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29EC3" w14:textId="77777777" w:rsidR="00822F91" w:rsidRDefault="00822F91" w:rsidP="00822F91"/>
    <w:p w14:paraId="66EC7ED9" w14:textId="77777777" w:rsidR="00822F91" w:rsidRDefault="00822F91" w:rsidP="00822F91"/>
    <w:p w14:paraId="46F269AB" w14:textId="77777777" w:rsidR="00822F91" w:rsidRDefault="00822F91" w:rsidP="00822F91"/>
    <w:p w14:paraId="43CCB7D2" w14:textId="77777777" w:rsidR="00822F91" w:rsidRDefault="00822F91" w:rsidP="00822F91"/>
    <w:p w14:paraId="5CCCAC72" w14:textId="77777777" w:rsidR="00822F91" w:rsidRDefault="00822F91" w:rsidP="00822F91"/>
    <w:p w14:paraId="45B5BFD0" w14:textId="41E5A9DF" w:rsidR="00563A8C" w:rsidRDefault="00822F91" w:rsidP="00822F91">
      <w:pPr>
        <w:jc w:val="center"/>
        <w:rPr>
          <w:b/>
          <w:sz w:val="52"/>
          <w:szCs w:val="52"/>
        </w:rPr>
      </w:pPr>
      <w:r w:rsidRPr="00E42B19">
        <w:rPr>
          <w:b/>
          <w:sz w:val="52"/>
          <w:szCs w:val="52"/>
        </w:rPr>
        <w:t>Esta información no la genera ni detenta este Instituto de Vivienda, ni su Contraloría Interna. La facultad le corresponde a la Contraloría General a través de la Dirección General de Jurídicos y Responsabilidades.</w:t>
      </w:r>
    </w:p>
    <w:p w14:paraId="50958470" w14:textId="0008CD82" w:rsidR="00E861FF" w:rsidRDefault="00E861FF" w:rsidP="00822F9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Usted puede realizar la consulta aquí:</w:t>
      </w:r>
    </w:p>
    <w:p w14:paraId="6CC0A228" w14:textId="0909F5B7" w:rsidR="00E861FF" w:rsidRDefault="00E861FF" w:rsidP="00E861FF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  <w:hyperlink r:id="rId9" w:history="1">
        <w:r w:rsidRPr="00B32881">
          <w:rPr>
            <w:rStyle w:val="Hipervnculo"/>
            <w:b/>
            <w:sz w:val="52"/>
            <w:szCs w:val="52"/>
          </w:rPr>
          <w:t>http://www.co</w:t>
        </w:r>
        <w:bookmarkStart w:id="0" w:name="_GoBack"/>
        <w:bookmarkEnd w:id="0"/>
        <w:r w:rsidRPr="00B32881">
          <w:rPr>
            <w:rStyle w:val="Hipervnculo"/>
            <w:b/>
            <w:sz w:val="52"/>
            <w:szCs w:val="52"/>
          </w:rPr>
          <w:t>n</w:t>
        </w:r>
        <w:r w:rsidRPr="00B32881">
          <w:rPr>
            <w:rStyle w:val="Hipervnculo"/>
            <w:b/>
            <w:sz w:val="52"/>
            <w:szCs w:val="52"/>
          </w:rPr>
          <w:t>traloria.cdmx.gob.mx/combate/indexCombate.php</w:t>
        </w:r>
      </w:hyperlink>
    </w:p>
    <w:p w14:paraId="37D98F15" w14:textId="77777777" w:rsidR="00E861FF" w:rsidRPr="00E42B19" w:rsidRDefault="00E861FF" w:rsidP="00E861FF">
      <w:pPr>
        <w:rPr>
          <w:b/>
          <w:sz w:val="52"/>
          <w:szCs w:val="52"/>
        </w:rPr>
      </w:pPr>
    </w:p>
    <w:sectPr w:rsidR="00E861FF" w:rsidRPr="00E42B19" w:rsidSect="00DD61B8">
      <w:headerReference w:type="default" r:id="rId10"/>
      <w:footerReference w:type="default" r:id="rId11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3F3BC" w14:textId="77777777" w:rsidR="007F123F" w:rsidRDefault="007F123F" w:rsidP="00563A8C">
      <w:pPr>
        <w:spacing w:after="0" w:line="240" w:lineRule="auto"/>
      </w:pPr>
      <w:r>
        <w:separator/>
      </w:r>
    </w:p>
  </w:endnote>
  <w:endnote w:type="continuationSeparator" w:id="0">
    <w:p w14:paraId="512D0AA0" w14:textId="77777777" w:rsidR="007F123F" w:rsidRDefault="007F123F" w:rsidP="00563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5BFD9" w14:textId="3A17652D" w:rsidR="00563A8C" w:rsidRDefault="00563A8C" w:rsidP="00563A8C">
    <w:pPr>
      <w:pStyle w:val="Piedepgina"/>
      <w:jc w:val="right"/>
      <w:rPr>
        <w:rFonts w:ascii="HelveticaNeueLT Std" w:hAnsi="HelveticaNeueLT Std"/>
        <w:sz w:val="16"/>
        <w:szCs w:val="16"/>
      </w:rPr>
    </w:pPr>
  </w:p>
  <w:p w14:paraId="03F8083B" w14:textId="77777777" w:rsidR="00435D35" w:rsidRDefault="008B3CD1" w:rsidP="00435D35">
    <w:pPr>
      <w:pStyle w:val="Piedepgina"/>
      <w:tabs>
        <w:tab w:val="clear" w:pos="8838"/>
        <w:tab w:val="right" w:pos="8789"/>
      </w:tabs>
      <w:spacing w:before="60"/>
      <w:ind w:right="49"/>
      <w:jc w:val="right"/>
      <w:rPr>
        <w:rFonts w:ascii="Arial" w:hAnsi="Arial" w:cs="Arial"/>
        <w:b/>
        <w:sz w:val="12"/>
        <w:szCs w:val="12"/>
      </w:rPr>
    </w:pPr>
    <w:r w:rsidRPr="003E683D">
      <w:rPr>
        <w:rFonts w:ascii="HelveticaNeueLT Std" w:hAnsi="HelveticaNeueLT Std"/>
        <w:noProof/>
        <w:sz w:val="16"/>
        <w:szCs w:val="16"/>
        <w:lang w:eastAsia="es-MX"/>
      </w:rPr>
      <w:drawing>
        <wp:inline distT="0" distB="0" distL="0" distR="0" wp14:anchorId="124E9BDB" wp14:editId="4CAF8116">
          <wp:extent cx="541405" cy="540000"/>
          <wp:effectExtent l="0" t="0" r="0" b="0"/>
          <wp:docPr id="104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B5BFDA" w14:textId="5D606DBD" w:rsidR="00DD61B8" w:rsidRPr="00C9587F" w:rsidRDefault="00DD61B8" w:rsidP="00435D35">
    <w:pPr>
      <w:pStyle w:val="Piedepgina"/>
      <w:tabs>
        <w:tab w:val="clear" w:pos="8838"/>
        <w:tab w:val="right" w:pos="8789"/>
      </w:tabs>
      <w:spacing w:before="60"/>
      <w:ind w:right="49"/>
      <w:jc w:val="right"/>
      <w:rPr>
        <w:rFonts w:ascii="Arial" w:hAnsi="Arial" w:cs="Arial"/>
        <w:b/>
        <w:sz w:val="12"/>
        <w:szCs w:val="12"/>
      </w:rPr>
    </w:pPr>
    <w:r w:rsidRPr="00C9587F">
      <w:rPr>
        <w:rFonts w:ascii="Arial" w:hAnsi="Arial" w:cs="Arial"/>
        <w:b/>
        <w:sz w:val="12"/>
        <w:szCs w:val="12"/>
      </w:rPr>
      <w:t>Instituto de Vivienda del Distrito Federal</w:t>
    </w:r>
  </w:p>
  <w:p w14:paraId="45B5BFDB" w14:textId="77777777" w:rsidR="00DD61B8" w:rsidRDefault="00DD61B8" w:rsidP="00435D35">
    <w:pPr>
      <w:pStyle w:val="Piedepgina"/>
      <w:tabs>
        <w:tab w:val="clear" w:pos="8838"/>
        <w:tab w:val="right" w:pos="8789"/>
      </w:tabs>
      <w:ind w:right="49"/>
      <w:jc w:val="right"/>
      <w:rPr>
        <w:rFonts w:ascii="Arial" w:hAnsi="Arial" w:cs="Arial"/>
        <w:sz w:val="12"/>
        <w:szCs w:val="12"/>
      </w:rPr>
    </w:pPr>
    <w:r w:rsidRPr="00C9587F">
      <w:rPr>
        <w:rFonts w:ascii="Arial" w:hAnsi="Arial" w:cs="Arial"/>
        <w:sz w:val="12"/>
        <w:szCs w:val="12"/>
      </w:rPr>
      <w:t>Dirección General</w:t>
    </w:r>
  </w:p>
  <w:p w14:paraId="45B5BFDF" w14:textId="42980F6B" w:rsidR="00DD61B8" w:rsidRPr="00C9587F" w:rsidRDefault="00822F91" w:rsidP="00822F91">
    <w:pPr>
      <w:pStyle w:val="Piedepgina"/>
      <w:tabs>
        <w:tab w:val="clear" w:pos="8838"/>
        <w:tab w:val="right" w:pos="8789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Coordinación de Planeación, Información y Evaluación</w:t>
    </w:r>
  </w:p>
  <w:p w14:paraId="45B5BFE1" w14:textId="15AB7630" w:rsidR="00DD61B8" w:rsidRPr="00C9587F" w:rsidRDefault="00822F91" w:rsidP="00435D35">
    <w:pPr>
      <w:pStyle w:val="Piedepgina"/>
      <w:tabs>
        <w:tab w:val="clear" w:pos="8838"/>
        <w:tab w:val="right" w:pos="8789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Canela 660, piso 4</w:t>
    </w:r>
  </w:p>
  <w:p w14:paraId="45B5BFE2" w14:textId="77777777" w:rsidR="00DD61B8" w:rsidRPr="00C9587F" w:rsidRDefault="00DD61B8" w:rsidP="00435D35">
    <w:pPr>
      <w:pStyle w:val="Piedepgina"/>
      <w:tabs>
        <w:tab w:val="clear" w:pos="8838"/>
        <w:tab w:val="right" w:pos="8789"/>
      </w:tabs>
      <w:ind w:right="49"/>
      <w:jc w:val="right"/>
      <w:rPr>
        <w:rFonts w:ascii="Arial" w:hAnsi="Arial" w:cs="Arial"/>
        <w:sz w:val="12"/>
        <w:szCs w:val="12"/>
      </w:rPr>
    </w:pPr>
    <w:r w:rsidRPr="00C9587F">
      <w:rPr>
        <w:rFonts w:ascii="Arial" w:hAnsi="Arial" w:cs="Arial"/>
        <w:sz w:val="12"/>
        <w:szCs w:val="12"/>
      </w:rPr>
      <w:t>Col. Granjas México, Del. Iztacalco, C.P. 08400</w:t>
    </w:r>
  </w:p>
  <w:p w14:paraId="45B5BFE3" w14:textId="4A8664C8" w:rsidR="00DD61B8" w:rsidRPr="00C9587F" w:rsidRDefault="00822F91" w:rsidP="00435D35">
    <w:pPr>
      <w:pStyle w:val="Piedepgina"/>
      <w:tabs>
        <w:tab w:val="clear" w:pos="8838"/>
        <w:tab w:val="right" w:pos="8789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T. 5141 0300 Ext. 5200</w:t>
    </w:r>
  </w:p>
  <w:p w14:paraId="45B5BFE4" w14:textId="5271A4A8" w:rsidR="00563A8C" w:rsidRPr="004A1E9A" w:rsidRDefault="00DD61B8" w:rsidP="00435D35">
    <w:pPr>
      <w:pStyle w:val="Piedepgina"/>
      <w:tabs>
        <w:tab w:val="clear" w:pos="8838"/>
        <w:tab w:val="right" w:pos="8789"/>
      </w:tabs>
      <w:ind w:right="49"/>
      <w:jc w:val="right"/>
      <w:rPr>
        <w:rFonts w:ascii="Arial" w:hAnsi="Arial" w:cs="Arial"/>
        <w:b/>
        <w:i/>
        <w:sz w:val="12"/>
        <w:szCs w:val="12"/>
        <w:lang w:val="en-US"/>
      </w:rPr>
    </w:pPr>
    <w:r w:rsidRPr="004A1E9A">
      <w:rPr>
        <w:rFonts w:ascii="Arial" w:hAnsi="Arial" w:cs="Arial"/>
        <w:b/>
        <w:i/>
        <w:sz w:val="12"/>
        <w:szCs w:val="12"/>
        <w:lang w:val="en-US"/>
      </w:rPr>
      <w:t>www.invi.</w:t>
    </w:r>
    <w:r w:rsidR="008B3CD1">
      <w:rPr>
        <w:rFonts w:ascii="Arial" w:hAnsi="Arial" w:cs="Arial"/>
        <w:b/>
        <w:i/>
        <w:sz w:val="12"/>
        <w:szCs w:val="12"/>
        <w:lang w:val="en-US"/>
      </w:rPr>
      <w:t>cdmx</w:t>
    </w:r>
    <w:r w:rsidRPr="004A1E9A">
      <w:rPr>
        <w:rFonts w:ascii="Arial" w:hAnsi="Arial" w:cs="Arial"/>
        <w:b/>
        <w:i/>
        <w:sz w:val="12"/>
        <w:szCs w:val="12"/>
        <w:lang w:val="en-US"/>
      </w:rPr>
      <w:t>.gob.mx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82EF6" w14:textId="77777777" w:rsidR="007F123F" w:rsidRDefault="007F123F" w:rsidP="00563A8C">
      <w:pPr>
        <w:spacing w:after="0" w:line="240" w:lineRule="auto"/>
      </w:pPr>
      <w:r>
        <w:separator/>
      </w:r>
    </w:p>
  </w:footnote>
  <w:footnote w:type="continuationSeparator" w:id="0">
    <w:p w14:paraId="0CEA25F6" w14:textId="77777777" w:rsidR="007F123F" w:rsidRDefault="007F123F" w:rsidP="00563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5BFD6" w14:textId="61C0BF92" w:rsidR="00563A8C" w:rsidRDefault="008B3CD1" w:rsidP="00335C38">
    <w:pPr>
      <w:pStyle w:val="Encabezado"/>
      <w:jc w:val="right"/>
    </w:pPr>
    <w:r>
      <w:rPr>
        <w:noProof/>
        <w:lang w:eastAsia="es-MX"/>
      </w:rPr>
      <w:drawing>
        <wp:inline distT="0" distB="0" distL="0" distR="0" wp14:anchorId="7B1885BC" wp14:editId="2EF19931">
          <wp:extent cx="2212660" cy="720000"/>
          <wp:effectExtent l="0" t="0" r="0" b="0"/>
          <wp:docPr id="1" name="Imagen 1" descr="F:\MIS DOCUMENTOS\INFORMATICA\2017\LOGOS\CDMX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MIS DOCUMENTOS\INFORMATICA\2017\LOGOS\CDMX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66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B5BFD7" w14:textId="77777777" w:rsidR="00335C38" w:rsidRDefault="00335C38" w:rsidP="00335C38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8C"/>
    <w:rsid w:val="001F67DF"/>
    <w:rsid w:val="00251AB9"/>
    <w:rsid w:val="00271744"/>
    <w:rsid w:val="00276011"/>
    <w:rsid w:val="002A57EB"/>
    <w:rsid w:val="002A742B"/>
    <w:rsid w:val="00335C38"/>
    <w:rsid w:val="003D13A5"/>
    <w:rsid w:val="003D7630"/>
    <w:rsid w:val="00401A0C"/>
    <w:rsid w:val="00435D35"/>
    <w:rsid w:val="004402AA"/>
    <w:rsid w:val="004572ED"/>
    <w:rsid w:val="00477982"/>
    <w:rsid w:val="004A1E9A"/>
    <w:rsid w:val="005355FF"/>
    <w:rsid w:val="005468CC"/>
    <w:rsid w:val="00563A8C"/>
    <w:rsid w:val="005708C6"/>
    <w:rsid w:val="00601A2A"/>
    <w:rsid w:val="00761892"/>
    <w:rsid w:val="0078652D"/>
    <w:rsid w:val="007D4F67"/>
    <w:rsid w:val="007F123F"/>
    <w:rsid w:val="00822F91"/>
    <w:rsid w:val="00837197"/>
    <w:rsid w:val="008B3CD1"/>
    <w:rsid w:val="00954DC7"/>
    <w:rsid w:val="009C71B8"/>
    <w:rsid w:val="00B9189C"/>
    <w:rsid w:val="00BA5343"/>
    <w:rsid w:val="00C868FB"/>
    <w:rsid w:val="00C9587F"/>
    <w:rsid w:val="00CA3937"/>
    <w:rsid w:val="00CB30B7"/>
    <w:rsid w:val="00D16C10"/>
    <w:rsid w:val="00D57C80"/>
    <w:rsid w:val="00D871AB"/>
    <w:rsid w:val="00DD61B8"/>
    <w:rsid w:val="00E42B19"/>
    <w:rsid w:val="00E861FF"/>
    <w:rsid w:val="00E94140"/>
    <w:rsid w:val="00E95044"/>
    <w:rsid w:val="00F400A5"/>
    <w:rsid w:val="00F47CAB"/>
    <w:rsid w:val="00FA18DF"/>
    <w:rsid w:val="00FE0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5BFB5"/>
  <w15:docId w15:val="{289F6A18-32E2-4102-B7C9-EF192292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5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3A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3A8C"/>
  </w:style>
  <w:style w:type="paragraph" w:styleId="Piedepgina">
    <w:name w:val="footer"/>
    <w:basedOn w:val="Normal"/>
    <w:link w:val="PiedepginaCar"/>
    <w:uiPriority w:val="99"/>
    <w:unhideWhenUsed/>
    <w:rsid w:val="00563A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3A8C"/>
  </w:style>
  <w:style w:type="paragraph" w:styleId="Textodeglobo">
    <w:name w:val="Balloon Text"/>
    <w:basedOn w:val="Normal"/>
    <w:link w:val="TextodegloboCar"/>
    <w:uiPriority w:val="99"/>
    <w:semiHidden/>
    <w:unhideWhenUsed/>
    <w:rsid w:val="00563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A8C"/>
    <w:rPr>
      <w:rFonts w:ascii="Tahoma" w:hAnsi="Tahoma" w:cs="Tahoma"/>
      <w:sz w:val="16"/>
      <w:szCs w:val="16"/>
    </w:rPr>
  </w:style>
  <w:style w:type="paragraph" w:styleId="Sangra2detindependiente">
    <w:name w:val="Body Text Indent 2"/>
    <w:basedOn w:val="Normal"/>
    <w:link w:val="Sangra2detindependienteCar"/>
    <w:rsid w:val="00DD61B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61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D61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D61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861F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61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8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contraloria.cdmx.gob.mx/combate/indexCombate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12F5F86-3516-483B-A1EE-11630C9C1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67D4448-BBBB-4EB6-8962-B7DAC58D92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CFA9A2-2B29-4D00-8CE4-C8B1F6D5AEF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INVICDMX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MZT</dc:creator>
  <cp:keywords>CDMX</cp:keywords>
  <cp:lastModifiedBy>MICAELA CASTILLO GONZALEZ</cp:lastModifiedBy>
  <cp:revision>3</cp:revision>
  <cp:lastPrinted>2015-11-06T20:07:00Z</cp:lastPrinted>
  <dcterms:created xsi:type="dcterms:W3CDTF">2017-10-13T22:04:00Z</dcterms:created>
  <dcterms:modified xsi:type="dcterms:W3CDTF">2018-05-04T22:46:00Z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