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31" w:rsidRDefault="00CA0C94" w:rsidP="00F47646">
      <w:pPr>
        <w:spacing w:after="0" w:line="240" w:lineRule="auto"/>
        <w:jc w:val="both"/>
        <w:rPr>
          <w:rFonts w:ascii="Arial" w:eastAsia="Calibri" w:hAnsi="Arial" w:cs="Arial"/>
          <w:sz w:val="20"/>
          <w:szCs w:val="20"/>
          <w:lang w:eastAsia="es-MX"/>
        </w:rPr>
      </w:pPr>
      <w:bookmarkStart w:id="0" w:name="_GoBack"/>
      <w:bookmarkStart w:id="1" w:name="_Toc424667903"/>
      <w:bookmarkStart w:id="2" w:name="_Toc424668264"/>
      <w:bookmarkEnd w:id="0"/>
      <w:r w:rsidRPr="00DE3D73">
        <w:rPr>
          <w:rFonts w:ascii="Arial" w:eastAsia="Calibri" w:hAnsi="Arial" w:cs="Arial"/>
          <w:noProof/>
          <w:sz w:val="20"/>
          <w:szCs w:val="20"/>
          <w:lang w:eastAsia="es-MX"/>
        </w:rPr>
        <w:drawing>
          <wp:anchor distT="0" distB="0" distL="114300" distR="114300" simplePos="0" relativeHeight="251659264" behindDoc="0" locked="0" layoutInCell="1" allowOverlap="1">
            <wp:simplePos x="0" y="0"/>
            <wp:positionH relativeFrom="column">
              <wp:posOffset>3714115</wp:posOffset>
            </wp:positionH>
            <wp:positionV relativeFrom="paragraph">
              <wp:posOffset>-438150</wp:posOffset>
            </wp:positionV>
            <wp:extent cx="1856289" cy="1183005"/>
            <wp:effectExtent l="0" t="0" r="0" b="0"/>
            <wp:wrapNone/>
            <wp:docPr id="3" name="Imagen 1"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683" r="10715" b="11937"/>
                    <a:stretch>
                      <a:fillRect/>
                    </a:stretch>
                  </pic:blipFill>
                  <pic:spPr bwMode="auto">
                    <a:xfrm>
                      <a:off x="0" y="0"/>
                      <a:ext cx="1856289" cy="1183005"/>
                    </a:xfrm>
                    <a:prstGeom prst="rect">
                      <a:avLst/>
                    </a:prstGeom>
                    <a:noFill/>
                    <a:ln>
                      <a:noFill/>
                    </a:ln>
                  </pic:spPr>
                </pic:pic>
              </a:graphicData>
            </a:graphic>
          </wp:anchor>
        </w:drawing>
      </w:r>
    </w:p>
    <w:p w:rsidR="00347D76" w:rsidRPr="00DE3D73" w:rsidRDefault="00347D76" w:rsidP="00F47646">
      <w:pPr>
        <w:spacing w:after="0" w:line="240" w:lineRule="auto"/>
        <w:jc w:val="both"/>
        <w:rPr>
          <w:rFonts w:ascii="Arial" w:eastAsia="Calibri" w:hAnsi="Arial" w:cs="Arial"/>
          <w:sz w:val="20"/>
          <w:szCs w:val="20"/>
          <w:lang w:eastAsia="es-MX"/>
        </w:rPr>
      </w:pPr>
    </w:p>
    <w:p w:rsidR="00347D76" w:rsidRPr="00DE3D73" w:rsidRDefault="00347D76" w:rsidP="00F47646">
      <w:pPr>
        <w:keepNext/>
        <w:keepLines/>
        <w:spacing w:after="0" w:line="240" w:lineRule="auto"/>
        <w:jc w:val="both"/>
        <w:outlineLvl w:val="0"/>
        <w:rPr>
          <w:rFonts w:ascii="Arial" w:eastAsia="Times New Roman" w:hAnsi="Arial" w:cs="Arial"/>
          <w:b/>
          <w:bCs/>
          <w:sz w:val="20"/>
          <w:szCs w:val="20"/>
        </w:rPr>
      </w:pPr>
    </w:p>
    <w:p w:rsidR="00347D76" w:rsidRPr="00DE3D73" w:rsidRDefault="00347D76" w:rsidP="00F47646">
      <w:pPr>
        <w:keepNext/>
        <w:keepLines/>
        <w:spacing w:after="0" w:line="240" w:lineRule="auto"/>
        <w:jc w:val="both"/>
        <w:outlineLvl w:val="0"/>
        <w:rPr>
          <w:rFonts w:ascii="Arial" w:eastAsia="Times New Roman" w:hAnsi="Arial" w:cs="Arial"/>
          <w:b/>
          <w:bCs/>
          <w:sz w:val="20"/>
          <w:szCs w:val="20"/>
        </w:rPr>
      </w:pPr>
    </w:p>
    <w:p w:rsidR="00347D76" w:rsidRPr="00DE3D73" w:rsidRDefault="00347D76" w:rsidP="00F47646">
      <w:pPr>
        <w:keepNext/>
        <w:keepLines/>
        <w:spacing w:after="0" w:line="240" w:lineRule="auto"/>
        <w:jc w:val="both"/>
        <w:outlineLvl w:val="0"/>
        <w:rPr>
          <w:rFonts w:ascii="Arial" w:eastAsia="Times New Roman" w:hAnsi="Arial" w:cs="Arial"/>
          <w:b/>
          <w:bCs/>
          <w:sz w:val="20"/>
          <w:szCs w:val="20"/>
        </w:rPr>
      </w:pPr>
    </w:p>
    <w:bookmarkEnd w:id="1"/>
    <w:bookmarkEnd w:id="2"/>
    <w:p w:rsidR="003F1076" w:rsidRPr="00DE3D73" w:rsidRDefault="003F1076" w:rsidP="00F47646">
      <w:pPr>
        <w:widowControl/>
        <w:spacing w:after="0" w:line="240" w:lineRule="auto"/>
        <w:jc w:val="both"/>
        <w:rPr>
          <w:rFonts w:ascii="Arial" w:eastAsia="Times New Roman" w:hAnsi="Arial" w:cs="Arial"/>
          <w:b/>
          <w:bCs/>
          <w:smallCaps/>
          <w:sz w:val="20"/>
          <w:szCs w:val="20"/>
        </w:rPr>
      </w:pPr>
    </w:p>
    <w:p w:rsidR="003F1076" w:rsidRPr="00DE3D73" w:rsidRDefault="003F1076" w:rsidP="00F47646">
      <w:pPr>
        <w:widowControl/>
        <w:spacing w:after="0" w:line="240" w:lineRule="auto"/>
        <w:jc w:val="both"/>
        <w:rPr>
          <w:rFonts w:ascii="Arial" w:eastAsia="Times New Roman" w:hAnsi="Arial" w:cs="Arial"/>
          <w:b/>
          <w:sz w:val="20"/>
          <w:szCs w:val="20"/>
        </w:rPr>
      </w:pPr>
    </w:p>
    <w:p w:rsidR="00DD70E6" w:rsidRPr="00DE3D73" w:rsidRDefault="00DD70E6" w:rsidP="00F47646">
      <w:pPr>
        <w:widowControl/>
        <w:spacing w:after="0" w:line="240" w:lineRule="auto"/>
        <w:jc w:val="both"/>
        <w:rPr>
          <w:rFonts w:ascii="Arial" w:eastAsia="Times New Roman" w:hAnsi="Arial" w:cs="Arial"/>
          <w:b/>
          <w:sz w:val="20"/>
          <w:szCs w:val="20"/>
        </w:rPr>
      </w:pPr>
    </w:p>
    <w:p w:rsidR="00BB5B65" w:rsidRPr="00DE3D73" w:rsidRDefault="00BB5B65" w:rsidP="00F47646">
      <w:pPr>
        <w:widowControl/>
        <w:spacing w:after="0" w:line="240" w:lineRule="auto"/>
        <w:jc w:val="both"/>
        <w:rPr>
          <w:rFonts w:ascii="Arial" w:eastAsia="Times New Roman" w:hAnsi="Arial" w:cs="Arial"/>
          <w:b/>
          <w:sz w:val="20"/>
          <w:szCs w:val="20"/>
        </w:rPr>
      </w:pPr>
    </w:p>
    <w:p w:rsidR="00BB5B65" w:rsidRPr="00DE3D73" w:rsidRDefault="00BB5B65" w:rsidP="00F47646">
      <w:pPr>
        <w:widowControl/>
        <w:spacing w:after="0" w:line="240" w:lineRule="auto"/>
        <w:jc w:val="both"/>
        <w:rPr>
          <w:rFonts w:ascii="Arial" w:eastAsia="Times New Roman" w:hAnsi="Arial" w:cs="Arial"/>
          <w:b/>
          <w:sz w:val="20"/>
          <w:szCs w:val="20"/>
        </w:rPr>
      </w:pPr>
    </w:p>
    <w:p w:rsidR="00BB5B65" w:rsidRPr="00DE3D73" w:rsidRDefault="00BB5B65" w:rsidP="00F47646">
      <w:pPr>
        <w:widowControl/>
        <w:spacing w:after="0" w:line="240" w:lineRule="auto"/>
        <w:jc w:val="both"/>
        <w:rPr>
          <w:rFonts w:ascii="Arial" w:eastAsia="Times New Roman" w:hAnsi="Arial" w:cs="Arial"/>
          <w:b/>
          <w:sz w:val="20"/>
          <w:szCs w:val="20"/>
        </w:rPr>
      </w:pPr>
    </w:p>
    <w:p w:rsidR="00CA0C94" w:rsidRPr="001003AF" w:rsidRDefault="00BB7E9F" w:rsidP="0003009B">
      <w:pPr>
        <w:tabs>
          <w:tab w:val="left" w:pos="8789"/>
        </w:tabs>
        <w:autoSpaceDE w:val="0"/>
        <w:autoSpaceDN w:val="0"/>
        <w:adjustRightInd w:val="0"/>
        <w:spacing w:after="0" w:line="240" w:lineRule="auto"/>
        <w:ind w:right="49"/>
        <w:jc w:val="both"/>
        <w:rPr>
          <w:rFonts w:ascii="Arial" w:hAnsi="Arial" w:cs="Arial"/>
          <w:bCs/>
          <w:sz w:val="28"/>
          <w:szCs w:val="28"/>
        </w:rPr>
      </w:pPr>
      <w:r w:rsidRPr="001003AF">
        <w:rPr>
          <w:rFonts w:ascii="Arial" w:hAnsi="Arial" w:cs="Arial"/>
          <w:bCs/>
          <w:sz w:val="28"/>
          <w:szCs w:val="28"/>
        </w:rPr>
        <w:t xml:space="preserve">Obligaciones de transparencia específicas que </w:t>
      </w:r>
      <w:r w:rsidR="00CA0C94" w:rsidRPr="001003AF">
        <w:rPr>
          <w:rFonts w:ascii="Arial" w:hAnsi="Arial" w:cs="Arial"/>
          <w:bCs/>
          <w:sz w:val="28"/>
          <w:szCs w:val="28"/>
        </w:rPr>
        <w:t xml:space="preserve">deben publicar en sus portales de Internet </w:t>
      </w:r>
      <w:r w:rsidRPr="001003AF">
        <w:rPr>
          <w:rFonts w:ascii="Arial" w:hAnsi="Arial" w:cs="Arial"/>
          <w:bCs/>
          <w:sz w:val="28"/>
          <w:szCs w:val="28"/>
        </w:rPr>
        <w:t xml:space="preserve">y en la Plataforma Nacional de Transparencia los </w:t>
      </w:r>
      <w:r w:rsidR="00CA0C94" w:rsidRPr="001003AF">
        <w:rPr>
          <w:rFonts w:ascii="Arial" w:hAnsi="Arial" w:cs="Arial"/>
          <w:bCs/>
          <w:sz w:val="28"/>
          <w:szCs w:val="28"/>
        </w:rPr>
        <w:t xml:space="preserve">Órganos </w:t>
      </w:r>
      <w:r w:rsidRPr="001003AF">
        <w:rPr>
          <w:rFonts w:ascii="Arial" w:hAnsi="Arial" w:cs="Arial"/>
          <w:bCs/>
          <w:sz w:val="28"/>
          <w:szCs w:val="28"/>
        </w:rPr>
        <w:t>del Ejecutivo de la Ciudad de México</w:t>
      </w:r>
    </w:p>
    <w:p w:rsidR="00BB5B65" w:rsidRPr="00DE3D73" w:rsidRDefault="00BB5B65" w:rsidP="00F47646">
      <w:pPr>
        <w:widowControl/>
        <w:spacing w:after="0" w:line="240" w:lineRule="auto"/>
        <w:jc w:val="both"/>
        <w:rPr>
          <w:rFonts w:ascii="Arial" w:eastAsia="Times New Roman" w:hAnsi="Arial" w:cs="Arial"/>
          <w:b/>
          <w:sz w:val="20"/>
          <w:szCs w:val="20"/>
        </w:rPr>
      </w:pPr>
    </w:p>
    <w:p w:rsidR="00BB5B65" w:rsidRPr="00DE3D73" w:rsidRDefault="00BB5B65" w:rsidP="00F47646">
      <w:pPr>
        <w:widowControl/>
        <w:spacing w:after="0" w:line="240" w:lineRule="auto"/>
        <w:jc w:val="both"/>
        <w:rPr>
          <w:rFonts w:ascii="Arial" w:eastAsia="Times New Roman" w:hAnsi="Arial" w:cs="Arial"/>
          <w:b/>
          <w:sz w:val="20"/>
          <w:szCs w:val="20"/>
        </w:rPr>
      </w:pPr>
    </w:p>
    <w:p w:rsidR="00DD70E6" w:rsidRPr="00DE3D73" w:rsidRDefault="00DD70E6" w:rsidP="00F47646">
      <w:pPr>
        <w:widowControl/>
        <w:spacing w:after="0" w:line="240" w:lineRule="auto"/>
        <w:jc w:val="center"/>
        <w:rPr>
          <w:rFonts w:ascii="Arial" w:eastAsia="Times New Roman" w:hAnsi="Arial" w:cs="Arial"/>
          <w:b/>
          <w:bCs/>
          <w:smallCaps/>
          <w:sz w:val="20"/>
          <w:szCs w:val="20"/>
        </w:rPr>
      </w:pPr>
    </w:p>
    <w:p w:rsidR="00A94DB5" w:rsidRPr="00290463" w:rsidRDefault="00290463" w:rsidP="00F47646">
      <w:pPr>
        <w:pStyle w:val="Sinespaciado"/>
        <w:jc w:val="right"/>
        <w:rPr>
          <w:rFonts w:ascii="Arial" w:eastAsiaTheme="minorHAnsi" w:hAnsi="Arial" w:cs="Arial"/>
          <w:b/>
          <w:sz w:val="28"/>
          <w:szCs w:val="28"/>
          <w:lang w:val="es-MX"/>
        </w:rPr>
      </w:pPr>
      <w:r w:rsidRPr="00290463">
        <w:rPr>
          <w:rFonts w:ascii="Arial" w:eastAsiaTheme="minorHAnsi" w:hAnsi="Arial" w:cs="Arial"/>
          <w:b/>
          <w:sz w:val="28"/>
          <w:szCs w:val="28"/>
          <w:lang w:val="es-MX"/>
        </w:rPr>
        <w:t>Artículo 123</w:t>
      </w:r>
    </w:p>
    <w:p w:rsidR="00290463" w:rsidRPr="00290463" w:rsidRDefault="00290463" w:rsidP="00F47646">
      <w:pPr>
        <w:pStyle w:val="Sinespaciado"/>
        <w:jc w:val="right"/>
        <w:rPr>
          <w:rFonts w:ascii="Arial" w:eastAsiaTheme="minorHAnsi" w:hAnsi="Arial" w:cs="Arial"/>
          <w:b/>
          <w:sz w:val="28"/>
          <w:szCs w:val="28"/>
          <w:lang w:val="es-MX"/>
        </w:rPr>
      </w:pPr>
      <w:r w:rsidRPr="00290463">
        <w:rPr>
          <w:rFonts w:ascii="Arial" w:eastAsiaTheme="minorHAnsi" w:hAnsi="Arial" w:cs="Arial"/>
          <w:b/>
          <w:sz w:val="28"/>
          <w:szCs w:val="28"/>
          <w:lang w:val="es-MX"/>
        </w:rPr>
        <w:t>Fracciones I a XXVI</w:t>
      </w:r>
    </w:p>
    <w:p w:rsidR="005D3E2B" w:rsidRPr="00DE3D73" w:rsidRDefault="005D3E2B" w:rsidP="00F47646">
      <w:pPr>
        <w:pStyle w:val="Sinespaciado"/>
        <w:jc w:val="center"/>
        <w:rPr>
          <w:rFonts w:ascii="Arial" w:eastAsiaTheme="minorHAnsi" w:hAnsi="Arial" w:cs="Arial"/>
          <w:b/>
          <w:sz w:val="20"/>
          <w:szCs w:val="20"/>
          <w:lang w:val="es-MX"/>
        </w:rPr>
      </w:pPr>
    </w:p>
    <w:p w:rsidR="001511CE" w:rsidRPr="00DE3D73" w:rsidRDefault="001511CE" w:rsidP="005957C0">
      <w:pPr>
        <w:pStyle w:val="Sinespaciado"/>
        <w:rPr>
          <w:rFonts w:ascii="Arial" w:eastAsiaTheme="minorHAnsi" w:hAnsi="Arial" w:cs="Arial"/>
          <w:b/>
          <w:sz w:val="20"/>
          <w:szCs w:val="20"/>
          <w:lang w:val="es-MX"/>
        </w:rPr>
      </w:pPr>
    </w:p>
    <w:p w:rsidR="00DB5EE2" w:rsidRDefault="009E4FD4" w:rsidP="00F47646">
      <w:pPr>
        <w:widowControl/>
        <w:autoSpaceDE w:val="0"/>
        <w:autoSpaceDN w:val="0"/>
        <w:adjustRightInd w:val="0"/>
        <w:spacing w:before="240" w:line="240" w:lineRule="auto"/>
        <w:jc w:val="both"/>
        <w:rPr>
          <w:rFonts w:ascii="Arial" w:hAnsi="Arial" w:cs="Arial"/>
          <w:i/>
          <w:szCs w:val="20"/>
        </w:rPr>
      </w:pPr>
      <w:r w:rsidRPr="00DE3D73">
        <w:rPr>
          <w:sz w:val="20"/>
          <w:szCs w:val="20"/>
        </w:rPr>
        <w:br w:type="page"/>
      </w:r>
      <w:r w:rsidR="00DB5EE2" w:rsidRPr="00184348">
        <w:rPr>
          <w:rFonts w:ascii="Arial" w:hAnsi="Arial" w:cs="Arial"/>
          <w:b/>
          <w:bCs/>
          <w:i/>
          <w:szCs w:val="20"/>
        </w:rPr>
        <w:lastRenderedPageBreak/>
        <w:t xml:space="preserve">Artículo 123. </w:t>
      </w:r>
      <w:r w:rsidR="00DB5EE2" w:rsidRPr="00184348">
        <w:rPr>
          <w:rFonts w:ascii="Arial" w:hAnsi="Arial" w:cs="Arial"/>
          <w:i/>
          <w:szCs w:val="20"/>
        </w:rPr>
        <w:t>Además de lo señalado en el artículo anterior de la presente Ley, el Poder Ejecutivo de la Ciudad de México deberá mantener actualizada, de forma impresa para consulta directa y en los respectivos sitios de internet, de acuerdo con sus funciones, según corresponda, la información respecto de los temas, documentos y políticas que a continuación se detallan:</w:t>
      </w:r>
    </w:p>
    <w:p w:rsidR="00F47646" w:rsidRDefault="00F47646" w:rsidP="00F47646">
      <w:pPr>
        <w:pStyle w:val="Prrafodelista"/>
        <w:spacing w:after="0" w:line="240" w:lineRule="auto"/>
        <w:ind w:left="0"/>
        <w:jc w:val="both"/>
        <w:rPr>
          <w:rFonts w:ascii="Arial" w:eastAsia="Calibri" w:hAnsi="Arial" w:cs="Arial"/>
        </w:rPr>
      </w:pPr>
      <w:r w:rsidRPr="00F92E64">
        <w:rPr>
          <w:rFonts w:ascii="Arial" w:eastAsia="Calibri" w:hAnsi="Arial" w:cs="Arial"/>
        </w:rPr>
        <w:t>Para efecto del cumplimiento de este artículo, se debe considerar que el titular del Gobierno del Estado, la Secretaría de Gobierno, la Secretaría de Finanzas, la Secretaría de Desarrollo Urbano</w:t>
      </w:r>
      <w:r w:rsidR="006D26CC">
        <w:rPr>
          <w:rFonts w:ascii="Arial" w:eastAsia="Calibri" w:hAnsi="Arial" w:cs="Arial"/>
        </w:rPr>
        <w:t xml:space="preserve"> y Vivienda</w:t>
      </w:r>
      <w:r>
        <w:rPr>
          <w:rFonts w:ascii="Arial" w:eastAsia="Calibri" w:hAnsi="Arial" w:cs="Arial"/>
        </w:rPr>
        <w:t>, la Procuraduría General de Justicia</w:t>
      </w:r>
      <w:r w:rsidRPr="00F92E64">
        <w:rPr>
          <w:rFonts w:ascii="Arial" w:eastAsia="Calibri" w:hAnsi="Arial" w:cs="Arial"/>
        </w:rPr>
        <w:t xml:space="preserve"> y la Consejería Jurídica </w:t>
      </w:r>
      <w:r>
        <w:rPr>
          <w:rFonts w:ascii="Arial" w:eastAsia="Calibri" w:hAnsi="Arial" w:cs="Arial"/>
        </w:rPr>
        <w:t xml:space="preserve">y de Servicios Legales </w:t>
      </w:r>
      <w:r w:rsidRPr="00F92E64">
        <w:rPr>
          <w:rFonts w:ascii="Arial" w:eastAsia="Calibri" w:hAnsi="Arial" w:cs="Arial"/>
        </w:rPr>
        <w:t>son los órganos que tendrán la responsabilidad de publicar y actualizar la información especificada en l</w:t>
      </w:r>
      <w:r>
        <w:rPr>
          <w:rFonts w:ascii="Arial" w:eastAsia="Calibri" w:hAnsi="Arial" w:cs="Arial"/>
        </w:rPr>
        <w:t>a</w:t>
      </w:r>
      <w:r w:rsidRPr="00F92E64">
        <w:rPr>
          <w:rFonts w:ascii="Arial" w:eastAsia="Calibri" w:hAnsi="Arial" w:cs="Arial"/>
        </w:rPr>
        <w:t xml:space="preserve">s </w:t>
      </w:r>
      <w:r>
        <w:rPr>
          <w:rFonts w:ascii="Arial" w:eastAsia="Calibri" w:hAnsi="Arial" w:cs="Arial"/>
        </w:rPr>
        <w:t xml:space="preserve">fracciones e incisos </w:t>
      </w:r>
      <w:r w:rsidRPr="00F92E64">
        <w:rPr>
          <w:rFonts w:ascii="Arial" w:eastAsia="Calibri" w:hAnsi="Arial" w:cs="Arial"/>
        </w:rPr>
        <w:t>de</w:t>
      </w:r>
      <w:r>
        <w:rPr>
          <w:rFonts w:ascii="Arial" w:eastAsia="Calibri" w:hAnsi="Arial" w:cs="Arial"/>
        </w:rPr>
        <w:t xml:space="preserve"> este </w:t>
      </w:r>
      <w:r w:rsidRPr="00F92E64">
        <w:rPr>
          <w:rFonts w:ascii="Arial" w:eastAsia="Calibri" w:hAnsi="Arial" w:cs="Arial"/>
        </w:rPr>
        <w:t>artículo, salvo aquellas en las que también se indique la obligación al resto de sujetos obligados del Poder Ejecutivo.</w:t>
      </w:r>
    </w:p>
    <w:p w:rsidR="00F47646" w:rsidRPr="00F92E64" w:rsidRDefault="00F47646" w:rsidP="00F47646">
      <w:pPr>
        <w:pStyle w:val="Prrafodelista"/>
        <w:spacing w:after="0" w:line="240" w:lineRule="auto"/>
        <w:ind w:left="0"/>
        <w:jc w:val="both"/>
        <w:rPr>
          <w:rFonts w:ascii="Arial" w:eastAsia="Calibri" w:hAnsi="Arial" w:cs="Arial"/>
        </w:rPr>
      </w:pPr>
    </w:p>
    <w:p w:rsidR="00F47646" w:rsidRPr="00BC2FF7" w:rsidRDefault="00F47646" w:rsidP="00F47646">
      <w:pPr>
        <w:pStyle w:val="Prrafodelista"/>
        <w:spacing w:line="240" w:lineRule="auto"/>
        <w:ind w:left="0"/>
        <w:jc w:val="both"/>
        <w:rPr>
          <w:rFonts w:ascii="Arial" w:eastAsia="Calibri" w:hAnsi="Arial" w:cs="Arial"/>
        </w:rPr>
      </w:pPr>
      <w:r w:rsidRPr="00BC2FF7">
        <w:rPr>
          <w:rFonts w:ascii="Arial" w:eastAsia="Calibri" w:hAnsi="Arial" w:cs="Arial"/>
        </w:rPr>
        <w:t xml:space="preserve">Independientemente de que en los presentes Lineamientos se indiquen concretamente cuáles son los sujetos obligados a los que les corresponde publicar y actualizar la información en cada fracción e incisos respectivos, en caso de que un sujeto obligado no genere la información requerida de acuerdo con la normatividad vigente, mediante un análisis coordinado se identificará de entre los demás sujetos que integran el Poder Ejecutivo de los distintos órdenes de gobierno, cuál o cuáles generan, cuentan o tienen en posesión la información requerida y, por tal motivo serán los responsables de publicarla y actualizarla. Dicha situación se deberá notificar formalmente al </w:t>
      </w:r>
      <w:r>
        <w:rPr>
          <w:rFonts w:ascii="Arial" w:eastAsia="Calibri" w:hAnsi="Arial" w:cs="Arial"/>
        </w:rPr>
        <w:t>Instituto</w:t>
      </w:r>
      <w:r w:rsidRPr="00BC2FF7">
        <w:rPr>
          <w:rFonts w:ascii="Arial" w:eastAsia="Calibri" w:hAnsi="Arial" w:cs="Arial"/>
        </w:rPr>
        <w:t>.</w:t>
      </w:r>
    </w:p>
    <w:p w:rsidR="00F47646" w:rsidRDefault="00F47646" w:rsidP="00F47646">
      <w:pPr>
        <w:pStyle w:val="Prrafodelista"/>
        <w:spacing w:after="0" w:line="240" w:lineRule="auto"/>
        <w:ind w:left="0"/>
        <w:jc w:val="both"/>
        <w:rPr>
          <w:rFonts w:ascii="Arial" w:eastAsia="Calibri" w:hAnsi="Arial" w:cs="Arial"/>
        </w:rPr>
      </w:pPr>
    </w:p>
    <w:p w:rsidR="00F47646" w:rsidRDefault="00F47646" w:rsidP="00F47646">
      <w:pPr>
        <w:pStyle w:val="Prrafodelista"/>
        <w:spacing w:after="0" w:line="240" w:lineRule="auto"/>
        <w:ind w:left="0"/>
        <w:jc w:val="both"/>
        <w:rPr>
          <w:rFonts w:ascii="Arial" w:eastAsia="Calibri" w:hAnsi="Arial" w:cs="Arial"/>
        </w:rPr>
      </w:pPr>
      <w:r w:rsidRPr="00BC2FF7">
        <w:rPr>
          <w:rFonts w:ascii="Arial" w:eastAsia="Calibri" w:hAnsi="Arial" w:cs="Arial"/>
        </w:rPr>
        <w:t xml:space="preserve">Es importante señalar que con el objetivo de ofrecer a las personas información oportuna y verificable, así como facilitar el acceso a la misma, sobre todo cuando se trata de sujetos obligados específicos y únicos quienes la generan y la difunden, todos los sujetos obligados que integran el Poder Ejecutivo: dependencias, órganos administrativos desconcentrados, entidades, organismos descentralizados, </w:t>
      </w:r>
      <w:r>
        <w:rPr>
          <w:rFonts w:ascii="Arial" w:eastAsia="Calibri" w:hAnsi="Arial" w:cs="Arial"/>
        </w:rPr>
        <w:t>fideicomisos</w:t>
      </w:r>
      <w:r w:rsidRPr="00BC2FF7">
        <w:rPr>
          <w:rFonts w:ascii="Arial" w:eastAsia="Calibri" w:hAnsi="Arial" w:cs="Arial"/>
        </w:rPr>
        <w:t xml:space="preserve"> y empresas de participación estatal que conforman la Administración Pública </w:t>
      </w:r>
      <w:r>
        <w:rPr>
          <w:rFonts w:ascii="Arial" w:eastAsia="Calibri" w:hAnsi="Arial" w:cs="Arial"/>
        </w:rPr>
        <w:t>de la Ciudad de México</w:t>
      </w:r>
      <w:r w:rsidRPr="00BC2FF7">
        <w:rPr>
          <w:rFonts w:ascii="Arial" w:eastAsia="Calibri" w:hAnsi="Arial" w:cs="Arial"/>
        </w:rPr>
        <w:t>, según corresponda y en términos de la correspondiente ley orgánica de la administración pública y demás normatividad aplicable, deberán incluir una leyenda aclaratoria e informativa como la siguiente:</w:t>
      </w:r>
    </w:p>
    <w:p w:rsidR="00F47646" w:rsidRDefault="00F47646" w:rsidP="00F47646">
      <w:pPr>
        <w:pStyle w:val="Prrafodelista"/>
        <w:spacing w:after="0" w:line="240" w:lineRule="auto"/>
        <w:ind w:left="0"/>
        <w:jc w:val="both"/>
        <w:rPr>
          <w:rFonts w:ascii="Arial" w:eastAsia="Calibri" w:hAnsi="Arial" w:cs="Arial"/>
        </w:rPr>
      </w:pPr>
    </w:p>
    <w:p w:rsidR="00F47646" w:rsidRPr="00BC2FF7" w:rsidRDefault="00F47646" w:rsidP="00F47646">
      <w:pPr>
        <w:pStyle w:val="Prrafodelista"/>
        <w:spacing w:after="0" w:line="240" w:lineRule="auto"/>
        <w:ind w:left="0"/>
        <w:jc w:val="both"/>
        <w:rPr>
          <w:rFonts w:ascii="Arial" w:eastAsia="Calibri" w:hAnsi="Arial" w:cs="Arial"/>
        </w:rPr>
      </w:pPr>
    </w:p>
    <w:tbl>
      <w:tblPr>
        <w:tblW w:w="705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2" w:type="dxa"/>
          <w:right w:w="72" w:type="dxa"/>
        </w:tblCellMar>
        <w:tblLook w:val="04A0"/>
      </w:tblPr>
      <w:tblGrid>
        <w:gridCol w:w="7051"/>
      </w:tblGrid>
      <w:tr w:rsidR="00F47646" w:rsidRPr="00710DAA" w:rsidTr="00D76367">
        <w:trPr>
          <w:trHeight w:val="20"/>
          <w:jc w:val="center"/>
        </w:trPr>
        <w:tc>
          <w:tcPr>
            <w:tcW w:w="7051" w:type="dxa"/>
            <w:tcBorders>
              <w:top w:val="nil"/>
              <w:left w:val="nil"/>
              <w:bottom w:val="nil"/>
              <w:right w:val="nil"/>
            </w:tcBorders>
            <w:shd w:val="clear" w:color="auto" w:fill="auto"/>
            <w:noWrap/>
          </w:tcPr>
          <w:p w:rsidR="00F47646" w:rsidRPr="007B0AB3" w:rsidRDefault="00F47646" w:rsidP="00F47646">
            <w:pPr>
              <w:pStyle w:val="Textonormal"/>
              <w:spacing w:after="101"/>
              <w:ind w:left="0"/>
              <w:jc w:val="both"/>
              <w:rPr>
                <w:szCs w:val="24"/>
              </w:rPr>
            </w:pPr>
            <w:r w:rsidRPr="007B0AB3">
              <w:rPr>
                <w:i/>
                <w:szCs w:val="24"/>
              </w:rPr>
              <w:t>“La publicación y actualización de la información está a cargo de &lt;&lt;sujeto obligado&gt;&gt;.”</w:t>
            </w:r>
          </w:p>
        </w:tc>
      </w:tr>
    </w:tbl>
    <w:p w:rsidR="00F47646" w:rsidRDefault="00F47646" w:rsidP="00F47646">
      <w:pPr>
        <w:pStyle w:val="Textonormal"/>
        <w:spacing w:after="101"/>
        <w:ind w:left="0"/>
        <w:jc w:val="both"/>
        <w:rPr>
          <w:sz w:val="22"/>
          <w:szCs w:val="18"/>
        </w:rPr>
      </w:pPr>
    </w:p>
    <w:p w:rsidR="00F47646" w:rsidRPr="003A00F8" w:rsidRDefault="00F47646" w:rsidP="00F47646">
      <w:pPr>
        <w:pStyle w:val="Textonormal"/>
        <w:spacing w:after="101"/>
        <w:ind w:left="0"/>
        <w:jc w:val="both"/>
        <w:rPr>
          <w:sz w:val="22"/>
          <w:szCs w:val="18"/>
        </w:rPr>
      </w:pPr>
    </w:p>
    <w:p w:rsidR="00F47646" w:rsidRPr="003A00F8" w:rsidRDefault="00F47646" w:rsidP="00F47646">
      <w:pPr>
        <w:pStyle w:val="Prrafodelista"/>
        <w:spacing w:after="0" w:line="240" w:lineRule="auto"/>
        <w:ind w:left="0"/>
        <w:jc w:val="both"/>
        <w:rPr>
          <w:rFonts w:ascii="Arial" w:eastAsia="Calibri" w:hAnsi="Arial" w:cs="Arial"/>
        </w:rPr>
      </w:pPr>
      <w:r w:rsidRPr="003A00F8">
        <w:rPr>
          <w:rFonts w:ascii="Arial" w:eastAsia="Calibri" w:hAnsi="Arial" w:cs="Arial"/>
        </w:rPr>
        <w:t>Asimismo, agregarán un hipervínculo que dirija a la ruta específica hacia la información del sujeto obligado que hayan referido.</w:t>
      </w:r>
    </w:p>
    <w:p w:rsidR="00BB7E9F" w:rsidRPr="00F47646" w:rsidRDefault="00BB7E9F" w:rsidP="00F47646">
      <w:pPr>
        <w:widowControl/>
        <w:autoSpaceDE w:val="0"/>
        <w:autoSpaceDN w:val="0"/>
        <w:adjustRightInd w:val="0"/>
        <w:spacing w:before="240" w:line="240" w:lineRule="auto"/>
        <w:jc w:val="both"/>
        <w:rPr>
          <w:rFonts w:ascii="Arial" w:hAnsi="Arial" w:cs="Arial"/>
          <w:szCs w:val="20"/>
        </w:rPr>
      </w:pPr>
    </w:p>
    <w:p w:rsidR="00BB7E9F" w:rsidRDefault="00BB7E9F" w:rsidP="00F47646">
      <w:pPr>
        <w:widowControl/>
        <w:autoSpaceDE w:val="0"/>
        <w:autoSpaceDN w:val="0"/>
        <w:adjustRightInd w:val="0"/>
        <w:spacing w:before="240" w:line="240" w:lineRule="auto"/>
        <w:jc w:val="both"/>
        <w:rPr>
          <w:rFonts w:ascii="Arial" w:hAnsi="Arial" w:cs="Arial"/>
          <w:i/>
          <w:szCs w:val="20"/>
        </w:rPr>
      </w:pPr>
    </w:p>
    <w:p w:rsidR="00BB7E9F" w:rsidRDefault="00BB7E9F" w:rsidP="00F47646">
      <w:pPr>
        <w:widowControl/>
        <w:autoSpaceDE w:val="0"/>
        <w:autoSpaceDN w:val="0"/>
        <w:adjustRightInd w:val="0"/>
        <w:spacing w:before="240" w:line="240" w:lineRule="auto"/>
        <w:jc w:val="both"/>
        <w:rPr>
          <w:rFonts w:ascii="Arial" w:hAnsi="Arial" w:cs="Arial"/>
          <w:i/>
          <w:szCs w:val="20"/>
        </w:rPr>
      </w:pPr>
    </w:p>
    <w:p w:rsidR="00BB7E9F" w:rsidRPr="00184348" w:rsidRDefault="00BB7E9F" w:rsidP="00F47646">
      <w:pPr>
        <w:widowControl/>
        <w:autoSpaceDE w:val="0"/>
        <w:autoSpaceDN w:val="0"/>
        <w:adjustRightInd w:val="0"/>
        <w:spacing w:before="240" w:line="240" w:lineRule="auto"/>
        <w:jc w:val="both"/>
        <w:rPr>
          <w:rFonts w:ascii="Arial" w:hAnsi="Arial" w:cs="Arial"/>
          <w:i/>
          <w:sz w:val="20"/>
          <w:szCs w:val="20"/>
        </w:rPr>
      </w:pPr>
    </w:p>
    <w:p w:rsidR="00DB5EE2" w:rsidRPr="00DE3D73" w:rsidRDefault="00DB5EE2" w:rsidP="00F47646">
      <w:pPr>
        <w:pStyle w:val="texto0"/>
        <w:spacing w:before="240" w:after="200" w:line="240" w:lineRule="auto"/>
        <w:ind w:left="567" w:right="49" w:firstLine="0"/>
        <w:rPr>
          <w:i/>
          <w:sz w:val="22"/>
          <w:szCs w:val="20"/>
        </w:rPr>
      </w:pPr>
      <w:r w:rsidRPr="00184348">
        <w:rPr>
          <w:b/>
          <w:bCs/>
          <w:i/>
          <w:sz w:val="22"/>
          <w:szCs w:val="20"/>
        </w:rPr>
        <w:lastRenderedPageBreak/>
        <w:t xml:space="preserve">I. </w:t>
      </w:r>
      <w:r w:rsidRPr="00184348">
        <w:rPr>
          <w:i/>
          <w:sz w:val="22"/>
          <w:szCs w:val="20"/>
        </w:rPr>
        <w:t>Las iniciativas de leyes o decretos y demás disposiciones generales o particulares en materia administrativa;</w:t>
      </w:r>
    </w:p>
    <w:p w:rsidR="00AB5D6B" w:rsidRDefault="00AB5D6B" w:rsidP="00F47646">
      <w:pPr>
        <w:pStyle w:val="Prrafodelista"/>
        <w:spacing w:after="0" w:line="240" w:lineRule="auto"/>
        <w:ind w:left="0"/>
        <w:jc w:val="both"/>
        <w:rPr>
          <w:rFonts w:ascii="Arial" w:eastAsia="Calibri" w:hAnsi="Arial" w:cs="Arial"/>
        </w:rPr>
      </w:pPr>
    </w:p>
    <w:p w:rsidR="00307957" w:rsidRPr="00DE3D73" w:rsidRDefault="00532312" w:rsidP="00F47646">
      <w:pPr>
        <w:pStyle w:val="Prrafodelista"/>
        <w:spacing w:after="0" w:line="240" w:lineRule="auto"/>
        <w:ind w:left="0"/>
        <w:jc w:val="both"/>
        <w:rPr>
          <w:rFonts w:ascii="Arial" w:eastAsia="Calibri" w:hAnsi="Arial" w:cs="Arial"/>
        </w:rPr>
      </w:pPr>
      <w:r w:rsidRPr="00DE3D73">
        <w:rPr>
          <w:rFonts w:ascii="Arial" w:eastAsia="Calibri" w:hAnsi="Arial" w:cs="Arial"/>
        </w:rPr>
        <w:t>La Jefatura de Gobierno de la Ciudad de Méxicodeberá</w:t>
      </w:r>
      <w:r w:rsidR="00DA2B63" w:rsidRPr="00DE3D73">
        <w:rPr>
          <w:rFonts w:ascii="Arial" w:eastAsia="Calibri" w:hAnsi="Arial" w:cs="Arial"/>
        </w:rPr>
        <w:t xml:space="preserve"> publicar las iniciativas de ley o decretos</w:t>
      </w:r>
      <w:r w:rsidR="00307957" w:rsidRPr="00DE3D73">
        <w:rPr>
          <w:rFonts w:ascii="Arial" w:eastAsia="Calibri" w:hAnsi="Arial" w:cs="Arial"/>
        </w:rPr>
        <w:t xml:space="preserve"> que envíe a la Asamblea Legislativa. Asimismo, todos los sujetos obligados que conforman el órgano ejecutivo de la capital del país deberán informar respecto de las </w:t>
      </w:r>
      <w:r w:rsidRPr="00DE3D73">
        <w:rPr>
          <w:rFonts w:ascii="Arial" w:eastAsia="Calibri" w:hAnsi="Arial" w:cs="Arial"/>
        </w:rPr>
        <w:t>disposiciones</w:t>
      </w:r>
      <w:r w:rsidR="00561A54" w:rsidRPr="0052429F">
        <w:rPr>
          <w:rFonts w:ascii="Arial" w:eastAsia="Calibri" w:hAnsi="Arial" w:cs="Arial"/>
        </w:rPr>
        <w:t xml:space="preserve">que estén en el ámbito de su competencia; </w:t>
      </w:r>
      <w:r w:rsidRPr="0052429F">
        <w:rPr>
          <w:rFonts w:ascii="Arial" w:eastAsia="Calibri" w:hAnsi="Arial" w:cs="Arial"/>
        </w:rPr>
        <w:t>generales</w:t>
      </w:r>
      <w:r w:rsidRPr="00DE3D73">
        <w:rPr>
          <w:rFonts w:ascii="Arial" w:eastAsia="Calibri" w:hAnsi="Arial" w:cs="Arial"/>
        </w:rPr>
        <w:t xml:space="preserve"> o particulares en materia </w:t>
      </w:r>
      <w:r w:rsidRPr="0052429F">
        <w:rPr>
          <w:rFonts w:ascii="Arial" w:eastAsia="Calibri" w:hAnsi="Arial" w:cs="Arial"/>
        </w:rPr>
        <w:t>administrativa</w:t>
      </w:r>
      <w:r w:rsidR="00561A54" w:rsidRPr="0052429F">
        <w:rPr>
          <w:rFonts w:ascii="Arial" w:eastAsia="Calibri" w:hAnsi="Arial" w:cs="Arial"/>
        </w:rPr>
        <w:t xml:space="preserve">, y </w:t>
      </w:r>
      <w:r w:rsidR="00307957" w:rsidRPr="0052429F">
        <w:rPr>
          <w:rFonts w:ascii="Arial" w:eastAsia="Calibri" w:hAnsi="Arial" w:cs="Arial"/>
        </w:rPr>
        <w:t>que</w:t>
      </w:r>
      <w:r w:rsidR="00561A54" w:rsidRPr="0052429F">
        <w:rPr>
          <w:rFonts w:ascii="Arial" w:eastAsia="Calibri" w:hAnsi="Arial" w:cs="Arial"/>
        </w:rPr>
        <w:t xml:space="preserve"> se</w:t>
      </w:r>
      <w:r w:rsidR="00307957" w:rsidRPr="0052429F">
        <w:rPr>
          <w:rFonts w:ascii="Arial" w:eastAsia="Calibri" w:hAnsi="Arial" w:cs="Arial"/>
        </w:rPr>
        <w:t xml:space="preserve"> publiquen</w:t>
      </w:r>
      <w:r w:rsidR="00307957" w:rsidRPr="00DE3D73">
        <w:rPr>
          <w:rFonts w:ascii="Arial" w:eastAsia="Calibri" w:hAnsi="Arial" w:cs="Arial"/>
        </w:rPr>
        <w:t xml:space="preserve"> en la Gaceta Oficial de la Ciudad de México</w:t>
      </w:r>
      <w:r w:rsidR="00DA2B63" w:rsidRPr="00DE3D73">
        <w:rPr>
          <w:rFonts w:ascii="Arial" w:eastAsia="Calibri" w:hAnsi="Arial" w:cs="Arial"/>
        </w:rPr>
        <w:t xml:space="preserve">. </w:t>
      </w:r>
    </w:p>
    <w:p w:rsidR="00307957" w:rsidRPr="00DE3D73" w:rsidRDefault="00307957" w:rsidP="00F47646">
      <w:pPr>
        <w:pStyle w:val="Prrafodelista"/>
        <w:spacing w:after="0" w:line="240" w:lineRule="auto"/>
        <w:ind w:left="0"/>
        <w:jc w:val="both"/>
        <w:rPr>
          <w:rFonts w:ascii="Arial" w:eastAsia="Calibri" w:hAnsi="Arial" w:cs="Arial"/>
        </w:rPr>
      </w:pPr>
    </w:p>
    <w:p w:rsidR="00DA2B63" w:rsidRPr="00DE3D73" w:rsidRDefault="00DA2B63" w:rsidP="00F47646">
      <w:pPr>
        <w:pStyle w:val="Prrafodelista"/>
        <w:spacing w:after="0" w:line="240" w:lineRule="auto"/>
        <w:ind w:left="0"/>
        <w:jc w:val="both"/>
        <w:rPr>
          <w:rFonts w:ascii="Arial" w:hAnsi="Arial" w:cs="Arial"/>
        </w:rPr>
      </w:pPr>
      <w:r w:rsidRPr="00DE3D73">
        <w:rPr>
          <w:rFonts w:ascii="Arial" w:eastAsia="Calibri" w:hAnsi="Arial" w:cs="Arial"/>
        </w:rPr>
        <w:t xml:space="preserve">Por cada tipo de instrumento legislativo </w:t>
      </w:r>
      <w:r w:rsidR="00587142" w:rsidRPr="00DE3D73">
        <w:rPr>
          <w:rFonts w:ascii="Arial" w:eastAsia="Calibri" w:hAnsi="Arial" w:cs="Arial"/>
        </w:rPr>
        <w:t xml:space="preserve">o administrativo </w:t>
      </w:r>
      <w:r w:rsidRPr="00DE3D73">
        <w:rPr>
          <w:rFonts w:ascii="Arial" w:eastAsia="Calibri" w:hAnsi="Arial" w:cs="Arial"/>
        </w:rPr>
        <w:t>se deberá desplegar un listado c</w:t>
      </w:r>
      <w:r w:rsidR="00587142" w:rsidRPr="00DE3D73">
        <w:rPr>
          <w:rFonts w:ascii="Arial" w:eastAsia="Calibri" w:hAnsi="Arial" w:cs="Arial"/>
        </w:rPr>
        <w:t xml:space="preserve">on la denominación de cada uno y </w:t>
      </w:r>
      <w:r w:rsidRPr="00DE3D73">
        <w:rPr>
          <w:rFonts w:ascii="Arial" w:eastAsia="Calibri" w:hAnsi="Arial" w:cs="Arial"/>
        </w:rPr>
        <w:t xml:space="preserve">especificar la fecha en que se </w:t>
      </w:r>
      <w:r w:rsidR="00587142" w:rsidRPr="00DE3D73">
        <w:rPr>
          <w:rFonts w:ascii="Arial" w:eastAsia="Calibri" w:hAnsi="Arial" w:cs="Arial"/>
        </w:rPr>
        <w:t>enviaron al órgano legislativo de la Ciudad de México</w:t>
      </w:r>
      <w:r w:rsidR="00AB5D6B">
        <w:rPr>
          <w:rFonts w:ascii="Arial" w:eastAsia="Calibri" w:hAnsi="Arial" w:cs="Arial"/>
        </w:rPr>
        <w:t xml:space="preserve"> o se publicaron en la </w:t>
      </w:r>
      <w:r w:rsidR="00AB5D6B" w:rsidRPr="00DE3D73">
        <w:rPr>
          <w:rFonts w:ascii="Arial" w:eastAsia="Calibri" w:hAnsi="Arial" w:cs="Arial"/>
        </w:rPr>
        <w:t>Gaceta Oficial de la Ciudad de México</w:t>
      </w:r>
      <w:r w:rsidR="00AB5D6B">
        <w:rPr>
          <w:rFonts w:ascii="Arial" w:eastAsia="Calibri" w:hAnsi="Arial" w:cs="Arial"/>
        </w:rPr>
        <w:t>,</w:t>
      </w:r>
      <w:r w:rsidR="00587142" w:rsidRPr="00DE3D73">
        <w:rPr>
          <w:rFonts w:ascii="Arial" w:eastAsia="Calibri" w:hAnsi="Arial" w:cs="Arial"/>
        </w:rPr>
        <w:t xml:space="preserve">además de vincular </w:t>
      </w:r>
      <w:r w:rsidRPr="00DE3D73">
        <w:rPr>
          <w:rFonts w:ascii="Arial" w:eastAsia="Calibri" w:hAnsi="Arial" w:cs="Arial"/>
        </w:rPr>
        <w:t>al texto completo de cada uno.</w:t>
      </w:r>
    </w:p>
    <w:p w:rsidR="00B86BCB" w:rsidRPr="00DE3D73" w:rsidRDefault="00B86BCB" w:rsidP="00F47646">
      <w:pPr>
        <w:pStyle w:val="Prrafodelista"/>
        <w:spacing w:after="0" w:line="240" w:lineRule="auto"/>
        <w:ind w:left="0"/>
        <w:jc w:val="both"/>
        <w:rPr>
          <w:rFonts w:ascii="Arial" w:eastAsia="Calibri" w:hAnsi="Arial" w:cs="Arial"/>
        </w:rPr>
      </w:pPr>
    </w:p>
    <w:p w:rsidR="00DA2B63" w:rsidRPr="00DE3D73" w:rsidRDefault="007E1737" w:rsidP="00F47646">
      <w:pPr>
        <w:pStyle w:val="Prrafodelista"/>
        <w:spacing w:after="0" w:line="240" w:lineRule="auto"/>
        <w:ind w:left="0"/>
        <w:jc w:val="both"/>
        <w:rPr>
          <w:rFonts w:ascii="Arial" w:eastAsia="Calibri" w:hAnsi="Arial" w:cs="Arial"/>
        </w:rPr>
      </w:pPr>
      <w:r w:rsidRPr="00DE3D73">
        <w:rPr>
          <w:rFonts w:ascii="Arial" w:eastAsia="Calibri" w:hAnsi="Arial" w:cs="Arial"/>
        </w:rPr>
        <w:t xml:space="preserve">En caso de que el Sujeto Obligado no genere información referente a esta fracción, </w:t>
      </w:r>
      <w:r w:rsidR="00AB5D6B">
        <w:rPr>
          <w:rFonts w:ascii="Arial" w:eastAsia="Calibri" w:hAnsi="Arial" w:cs="Arial"/>
        </w:rPr>
        <w:t xml:space="preserve">o en un periodo determinado, </w:t>
      </w:r>
      <w:r w:rsidRPr="00DE3D73">
        <w:rPr>
          <w:rFonts w:ascii="Arial" w:eastAsia="Calibri" w:hAnsi="Arial" w:cs="Arial"/>
        </w:rPr>
        <w:t>deberá señalarlo claramente mediante una leyenda actualizada al periodo correspondiente.</w:t>
      </w:r>
    </w:p>
    <w:p w:rsidR="00DA2B63" w:rsidRPr="00DE3D73" w:rsidRDefault="00DA2B63" w:rsidP="00F47646">
      <w:pPr>
        <w:pStyle w:val="Prrafodelista"/>
        <w:spacing w:after="0" w:line="240" w:lineRule="auto"/>
        <w:ind w:left="0"/>
        <w:jc w:val="both"/>
        <w:rPr>
          <w:rFonts w:ascii="Arial" w:eastAsia="Calibri" w:hAnsi="Arial" w:cs="Arial"/>
          <w:b/>
        </w:rPr>
      </w:pPr>
      <w:r w:rsidRPr="00DE3D73">
        <w:rPr>
          <w:rFonts w:ascii="Arial" w:eastAsia="Calibri" w:hAnsi="Arial" w:cs="Arial"/>
          <w:b/>
        </w:rPr>
        <w:t>________</w:t>
      </w:r>
      <w:r w:rsidR="00B86BCB" w:rsidRPr="00DE3D73">
        <w:rPr>
          <w:rFonts w:ascii="Arial" w:hAnsi="Arial" w:cs="Arial"/>
          <w:b/>
        </w:rPr>
        <w:t>_________</w:t>
      </w:r>
      <w:r w:rsidRPr="00DE3D73">
        <w:rPr>
          <w:rFonts w:ascii="Arial" w:eastAsia="Calibri" w:hAnsi="Arial" w:cs="Arial"/>
          <w:b/>
        </w:rPr>
        <w:t>______________________________</w:t>
      </w:r>
      <w:r w:rsidR="00C20EE5" w:rsidRPr="00DE3D73">
        <w:rPr>
          <w:rFonts w:ascii="Arial" w:eastAsia="Calibri" w:hAnsi="Arial" w:cs="Arial"/>
          <w:b/>
        </w:rPr>
        <w:t>_________________________</w:t>
      </w:r>
    </w:p>
    <w:p w:rsidR="00DA2B63" w:rsidRPr="00DE3D73" w:rsidRDefault="00DA2B63" w:rsidP="00F47646">
      <w:pPr>
        <w:shd w:val="clear" w:color="auto" w:fill="FFFFFF"/>
        <w:spacing w:after="0" w:line="240" w:lineRule="auto"/>
        <w:jc w:val="both"/>
        <w:rPr>
          <w:rFonts w:ascii="Arial" w:eastAsia="Calibri" w:hAnsi="Arial" w:cs="Arial"/>
        </w:rPr>
      </w:pPr>
      <w:r w:rsidRPr="00DE3D73">
        <w:rPr>
          <w:rFonts w:ascii="Arial" w:eastAsia="Calibri" w:hAnsi="Arial" w:cs="Arial"/>
          <w:b/>
        </w:rPr>
        <w:t xml:space="preserve">Periodo de actualización: </w:t>
      </w:r>
      <w:r w:rsidR="00181164" w:rsidRPr="00DE3D73">
        <w:rPr>
          <w:rFonts w:ascii="Arial" w:eastAsia="Calibri" w:hAnsi="Arial" w:cs="Arial"/>
        </w:rPr>
        <w:t>trimestral</w:t>
      </w:r>
      <w:r w:rsidR="006248C6">
        <w:rPr>
          <w:rFonts w:ascii="Arial" w:eastAsia="Calibri" w:hAnsi="Arial" w:cs="Arial"/>
        </w:rPr>
        <w:t xml:space="preserve"> o 15 días después de publicar alguna norma</w:t>
      </w:r>
    </w:p>
    <w:p w:rsidR="00F47646" w:rsidRDefault="00F47646" w:rsidP="00F47646">
      <w:pPr>
        <w:pStyle w:val="Prrafodelista"/>
        <w:spacing w:after="0" w:line="240" w:lineRule="auto"/>
        <w:ind w:left="0"/>
        <w:jc w:val="both"/>
        <w:rPr>
          <w:rFonts w:ascii="Arial" w:eastAsia="Calibri" w:hAnsi="Arial" w:cs="Arial"/>
          <w:b/>
        </w:rPr>
      </w:pPr>
    </w:p>
    <w:p w:rsidR="00DA2B63" w:rsidRPr="00DE3D73" w:rsidRDefault="00DA2B63" w:rsidP="00F47646">
      <w:pPr>
        <w:pStyle w:val="Prrafodelista"/>
        <w:spacing w:after="0" w:line="240" w:lineRule="auto"/>
        <w:ind w:left="0"/>
        <w:jc w:val="both"/>
        <w:rPr>
          <w:rFonts w:ascii="Arial" w:eastAsia="Calibri" w:hAnsi="Arial" w:cs="Arial"/>
        </w:rPr>
      </w:pPr>
      <w:r w:rsidRPr="00DE3D73">
        <w:rPr>
          <w:rFonts w:ascii="Arial" w:eastAsia="Calibri" w:hAnsi="Arial" w:cs="Arial"/>
          <w:b/>
        </w:rPr>
        <w:t>Conservar en el sitio de Internet</w:t>
      </w:r>
      <w:r w:rsidRPr="00DE3D73">
        <w:rPr>
          <w:rFonts w:ascii="Arial" w:eastAsia="Calibri" w:hAnsi="Arial" w:cs="Arial"/>
        </w:rPr>
        <w:t>: la información vigente</w:t>
      </w:r>
      <w:r w:rsidR="00181164" w:rsidRPr="00DE3D73">
        <w:rPr>
          <w:rFonts w:ascii="Arial" w:eastAsia="Calibri" w:hAnsi="Arial" w:cs="Arial"/>
        </w:rPr>
        <w:t xml:space="preserve"> y</w:t>
      </w:r>
      <w:r w:rsidRPr="00DE3D73">
        <w:rPr>
          <w:rFonts w:ascii="Arial" w:eastAsia="Calibri" w:hAnsi="Arial" w:cs="Arial"/>
        </w:rPr>
        <w:t xml:space="preserve"> la correspondiente </w:t>
      </w:r>
      <w:r w:rsidR="00181164" w:rsidRPr="00DE3D73">
        <w:rPr>
          <w:rFonts w:ascii="Arial" w:eastAsia="Calibri" w:hAnsi="Arial" w:cs="Arial"/>
        </w:rPr>
        <w:t>al ejercicio anterior</w:t>
      </w:r>
      <w:r w:rsidR="00C20EE5" w:rsidRPr="00DE3D73">
        <w:rPr>
          <w:rFonts w:ascii="Arial" w:eastAsia="Calibri" w:hAnsi="Arial" w:cs="Arial"/>
        </w:rPr>
        <w:t>.</w:t>
      </w:r>
    </w:p>
    <w:p w:rsidR="00F47646" w:rsidRDefault="00F47646" w:rsidP="00F47646">
      <w:pPr>
        <w:pStyle w:val="Prrafodelista"/>
        <w:pBdr>
          <w:bottom w:val="single" w:sz="12" w:space="1" w:color="auto"/>
        </w:pBdr>
        <w:spacing w:line="240" w:lineRule="auto"/>
        <w:ind w:left="0"/>
        <w:jc w:val="both"/>
        <w:rPr>
          <w:rFonts w:ascii="Arial" w:eastAsia="Calibri" w:hAnsi="Arial" w:cs="Arial"/>
          <w:b/>
        </w:rPr>
      </w:pPr>
    </w:p>
    <w:p w:rsidR="00DA2B63" w:rsidRDefault="00DA2B63" w:rsidP="00F47646">
      <w:pPr>
        <w:pStyle w:val="Prrafodelista"/>
        <w:pBdr>
          <w:bottom w:val="single" w:sz="12" w:space="1" w:color="auto"/>
        </w:pBdr>
        <w:spacing w:line="240" w:lineRule="auto"/>
        <w:ind w:left="0"/>
        <w:jc w:val="both"/>
        <w:rPr>
          <w:rFonts w:ascii="Arial" w:eastAsia="Calibri" w:hAnsi="Arial" w:cs="Arial"/>
        </w:rPr>
      </w:pPr>
      <w:r w:rsidRPr="00DE3D73">
        <w:rPr>
          <w:rFonts w:ascii="Arial" w:eastAsia="Calibri" w:hAnsi="Arial" w:cs="Arial"/>
          <w:b/>
        </w:rPr>
        <w:t>Aplica a:</w:t>
      </w:r>
      <w:r w:rsidR="00181164" w:rsidRPr="00DE3D73">
        <w:rPr>
          <w:rFonts w:ascii="Arial" w:eastAsia="Calibri" w:hAnsi="Arial" w:cs="Arial"/>
        </w:rPr>
        <w:t>todos los sujetos obligados del órgano ejecutivo de la Ciudad de México</w:t>
      </w:r>
    </w:p>
    <w:p w:rsidR="00F47646" w:rsidRPr="00DE3D73" w:rsidRDefault="00F47646" w:rsidP="00F47646">
      <w:pPr>
        <w:pStyle w:val="Prrafodelista"/>
        <w:pBdr>
          <w:bottom w:val="single" w:sz="12" w:space="1" w:color="auto"/>
        </w:pBdr>
        <w:spacing w:line="240" w:lineRule="auto"/>
        <w:ind w:left="0"/>
        <w:jc w:val="both"/>
        <w:rPr>
          <w:rFonts w:ascii="Arial" w:eastAsia="Calibri" w:hAnsi="Arial" w:cs="Arial"/>
        </w:rPr>
      </w:pPr>
    </w:p>
    <w:p w:rsidR="008E20AA" w:rsidRDefault="00DA2B63" w:rsidP="00F47646">
      <w:pPr>
        <w:pStyle w:val="Prrafodelista"/>
        <w:spacing w:after="0" w:line="240" w:lineRule="auto"/>
        <w:ind w:left="0"/>
        <w:jc w:val="both"/>
        <w:rPr>
          <w:rFonts w:ascii="Arial" w:eastAsia="Calibri" w:hAnsi="Arial" w:cs="Arial"/>
          <w:b/>
        </w:rPr>
      </w:pPr>
      <w:r w:rsidRPr="00DE3D73">
        <w:rPr>
          <w:rFonts w:ascii="Arial" w:eastAsia="Calibri" w:hAnsi="Arial" w:cs="Arial"/>
          <w:b/>
        </w:rPr>
        <w:t>Criterios sustantivos de contenid</w:t>
      </w:r>
      <w:r w:rsidR="008E20AA" w:rsidRPr="00DE3D73">
        <w:rPr>
          <w:rFonts w:ascii="Arial" w:eastAsia="Calibri" w:hAnsi="Arial" w:cs="Arial"/>
          <w:b/>
        </w:rPr>
        <w: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7088"/>
      </w:tblGrid>
      <w:tr w:rsidR="00E70123" w:rsidRPr="00DE3D73" w:rsidTr="00F47646">
        <w:tc>
          <w:tcPr>
            <w:tcW w:w="1275" w:type="dxa"/>
          </w:tcPr>
          <w:p w:rsidR="00E70123" w:rsidRPr="00DE3D73" w:rsidRDefault="00E70123" w:rsidP="00F47646">
            <w:pPr>
              <w:spacing w:after="78" w:line="276" w:lineRule="auto"/>
              <w:jc w:val="both"/>
              <w:rPr>
                <w:rFonts w:ascii="Arial" w:eastAsia="Calibri" w:hAnsi="Arial" w:cs="Arial"/>
              </w:rPr>
            </w:pPr>
            <w:r w:rsidRPr="00DE3D73">
              <w:rPr>
                <w:rFonts w:ascii="Arial" w:eastAsia="Calibri" w:hAnsi="Arial" w:cs="Arial"/>
                <w:b/>
              </w:rPr>
              <w:t>Criterio 1</w:t>
            </w:r>
          </w:p>
        </w:tc>
        <w:tc>
          <w:tcPr>
            <w:tcW w:w="7088" w:type="dxa"/>
          </w:tcPr>
          <w:p w:rsidR="00E70123" w:rsidRPr="00DE3D73" w:rsidRDefault="00E70123" w:rsidP="00F47646">
            <w:pPr>
              <w:spacing w:after="78" w:line="276" w:lineRule="auto"/>
              <w:jc w:val="both"/>
              <w:rPr>
                <w:rFonts w:ascii="Arial" w:eastAsia="Calibri" w:hAnsi="Arial" w:cs="Arial"/>
              </w:rPr>
            </w:pPr>
            <w:r w:rsidRPr="00DE3D73">
              <w:rPr>
                <w:rFonts w:ascii="Arial" w:eastAsia="Calibri" w:hAnsi="Arial" w:cs="Arial"/>
              </w:rPr>
              <w:t>Ejercicio</w:t>
            </w:r>
          </w:p>
        </w:tc>
      </w:tr>
      <w:tr w:rsidR="00E70123" w:rsidRPr="00DE3D73" w:rsidTr="00F47646">
        <w:tc>
          <w:tcPr>
            <w:tcW w:w="1275" w:type="dxa"/>
          </w:tcPr>
          <w:p w:rsidR="00E70123" w:rsidRPr="00DE3D73" w:rsidRDefault="00E70123" w:rsidP="00F47646">
            <w:pPr>
              <w:spacing w:after="78" w:line="276" w:lineRule="auto"/>
              <w:jc w:val="both"/>
              <w:rPr>
                <w:rFonts w:ascii="Arial" w:eastAsia="Calibri" w:hAnsi="Arial" w:cs="Arial"/>
              </w:rPr>
            </w:pPr>
            <w:r w:rsidRPr="00DE3D73">
              <w:rPr>
                <w:rFonts w:ascii="Arial" w:eastAsia="Calibri" w:hAnsi="Arial" w:cs="Arial"/>
                <w:b/>
              </w:rPr>
              <w:t>Criterio 2</w:t>
            </w:r>
          </w:p>
        </w:tc>
        <w:tc>
          <w:tcPr>
            <w:tcW w:w="7088" w:type="dxa"/>
          </w:tcPr>
          <w:p w:rsidR="00E70123" w:rsidRPr="00DE3D73" w:rsidRDefault="00E70123" w:rsidP="00F47646">
            <w:pPr>
              <w:spacing w:after="78" w:line="276" w:lineRule="auto"/>
              <w:jc w:val="both"/>
              <w:rPr>
                <w:rFonts w:ascii="Arial" w:eastAsia="Calibri" w:hAnsi="Arial" w:cs="Arial"/>
              </w:rPr>
            </w:pPr>
            <w:r w:rsidRPr="00DE3D73">
              <w:rPr>
                <w:rFonts w:ascii="Arial" w:eastAsia="Calibri" w:hAnsi="Arial" w:cs="Arial"/>
              </w:rPr>
              <w:t>Periodo reportado</w:t>
            </w:r>
          </w:p>
        </w:tc>
      </w:tr>
      <w:tr w:rsidR="00E70123" w:rsidRPr="00DE3D73" w:rsidTr="00F47646">
        <w:tc>
          <w:tcPr>
            <w:tcW w:w="1275" w:type="dxa"/>
          </w:tcPr>
          <w:p w:rsidR="00E70123" w:rsidRPr="00DE3D73" w:rsidRDefault="00E70123" w:rsidP="00F47646">
            <w:pPr>
              <w:spacing w:after="78" w:line="276" w:lineRule="auto"/>
              <w:jc w:val="both"/>
              <w:rPr>
                <w:rFonts w:ascii="Arial" w:eastAsia="Calibri" w:hAnsi="Arial" w:cs="Arial"/>
                <w:b/>
              </w:rPr>
            </w:pPr>
            <w:r w:rsidRPr="00DE3D73">
              <w:rPr>
                <w:rFonts w:ascii="Arial" w:eastAsia="Calibri" w:hAnsi="Arial" w:cs="Arial"/>
                <w:b/>
              </w:rPr>
              <w:t>Criterio 3</w:t>
            </w:r>
          </w:p>
        </w:tc>
        <w:tc>
          <w:tcPr>
            <w:tcW w:w="7088" w:type="dxa"/>
          </w:tcPr>
          <w:p w:rsidR="00E70123" w:rsidRPr="00DE3D73" w:rsidRDefault="00E70123" w:rsidP="00F47646">
            <w:pPr>
              <w:spacing w:after="78" w:line="276" w:lineRule="auto"/>
              <w:jc w:val="both"/>
              <w:rPr>
                <w:rFonts w:ascii="Arial" w:eastAsia="Calibri" w:hAnsi="Arial" w:cs="Arial"/>
              </w:rPr>
            </w:pPr>
            <w:r w:rsidRPr="00DE3D73">
              <w:rPr>
                <w:rFonts w:ascii="Arial" w:eastAsia="Calibri" w:hAnsi="Arial" w:cs="Arial"/>
              </w:rPr>
              <w:t>Tipo de documento: Iniciativa de ley/Decreto/Disposición general o particular en materia administrativa (especificar)</w:t>
            </w:r>
          </w:p>
        </w:tc>
      </w:tr>
      <w:tr w:rsidR="00E70123" w:rsidRPr="00DE3D73" w:rsidTr="00F47646">
        <w:tc>
          <w:tcPr>
            <w:tcW w:w="1275" w:type="dxa"/>
          </w:tcPr>
          <w:p w:rsidR="00E70123" w:rsidRPr="00DE3D73" w:rsidRDefault="00E70123" w:rsidP="00F47646">
            <w:pPr>
              <w:spacing w:after="78" w:line="276" w:lineRule="auto"/>
              <w:jc w:val="both"/>
              <w:rPr>
                <w:rFonts w:ascii="Arial" w:eastAsia="Calibri" w:hAnsi="Arial" w:cs="Arial"/>
                <w:b/>
              </w:rPr>
            </w:pPr>
            <w:r w:rsidRPr="00DE3D73">
              <w:rPr>
                <w:rFonts w:ascii="Arial" w:eastAsia="Calibri" w:hAnsi="Arial" w:cs="Arial"/>
                <w:b/>
              </w:rPr>
              <w:t>Criterio 4</w:t>
            </w:r>
          </w:p>
        </w:tc>
        <w:tc>
          <w:tcPr>
            <w:tcW w:w="7088" w:type="dxa"/>
          </w:tcPr>
          <w:p w:rsidR="00E70123" w:rsidRPr="00DE3D73" w:rsidRDefault="00E70123" w:rsidP="00F47646">
            <w:pPr>
              <w:spacing w:after="78" w:line="276" w:lineRule="auto"/>
              <w:jc w:val="both"/>
              <w:rPr>
                <w:rFonts w:ascii="Arial" w:eastAsia="Calibri" w:hAnsi="Arial" w:cs="Arial"/>
              </w:rPr>
            </w:pPr>
            <w:r w:rsidRPr="00DE3D73">
              <w:rPr>
                <w:rFonts w:ascii="Arial" w:eastAsia="Calibri" w:hAnsi="Arial" w:cs="Arial"/>
              </w:rPr>
              <w:t>Título de la iniciativa de ley, decreto o disposición general o particular en materia administrativa (por ej. “Iniciativa que reforma y adiciona diversas disposiciones de la Ley de Transparencia de la CDMX”)</w:t>
            </w:r>
          </w:p>
        </w:tc>
      </w:tr>
      <w:tr w:rsidR="00E70123" w:rsidRPr="00DE3D73" w:rsidTr="00F47646">
        <w:tc>
          <w:tcPr>
            <w:tcW w:w="1275" w:type="dxa"/>
          </w:tcPr>
          <w:p w:rsidR="00E70123" w:rsidRPr="00DE3D73" w:rsidRDefault="00E70123" w:rsidP="00F47646">
            <w:pPr>
              <w:spacing w:after="78" w:line="276" w:lineRule="auto"/>
              <w:jc w:val="both"/>
              <w:rPr>
                <w:rFonts w:ascii="Arial" w:eastAsia="Calibri" w:hAnsi="Arial" w:cs="Arial"/>
                <w:b/>
              </w:rPr>
            </w:pPr>
            <w:r w:rsidRPr="00DE3D73">
              <w:rPr>
                <w:rFonts w:ascii="Arial" w:eastAsia="Calibri" w:hAnsi="Arial" w:cs="Arial"/>
                <w:b/>
              </w:rPr>
              <w:t>Criterio 5</w:t>
            </w:r>
          </w:p>
        </w:tc>
        <w:tc>
          <w:tcPr>
            <w:tcW w:w="7088" w:type="dxa"/>
          </w:tcPr>
          <w:p w:rsidR="00E70123" w:rsidRPr="00DE3D73" w:rsidRDefault="00E70123" w:rsidP="00F47646">
            <w:pPr>
              <w:spacing w:after="78" w:line="276" w:lineRule="auto"/>
              <w:jc w:val="both"/>
              <w:rPr>
                <w:rFonts w:ascii="Arial" w:eastAsia="Calibri" w:hAnsi="Arial" w:cs="Arial"/>
              </w:rPr>
            </w:pPr>
            <w:r w:rsidRPr="00DE3D73">
              <w:rPr>
                <w:rFonts w:ascii="Arial" w:eastAsia="Calibri" w:hAnsi="Arial" w:cs="Arial"/>
              </w:rPr>
              <w:t>Denominación del Sujeto Obligado que presenta la iniciativa de ley, decreto o disposición general o particular en materia administrativa</w:t>
            </w:r>
          </w:p>
        </w:tc>
      </w:tr>
      <w:tr w:rsidR="00E70123" w:rsidRPr="00DE3D73" w:rsidTr="00F47646">
        <w:tc>
          <w:tcPr>
            <w:tcW w:w="1275" w:type="dxa"/>
          </w:tcPr>
          <w:p w:rsidR="00E70123" w:rsidRPr="00DE3D73" w:rsidRDefault="00E70123" w:rsidP="00F47646">
            <w:pPr>
              <w:spacing w:after="78" w:line="276" w:lineRule="auto"/>
              <w:jc w:val="both"/>
              <w:rPr>
                <w:rFonts w:ascii="Arial" w:eastAsia="Calibri" w:hAnsi="Arial" w:cs="Arial"/>
                <w:b/>
              </w:rPr>
            </w:pPr>
            <w:r w:rsidRPr="00DE3D73">
              <w:rPr>
                <w:rFonts w:ascii="Arial" w:eastAsia="Calibri" w:hAnsi="Arial" w:cs="Arial"/>
                <w:b/>
              </w:rPr>
              <w:t>Criterio 6</w:t>
            </w:r>
          </w:p>
        </w:tc>
        <w:tc>
          <w:tcPr>
            <w:tcW w:w="7088" w:type="dxa"/>
          </w:tcPr>
          <w:p w:rsidR="00E70123" w:rsidRPr="00DE3D73" w:rsidRDefault="00E70123" w:rsidP="00F47646">
            <w:pPr>
              <w:spacing w:after="78" w:line="276" w:lineRule="auto"/>
              <w:jc w:val="both"/>
              <w:rPr>
                <w:rFonts w:ascii="Arial" w:eastAsia="Calibri" w:hAnsi="Arial" w:cs="Arial"/>
              </w:rPr>
            </w:pPr>
            <w:r w:rsidRPr="00DE3D73">
              <w:rPr>
                <w:rFonts w:ascii="Arial" w:eastAsia="Calibri" w:hAnsi="Arial" w:cs="Arial"/>
              </w:rPr>
              <w:t xml:space="preserve">Cargo del presentador de la iniciativa de ley, decreto o disposición general o particular en materia administrativa </w:t>
            </w:r>
          </w:p>
        </w:tc>
      </w:tr>
      <w:tr w:rsidR="00E70123" w:rsidRPr="00DE3D73" w:rsidTr="00F47646">
        <w:tc>
          <w:tcPr>
            <w:tcW w:w="1275" w:type="dxa"/>
          </w:tcPr>
          <w:p w:rsidR="00E70123" w:rsidRPr="00DE3D73" w:rsidRDefault="00E70123" w:rsidP="00F47646">
            <w:pPr>
              <w:spacing w:after="78" w:line="276" w:lineRule="auto"/>
              <w:jc w:val="both"/>
              <w:rPr>
                <w:rFonts w:ascii="Arial" w:eastAsia="Calibri" w:hAnsi="Arial" w:cs="Arial"/>
                <w:b/>
              </w:rPr>
            </w:pPr>
            <w:r w:rsidRPr="00DE3D73">
              <w:rPr>
                <w:rFonts w:ascii="Arial" w:eastAsia="Calibri" w:hAnsi="Arial" w:cs="Arial"/>
                <w:b/>
              </w:rPr>
              <w:t>Criterio 7</w:t>
            </w:r>
          </w:p>
        </w:tc>
        <w:tc>
          <w:tcPr>
            <w:tcW w:w="7088" w:type="dxa"/>
          </w:tcPr>
          <w:p w:rsidR="00E70123" w:rsidRPr="00DE3D73" w:rsidRDefault="00E70123" w:rsidP="00F47646">
            <w:pPr>
              <w:spacing w:after="78" w:line="276" w:lineRule="auto"/>
              <w:jc w:val="both"/>
              <w:rPr>
                <w:rFonts w:ascii="Arial" w:eastAsia="Calibri" w:hAnsi="Arial" w:cs="Arial"/>
              </w:rPr>
            </w:pPr>
            <w:r w:rsidRPr="00DE3D73">
              <w:rPr>
                <w:rFonts w:ascii="Arial" w:eastAsia="Calibri" w:hAnsi="Arial" w:cs="Arial"/>
              </w:rPr>
              <w:t>Hipervínculo al documento completo de la iniciativa de ley o decreto. En el caso de una disposición general o particular en materia administrativa, deberá vincularse al número de la Gaceta Oficial de la Ciudad de México en el que se publicó</w:t>
            </w:r>
          </w:p>
        </w:tc>
      </w:tr>
      <w:tr w:rsidR="00E70123" w:rsidRPr="00DE3D73" w:rsidTr="00F47646">
        <w:tc>
          <w:tcPr>
            <w:tcW w:w="1275" w:type="dxa"/>
          </w:tcPr>
          <w:p w:rsidR="00E70123" w:rsidRPr="00DE3D73" w:rsidRDefault="00E70123" w:rsidP="00F47646">
            <w:pPr>
              <w:spacing w:after="78" w:line="276" w:lineRule="auto"/>
              <w:jc w:val="both"/>
              <w:rPr>
                <w:rFonts w:ascii="Arial" w:eastAsia="Calibri" w:hAnsi="Arial" w:cs="Arial"/>
              </w:rPr>
            </w:pPr>
            <w:r w:rsidRPr="00DE3D73">
              <w:rPr>
                <w:rFonts w:ascii="Arial" w:eastAsia="Calibri" w:hAnsi="Arial" w:cs="Arial"/>
                <w:b/>
              </w:rPr>
              <w:t>Criterio 8</w:t>
            </w:r>
          </w:p>
        </w:tc>
        <w:tc>
          <w:tcPr>
            <w:tcW w:w="7088" w:type="dxa"/>
          </w:tcPr>
          <w:p w:rsidR="00E70123" w:rsidRPr="00DE3D73" w:rsidRDefault="00E70123" w:rsidP="00F47646">
            <w:pPr>
              <w:spacing w:after="78" w:line="276" w:lineRule="auto"/>
              <w:jc w:val="both"/>
              <w:rPr>
                <w:rFonts w:ascii="Arial" w:eastAsia="Calibri" w:hAnsi="Arial" w:cs="Arial"/>
              </w:rPr>
            </w:pPr>
            <w:r w:rsidRPr="00DE3D73">
              <w:rPr>
                <w:rFonts w:ascii="Arial" w:eastAsia="Calibri" w:hAnsi="Arial" w:cs="Arial"/>
              </w:rPr>
              <w:t>Denominación de la normatividad que obliga a la publicación de las iniciativas de ley, decretos o disposiciones generales o particulares en materia administrativa</w:t>
            </w:r>
          </w:p>
        </w:tc>
      </w:tr>
      <w:tr w:rsidR="00E70123" w:rsidRPr="00DE3D73" w:rsidTr="00F47646">
        <w:tc>
          <w:tcPr>
            <w:tcW w:w="1275" w:type="dxa"/>
          </w:tcPr>
          <w:p w:rsidR="00E70123" w:rsidRPr="00DE3D73" w:rsidRDefault="00E70123" w:rsidP="00F47646">
            <w:pPr>
              <w:pStyle w:val="Prrafodelista"/>
              <w:spacing w:after="101" w:line="276" w:lineRule="auto"/>
              <w:ind w:left="0"/>
              <w:jc w:val="both"/>
              <w:rPr>
                <w:rFonts w:ascii="Arial" w:eastAsia="Calibri" w:hAnsi="Arial" w:cs="Arial"/>
              </w:rPr>
            </w:pPr>
            <w:r w:rsidRPr="00DE3D73">
              <w:rPr>
                <w:rFonts w:ascii="Arial" w:eastAsia="Calibri" w:hAnsi="Arial" w:cs="Arial"/>
                <w:b/>
              </w:rPr>
              <w:t>Criterio 9</w:t>
            </w:r>
          </w:p>
        </w:tc>
        <w:tc>
          <w:tcPr>
            <w:tcW w:w="7088" w:type="dxa"/>
          </w:tcPr>
          <w:p w:rsidR="00E70123" w:rsidRPr="00DE3D73" w:rsidRDefault="00E70123" w:rsidP="00F47646">
            <w:pPr>
              <w:pStyle w:val="Prrafodelista"/>
              <w:spacing w:after="101" w:line="276" w:lineRule="auto"/>
              <w:ind w:left="0"/>
              <w:jc w:val="both"/>
              <w:rPr>
                <w:rFonts w:ascii="Arial" w:eastAsia="Calibri" w:hAnsi="Arial" w:cs="Arial"/>
              </w:rPr>
            </w:pPr>
            <w:r w:rsidRPr="00DE3D73">
              <w:rPr>
                <w:rFonts w:ascii="Arial" w:eastAsia="Calibri" w:hAnsi="Arial" w:cs="Arial"/>
              </w:rPr>
              <w:t xml:space="preserve">Fundamento normativo que obliga a la publicación de las iniciativas de ley, decretos o disposiciones generales o particulares en materia </w:t>
            </w:r>
            <w:r w:rsidRPr="00DE3D73">
              <w:rPr>
                <w:rFonts w:ascii="Arial" w:eastAsia="Calibri" w:hAnsi="Arial" w:cs="Arial"/>
              </w:rPr>
              <w:lastRenderedPageBreak/>
              <w:t>administrativa</w:t>
            </w:r>
          </w:p>
        </w:tc>
      </w:tr>
    </w:tbl>
    <w:p w:rsidR="00DA2B63" w:rsidRPr="00DE3D73" w:rsidRDefault="00DA2B63" w:rsidP="00FF3F2F">
      <w:pPr>
        <w:pStyle w:val="Prrafodelista"/>
        <w:spacing w:before="240" w:after="101" w:line="240" w:lineRule="auto"/>
        <w:ind w:left="1701" w:hanging="1701"/>
        <w:jc w:val="both"/>
        <w:rPr>
          <w:rFonts w:ascii="Arial" w:eastAsia="Calibri" w:hAnsi="Arial" w:cs="Arial"/>
          <w:b/>
        </w:rPr>
      </w:pPr>
      <w:r w:rsidRPr="00DE3D73">
        <w:rPr>
          <w:rFonts w:ascii="Arial" w:eastAsia="Calibri" w:hAnsi="Arial" w:cs="Arial"/>
          <w:b/>
        </w:rPr>
        <w:lastRenderedPageBreak/>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7245"/>
      </w:tblGrid>
      <w:tr w:rsidR="00E70123" w:rsidRPr="00DE3D73" w:rsidTr="00B973E7">
        <w:tc>
          <w:tcPr>
            <w:tcW w:w="1275" w:type="dxa"/>
          </w:tcPr>
          <w:p w:rsidR="00E70123" w:rsidRPr="00DE3D73" w:rsidRDefault="00E70123" w:rsidP="00F47646">
            <w:pPr>
              <w:pStyle w:val="Prrafodelista"/>
              <w:spacing w:after="101"/>
              <w:ind w:left="0" w:right="-108"/>
              <w:jc w:val="both"/>
              <w:rPr>
                <w:rFonts w:ascii="Arial" w:eastAsia="Calibri" w:hAnsi="Arial" w:cs="Arial"/>
              </w:rPr>
            </w:pPr>
            <w:r w:rsidRPr="00DE3D73">
              <w:rPr>
                <w:rFonts w:ascii="Arial" w:eastAsia="Calibri" w:hAnsi="Arial" w:cs="Arial"/>
                <w:b/>
              </w:rPr>
              <w:t>Criterio 10</w:t>
            </w:r>
          </w:p>
        </w:tc>
        <w:tc>
          <w:tcPr>
            <w:tcW w:w="7245" w:type="dxa"/>
          </w:tcPr>
          <w:p w:rsidR="00E70123" w:rsidRPr="00DE3D73" w:rsidRDefault="00E70123" w:rsidP="00F47646">
            <w:pPr>
              <w:pStyle w:val="Prrafodelista"/>
              <w:spacing w:after="101"/>
              <w:ind w:left="0"/>
              <w:jc w:val="both"/>
              <w:rPr>
                <w:rFonts w:ascii="Arial" w:eastAsia="Calibri" w:hAnsi="Arial" w:cs="Arial"/>
              </w:rPr>
            </w:pPr>
            <w:r w:rsidRPr="00DE3D73">
              <w:rPr>
                <w:rFonts w:ascii="Arial" w:eastAsia="Calibri" w:hAnsi="Arial" w:cs="Arial"/>
              </w:rPr>
              <w:t>Periodo de actualización de la información: trimestral</w:t>
            </w:r>
          </w:p>
        </w:tc>
      </w:tr>
      <w:tr w:rsidR="00E70123" w:rsidRPr="00DE3D73" w:rsidTr="00B973E7">
        <w:tc>
          <w:tcPr>
            <w:tcW w:w="1275" w:type="dxa"/>
          </w:tcPr>
          <w:p w:rsidR="00E70123" w:rsidRPr="00DE3D73" w:rsidRDefault="00E70123" w:rsidP="00F47646">
            <w:pPr>
              <w:pStyle w:val="Prrafodelista"/>
              <w:spacing w:after="101"/>
              <w:ind w:left="0" w:right="-108"/>
              <w:jc w:val="both"/>
              <w:rPr>
                <w:rFonts w:ascii="Arial" w:eastAsia="Calibri" w:hAnsi="Arial" w:cs="Arial"/>
              </w:rPr>
            </w:pPr>
            <w:r w:rsidRPr="00DE3D73">
              <w:rPr>
                <w:rFonts w:ascii="Arial" w:eastAsia="Calibri" w:hAnsi="Arial" w:cs="Arial"/>
                <w:b/>
              </w:rPr>
              <w:t>Criterio 11</w:t>
            </w:r>
          </w:p>
        </w:tc>
        <w:tc>
          <w:tcPr>
            <w:tcW w:w="7245" w:type="dxa"/>
          </w:tcPr>
          <w:p w:rsidR="00E70123" w:rsidRPr="00DE3D73" w:rsidRDefault="00E70123" w:rsidP="00F47646">
            <w:pPr>
              <w:pStyle w:val="Prrafodelista"/>
              <w:spacing w:after="101"/>
              <w:ind w:left="0"/>
              <w:jc w:val="both"/>
              <w:rPr>
                <w:rFonts w:ascii="Arial" w:eastAsia="Calibri" w:hAnsi="Arial" w:cs="Arial"/>
              </w:rPr>
            </w:pPr>
            <w:r w:rsidRPr="00DE3D73">
              <w:rPr>
                <w:rFonts w:ascii="Arial" w:eastAsia="Calibri" w:hAnsi="Arial" w:cs="Arial"/>
              </w:rPr>
              <w:t xml:space="preserve">La información publicada deberá estar actualizada al periodo que corresponde, de acuerdo con la </w:t>
            </w:r>
            <w:r w:rsidRPr="00DE3D73">
              <w:rPr>
                <w:rFonts w:ascii="Arial" w:eastAsia="Calibri" w:hAnsi="Arial" w:cs="Arial"/>
                <w:i/>
              </w:rPr>
              <w:t>Tabla de actualización y conservación de la información</w:t>
            </w:r>
          </w:p>
        </w:tc>
      </w:tr>
      <w:tr w:rsidR="00E70123" w:rsidRPr="00DE3D73" w:rsidTr="00B973E7">
        <w:tc>
          <w:tcPr>
            <w:tcW w:w="1275" w:type="dxa"/>
          </w:tcPr>
          <w:p w:rsidR="00E70123" w:rsidRPr="00656494" w:rsidRDefault="00E70123" w:rsidP="00F47646">
            <w:pPr>
              <w:pStyle w:val="Prrafodelista"/>
              <w:spacing w:after="101"/>
              <w:ind w:left="0" w:right="-108"/>
              <w:jc w:val="both"/>
              <w:rPr>
                <w:rFonts w:ascii="Arial" w:eastAsia="Calibri" w:hAnsi="Arial" w:cs="Arial"/>
                <w:b/>
              </w:rPr>
            </w:pPr>
            <w:r w:rsidRPr="00DE3D73">
              <w:rPr>
                <w:rFonts w:ascii="Arial" w:eastAsia="Calibri" w:hAnsi="Arial" w:cs="Arial"/>
                <w:b/>
              </w:rPr>
              <w:t>Criterio 12</w:t>
            </w:r>
          </w:p>
        </w:tc>
        <w:tc>
          <w:tcPr>
            <w:tcW w:w="7245" w:type="dxa"/>
          </w:tcPr>
          <w:p w:rsidR="00E70123" w:rsidRPr="00DE3D73" w:rsidRDefault="00E70123" w:rsidP="00F47646">
            <w:pPr>
              <w:pStyle w:val="Prrafodelista"/>
              <w:spacing w:after="101"/>
              <w:ind w:left="0"/>
              <w:jc w:val="both"/>
              <w:rPr>
                <w:rFonts w:ascii="Arial" w:eastAsia="Calibri" w:hAnsi="Arial" w:cs="Arial"/>
                <w:i/>
              </w:rPr>
            </w:pPr>
            <w:r w:rsidRPr="00DE3D73">
              <w:rPr>
                <w:rFonts w:ascii="Arial" w:eastAsia="Calibri" w:hAnsi="Arial" w:cs="Arial"/>
              </w:rPr>
              <w:t xml:space="preserve">Conservar en el sitio de Internet y a través de la Plataforma Nacional la información de acuerdo con la </w:t>
            </w:r>
            <w:r w:rsidRPr="00DE3D73">
              <w:rPr>
                <w:rFonts w:ascii="Arial" w:eastAsia="Calibri" w:hAnsi="Arial" w:cs="Arial"/>
                <w:i/>
              </w:rPr>
              <w:t>Tabla de actualización y conservación de la información</w:t>
            </w:r>
          </w:p>
        </w:tc>
      </w:tr>
    </w:tbl>
    <w:p w:rsidR="00DA2B63" w:rsidRPr="00DE3D73" w:rsidRDefault="00DA2B63" w:rsidP="00FF3F2F">
      <w:pPr>
        <w:pStyle w:val="Prrafodelista"/>
        <w:spacing w:before="240" w:after="101" w:line="240" w:lineRule="auto"/>
        <w:ind w:left="1701" w:hanging="1701"/>
        <w:jc w:val="both"/>
        <w:rPr>
          <w:rFonts w:ascii="Arial" w:eastAsia="Calibri" w:hAnsi="Arial" w:cs="Arial"/>
          <w:b/>
        </w:rPr>
      </w:pPr>
      <w:r w:rsidRPr="00DE3D73">
        <w:rPr>
          <w:rFonts w:ascii="Arial" w:eastAsia="Calibri"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7245"/>
      </w:tblGrid>
      <w:tr w:rsidR="00E70123" w:rsidRPr="00DE3D73" w:rsidTr="00B973E7">
        <w:tc>
          <w:tcPr>
            <w:tcW w:w="1275" w:type="dxa"/>
          </w:tcPr>
          <w:p w:rsidR="00E70123" w:rsidRPr="00656494" w:rsidRDefault="00E70123" w:rsidP="00F47646">
            <w:pPr>
              <w:pStyle w:val="Prrafodelista"/>
              <w:spacing w:after="101"/>
              <w:ind w:left="0" w:right="-108"/>
              <w:jc w:val="both"/>
              <w:rPr>
                <w:rFonts w:ascii="Arial" w:eastAsia="Calibri" w:hAnsi="Arial" w:cs="Arial"/>
                <w:b/>
              </w:rPr>
            </w:pPr>
            <w:r w:rsidRPr="00DE3D73">
              <w:rPr>
                <w:rFonts w:ascii="Arial" w:eastAsia="Calibri" w:hAnsi="Arial" w:cs="Arial"/>
                <w:b/>
              </w:rPr>
              <w:t>Criterio 13</w:t>
            </w:r>
          </w:p>
        </w:tc>
        <w:tc>
          <w:tcPr>
            <w:tcW w:w="7245" w:type="dxa"/>
          </w:tcPr>
          <w:p w:rsidR="00E70123" w:rsidRPr="00DE3D73" w:rsidRDefault="00E70123" w:rsidP="00F47646">
            <w:pPr>
              <w:pStyle w:val="Prrafodelista"/>
              <w:spacing w:after="101"/>
              <w:ind w:left="0"/>
              <w:jc w:val="both"/>
              <w:rPr>
                <w:rFonts w:ascii="Arial" w:eastAsia="Calibri" w:hAnsi="Arial" w:cs="Arial"/>
              </w:rPr>
            </w:pPr>
            <w:r w:rsidRPr="00DE3D73">
              <w:rPr>
                <w:rFonts w:ascii="Arial" w:eastAsia="Calibri" w:hAnsi="Arial" w:cs="Arial"/>
              </w:rPr>
              <w:t>Área(s) o unidad(es) administrativa(s) que genera(n) o posee(n) la información respectiva y son responsables de publicarla y actualizarla</w:t>
            </w:r>
          </w:p>
        </w:tc>
      </w:tr>
      <w:tr w:rsidR="00E70123" w:rsidRPr="00DE3D73" w:rsidTr="00B973E7">
        <w:tc>
          <w:tcPr>
            <w:tcW w:w="1275" w:type="dxa"/>
          </w:tcPr>
          <w:p w:rsidR="00E70123" w:rsidRPr="00656494" w:rsidRDefault="00E70123" w:rsidP="00F47646">
            <w:pPr>
              <w:pStyle w:val="Prrafodelista"/>
              <w:spacing w:after="101"/>
              <w:ind w:left="0" w:right="-108"/>
              <w:jc w:val="both"/>
              <w:rPr>
                <w:rFonts w:ascii="Arial" w:eastAsia="Calibri" w:hAnsi="Arial" w:cs="Arial"/>
                <w:b/>
              </w:rPr>
            </w:pPr>
            <w:r w:rsidRPr="00DE3D73">
              <w:rPr>
                <w:rFonts w:ascii="Arial" w:eastAsia="Calibri" w:hAnsi="Arial" w:cs="Arial"/>
                <w:b/>
              </w:rPr>
              <w:t>Criterio 14</w:t>
            </w:r>
          </w:p>
        </w:tc>
        <w:tc>
          <w:tcPr>
            <w:tcW w:w="7245" w:type="dxa"/>
          </w:tcPr>
          <w:p w:rsidR="00E70123" w:rsidRPr="00DE3D73" w:rsidRDefault="00E70123" w:rsidP="00F47646">
            <w:pPr>
              <w:pStyle w:val="Prrafodelista"/>
              <w:spacing w:after="101"/>
              <w:ind w:left="0"/>
              <w:jc w:val="both"/>
              <w:rPr>
                <w:rFonts w:ascii="Arial" w:eastAsia="Calibri" w:hAnsi="Arial" w:cs="Arial"/>
              </w:rPr>
            </w:pPr>
            <w:r w:rsidRPr="00DE3D73">
              <w:rPr>
                <w:rFonts w:ascii="Arial" w:eastAsia="Calibri" w:hAnsi="Arial" w:cs="Arial"/>
              </w:rPr>
              <w:t xml:space="preserve">Fecha de actualización de la información publicada con el formato día/mes/año </w:t>
            </w:r>
            <w:r w:rsidRPr="00DE3D73">
              <w:rPr>
                <w:rFonts w:ascii="Arial" w:hAnsi="Arial" w:cs="Arial"/>
              </w:rPr>
              <w:t>(por ej. 31/Marzo/2016)</w:t>
            </w:r>
          </w:p>
        </w:tc>
      </w:tr>
      <w:tr w:rsidR="00E70123" w:rsidRPr="00DE3D73" w:rsidTr="00B973E7">
        <w:tc>
          <w:tcPr>
            <w:tcW w:w="1275" w:type="dxa"/>
          </w:tcPr>
          <w:p w:rsidR="00E70123" w:rsidRPr="00656494" w:rsidRDefault="00E70123" w:rsidP="00F47646">
            <w:pPr>
              <w:pStyle w:val="Prrafodelista"/>
              <w:spacing w:after="101"/>
              <w:ind w:left="0" w:right="-108"/>
              <w:jc w:val="both"/>
              <w:rPr>
                <w:rFonts w:ascii="Arial" w:eastAsia="Calibri" w:hAnsi="Arial" w:cs="Arial"/>
                <w:b/>
              </w:rPr>
            </w:pPr>
            <w:r w:rsidRPr="00DE3D73">
              <w:rPr>
                <w:rFonts w:ascii="Arial" w:eastAsia="Calibri" w:hAnsi="Arial" w:cs="Arial"/>
                <w:b/>
              </w:rPr>
              <w:t>Criterio 15</w:t>
            </w:r>
          </w:p>
        </w:tc>
        <w:tc>
          <w:tcPr>
            <w:tcW w:w="7245" w:type="dxa"/>
          </w:tcPr>
          <w:p w:rsidR="00E70123" w:rsidRPr="00DE3D73" w:rsidRDefault="00E70123" w:rsidP="00F47646">
            <w:pPr>
              <w:pStyle w:val="Prrafodelista"/>
              <w:spacing w:after="101"/>
              <w:ind w:left="0"/>
              <w:jc w:val="both"/>
              <w:rPr>
                <w:rFonts w:ascii="Arial" w:hAnsi="Arial" w:cs="Arial"/>
              </w:rPr>
            </w:pPr>
            <w:r w:rsidRPr="00DE3D73">
              <w:rPr>
                <w:rFonts w:ascii="Arial" w:eastAsia="Calibri" w:hAnsi="Arial" w:cs="Arial"/>
              </w:rPr>
              <w:t xml:space="preserve">Fecha de validación de la información publicada con el formato día/mes/año </w:t>
            </w:r>
            <w:r w:rsidRPr="00DE3D73">
              <w:rPr>
                <w:rFonts w:ascii="Arial" w:hAnsi="Arial" w:cs="Arial"/>
              </w:rPr>
              <w:t>(por ej. 31/Marzo/2016)</w:t>
            </w:r>
          </w:p>
        </w:tc>
      </w:tr>
    </w:tbl>
    <w:p w:rsidR="00DA2B63" w:rsidRPr="00DE3D73" w:rsidRDefault="00DA2B63" w:rsidP="00FF3F2F">
      <w:pPr>
        <w:spacing w:before="240" w:after="101" w:line="240" w:lineRule="auto"/>
        <w:jc w:val="both"/>
        <w:rPr>
          <w:rFonts w:ascii="Arial" w:eastAsia="Calibri" w:hAnsi="Arial" w:cs="Arial"/>
          <w:b/>
        </w:rPr>
      </w:pPr>
      <w:r w:rsidRPr="00DE3D73">
        <w:rPr>
          <w:rFonts w:ascii="Arial" w:eastAsia="Calibri"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7245"/>
      </w:tblGrid>
      <w:tr w:rsidR="00E70123" w:rsidRPr="00DE3D73" w:rsidTr="00B973E7">
        <w:tc>
          <w:tcPr>
            <w:tcW w:w="1275" w:type="dxa"/>
          </w:tcPr>
          <w:p w:rsidR="00E70123" w:rsidRPr="00DE3D73" w:rsidRDefault="00E70123" w:rsidP="00F47646">
            <w:pPr>
              <w:pStyle w:val="Prrafodelista"/>
              <w:spacing w:after="101"/>
              <w:ind w:left="0" w:right="-108"/>
              <w:jc w:val="both"/>
              <w:rPr>
                <w:rFonts w:ascii="Arial" w:eastAsia="Calibri" w:hAnsi="Arial" w:cs="Arial"/>
                <w:b/>
              </w:rPr>
            </w:pPr>
            <w:r w:rsidRPr="00DE3D73">
              <w:rPr>
                <w:rFonts w:ascii="Arial" w:eastAsia="Calibri" w:hAnsi="Arial" w:cs="Arial"/>
                <w:b/>
              </w:rPr>
              <w:t>Criterio 16</w:t>
            </w:r>
          </w:p>
        </w:tc>
        <w:tc>
          <w:tcPr>
            <w:tcW w:w="7245" w:type="dxa"/>
          </w:tcPr>
          <w:p w:rsidR="00E70123" w:rsidRPr="00DE3D73" w:rsidRDefault="00E70123" w:rsidP="00F47646">
            <w:pPr>
              <w:pStyle w:val="Prrafodelista"/>
              <w:spacing w:after="101"/>
              <w:ind w:left="0"/>
              <w:jc w:val="both"/>
              <w:rPr>
                <w:rFonts w:ascii="Arial" w:eastAsia="Calibri" w:hAnsi="Arial" w:cs="Arial"/>
              </w:rPr>
            </w:pPr>
            <w:r w:rsidRPr="00DE3D73">
              <w:rPr>
                <w:rFonts w:ascii="Arial" w:eastAsia="Calibri" w:hAnsi="Arial" w:cs="Arial"/>
              </w:rPr>
              <w:t>La información publicada se organiza mediante el formato 1, en el que se incluyen todos los campos especificados en los criterios sustantivos de contenido</w:t>
            </w:r>
          </w:p>
        </w:tc>
      </w:tr>
      <w:tr w:rsidR="00E70123" w:rsidRPr="00DE3D73" w:rsidTr="00B973E7">
        <w:tc>
          <w:tcPr>
            <w:tcW w:w="1275" w:type="dxa"/>
          </w:tcPr>
          <w:p w:rsidR="00E70123" w:rsidRPr="00DE3D73" w:rsidRDefault="00E70123" w:rsidP="00F47646">
            <w:pPr>
              <w:pStyle w:val="Prrafodelista"/>
              <w:spacing w:after="101"/>
              <w:ind w:left="0" w:right="-108"/>
              <w:jc w:val="both"/>
              <w:rPr>
                <w:rFonts w:ascii="Arial" w:eastAsia="Calibri" w:hAnsi="Arial" w:cs="Arial"/>
                <w:b/>
              </w:rPr>
            </w:pPr>
            <w:r w:rsidRPr="00DE3D73">
              <w:rPr>
                <w:rFonts w:ascii="Arial" w:eastAsia="Calibri" w:hAnsi="Arial" w:cs="Arial"/>
                <w:b/>
              </w:rPr>
              <w:t>Criterio 17</w:t>
            </w:r>
          </w:p>
        </w:tc>
        <w:tc>
          <w:tcPr>
            <w:tcW w:w="7245" w:type="dxa"/>
          </w:tcPr>
          <w:p w:rsidR="00E70123" w:rsidRPr="00DE3D73" w:rsidRDefault="00E70123" w:rsidP="00F47646">
            <w:pPr>
              <w:pStyle w:val="Prrafodelista"/>
              <w:spacing w:after="101"/>
              <w:ind w:left="0"/>
              <w:jc w:val="both"/>
              <w:rPr>
                <w:rFonts w:ascii="Arial" w:eastAsia="Calibri" w:hAnsi="Arial" w:cs="Arial"/>
              </w:rPr>
            </w:pPr>
            <w:r w:rsidRPr="00DE3D73">
              <w:rPr>
                <w:rFonts w:ascii="Arial" w:eastAsia="Calibri" w:hAnsi="Arial" w:cs="Arial"/>
              </w:rPr>
              <w:t>El soporte de la información permite su reutilización</w:t>
            </w:r>
          </w:p>
        </w:tc>
      </w:tr>
    </w:tbl>
    <w:p w:rsidR="00FF3F2F" w:rsidRDefault="00FF3F2F" w:rsidP="00F47646">
      <w:pPr>
        <w:pStyle w:val="Prrafodelista"/>
        <w:spacing w:after="101" w:line="240" w:lineRule="auto"/>
        <w:ind w:left="0"/>
        <w:jc w:val="both"/>
        <w:rPr>
          <w:rFonts w:ascii="Calibri" w:hAnsi="Calibri" w:cs="Arial"/>
          <w:b/>
          <w:sz w:val="24"/>
          <w:szCs w:val="24"/>
        </w:rPr>
      </w:pPr>
    </w:p>
    <w:p w:rsidR="00FF3F2F" w:rsidRDefault="00FF3F2F">
      <w:pPr>
        <w:widowControl/>
        <w:rPr>
          <w:rFonts w:ascii="Calibri" w:hAnsi="Calibri" w:cs="Arial"/>
          <w:b/>
          <w:sz w:val="24"/>
          <w:szCs w:val="24"/>
        </w:rPr>
      </w:pPr>
      <w:r>
        <w:rPr>
          <w:rFonts w:ascii="Calibri" w:hAnsi="Calibri" w:cs="Arial"/>
          <w:b/>
          <w:sz w:val="24"/>
          <w:szCs w:val="24"/>
        </w:rPr>
        <w:br w:type="page"/>
      </w:r>
    </w:p>
    <w:p w:rsidR="00DA2B63" w:rsidRPr="00FF3F2F" w:rsidRDefault="00DA2B63" w:rsidP="00FF3F2F">
      <w:pPr>
        <w:spacing w:after="0" w:line="240" w:lineRule="auto"/>
        <w:rPr>
          <w:rFonts w:ascii="Calibri" w:eastAsia="Calibri" w:hAnsi="Calibri" w:cs="Arial"/>
          <w:b/>
          <w:sz w:val="24"/>
          <w:szCs w:val="24"/>
        </w:rPr>
      </w:pPr>
      <w:r w:rsidRPr="00FF3F2F">
        <w:rPr>
          <w:rFonts w:ascii="Calibri" w:eastAsia="Calibri" w:hAnsi="Calibri" w:cs="Arial"/>
          <w:b/>
          <w:sz w:val="24"/>
          <w:szCs w:val="24"/>
        </w:rPr>
        <w:lastRenderedPageBreak/>
        <w:t xml:space="preserve">Formato </w:t>
      </w:r>
      <w:r w:rsidR="00C96795" w:rsidRPr="00FF3F2F">
        <w:rPr>
          <w:rFonts w:ascii="Calibri" w:eastAsia="Calibri" w:hAnsi="Calibri" w:cs="Arial"/>
          <w:b/>
          <w:sz w:val="24"/>
          <w:szCs w:val="24"/>
        </w:rPr>
        <w:t>1</w:t>
      </w:r>
      <w:r w:rsidR="00A77A7F" w:rsidRPr="00FF3F2F">
        <w:rPr>
          <w:rFonts w:ascii="Calibri" w:eastAsia="Calibri" w:hAnsi="Calibri" w:cs="Arial"/>
          <w:b/>
          <w:sz w:val="24"/>
          <w:szCs w:val="24"/>
        </w:rPr>
        <w:t>_</w:t>
      </w:r>
      <w:r w:rsidR="005C5432" w:rsidRPr="00FF3F2F">
        <w:rPr>
          <w:rFonts w:ascii="Calibri" w:eastAsia="Calibri" w:hAnsi="Calibri" w:cs="Arial"/>
          <w:b/>
          <w:sz w:val="24"/>
          <w:szCs w:val="24"/>
        </w:rPr>
        <w:t>LTAIPRC</w:t>
      </w:r>
      <w:r w:rsidRPr="00FF3F2F">
        <w:rPr>
          <w:rFonts w:ascii="Calibri" w:eastAsia="Calibri" w:hAnsi="Calibri" w:cs="Arial"/>
          <w:b/>
          <w:sz w:val="24"/>
          <w:szCs w:val="24"/>
        </w:rPr>
        <w:t>_Art_</w:t>
      </w:r>
      <w:r w:rsidR="00C96795" w:rsidRPr="00FF3F2F">
        <w:rPr>
          <w:rFonts w:ascii="Calibri" w:eastAsia="Calibri" w:hAnsi="Calibri" w:cs="Arial"/>
          <w:b/>
          <w:sz w:val="24"/>
          <w:szCs w:val="24"/>
        </w:rPr>
        <w:t>123</w:t>
      </w:r>
      <w:r w:rsidRPr="00FF3F2F">
        <w:rPr>
          <w:rFonts w:ascii="Calibri" w:eastAsia="Calibri" w:hAnsi="Calibri" w:cs="Arial"/>
          <w:b/>
          <w:sz w:val="24"/>
          <w:szCs w:val="24"/>
        </w:rPr>
        <w:t>_Fr_</w:t>
      </w:r>
      <w:r w:rsidR="00C96795" w:rsidRPr="00FF3F2F">
        <w:rPr>
          <w:rFonts w:ascii="Calibri" w:eastAsia="Calibri" w:hAnsi="Calibri" w:cs="Arial"/>
          <w:b/>
          <w:sz w:val="24"/>
          <w:szCs w:val="24"/>
        </w:rPr>
        <w:t>I</w:t>
      </w:r>
    </w:p>
    <w:p w:rsidR="00C024AC" w:rsidRPr="00FF3F2F" w:rsidRDefault="00DA2B63" w:rsidP="00F47646">
      <w:pPr>
        <w:spacing w:after="0" w:line="240" w:lineRule="auto"/>
        <w:jc w:val="center"/>
        <w:rPr>
          <w:rFonts w:ascii="Calibri" w:eastAsia="Calibri" w:hAnsi="Calibri" w:cs="Arial"/>
          <w:b/>
          <w:sz w:val="24"/>
          <w:szCs w:val="24"/>
        </w:rPr>
      </w:pPr>
      <w:r w:rsidRPr="00FF3F2F">
        <w:rPr>
          <w:rFonts w:ascii="Calibri" w:eastAsia="Calibri" w:hAnsi="Calibri" w:cs="Arial"/>
          <w:b/>
          <w:sz w:val="24"/>
          <w:szCs w:val="24"/>
        </w:rPr>
        <w:t>Iniciativas de ley</w:t>
      </w:r>
      <w:r w:rsidR="00562248" w:rsidRPr="00FF3F2F">
        <w:rPr>
          <w:rFonts w:ascii="Calibri" w:eastAsia="Calibri" w:hAnsi="Calibri" w:cs="Arial"/>
          <w:b/>
          <w:sz w:val="24"/>
          <w:szCs w:val="24"/>
        </w:rPr>
        <w:t>, decretos o disposiciones generales o particulares en materia administrativa</w:t>
      </w:r>
    </w:p>
    <w:p w:rsidR="00DA2B63" w:rsidRPr="00FF3F2F" w:rsidRDefault="00DA2B63" w:rsidP="00F47646">
      <w:pPr>
        <w:spacing w:after="0" w:line="240" w:lineRule="auto"/>
        <w:jc w:val="center"/>
        <w:rPr>
          <w:rFonts w:ascii="Calibri" w:eastAsia="Calibri" w:hAnsi="Calibri" w:cs="Arial"/>
          <w:sz w:val="24"/>
          <w:szCs w:val="24"/>
        </w:rPr>
      </w:pPr>
      <w:r w:rsidRPr="00FF3F2F">
        <w:rPr>
          <w:rFonts w:ascii="Calibri" w:eastAsia="Calibri" w:hAnsi="Calibri" w:cs="Arial"/>
          <w:b/>
          <w:sz w:val="24"/>
          <w:szCs w:val="24"/>
        </w:rPr>
        <w:t xml:space="preserve">&lt;&lt;sujeto obligado del </w:t>
      </w:r>
      <w:r w:rsidR="00562248" w:rsidRPr="00FF3F2F">
        <w:rPr>
          <w:rFonts w:ascii="Calibri" w:eastAsia="Calibri" w:hAnsi="Calibri" w:cs="Arial"/>
          <w:b/>
          <w:sz w:val="24"/>
          <w:szCs w:val="24"/>
        </w:rPr>
        <w:t>ordenejecutivo</w:t>
      </w:r>
      <w:r w:rsidRPr="00FF3F2F">
        <w:rPr>
          <w:rFonts w:ascii="Calibri" w:eastAsia="Calibri" w:hAnsi="Calibri" w:cs="Arial"/>
          <w:b/>
          <w:sz w:val="24"/>
          <w:szCs w:val="24"/>
        </w:rPr>
        <w:t>&gt;&gt;</w:t>
      </w:r>
    </w:p>
    <w:tbl>
      <w:tblPr>
        <w:tblW w:w="0" w:type="auto"/>
        <w:jc w:val="center"/>
        <w:tblCellMar>
          <w:left w:w="72" w:type="dxa"/>
          <w:right w:w="72" w:type="dxa"/>
        </w:tblCellMar>
        <w:tblLook w:val="0000"/>
      </w:tblPr>
      <w:tblGrid>
        <w:gridCol w:w="758"/>
        <w:gridCol w:w="946"/>
        <w:gridCol w:w="2595"/>
        <w:gridCol w:w="2580"/>
        <w:gridCol w:w="2103"/>
      </w:tblGrid>
      <w:tr w:rsidR="00B32A90" w:rsidRPr="00DE3D73" w:rsidTr="004E0DEE">
        <w:trPr>
          <w:trHeight w:val="20"/>
          <w:jc w:val="center"/>
        </w:trPr>
        <w:tc>
          <w:tcPr>
            <w:tcW w:w="0" w:type="auto"/>
            <w:tcBorders>
              <w:top w:val="single" w:sz="6" w:space="0" w:color="auto"/>
              <w:left w:val="single" w:sz="6" w:space="0" w:color="auto"/>
              <w:bottom w:val="single" w:sz="6" w:space="0" w:color="auto"/>
              <w:right w:val="single" w:sz="6" w:space="0" w:color="auto"/>
            </w:tcBorders>
            <w:noWrap/>
            <w:vAlign w:val="center"/>
          </w:tcPr>
          <w:p w:rsidR="00B32A90" w:rsidRPr="00DE3D73" w:rsidRDefault="00B32A90" w:rsidP="00F47646">
            <w:pPr>
              <w:spacing w:after="0" w:line="240" w:lineRule="auto"/>
              <w:jc w:val="center"/>
              <w:rPr>
                <w:rFonts w:ascii="Calibri" w:eastAsia="Calibri" w:hAnsi="Calibri" w:cs="Arial"/>
                <w:sz w:val="18"/>
                <w:szCs w:val="18"/>
              </w:rPr>
            </w:pPr>
            <w:r w:rsidRPr="00DE3D73">
              <w:rPr>
                <w:rFonts w:ascii="Calibri" w:eastAsia="Calibri" w:hAnsi="Calibri" w:cs="Arial"/>
                <w:sz w:val="18"/>
                <w:szCs w:val="18"/>
              </w:rPr>
              <w:t>Ejercicio</w:t>
            </w:r>
          </w:p>
        </w:tc>
        <w:tc>
          <w:tcPr>
            <w:tcW w:w="0" w:type="auto"/>
            <w:tcBorders>
              <w:top w:val="single" w:sz="6" w:space="0" w:color="auto"/>
              <w:left w:val="single" w:sz="6" w:space="0" w:color="auto"/>
              <w:bottom w:val="single" w:sz="6" w:space="0" w:color="auto"/>
              <w:right w:val="single" w:sz="6" w:space="0" w:color="auto"/>
            </w:tcBorders>
            <w:vAlign w:val="center"/>
          </w:tcPr>
          <w:p w:rsidR="00B32A90" w:rsidRPr="00DE3D73" w:rsidRDefault="00B32A90" w:rsidP="00F47646">
            <w:pPr>
              <w:spacing w:after="0" w:line="240" w:lineRule="auto"/>
              <w:jc w:val="center"/>
              <w:rPr>
                <w:rFonts w:ascii="Calibri" w:eastAsia="Calibri" w:hAnsi="Calibri" w:cs="Arial"/>
                <w:sz w:val="18"/>
                <w:szCs w:val="18"/>
              </w:rPr>
            </w:pPr>
            <w:r w:rsidRPr="00DE3D73">
              <w:rPr>
                <w:rFonts w:ascii="Calibri" w:eastAsia="Calibri" w:hAnsi="Calibri" w:cs="Arial"/>
                <w:sz w:val="18"/>
                <w:szCs w:val="18"/>
              </w:rPr>
              <w:t>Periodo reportado</w:t>
            </w:r>
          </w:p>
        </w:tc>
        <w:tc>
          <w:tcPr>
            <w:tcW w:w="0" w:type="auto"/>
            <w:tcBorders>
              <w:top w:val="single" w:sz="6" w:space="0" w:color="auto"/>
              <w:left w:val="single" w:sz="6" w:space="0" w:color="auto"/>
              <w:bottom w:val="single" w:sz="6" w:space="0" w:color="auto"/>
              <w:right w:val="single" w:sz="6" w:space="0" w:color="auto"/>
            </w:tcBorders>
            <w:vAlign w:val="center"/>
          </w:tcPr>
          <w:p w:rsidR="00B32A90" w:rsidRPr="00DE3D73" w:rsidRDefault="00B32A90" w:rsidP="00F47646">
            <w:pPr>
              <w:spacing w:after="0" w:line="240" w:lineRule="auto"/>
              <w:jc w:val="center"/>
              <w:rPr>
                <w:rFonts w:ascii="Calibri" w:eastAsia="Calibri" w:hAnsi="Calibri" w:cs="Arial"/>
                <w:sz w:val="18"/>
                <w:szCs w:val="18"/>
              </w:rPr>
            </w:pPr>
            <w:r w:rsidRPr="00DE3D73">
              <w:rPr>
                <w:rFonts w:ascii="Calibri" w:eastAsia="Calibri" w:hAnsi="Calibri" w:cs="Arial"/>
                <w:sz w:val="18"/>
                <w:szCs w:val="18"/>
              </w:rPr>
              <w:t>Tipo de documento: Iniciativa de ley/Decreto/Disposición general o particular en materia administrativa (especificar)</w:t>
            </w:r>
          </w:p>
        </w:tc>
        <w:tc>
          <w:tcPr>
            <w:tcW w:w="0" w:type="auto"/>
            <w:tcBorders>
              <w:top w:val="single" w:sz="6" w:space="0" w:color="auto"/>
              <w:left w:val="single" w:sz="6" w:space="0" w:color="auto"/>
              <w:bottom w:val="single" w:sz="6" w:space="0" w:color="auto"/>
              <w:right w:val="single" w:sz="6" w:space="0" w:color="auto"/>
            </w:tcBorders>
            <w:vAlign w:val="center"/>
          </w:tcPr>
          <w:p w:rsidR="00B32A90" w:rsidRPr="00DE3D73" w:rsidRDefault="00B32A90" w:rsidP="00F47646">
            <w:pPr>
              <w:spacing w:after="0" w:line="240" w:lineRule="auto"/>
              <w:jc w:val="center"/>
              <w:rPr>
                <w:rFonts w:ascii="Calibri" w:eastAsia="Calibri" w:hAnsi="Calibri" w:cs="Arial"/>
                <w:sz w:val="18"/>
                <w:szCs w:val="18"/>
              </w:rPr>
            </w:pPr>
            <w:r w:rsidRPr="00DE3D73">
              <w:rPr>
                <w:rFonts w:ascii="Calibri" w:eastAsia="Calibri" w:hAnsi="Calibri" w:cs="Arial"/>
                <w:sz w:val="18"/>
                <w:szCs w:val="18"/>
              </w:rPr>
              <w:t>Título de la iniciativa de ley, decreto o disposición general o particular en materia administrativa (por ej. “Iniciativa que reforma y adiciona diversas disposiciones de la Ley de Transparencia de la CDMX”)</w:t>
            </w:r>
          </w:p>
        </w:tc>
        <w:tc>
          <w:tcPr>
            <w:tcW w:w="0" w:type="auto"/>
            <w:tcBorders>
              <w:top w:val="single" w:sz="6" w:space="0" w:color="auto"/>
              <w:left w:val="single" w:sz="6" w:space="0" w:color="auto"/>
              <w:bottom w:val="single" w:sz="6" w:space="0" w:color="auto"/>
              <w:right w:val="single" w:sz="6" w:space="0" w:color="auto"/>
            </w:tcBorders>
            <w:vAlign w:val="center"/>
          </w:tcPr>
          <w:p w:rsidR="00B32A90" w:rsidRPr="00DE3D73" w:rsidRDefault="00B32A90" w:rsidP="00F47646">
            <w:pPr>
              <w:tabs>
                <w:tab w:val="left" w:pos="1844"/>
              </w:tabs>
              <w:spacing w:after="0" w:line="240" w:lineRule="auto"/>
              <w:jc w:val="center"/>
              <w:rPr>
                <w:rFonts w:ascii="Calibri" w:eastAsia="Calibri" w:hAnsi="Calibri" w:cs="Arial"/>
                <w:sz w:val="18"/>
                <w:szCs w:val="18"/>
              </w:rPr>
            </w:pPr>
            <w:r w:rsidRPr="00DE3D73">
              <w:rPr>
                <w:rFonts w:ascii="Calibri" w:eastAsia="Calibri" w:hAnsi="Calibri" w:cs="Arial"/>
                <w:sz w:val="18"/>
                <w:szCs w:val="18"/>
              </w:rPr>
              <w:t>Denominación del Sujeto Obligado que presenta la iniciativa de ley, decreto o disposición general o particular en materia administrativa</w:t>
            </w:r>
          </w:p>
        </w:tc>
      </w:tr>
      <w:tr w:rsidR="00DA2B63" w:rsidRPr="00DE3D73" w:rsidTr="004E0DEE">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rsidR="008D03DB" w:rsidRPr="00DE3D73" w:rsidRDefault="008D03DB" w:rsidP="00F47646">
            <w:pPr>
              <w:spacing w:after="0" w:line="240" w:lineRule="auto"/>
              <w:rPr>
                <w:rFonts w:ascii="Calibri" w:eastAsia="Calibri" w:hAnsi="Calibri"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rsidR="00DA2B63" w:rsidRPr="00DE3D73" w:rsidRDefault="00DA2B63" w:rsidP="00F47646">
            <w:pPr>
              <w:spacing w:after="0" w:line="240" w:lineRule="auto"/>
              <w:jc w:val="center"/>
              <w:rPr>
                <w:rFonts w:ascii="Calibri" w:eastAsia="Calibri" w:hAnsi="Calibri"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rsidR="00DA2B63" w:rsidRPr="00DE3D73" w:rsidRDefault="00DA2B63" w:rsidP="00F47646">
            <w:pPr>
              <w:spacing w:after="0" w:line="240" w:lineRule="auto"/>
              <w:jc w:val="center"/>
              <w:rPr>
                <w:rFonts w:ascii="Calibri" w:eastAsia="Calibri" w:hAnsi="Calibri"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rsidR="00DA2B63" w:rsidRPr="00DE3D73" w:rsidRDefault="00DA2B63" w:rsidP="00F47646">
            <w:pPr>
              <w:spacing w:after="0" w:line="240" w:lineRule="auto"/>
              <w:jc w:val="center"/>
              <w:rPr>
                <w:rFonts w:ascii="Calibri" w:eastAsia="Calibri" w:hAnsi="Calibri"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rsidR="00DA2B63" w:rsidRPr="00DE3D73" w:rsidRDefault="00DA2B63" w:rsidP="00F47646">
            <w:pPr>
              <w:spacing w:after="0" w:line="240" w:lineRule="auto"/>
              <w:jc w:val="center"/>
              <w:rPr>
                <w:rFonts w:ascii="Calibri" w:eastAsia="Calibri" w:hAnsi="Calibri" w:cs="Arial"/>
                <w:sz w:val="18"/>
                <w:szCs w:val="18"/>
              </w:rPr>
            </w:pPr>
          </w:p>
        </w:tc>
      </w:tr>
    </w:tbl>
    <w:p w:rsidR="00E70123" w:rsidRPr="00DE3D73" w:rsidRDefault="00E70123" w:rsidP="00F47646">
      <w:pPr>
        <w:tabs>
          <w:tab w:val="left" w:pos="4215"/>
          <w:tab w:val="left" w:pos="6379"/>
          <w:tab w:val="left" w:pos="7415"/>
        </w:tabs>
        <w:spacing w:after="0" w:line="240" w:lineRule="auto"/>
        <w:jc w:val="center"/>
        <w:rPr>
          <w:rFonts w:ascii="Calibri" w:eastAsia="Calibri" w:hAnsi="Calibri" w:cs="Arial"/>
          <w:sz w:val="18"/>
          <w:szCs w:val="18"/>
        </w:rPr>
      </w:pPr>
    </w:p>
    <w:tbl>
      <w:tblPr>
        <w:tblW w:w="8597" w:type="dxa"/>
        <w:jc w:val="center"/>
        <w:tblLayout w:type="fixed"/>
        <w:tblCellMar>
          <w:left w:w="70" w:type="dxa"/>
          <w:right w:w="70" w:type="dxa"/>
        </w:tblCellMar>
        <w:tblLook w:val="0000"/>
      </w:tblPr>
      <w:tblGrid>
        <w:gridCol w:w="1785"/>
        <w:gridCol w:w="2418"/>
        <w:gridCol w:w="2409"/>
        <w:gridCol w:w="1985"/>
      </w:tblGrid>
      <w:tr w:rsidR="007C5D07" w:rsidRPr="00DE3D73" w:rsidTr="00C024AC">
        <w:trPr>
          <w:trHeight w:val="20"/>
          <w:jc w:val="center"/>
        </w:trPr>
        <w:tc>
          <w:tcPr>
            <w:tcW w:w="1785" w:type="dxa"/>
            <w:tcBorders>
              <w:top w:val="single" w:sz="6" w:space="0" w:color="auto"/>
              <w:left w:val="single" w:sz="6" w:space="0" w:color="auto"/>
              <w:bottom w:val="single" w:sz="6" w:space="0" w:color="auto"/>
              <w:right w:val="single" w:sz="6" w:space="0" w:color="auto"/>
            </w:tcBorders>
            <w:noWrap/>
            <w:vAlign w:val="center"/>
          </w:tcPr>
          <w:p w:rsidR="007C5D07" w:rsidRPr="00DE3D73" w:rsidRDefault="007C5D07" w:rsidP="00F47646">
            <w:pPr>
              <w:tabs>
                <w:tab w:val="left" w:pos="8789"/>
              </w:tabs>
              <w:spacing w:after="0" w:line="240" w:lineRule="auto"/>
              <w:jc w:val="center"/>
              <w:rPr>
                <w:rFonts w:ascii="Calibri" w:eastAsia="Calibri" w:hAnsi="Calibri" w:cs="Arial"/>
                <w:sz w:val="18"/>
                <w:szCs w:val="18"/>
              </w:rPr>
            </w:pPr>
            <w:r w:rsidRPr="00DE3D73">
              <w:rPr>
                <w:rFonts w:ascii="Calibri" w:eastAsia="Calibri" w:hAnsi="Calibri" w:cs="Arial"/>
                <w:sz w:val="18"/>
                <w:szCs w:val="18"/>
              </w:rPr>
              <w:t>Cargo del presentador de la iniciativa de ley, decreto o disposición general o particular en materia administrativa</w:t>
            </w:r>
          </w:p>
        </w:tc>
        <w:tc>
          <w:tcPr>
            <w:tcW w:w="2418" w:type="dxa"/>
            <w:tcBorders>
              <w:top w:val="single" w:sz="6" w:space="0" w:color="auto"/>
              <w:left w:val="single" w:sz="6" w:space="0" w:color="auto"/>
              <w:bottom w:val="single" w:sz="6" w:space="0" w:color="auto"/>
              <w:right w:val="single" w:sz="6" w:space="0" w:color="auto"/>
            </w:tcBorders>
            <w:vAlign w:val="center"/>
          </w:tcPr>
          <w:p w:rsidR="007C5D07" w:rsidRPr="00DE3D73" w:rsidRDefault="007C5D07" w:rsidP="00F47646">
            <w:pPr>
              <w:spacing w:after="0" w:line="240" w:lineRule="auto"/>
              <w:jc w:val="center"/>
              <w:rPr>
                <w:rFonts w:ascii="Calibri" w:eastAsia="Calibri" w:hAnsi="Calibri" w:cs="Arial"/>
                <w:sz w:val="18"/>
                <w:szCs w:val="18"/>
              </w:rPr>
            </w:pPr>
            <w:r w:rsidRPr="00DE3D73">
              <w:rPr>
                <w:rFonts w:ascii="Calibri" w:eastAsia="Calibri" w:hAnsi="Calibri" w:cs="Arial"/>
                <w:sz w:val="18"/>
                <w:szCs w:val="18"/>
              </w:rPr>
              <w:t>Hipervínculo al documento completo de la iniciativa de ley o decreto. En el caso de una disposición general o particular en materia administrativa, deberá vincularse al número de la Gaceta Oficial de la Ciudad de México en el que se publicó</w:t>
            </w:r>
          </w:p>
        </w:tc>
        <w:tc>
          <w:tcPr>
            <w:tcW w:w="2409" w:type="dxa"/>
            <w:tcBorders>
              <w:top w:val="single" w:sz="6" w:space="0" w:color="auto"/>
              <w:left w:val="single" w:sz="6" w:space="0" w:color="auto"/>
              <w:bottom w:val="single" w:sz="6" w:space="0" w:color="auto"/>
              <w:right w:val="single" w:sz="6" w:space="0" w:color="auto"/>
            </w:tcBorders>
            <w:vAlign w:val="center"/>
          </w:tcPr>
          <w:p w:rsidR="007C5D07" w:rsidRPr="00DE3D73" w:rsidRDefault="007C5D07" w:rsidP="00F47646">
            <w:pPr>
              <w:tabs>
                <w:tab w:val="left" w:pos="8789"/>
              </w:tabs>
              <w:spacing w:after="0" w:line="240" w:lineRule="auto"/>
              <w:jc w:val="center"/>
              <w:rPr>
                <w:rFonts w:ascii="Calibri" w:eastAsia="Calibri" w:hAnsi="Calibri" w:cs="Arial"/>
                <w:sz w:val="18"/>
                <w:szCs w:val="18"/>
              </w:rPr>
            </w:pPr>
            <w:r w:rsidRPr="00DE3D73">
              <w:rPr>
                <w:rFonts w:ascii="Calibri" w:eastAsia="Calibri" w:hAnsi="Calibri" w:cs="Arial"/>
                <w:sz w:val="18"/>
                <w:szCs w:val="18"/>
              </w:rPr>
              <w:t>Denominación de la normatividad que obliga a la publicación de las iniciativas de ley, decretos o disposiciones generales o particulares en materia administrativa</w:t>
            </w:r>
          </w:p>
        </w:tc>
        <w:tc>
          <w:tcPr>
            <w:tcW w:w="1985" w:type="dxa"/>
            <w:tcBorders>
              <w:top w:val="single" w:sz="6" w:space="0" w:color="auto"/>
              <w:left w:val="single" w:sz="6" w:space="0" w:color="auto"/>
              <w:bottom w:val="single" w:sz="6" w:space="0" w:color="auto"/>
              <w:right w:val="single" w:sz="6" w:space="0" w:color="auto"/>
            </w:tcBorders>
            <w:vAlign w:val="center"/>
          </w:tcPr>
          <w:p w:rsidR="007C5D07" w:rsidRPr="00DE3D73" w:rsidRDefault="007C5D07" w:rsidP="00F47646">
            <w:pPr>
              <w:spacing w:after="0" w:line="240" w:lineRule="auto"/>
              <w:jc w:val="center"/>
              <w:rPr>
                <w:rFonts w:ascii="Calibri" w:eastAsia="Calibri" w:hAnsi="Calibri" w:cs="Arial"/>
                <w:sz w:val="18"/>
                <w:szCs w:val="18"/>
              </w:rPr>
            </w:pPr>
            <w:r w:rsidRPr="00DE3D73">
              <w:rPr>
                <w:rFonts w:ascii="Calibri" w:eastAsia="Calibri" w:hAnsi="Calibri" w:cs="Arial"/>
                <w:sz w:val="18"/>
                <w:szCs w:val="18"/>
              </w:rPr>
              <w:t>Fundamento normativo que obliga a la publicación de las iniciativas de ley, decretos o disposiciones generales o particulares en materia administrativa</w:t>
            </w:r>
          </w:p>
        </w:tc>
      </w:tr>
      <w:tr w:rsidR="007C5D07" w:rsidRPr="00DE3D73" w:rsidTr="00B0237C">
        <w:trPr>
          <w:trHeight w:val="122"/>
          <w:jc w:val="center"/>
        </w:trPr>
        <w:tc>
          <w:tcPr>
            <w:tcW w:w="1785" w:type="dxa"/>
            <w:tcBorders>
              <w:top w:val="single" w:sz="6" w:space="0" w:color="auto"/>
              <w:left w:val="single" w:sz="6" w:space="0" w:color="auto"/>
              <w:bottom w:val="single" w:sz="6" w:space="0" w:color="auto"/>
              <w:right w:val="single" w:sz="6" w:space="0" w:color="auto"/>
            </w:tcBorders>
            <w:vAlign w:val="center"/>
          </w:tcPr>
          <w:p w:rsidR="007C5D07" w:rsidRPr="00DE3D73" w:rsidRDefault="007C5D07" w:rsidP="00F47646">
            <w:pPr>
              <w:spacing w:after="0" w:line="240" w:lineRule="auto"/>
              <w:jc w:val="center"/>
              <w:rPr>
                <w:rFonts w:ascii="Arial" w:eastAsia="Calibri" w:hAnsi="Arial" w:cs="Arial"/>
                <w:sz w:val="16"/>
                <w:szCs w:val="16"/>
              </w:rPr>
            </w:pPr>
          </w:p>
          <w:p w:rsidR="008D03DB" w:rsidRPr="00DE3D73" w:rsidRDefault="008D03DB" w:rsidP="00F47646">
            <w:pPr>
              <w:spacing w:after="0" w:line="240" w:lineRule="auto"/>
              <w:jc w:val="center"/>
              <w:rPr>
                <w:rFonts w:ascii="Arial" w:eastAsia="Calibri" w:hAnsi="Arial" w:cs="Arial"/>
                <w:sz w:val="16"/>
                <w:szCs w:val="16"/>
              </w:rPr>
            </w:pPr>
          </w:p>
        </w:tc>
        <w:tc>
          <w:tcPr>
            <w:tcW w:w="2418" w:type="dxa"/>
            <w:tcBorders>
              <w:top w:val="single" w:sz="6" w:space="0" w:color="auto"/>
              <w:left w:val="single" w:sz="6" w:space="0" w:color="auto"/>
              <w:bottom w:val="single" w:sz="6" w:space="0" w:color="auto"/>
              <w:right w:val="single" w:sz="6" w:space="0" w:color="auto"/>
            </w:tcBorders>
            <w:vAlign w:val="center"/>
          </w:tcPr>
          <w:p w:rsidR="007C5D07" w:rsidRPr="00DE3D73" w:rsidRDefault="007C5D07" w:rsidP="00F47646">
            <w:pPr>
              <w:spacing w:after="0" w:line="240" w:lineRule="auto"/>
              <w:rPr>
                <w:rFonts w:ascii="Arial" w:eastAsia="Calibri" w:hAnsi="Arial" w:cs="Arial"/>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7C5D07" w:rsidRPr="00DE3D73" w:rsidRDefault="007C5D07" w:rsidP="00F47646">
            <w:pPr>
              <w:spacing w:after="0" w:line="240" w:lineRule="auto"/>
              <w:jc w:val="center"/>
              <w:rPr>
                <w:rFonts w:ascii="Arial" w:eastAsia="Calibri" w:hAnsi="Arial" w:cs="Arial"/>
                <w:sz w:val="16"/>
                <w:szCs w:val="16"/>
              </w:rPr>
            </w:pPr>
          </w:p>
        </w:tc>
        <w:tc>
          <w:tcPr>
            <w:tcW w:w="1985" w:type="dxa"/>
            <w:tcBorders>
              <w:top w:val="single" w:sz="6" w:space="0" w:color="auto"/>
              <w:left w:val="single" w:sz="6" w:space="0" w:color="auto"/>
              <w:bottom w:val="single" w:sz="6" w:space="0" w:color="auto"/>
              <w:right w:val="single" w:sz="6" w:space="0" w:color="auto"/>
            </w:tcBorders>
            <w:vAlign w:val="center"/>
          </w:tcPr>
          <w:p w:rsidR="007C5D07" w:rsidRPr="00DE3D73" w:rsidRDefault="007C5D07" w:rsidP="00F47646">
            <w:pPr>
              <w:spacing w:after="0" w:line="240" w:lineRule="auto"/>
              <w:jc w:val="center"/>
              <w:rPr>
                <w:rFonts w:ascii="Arial" w:eastAsia="Calibri" w:hAnsi="Arial" w:cs="Arial"/>
                <w:sz w:val="16"/>
                <w:szCs w:val="16"/>
              </w:rPr>
            </w:pPr>
          </w:p>
        </w:tc>
      </w:tr>
    </w:tbl>
    <w:p w:rsidR="00A852CC" w:rsidRDefault="00A852CC" w:rsidP="00F47646">
      <w:pPr>
        <w:tabs>
          <w:tab w:val="left" w:pos="7415"/>
        </w:tabs>
        <w:spacing w:after="0" w:line="240" w:lineRule="auto"/>
        <w:rPr>
          <w:rFonts w:ascii="Calibri" w:eastAsia="Calibri" w:hAnsi="Calibri" w:cs="Arial"/>
          <w:sz w:val="20"/>
          <w:szCs w:val="20"/>
        </w:rPr>
      </w:pPr>
    </w:p>
    <w:p w:rsidR="009A05CF" w:rsidRPr="00DE3D73" w:rsidRDefault="00A852CC" w:rsidP="00F47646">
      <w:pPr>
        <w:tabs>
          <w:tab w:val="left" w:pos="7415"/>
        </w:tabs>
        <w:spacing w:after="0" w:line="240" w:lineRule="auto"/>
        <w:rPr>
          <w:rFonts w:ascii="Arial" w:eastAsia="Calibri" w:hAnsi="Arial" w:cs="Arial"/>
          <w:sz w:val="18"/>
          <w:szCs w:val="18"/>
        </w:rPr>
      </w:pPr>
      <w:r w:rsidRPr="00DE3D73">
        <w:rPr>
          <w:rFonts w:ascii="Calibri" w:eastAsia="Calibri" w:hAnsi="Calibri" w:cs="Arial"/>
          <w:sz w:val="20"/>
          <w:szCs w:val="20"/>
        </w:rPr>
        <w:t>Área(s) o unidad(es) administrativa(s) que genera(n) o posee(n) la información:</w:t>
      </w:r>
      <w:r w:rsidRPr="00DE3D73">
        <w:rPr>
          <w:rFonts w:ascii="Calibri" w:hAnsi="Calibri" w:cs="Arial"/>
          <w:sz w:val="20"/>
          <w:szCs w:val="20"/>
        </w:rPr>
        <w:t xml:space="preserve"> ______</w:t>
      </w:r>
      <w:r w:rsidRPr="00DE3D73">
        <w:rPr>
          <w:rFonts w:ascii="Calibri" w:eastAsia="Calibri" w:hAnsi="Calibri" w:cs="Arial"/>
          <w:sz w:val="20"/>
          <w:szCs w:val="20"/>
        </w:rPr>
        <w:t>_____________</w:t>
      </w:r>
    </w:p>
    <w:p w:rsidR="00DA2B63" w:rsidRPr="00DE3D73" w:rsidRDefault="00DA2B63" w:rsidP="00F47646">
      <w:pPr>
        <w:tabs>
          <w:tab w:val="left" w:pos="4215"/>
          <w:tab w:val="left" w:pos="5675"/>
          <w:tab w:val="left" w:pos="7415"/>
        </w:tabs>
        <w:spacing w:after="0" w:line="240" w:lineRule="auto"/>
        <w:rPr>
          <w:rFonts w:ascii="Calibri" w:eastAsia="Calibri" w:hAnsi="Calibri" w:cs="Arial"/>
          <w:sz w:val="20"/>
          <w:szCs w:val="20"/>
        </w:rPr>
      </w:pPr>
      <w:r w:rsidRPr="00DE3D73">
        <w:rPr>
          <w:rFonts w:ascii="Calibri" w:eastAsia="Calibri" w:hAnsi="Calibri" w:cs="Arial"/>
          <w:sz w:val="20"/>
          <w:szCs w:val="20"/>
        </w:rPr>
        <w:t xml:space="preserve">Periodo de actualización de la información: </w:t>
      </w:r>
      <w:r w:rsidR="009A05CF" w:rsidRPr="00DE3D73">
        <w:rPr>
          <w:rFonts w:ascii="Calibri" w:eastAsia="Calibri" w:hAnsi="Calibri" w:cs="Arial"/>
          <w:sz w:val="20"/>
          <w:szCs w:val="20"/>
        </w:rPr>
        <w:t>trimestral</w:t>
      </w:r>
    </w:p>
    <w:p w:rsidR="00DA2B63" w:rsidRPr="00DE3D73" w:rsidRDefault="00DA2B63" w:rsidP="00F47646">
      <w:pPr>
        <w:tabs>
          <w:tab w:val="left" w:pos="4215"/>
          <w:tab w:val="left" w:pos="5675"/>
          <w:tab w:val="left" w:pos="7415"/>
        </w:tabs>
        <w:spacing w:after="0" w:line="240" w:lineRule="auto"/>
        <w:rPr>
          <w:rFonts w:ascii="Calibri" w:eastAsia="Calibri" w:hAnsi="Calibri" w:cs="Arial"/>
          <w:sz w:val="20"/>
          <w:szCs w:val="20"/>
        </w:rPr>
      </w:pPr>
      <w:r w:rsidRPr="00DE3D73">
        <w:rPr>
          <w:rFonts w:ascii="Calibri" w:eastAsia="Calibri" w:hAnsi="Calibri" w:cs="Arial"/>
          <w:sz w:val="20"/>
          <w:szCs w:val="20"/>
        </w:rPr>
        <w:t>Fecha de actualización: día/mes/año</w:t>
      </w:r>
    </w:p>
    <w:p w:rsidR="00DA2B63" w:rsidRPr="00DE3D73" w:rsidRDefault="00DA2B63" w:rsidP="00F47646">
      <w:pPr>
        <w:tabs>
          <w:tab w:val="left" w:pos="4215"/>
          <w:tab w:val="left" w:pos="5675"/>
          <w:tab w:val="left" w:pos="7415"/>
        </w:tabs>
        <w:spacing w:after="0" w:line="240" w:lineRule="auto"/>
        <w:rPr>
          <w:rFonts w:ascii="Calibri" w:eastAsia="Calibri" w:hAnsi="Calibri" w:cs="Arial"/>
          <w:sz w:val="20"/>
          <w:szCs w:val="20"/>
        </w:rPr>
      </w:pPr>
      <w:r w:rsidRPr="00DE3D73">
        <w:rPr>
          <w:rFonts w:ascii="Calibri" w:eastAsia="Calibri" w:hAnsi="Calibri" w:cs="Arial"/>
          <w:sz w:val="20"/>
          <w:szCs w:val="20"/>
        </w:rPr>
        <w:t>Fecha de validación: día/mes/año</w:t>
      </w:r>
    </w:p>
    <w:p w:rsidR="00DB5EE2" w:rsidRPr="00DE3D73" w:rsidRDefault="00DB5EE2" w:rsidP="00F47646">
      <w:pPr>
        <w:widowControl/>
        <w:spacing w:before="240" w:line="240" w:lineRule="auto"/>
        <w:rPr>
          <w:rFonts w:ascii="Times New Roman" w:eastAsia="Times New Roman" w:hAnsi="Times New Roman" w:cs="Times New Roman"/>
          <w:b/>
          <w:bCs/>
          <w:sz w:val="20"/>
          <w:szCs w:val="20"/>
          <w:lang w:eastAsia="es-ES"/>
        </w:rPr>
      </w:pPr>
      <w:r w:rsidRPr="00DE3D73">
        <w:rPr>
          <w:rFonts w:ascii="Times New Roman" w:hAnsi="Times New Roman" w:cs="Times New Roman"/>
          <w:b/>
          <w:bCs/>
          <w:sz w:val="20"/>
          <w:szCs w:val="20"/>
        </w:rPr>
        <w:br w:type="page"/>
      </w:r>
    </w:p>
    <w:p w:rsidR="00A97739" w:rsidRPr="00DE3D73" w:rsidRDefault="00A97739" w:rsidP="00F47646">
      <w:pPr>
        <w:widowControl/>
        <w:autoSpaceDE w:val="0"/>
        <w:autoSpaceDN w:val="0"/>
        <w:adjustRightInd w:val="0"/>
        <w:spacing w:before="240" w:line="240" w:lineRule="auto"/>
        <w:ind w:left="567"/>
        <w:jc w:val="both"/>
        <w:rPr>
          <w:rFonts w:ascii="Arial" w:hAnsi="Arial" w:cs="Arial"/>
          <w:i/>
        </w:rPr>
      </w:pPr>
      <w:r w:rsidRPr="00B0237C">
        <w:rPr>
          <w:rFonts w:ascii="Arial" w:hAnsi="Arial" w:cs="Arial"/>
          <w:b/>
          <w:bCs/>
          <w:i/>
        </w:rPr>
        <w:lastRenderedPageBreak/>
        <w:t xml:space="preserve">II. </w:t>
      </w:r>
      <w:r w:rsidRPr="00B0237C">
        <w:rPr>
          <w:rFonts w:ascii="Arial" w:hAnsi="Arial" w:cs="Arial"/>
          <w:i/>
        </w:rPr>
        <w:t>El Programa General de Desarrollo de la Ciudad de México vinculado con los programas operativos anuales y los respectivos indicadores de gestión que permitan conocer las metas, por unidad responsable, así como los avances físico y financiero, para cada una de las metas. Sobre los indicadores de gestión se deberá difundir, además, el método de evaluación con una justificación de los resultados obtenidos y el monto de los recursos públicos asignados para su cumplimiento;</w:t>
      </w:r>
    </w:p>
    <w:p w:rsidR="0034715C" w:rsidRPr="0034715C" w:rsidRDefault="0034715C" w:rsidP="0034715C">
      <w:pPr>
        <w:spacing w:before="240" w:line="240" w:lineRule="auto"/>
        <w:ind w:right="-7"/>
        <w:jc w:val="both"/>
        <w:rPr>
          <w:rFonts w:ascii="Arial" w:hAnsi="Arial" w:cs="Arial"/>
        </w:rPr>
      </w:pPr>
      <w:r w:rsidRPr="0034715C">
        <w:rPr>
          <w:rFonts w:ascii="Arial" w:hAnsi="Arial" w:cs="Arial"/>
        </w:rPr>
        <w:t>Los instrumentos que permiten visibilizar la política pública para el desarrollo nacional, estatal y municipal, son los planes elaborados por los Poderes Ejecutivos de los órdenes de gobierno, los cuales deben ser congruentes y realizarse y desarrollarse de manera coordinada.</w:t>
      </w:r>
    </w:p>
    <w:p w:rsidR="000260E9" w:rsidRPr="000260E9" w:rsidRDefault="000260E9" w:rsidP="000260E9">
      <w:pPr>
        <w:spacing w:before="240" w:line="240" w:lineRule="auto"/>
        <w:ind w:right="-7"/>
        <w:jc w:val="both"/>
        <w:rPr>
          <w:rFonts w:ascii="Arial" w:hAnsi="Arial" w:cs="Arial"/>
        </w:rPr>
      </w:pPr>
      <w:r w:rsidRPr="000260E9">
        <w:rPr>
          <w:rFonts w:ascii="Arial" w:hAnsi="Arial" w:cs="Arial"/>
        </w:rPr>
        <w:t xml:space="preserve">Toda vez que tal como </w:t>
      </w:r>
      <w:smartTag w:uri="urn:schemas-microsoft-com:office:smarttags" w:element="PersonName">
        <w:smartTagPr>
          <w:attr w:name="ProductID" w:val="la Constituci￳n"/>
        </w:smartTagPr>
        <w:r w:rsidRPr="000260E9">
          <w:rPr>
            <w:rFonts w:ascii="Arial" w:hAnsi="Arial" w:cs="Arial"/>
          </w:rPr>
          <w:t>la Constitución</w:t>
        </w:r>
      </w:smartTag>
      <w:r w:rsidRPr="000260E9">
        <w:rPr>
          <w:rFonts w:ascii="Arial" w:hAnsi="Arial" w:cs="Arial"/>
        </w:rPr>
        <w:t xml:space="preserve"> lo determina “</w:t>
      </w:r>
      <w:r w:rsidRPr="000260E9">
        <w:rPr>
          <w:rFonts w:ascii="Arial" w:hAnsi="Arial" w:cs="Arial"/>
          <w:i/>
        </w:rPr>
        <w:t>la planeación será democrática y deliberativa. Mediante los mecanismos de participación que establezca la ley, recogerá las aspiraciones y demandas de la sociedad para incorporarlas al plan y los programas de desarrollo</w:t>
      </w:r>
      <w:r w:rsidRPr="000260E9">
        <w:rPr>
          <w:rFonts w:ascii="Arial" w:hAnsi="Arial" w:cs="Arial"/>
        </w:rPr>
        <w:t xml:space="preserve">”, resulta fundamental hacer pública la información sobre los Planes de Desarrollo, tanto en su totalidad como en sus rubros específicos, para dar a conocer </w:t>
      </w:r>
      <w:r w:rsidR="00D753D5">
        <w:rPr>
          <w:rFonts w:ascii="Arial" w:hAnsi="Arial" w:cs="Arial"/>
        </w:rPr>
        <w:t>la información de acuerdo a sus ejes y la actividad institucional de los Sujetos Obligados,</w:t>
      </w:r>
      <w:r w:rsidRPr="000260E9">
        <w:rPr>
          <w:rFonts w:ascii="Arial" w:hAnsi="Arial" w:cs="Arial"/>
        </w:rPr>
        <w:t xml:space="preserve"> que se plantea cada administración: la Federal, la Estatal, la del Gobierno de la Ciudad de México y la municipal al inicio de su mandato.</w:t>
      </w:r>
    </w:p>
    <w:p w:rsidR="000260E9" w:rsidRPr="000260E9" w:rsidRDefault="000260E9" w:rsidP="000260E9">
      <w:pPr>
        <w:spacing w:before="240" w:line="240" w:lineRule="auto"/>
        <w:ind w:right="-7"/>
        <w:jc w:val="both"/>
        <w:rPr>
          <w:rFonts w:ascii="Arial" w:hAnsi="Arial" w:cs="Arial"/>
        </w:rPr>
      </w:pPr>
      <w:r w:rsidRPr="000260E9">
        <w:rPr>
          <w:rFonts w:ascii="Arial" w:hAnsi="Arial" w:cs="Arial"/>
        </w:rPr>
        <w:t>Esta información contribuye a que la ciudadanía pueda evaluar los actos del Poder Ejecutivo de los tres ámbitos de gobierno respecto de los compromisos adquiridos.</w:t>
      </w:r>
    </w:p>
    <w:p w:rsidR="00C73B47" w:rsidRPr="00DE3D73" w:rsidRDefault="00C73B47" w:rsidP="00F47646">
      <w:pPr>
        <w:spacing w:before="240" w:line="240" w:lineRule="auto"/>
        <w:ind w:right="-7"/>
        <w:jc w:val="both"/>
        <w:rPr>
          <w:rFonts w:ascii="Arial" w:hAnsi="Arial" w:cs="Arial"/>
        </w:rPr>
      </w:pPr>
      <w:r w:rsidRPr="00DE3D73">
        <w:rPr>
          <w:rFonts w:ascii="Arial" w:hAnsi="Arial" w:cs="Arial"/>
        </w:rPr>
        <w:t xml:space="preserve">Esta fracción es aplicable a todos los sujetos obligados del Ejecutivo, y cada uno deberá vincular a la información que permita conocer el Programa General de Desarrollo </w:t>
      </w:r>
      <w:r w:rsidR="00A71481">
        <w:rPr>
          <w:rFonts w:ascii="Arial" w:hAnsi="Arial" w:cs="Arial"/>
        </w:rPr>
        <w:t xml:space="preserve">del Distrito Federal </w:t>
      </w:r>
      <w:r w:rsidRPr="00DE3D73">
        <w:rPr>
          <w:rFonts w:ascii="Arial" w:hAnsi="Arial" w:cs="Arial"/>
        </w:rPr>
        <w:t>(PGD</w:t>
      </w:r>
      <w:r w:rsidR="00A71481">
        <w:rPr>
          <w:rFonts w:ascii="Arial" w:hAnsi="Arial" w:cs="Arial"/>
        </w:rPr>
        <w:t>DF</w:t>
      </w:r>
      <w:r w:rsidRPr="00DE3D73">
        <w:rPr>
          <w:rFonts w:ascii="Arial" w:hAnsi="Arial" w:cs="Arial"/>
        </w:rPr>
        <w:t xml:space="preserve">) </w:t>
      </w:r>
      <w:r w:rsidR="0044169B">
        <w:rPr>
          <w:rFonts w:ascii="Arial" w:hAnsi="Arial" w:cs="Arial"/>
        </w:rPr>
        <w:t xml:space="preserve">y la vinculación con su programa operativo anual </w:t>
      </w:r>
      <w:r w:rsidRPr="00DE3D73">
        <w:rPr>
          <w:rFonts w:ascii="Arial" w:hAnsi="Arial" w:cs="Arial"/>
        </w:rPr>
        <w:t>vigente. La información se organizará por cada uno de los años concluidos y el que se encuentre en curso, desde el año de inicio de la vigencia del PGD</w:t>
      </w:r>
      <w:r w:rsidR="00A71481">
        <w:rPr>
          <w:rFonts w:ascii="Arial" w:hAnsi="Arial" w:cs="Arial"/>
        </w:rPr>
        <w:t>DF</w:t>
      </w:r>
      <w:r w:rsidRPr="00DE3D73">
        <w:rPr>
          <w:rFonts w:ascii="Arial" w:hAnsi="Arial" w:cs="Arial"/>
        </w:rPr>
        <w:t xml:space="preserve"> hasta su conclusión</w:t>
      </w:r>
      <w:r w:rsidR="00DE49F0" w:rsidRPr="00DE3D73">
        <w:rPr>
          <w:rFonts w:ascii="Arial" w:hAnsi="Arial" w:cs="Arial"/>
        </w:rPr>
        <w:t>, por</w:t>
      </w:r>
      <w:r w:rsidRPr="00DE3D73">
        <w:rPr>
          <w:rFonts w:ascii="Arial" w:hAnsi="Arial" w:cs="Arial"/>
        </w:rPr>
        <w:t>:</w:t>
      </w:r>
    </w:p>
    <w:p w:rsidR="001C4DFE" w:rsidRPr="001C4DFE" w:rsidRDefault="00DE49F0" w:rsidP="001C4DFE">
      <w:pPr>
        <w:pStyle w:val="Prrafodelista"/>
        <w:widowControl/>
        <w:numPr>
          <w:ilvl w:val="0"/>
          <w:numId w:val="45"/>
        </w:numPr>
        <w:spacing w:before="240" w:line="240" w:lineRule="auto"/>
        <w:ind w:right="-7"/>
        <w:jc w:val="both"/>
        <w:rPr>
          <w:rFonts w:ascii="Arial" w:hAnsi="Arial" w:cs="Arial"/>
        </w:rPr>
      </w:pPr>
      <w:r w:rsidRPr="00DE3D73">
        <w:rPr>
          <w:rFonts w:ascii="Arial" w:hAnsi="Arial" w:cs="Arial"/>
          <w:b/>
        </w:rPr>
        <w:t>A</w:t>
      </w:r>
      <w:r w:rsidR="00C73B47" w:rsidRPr="00DE3D73">
        <w:rPr>
          <w:rFonts w:ascii="Arial" w:hAnsi="Arial" w:cs="Arial"/>
          <w:b/>
        </w:rPr>
        <w:t>cciones programadas (metas)</w:t>
      </w:r>
      <w:r w:rsidR="00C73B47" w:rsidRPr="00DE3D73">
        <w:rPr>
          <w:rFonts w:ascii="Arial" w:hAnsi="Arial" w:cs="Arial"/>
        </w:rPr>
        <w:t xml:space="preserve"> y los montos de recursos públicos estimados, que se encuentran especificados en el </w:t>
      </w:r>
      <w:r w:rsidRPr="00DE3D73">
        <w:rPr>
          <w:rFonts w:ascii="Arial" w:hAnsi="Arial" w:cs="Arial"/>
        </w:rPr>
        <w:t>Programa Operativo Anual (POA).</w:t>
      </w:r>
    </w:p>
    <w:p w:rsidR="001C4DFE" w:rsidRPr="001C4DFE" w:rsidRDefault="00DE49F0" w:rsidP="001C4DFE">
      <w:pPr>
        <w:pStyle w:val="Prrafodelista"/>
        <w:widowControl/>
        <w:numPr>
          <w:ilvl w:val="0"/>
          <w:numId w:val="45"/>
        </w:numPr>
        <w:spacing w:before="240"/>
        <w:ind w:right="-7"/>
        <w:jc w:val="both"/>
        <w:rPr>
          <w:rFonts w:ascii="Arial" w:hAnsi="Arial" w:cs="Arial"/>
        </w:rPr>
      </w:pPr>
      <w:r w:rsidRPr="00CB6E0A">
        <w:rPr>
          <w:rFonts w:ascii="Arial" w:hAnsi="Arial" w:cs="Arial"/>
          <w:b/>
        </w:rPr>
        <w:t>A</w:t>
      </w:r>
      <w:r w:rsidR="00C73B47" w:rsidRPr="00CB6E0A">
        <w:rPr>
          <w:rFonts w:ascii="Arial" w:hAnsi="Arial" w:cs="Arial"/>
          <w:b/>
        </w:rPr>
        <w:t xml:space="preserve">vances </w:t>
      </w:r>
      <w:r w:rsidR="00430127" w:rsidRPr="00CB6E0A">
        <w:rPr>
          <w:rFonts w:ascii="Arial" w:hAnsi="Arial" w:cs="Arial"/>
          <w:b/>
        </w:rPr>
        <w:t>físicos y financieros</w:t>
      </w:r>
      <w:r w:rsidR="00C73B47" w:rsidRPr="00DE3D73">
        <w:rPr>
          <w:rFonts w:ascii="Arial" w:hAnsi="Arial" w:cs="Arial"/>
        </w:rPr>
        <w:t>de esas acciones, plasmados en e</w:t>
      </w:r>
      <w:r w:rsidRPr="00DE3D73">
        <w:rPr>
          <w:rFonts w:ascii="Arial" w:hAnsi="Arial" w:cs="Arial"/>
        </w:rPr>
        <w:t>l informe de avance trimestral.</w:t>
      </w:r>
    </w:p>
    <w:p w:rsidR="00DE49F0" w:rsidRPr="00DE3D73" w:rsidRDefault="00DE49F0" w:rsidP="00F47646">
      <w:pPr>
        <w:pStyle w:val="Prrafodelista"/>
        <w:widowControl/>
        <w:numPr>
          <w:ilvl w:val="0"/>
          <w:numId w:val="45"/>
        </w:numPr>
        <w:spacing w:before="240" w:line="240" w:lineRule="auto"/>
        <w:ind w:right="-7"/>
        <w:jc w:val="both"/>
        <w:rPr>
          <w:rFonts w:ascii="Arial" w:hAnsi="Arial" w:cs="Arial"/>
        </w:rPr>
      </w:pPr>
      <w:r w:rsidRPr="00DE3D73">
        <w:rPr>
          <w:rFonts w:ascii="Arial" w:hAnsi="Arial" w:cs="Arial"/>
        </w:rPr>
        <w:t xml:space="preserve">Denominación de los </w:t>
      </w:r>
      <w:r w:rsidRPr="00DE3D73">
        <w:rPr>
          <w:rFonts w:ascii="Arial" w:hAnsi="Arial" w:cs="Arial"/>
          <w:b/>
        </w:rPr>
        <w:t>indicadores de gestión</w:t>
      </w:r>
      <w:r w:rsidRPr="00DE3D73">
        <w:rPr>
          <w:rFonts w:ascii="Arial" w:hAnsi="Arial" w:cs="Arial"/>
        </w:rPr>
        <w:t>, su método de evaluación, sus resultados trimestrales y anuales y la justificación de los resultados obtenidos.</w:t>
      </w:r>
    </w:p>
    <w:p w:rsidR="001511CE" w:rsidRPr="00DE3D73" w:rsidRDefault="001511CE" w:rsidP="00F47646">
      <w:pPr>
        <w:pStyle w:val="texto0"/>
        <w:pBdr>
          <w:top w:val="single" w:sz="12" w:space="1" w:color="auto"/>
        </w:pBdr>
        <w:spacing w:before="240" w:after="200" w:line="240" w:lineRule="auto"/>
        <w:ind w:firstLine="0"/>
        <w:rPr>
          <w:sz w:val="22"/>
          <w:szCs w:val="22"/>
        </w:rPr>
      </w:pPr>
      <w:r w:rsidRPr="00DE3D73">
        <w:rPr>
          <w:b/>
          <w:sz w:val="22"/>
          <w:szCs w:val="22"/>
        </w:rPr>
        <w:t>Periodo de actualización</w:t>
      </w:r>
      <w:r w:rsidRPr="00DE3D73">
        <w:rPr>
          <w:sz w:val="22"/>
          <w:szCs w:val="22"/>
        </w:rPr>
        <w:t xml:space="preserve">: </w:t>
      </w:r>
      <w:r w:rsidR="00315F2F">
        <w:rPr>
          <w:sz w:val="22"/>
          <w:szCs w:val="22"/>
        </w:rPr>
        <w:t>Para el caso del PGDDF</w:t>
      </w:r>
      <w:r w:rsidR="009914F8">
        <w:rPr>
          <w:sz w:val="22"/>
          <w:szCs w:val="22"/>
        </w:rPr>
        <w:t xml:space="preserve">, </w:t>
      </w:r>
      <w:r w:rsidRPr="00DE3D73">
        <w:rPr>
          <w:sz w:val="22"/>
          <w:szCs w:val="22"/>
        </w:rPr>
        <w:t>sexenal</w:t>
      </w:r>
      <w:r w:rsidR="00951D40">
        <w:rPr>
          <w:sz w:val="22"/>
          <w:szCs w:val="22"/>
        </w:rPr>
        <w:t xml:space="preserve">. Para </w:t>
      </w:r>
      <w:r w:rsidR="00951D40" w:rsidRPr="00951D40">
        <w:rPr>
          <w:sz w:val="22"/>
          <w:szCs w:val="22"/>
        </w:rPr>
        <w:t>el Gobierno de la Ciudad de México: cuando se decrete el Plan respectivo cada seis años; en caso de que el Congreso de la Unión realice observaciones para su ejecución, revisión o adecuación, se actualizará en marzo de cada año.</w:t>
      </w:r>
      <w:r w:rsidR="009914F8">
        <w:rPr>
          <w:sz w:val="22"/>
          <w:szCs w:val="22"/>
        </w:rPr>
        <w:t xml:space="preserve">Respecto a la información </w:t>
      </w:r>
      <w:r w:rsidR="009028DE">
        <w:rPr>
          <w:sz w:val="22"/>
          <w:szCs w:val="22"/>
        </w:rPr>
        <w:t>de los Programas Operativos Anuales vinculados con el PGDDF, trimestral.</w:t>
      </w:r>
    </w:p>
    <w:p w:rsidR="001511CE" w:rsidRDefault="001511CE" w:rsidP="00F47646">
      <w:pPr>
        <w:pStyle w:val="texto0"/>
        <w:spacing w:before="240" w:after="0" w:line="240" w:lineRule="auto"/>
        <w:ind w:firstLine="0"/>
        <w:rPr>
          <w:sz w:val="22"/>
          <w:szCs w:val="22"/>
        </w:rPr>
      </w:pPr>
      <w:r w:rsidRPr="00DE3D73">
        <w:rPr>
          <w:b/>
          <w:sz w:val="22"/>
          <w:szCs w:val="22"/>
        </w:rPr>
        <w:t>Conservar en el sitio de Internet</w:t>
      </w:r>
      <w:r w:rsidRPr="00DE3D73">
        <w:rPr>
          <w:sz w:val="22"/>
          <w:szCs w:val="22"/>
        </w:rPr>
        <w:t>: información vigente y la correspondiente a por lo menos dos administraciones anteriores</w:t>
      </w:r>
    </w:p>
    <w:p w:rsidR="000A26C5" w:rsidRDefault="001511CE" w:rsidP="001A5044">
      <w:pPr>
        <w:pStyle w:val="texto0"/>
        <w:spacing w:before="240" w:line="276" w:lineRule="auto"/>
        <w:ind w:firstLine="0"/>
        <w:rPr>
          <w:sz w:val="22"/>
          <w:szCs w:val="22"/>
        </w:rPr>
      </w:pPr>
      <w:r w:rsidRPr="00DE3D73">
        <w:rPr>
          <w:b/>
          <w:sz w:val="22"/>
          <w:szCs w:val="22"/>
        </w:rPr>
        <w:t>Aplica a</w:t>
      </w:r>
      <w:r w:rsidRPr="00DE3D73">
        <w:rPr>
          <w:sz w:val="22"/>
          <w:szCs w:val="22"/>
        </w:rPr>
        <w:t xml:space="preserve">: </w:t>
      </w:r>
      <w:r w:rsidR="00A01CAC">
        <w:rPr>
          <w:sz w:val="22"/>
          <w:szCs w:val="22"/>
        </w:rPr>
        <w:t xml:space="preserve">todos </w:t>
      </w:r>
      <w:r w:rsidR="0044169B" w:rsidRPr="0044169B">
        <w:rPr>
          <w:sz w:val="22"/>
          <w:szCs w:val="22"/>
        </w:rPr>
        <w:t>los órganos que participen en la elaboración del Programa General de Desarrollo, es decir, el Jefe de Gobierno, Secretarías, Procuraduría, Oficialía Mayor, Contralorí</w:t>
      </w:r>
      <w:r w:rsidR="00243E2F">
        <w:rPr>
          <w:sz w:val="22"/>
          <w:szCs w:val="22"/>
        </w:rPr>
        <w:t>a General y Consejería Jurídica, lo correspondiente al PGDDF.</w:t>
      </w:r>
      <w:r w:rsidR="000A26C5">
        <w:rPr>
          <w:sz w:val="22"/>
          <w:szCs w:val="22"/>
        </w:rPr>
        <w:t xml:space="preserve">A los sujetos obligados del Ejecutivo, lo correspondiente a la información </w:t>
      </w:r>
      <w:r w:rsidR="0024758B">
        <w:rPr>
          <w:sz w:val="22"/>
          <w:szCs w:val="22"/>
        </w:rPr>
        <w:t>de sus Programas Operativos Anuales y su vinculación</w:t>
      </w:r>
      <w:r w:rsidR="000A26C5">
        <w:rPr>
          <w:sz w:val="22"/>
          <w:szCs w:val="22"/>
        </w:rPr>
        <w:t xml:space="preserve"> con el PGDDF</w:t>
      </w:r>
      <w:r w:rsidR="0024758B">
        <w:rPr>
          <w:sz w:val="22"/>
          <w:szCs w:val="22"/>
        </w:rPr>
        <w:t>.</w:t>
      </w:r>
    </w:p>
    <w:p w:rsidR="00243E2F" w:rsidRPr="001C4DFE" w:rsidRDefault="00243E2F" w:rsidP="001A5044">
      <w:pPr>
        <w:pStyle w:val="texto0"/>
        <w:spacing w:before="240" w:line="276" w:lineRule="auto"/>
        <w:ind w:firstLine="0"/>
        <w:rPr>
          <w:rFonts w:eastAsia="Calibri"/>
          <w:sz w:val="22"/>
          <w:szCs w:val="22"/>
        </w:rPr>
      </w:pPr>
    </w:p>
    <w:p w:rsidR="001511CE" w:rsidRPr="00DE3D73" w:rsidRDefault="001511CE" w:rsidP="00F47646">
      <w:pPr>
        <w:pStyle w:val="Prrafodelista"/>
        <w:pBdr>
          <w:top w:val="single" w:sz="12" w:space="1" w:color="auto"/>
        </w:pBdr>
        <w:spacing w:after="101" w:line="240" w:lineRule="auto"/>
        <w:ind w:left="0"/>
        <w:jc w:val="both"/>
        <w:rPr>
          <w:rFonts w:ascii="Arial" w:hAnsi="Arial" w:cs="Arial"/>
          <w:b/>
        </w:rPr>
      </w:pPr>
      <w:r w:rsidRPr="00DE3D73">
        <w:rPr>
          <w:rFonts w:ascii="Arial" w:hAnsi="Arial" w:cs="Arial"/>
          <w:b/>
        </w:rPr>
        <w:t>Criterios sustantivos de contenido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088"/>
        <w:gridCol w:w="142"/>
      </w:tblGrid>
      <w:tr w:rsidR="0038036B" w:rsidRPr="00AC0004" w:rsidTr="0038036B">
        <w:tc>
          <w:tcPr>
            <w:tcW w:w="1275" w:type="dxa"/>
          </w:tcPr>
          <w:p w:rsidR="0038036B" w:rsidRPr="00AC0004" w:rsidRDefault="0038036B" w:rsidP="0038036B">
            <w:pPr>
              <w:spacing w:line="276" w:lineRule="auto"/>
            </w:pPr>
            <w:r w:rsidRPr="00AC0004">
              <w:rPr>
                <w:rFonts w:ascii="Arial" w:hAnsi="Arial" w:cs="Arial"/>
                <w:b/>
              </w:rPr>
              <w:t>Criterio 1</w:t>
            </w:r>
          </w:p>
        </w:tc>
        <w:tc>
          <w:tcPr>
            <w:tcW w:w="7230" w:type="dxa"/>
            <w:gridSpan w:val="2"/>
          </w:tcPr>
          <w:p w:rsidR="0038036B" w:rsidRPr="00AC0004" w:rsidRDefault="0038036B" w:rsidP="002A6E78">
            <w:pPr>
              <w:spacing w:line="276" w:lineRule="auto"/>
              <w:ind w:right="34"/>
              <w:jc w:val="both"/>
              <w:rPr>
                <w:rFonts w:ascii="Arial" w:hAnsi="Arial" w:cs="Arial"/>
              </w:rPr>
            </w:pPr>
            <w:r w:rsidRPr="00AC0004">
              <w:rPr>
                <w:rFonts w:ascii="Arial" w:hAnsi="Arial" w:cs="Arial"/>
              </w:rPr>
              <w:t>Periodo que se informa</w:t>
            </w:r>
          </w:p>
        </w:tc>
      </w:tr>
      <w:tr w:rsidR="0038036B" w:rsidRPr="00AC0004" w:rsidTr="0038036B">
        <w:tc>
          <w:tcPr>
            <w:tcW w:w="1275" w:type="dxa"/>
          </w:tcPr>
          <w:p w:rsidR="0038036B" w:rsidRPr="00AC0004" w:rsidRDefault="0038036B" w:rsidP="0038036B">
            <w:pPr>
              <w:spacing w:line="276" w:lineRule="auto"/>
            </w:pPr>
            <w:r w:rsidRPr="00AC0004">
              <w:rPr>
                <w:rFonts w:ascii="Arial" w:hAnsi="Arial" w:cs="Arial"/>
                <w:b/>
              </w:rPr>
              <w:t>Criterio 2</w:t>
            </w:r>
          </w:p>
        </w:tc>
        <w:tc>
          <w:tcPr>
            <w:tcW w:w="7230" w:type="dxa"/>
            <w:gridSpan w:val="2"/>
          </w:tcPr>
          <w:p w:rsidR="0038036B" w:rsidRPr="00AC0004" w:rsidRDefault="0038036B" w:rsidP="002A6E78">
            <w:pPr>
              <w:spacing w:line="276" w:lineRule="auto"/>
              <w:ind w:right="34"/>
              <w:jc w:val="both"/>
              <w:rPr>
                <w:rFonts w:ascii="Arial" w:hAnsi="Arial" w:cs="Arial"/>
              </w:rPr>
            </w:pPr>
            <w:r w:rsidRPr="00AC0004">
              <w:rPr>
                <w:rFonts w:ascii="Arial" w:hAnsi="Arial" w:cs="Arial"/>
              </w:rPr>
              <w:t>Denominación del Plan de Desarrollo</w:t>
            </w:r>
          </w:p>
        </w:tc>
      </w:tr>
      <w:tr w:rsidR="0038036B" w:rsidRPr="00AC0004" w:rsidTr="0038036B">
        <w:tc>
          <w:tcPr>
            <w:tcW w:w="1275" w:type="dxa"/>
          </w:tcPr>
          <w:p w:rsidR="0038036B" w:rsidRPr="00AC0004" w:rsidRDefault="0038036B" w:rsidP="0038036B">
            <w:pPr>
              <w:spacing w:line="276" w:lineRule="auto"/>
            </w:pPr>
            <w:r w:rsidRPr="00AC0004">
              <w:rPr>
                <w:rFonts w:ascii="Arial" w:hAnsi="Arial" w:cs="Arial"/>
                <w:b/>
              </w:rPr>
              <w:t>Criterio 3</w:t>
            </w:r>
          </w:p>
        </w:tc>
        <w:tc>
          <w:tcPr>
            <w:tcW w:w="7230" w:type="dxa"/>
            <w:gridSpan w:val="2"/>
          </w:tcPr>
          <w:p w:rsidR="0038036B" w:rsidRPr="00AC0004" w:rsidRDefault="0038036B" w:rsidP="002A6E78">
            <w:pPr>
              <w:spacing w:line="276" w:lineRule="auto"/>
              <w:ind w:right="34"/>
              <w:jc w:val="both"/>
              <w:rPr>
                <w:rFonts w:ascii="Arial" w:hAnsi="Arial" w:cs="Arial"/>
              </w:rPr>
            </w:pPr>
            <w:r w:rsidRPr="00AC0004">
              <w:rPr>
                <w:rFonts w:ascii="Arial" w:hAnsi="Arial" w:cs="Arial"/>
              </w:rPr>
              <w:t>Ámbito de aplicación: Nacional/Estatal/Municipal</w:t>
            </w:r>
          </w:p>
        </w:tc>
      </w:tr>
      <w:tr w:rsidR="0038036B" w:rsidRPr="00AC0004" w:rsidTr="0038036B">
        <w:tc>
          <w:tcPr>
            <w:tcW w:w="1275" w:type="dxa"/>
          </w:tcPr>
          <w:p w:rsidR="0038036B" w:rsidRPr="00AC0004" w:rsidRDefault="0038036B" w:rsidP="0038036B">
            <w:pPr>
              <w:spacing w:line="276" w:lineRule="auto"/>
            </w:pPr>
            <w:r w:rsidRPr="00AC0004">
              <w:rPr>
                <w:rFonts w:ascii="Arial" w:hAnsi="Arial" w:cs="Arial"/>
                <w:b/>
              </w:rPr>
              <w:t>Criterio 4</w:t>
            </w:r>
          </w:p>
        </w:tc>
        <w:tc>
          <w:tcPr>
            <w:tcW w:w="7230" w:type="dxa"/>
            <w:gridSpan w:val="2"/>
          </w:tcPr>
          <w:p w:rsidR="0038036B" w:rsidRPr="00AC0004" w:rsidRDefault="0038036B" w:rsidP="00DD2655">
            <w:pPr>
              <w:spacing w:line="276" w:lineRule="auto"/>
              <w:ind w:right="176"/>
              <w:jc w:val="both"/>
              <w:rPr>
                <w:rFonts w:ascii="Arial" w:hAnsi="Arial" w:cs="Arial"/>
              </w:rPr>
            </w:pPr>
            <w:r w:rsidRPr="00AC0004">
              <w:rPr>
                <w:rFonts w:ascii="Arial" w:hAnsi="Arial" w:cs="Arial"/>
              </w:rPr>
              <w:t>Fecha de publicación en l</w:t>
            </w:r>
            <w:r w:rsidR="00717868" w:rsidRPr="00AC0004">
              <w:rPr>
                <w:rFonts w:ascii="Arial" w:hAnsi="Arial" w:cs="Arial"/>
              </w:rPr>
              <w:t>aG</w:t>
            </w:r>
            <w:r w:rsidRPr="00AC0004">
              <w:rPr>
                <w:rFonts w:ascii="Arial" w:hAnsi="Arial" w:cs="Arial"/>
              </w:rPr>
              <w:t xml:space="preserve">aceta </w:t>
            </w:r>
            <w:r w:rsidR="00717868" w:rsidRPr="00AC0004">
              <w:rPr>
                <w:rFonts w:ascii="Arial" w:hAnsi="Arial" w:cs="Arial"/>
              </w:rPr>
              <w:t>O</w:t>
            </w:r>
            <w:r w:rsidRPr="00AC0004">
              <w:rPr>
                <w:rFonts w:ascii="Arial" w:hAnsi="Arial" w:cs="Arial"/>
              </w:rPr>
              <w:t>ficial</w:t>
            </w:r>
            <w:r w:rsidR="00717868" w:rsidRPr="00AC0004">
              <w:rPr>
                <w:rFonts w:ascii="Arial" w:hAnsi="Arial" w:cs="Arial"/>
              </w:rPr>
              <w:t xml:space="preserve"> de la Ciudad de México</w:t>
            </w:r>
            <w:r w:rsidRPr="00AC0004">
              <w:rPr>
                <w:rFonts w:ascii="Arial" w:hAnsi="Arial" w:cs="Arial"/>
              </w:rPr>
              <w:t>, con el formato día/mes/año (por ej. 31/Marzo/2016)</w:t>
            </w:r>
          </w:p>
        </w:tc>
      </w:tr>
      <w:tr w:rsidR="0038036B" w:rsidRPr="00AC0004" w:rsidTr="0038036B">
        <w:tc>
          <w:tcPr>
            <w:tcW w:w="1275" w:type="dxa"/>
          </w:tcPr>
          <w:p w:rsidR="0038036B" w:rsidRPr="00AC0004" w:rsidRDefault="0038036B" w:rsidP="0038036B">
            <w:pPr>
              <w:spacing w:line="276" w:lineRule="auto"/>
            </w:pPr>
            <w:r w:rsidRPr="00AC0004">
              <w:rPr>
                <w:rFonts w:ascii="Arial" w:hAnsi="Arial" w:cs="Arial"/>
                <w:b/>
              </w:rPr>
              <w:t>Criterio 5</w:t>
            </w:r>
          </w:p>
        </w:tc>
        <w:tc>
          <w:tcPr>
            <w:tcW w:w="7230" w:type="dxa"/>
            <w:gridSpan w:val="2"/>
          </w:tcPr>
          <w:p w:rsidR="0038036B" w:rsidRPr="00AC0004" w:rsidRDefault="0038036B" w:rsidP="002A6E78">
            <w:pPr>
              <w:spacing w:line="276" w:lineRule="auto"/>
              <w:ind w:right="34"/>
              <w:jc w:val="both"/>
              <w:rPr>
                <w:rFonts w:ascii="Arial" w:hAnsi="Arial" w:cs="Arial"/>
              </w:rPr>
            </w:pPr>
            <w:r w:rsidRPr="00AC0004">
              <w:rPr>
                <w:rFonts w:ascii="Arial" w:hAnsi="Arial" w:cs="Arial"/>
              </w:rPr>
              <w:t>Descripción breve de los objetivos del Plan correspondiente</w:t>
            </w:r>
          </w:p>
        </w:tc>
      </w:tr>
      <w:tr w:rsidR="002457BF" w:rsidRPr="00AC0004" w:rsidTr="0038036B">
        <w:trPr>
          <w:gridAfter w:val="1"/>
          <w:wAfter w:w="142" w:type="dxa"/>
        </w:trPr>
        <w:tc>
          <w:tcPr>
            <w:tcW w:w="1275" w:type="dxa"/>
          </w:tcPr>
          <w:p w:rsidR="0038036B" w:rsidRPr="00AC0004" w:rsidRDefault="0038036B" w:rsidP="0038036B">
            <w:pPr>
              <w:spacing w:line="276" w:lineRule="auto"/>
            </w:pPr>
            <w:r w:rsidRPr="00AC0004">
              <w:rPr>
                <w:rFonts w:ascii="Arial" w:hAnsi="Arial" w:cs="Arial"/>
                <w:b/>
              </w:rPr>
              <w:t>Criterio 6</w:t>
            </w:r>
          </w:p>
        </w:tc>
        <w:tc>
          <w:tcPr>
            <w:tcW w:w="7088" w:type="dxa"/>
          </w:tcPr>
          <w:p w:rsidR="0038036B" w:rsidRPr="00AC0004" w:rsidRDefault="0038036B" w:rsidP="002A6E78">
            <w:pPr>
              <w:spacing w:line="276" w:lineRule="auto"/>
              <w:ind w:right="34"/>
              <w:jc w:val="both"/>
              <w:rPr>
                <w:rFonts w:ascii="Arial" w:hAnsi="Arial" w:cs="Arial"/>
              </w:rPr>
            </w:pPr>
            <w:r w:rsidRPr="00AC0004">
              <w:rPr>
                <w:rFonts w:ascii="Arial" w:hAnsi="Arial" w:cs="Arial"/>
              </w:rPr>
              <w:t>Descripción breve de las metas planeadas en la administración</w:t>
            </w:r>
          </w:p>
        </w:tc>
      </w:tr>
      <w:tr w:rsidR="002457BF" w:rsidRPr="00AC0004" w:rsidTr="0038036B">
        <w:trPr>
          <w:gridAfter w:val="1"/>
          <w:wAfter w:w="142" w:type="dxa"/>
        </w:trPr>
        <w:tc>
          <w:tcPr>
            <w:tcW w:w="1275" w:type="dxa"/>
          </w:tcPr>
          <w:p w:rsidR="0038036B" w:rsidRPr="00AC0004" w:rsidRDefault="0038036B" w:rsidP="0038036B">
            <w:pPr>
              <w:spacing w:line="276" w:lineRule="auto"/>
            </w:pPr>
            <w:r w:rsidRPr="00AC0004">
              <w:rPr>
                <w:rFonts w:ascii="Arial" w:hAnsi="Arial" w:cs="Arial"/>
                <w:b/>
              </w:rPr>
              <w:t>Criterio 7</w:t>
            </w:r>
          </w:p>
        </w:tc>
        <w:tc>
          <w:tcPr>
            <w:tcW w:w="7088" w:type="dxa"/>
          </w:tcPr>
          <w:p w:rsidR="0038036B" w:rsidRPr="00AC0004" w:rsidRDefault="0038036B" w:rsidP="002A6E78">
            <w:pPr>
              <w:spacing w:line="276" w:lineRule="auto"/>
              <w:ind w:right="34"/>
              <w:jc w:val="both"/>
              <w:rPr>
                <w:rFonts w:ascii="Arial" w:hAnsi="Arial" w:cs="Arial"/>
              </w:rPr>
            </w:pPr>
            <w:r w:rsidRPr="00AC0004">
              <w:rPr>
                <w:rFonts w:ascii="Arial" w:hAnsi="Arial" w:cs="Arial"/>
              </w:rPr>
              <w:t>Descripción breve de las estrategias transversales para la implementación del Plan de Desarrollo</w:t>
            </w:r>
          </w:p>
        </w:tc>
      </w:tr>
      <w:tr w:rsidR="002457BF" w:rsidRPr="00AC0004" w:rsidTr="0038036B">
        <w:trPr>
          <w:gridAfter w:val="1"/>
          <w:wAfter w:w="142" w:type="dxa"/>
        </w:trPr>
        <w:tc>
          <w:tcPr>
            <w:tcW w:w="1275" w:type="dxa"/>
          </w:tcPr>
          <w:p w:rsidR="0038036B" w:rsidRPr="00AC0004" w:rsidRDefault="0038036B" w:rsidP="0038036B">
            <w:pPr>
              <w:spacing w:line="276" w:lineRule="auto"/>
            </w:pPr>
            <w:r w:rsidRPr="00AC0004">
              <w:rPr>
                <w:rFonts w:ascii="Arial" w:hAnsi="Arial" w:cs="Arial"/>
                <w:b/>
              </w:rPr>
              <w:t>Criterio 8</w:t>
            </w:r>
          </w:p>
        </w:tc>
        <w:tc>
          <w:tcPr>
            <w:tcW w:w="7088" w:type="dxa"/>
          </w:tcPr>
          <w:p w:rsidR="0038036B" w:rsidRPr="00AC0004" w:rsidRDefault="0038036B" w:rsidP="002A6E78">
            <w:pPr>
              <w:spacing w:line="276" w:lineRule="auto"/>
              <w:ind w:right="34"/>
              <w:jc w:val="both"/>
              <w:rPr>
                <w:rFonts w:ascii="Arial" w:hAnsi="Arial" w:cs="Arial"/>
              </w:rPr>
            </w:pPr>
            <w:r w:rsidRPr="00AC0004">
              <w:rPr>
                <w:rFonts w:ascii="Arial" w:hAnsi="Arial" w:cs="Arial"/>
              </w:rPr>
              <w:t>Descripción de la metodología utilizada para la constitución del Plan (consultas, foros, sectores sociales para la elaboración del Plan)</w:t>
            </w:r>
          </w:p>
        </w:tc>
      </w:tr>
      <w:tr w:rsidR="002457BF" w:rsidRPr="00AC0004" w:rsidTr="0038036B">
        <w:trPr>
          <w:gridAfter w:val="1"/>
          <w:wAfter w:w="142" w:type="dxa"/>
        </w:trPr>
        <w:tc>
          <w:tcPr>
            <w:tcW w:w="1275" w:type="dxa"/>
          </w:tcPr>
          <w:p w:rsidR="0038036B" w:rsidRPr="00AC0004" w:rsidRDefault="0038036B" w:rsidP="0038036B">
            <w:pPr>
              <w:spacing w:line="276" w:lineRule="auto"/>
            </w:pPr>
            <w:r w:rsidRPr="00AC0004">
              <w:rPr>
                <w:rFonts w:ascii="Arial" w:hAnsi="Arial" w:cs="Arial"/>
                <w:b/>
              </w:rPr>
              <w:t>Criterio 9</w:t>
            </w:r>
          </w:p>
        </w:tc>
        <w:tc>
          <w:tcPr>
            <w:tcW w:w="7088" w:type="dxa"/>
          </w:tcPr>
          <w:p w:rsidR="0038036B" w:rsidRPr="00AC0004" w:rsidRDefault="0038036B" w:rsidP="002A6E78">
            <w:pPr>
              <w:spacing w:line="276" w:lineRule="auto"/>
              <w:ind w:right="34"/>
              <w:jc w:val="both"/>
              <w:rPr>
                <w:rFonts w:ascii="Arial" w:hAnsi="Arial" w:cs="Arial"/>
              </w:rPr>
            </w:pPr>
            <w:r w:rsidRPr="00AC0004">
              <w:rPr>
                <w:rFonts w:ascii="Arial" w:hAnsi="Arial" w:cs="Arial"/>
              </w:rPr>
              <w:t>Fecha de última modificación, en la Gaceta Oficial, expresada con el formato día/mes/año (por ej. 31/Marzo/2016)</w:t>
            </w:r>
          </w:p>
        </w:tc>
      </w:tr>
      <w:tr w:rsidR="002457BF" w:rsidRPr="00AC0004" w:rsidTr="0038036B">
        <w:trPr>
          <w:gridAfter w:val="1"/>
          <w:wAfter w:w="142" w:type="dxa"/>
        </w:trPr>
        <w:tc>
          <w:tcPr>
            <w:tcW w:w="1275" w:type="dxa"/>
          </w:tcPr>
          <w:p w:rsidR="00B31A19" w:rsidRPr="00AC0004" w:rsidRDefault="00B31A19" w:rsidP="0038036B">
            <w:pPr>
              <w:spacing w:line="276" w:lineRule="auto"/>
              <w:ind w:right="-108"/>
              <w:jc w:val="both"/>
              <w:rPr>
                <w:rFonts w:ascii="Arial" w:hAnsi="Arial" w:cs="Arial"/>
                <w:b/>
              </w:rPr>
            </w:pPr>
            <w:r w:rsidRPr="00AC0004">
              <w:rPr>
                <w:rFonts w:ascii="Arial" w:hAnsi="Arial" w:cs="Arial"/>
                <w:b/>
              </w:rPr>
              <w:t>Criterio 1</w:t>
            </w:r>
            <w:r w:rsidR="0038036B" w:rsidRPr="00AC0004">
              <w:rPr>
                <w:rFonts w:ascii="Arial" w:hAnsi="Arial" w:cs="Arial"/>
                <w:b/>
              </w:rPr>
              <w:t>0</w:t>
            </w:r>
          </w:p>
        </w:tc>
        <w:tc>
          <w:tcPr>
            <w:tcW w:w="7088" w:type="dxa"/>
          </w:tcPr>
          <w:p w:rsidR="00B31A19" w:rsidRPr="00AC0004" w:rsidRDefault="00B31A19" w:rsidP="002A6E78">
            <w:pPr>
              <w:spacing w:line="276" w:lineRule="auto"/>
              <w:ind w:right="34"/>
              <w:jc w:val="both"/>
              <w:rPr>
                <w:rFonts w:ascii="Arial" w:hAnsi="Arial" w:cs="Arial"/>
              </w:rPr>
            </w:pPr>
            <w:r w:rsidRPr="00AC0004">
              <w:rPr>
                <w:rFonts w:ascii="Arial" w:hAnsi="Arial" w:cs="Arial"/>
              </w:rPr>
              <w:t>Hipervínculo al PGD</w:t>
            </w:r>
            <w:r w:rsidR="00A71481" w:rsidRPr="00AC0004">
              <w:rPr>
                <w:rFonts w:ascii="Arial" w:hAnsi="Arial" w:cs="Arial"/>
              </w:rPr>
              <w:t>DF</w:t>
            </w:r>
            <w:r w:rsidRPr="00AC0004">
              <w:rPr>
                <w:rFonts w:ascii="Arial" w:hAnsi="Arial" w:cs="Arial"/>
              </w:rPr>
              <w:t xml:space="preserve"> completo y vigente, en la Gaceta</w:t>
            </w:r>
            <w:r w:rsidR="00B0237C" w:rsidRPr="00AC0004">
              <w:rPr>
                <w:rFonts w:ascii="Arial" w:hAnsi="Arial" w:cs="Arial"/>
              </w:rPr>
              <w:t xml:space="preserve"> Oficial de la Ciudad de México</w:t>
            </w:r>
          </w:p>
        </w:tc>
      </w:tr>
    </w:tbl>
    <w:p w:rsidR="00B0237C" w:rsidRDefault="00B0237C" w:rsidP="00F47646">
      <w:pPr>
        <w:spacing w:after="0" w:line="240" w:lineRule="auto"/>
        <w:ind w:right="333"/>
        <w:jc w:val="both"/>
        <w:rPr>
          <w:rFonts w:ascii="Arial" w:hAnsi="Arial" w:cs="Arial"/>
        </w:rPr>
      </w:pPr>
    </w:p>
    <w:p w:rsidR="0071310B" w:rsidRPr="00DE3D73" w:rsidRDefault="0071310B" w:rsidP="002A6E78">
      <w:pPr>
        <w:spacing w:after="0" w:line="240" w:lineRule="auto"/>
        <w:ind w:left="567" w:right="191"/>
        <w:jc w:val="both"/>
        <w:rPr>
          <w:rFonts w:ascii="Arial" w:hAnsi="Arial" w:cs="Arial"/>
        </w:rPr>
      </w:pPr>
      <w:r w:rsidRPr="00DE3D73">
        <w:rPr>
          <w:rFonts w:ascii="Arial" w:hAnsi="Arial" w:cs="Arial"/>
        </w:rPr>
        <w:t>Publicar la siguiente información, que debe estar relacionada con los ejes, las estrategias y objetivos planteados en el PGD</w:t>
      </w:r>
      <w:r w:rsidR="00A71481">
        <w:rPr>
          <w:rFonts w:ascii="Arial" w:hAnsi="Arial" w:cs="Arial"/>
        </w:rPr>
        <w:t>DF</w:t>
      </w:r>
      <w:r w:rsidRPr="00DE3D73">
        <w:rPr>
          <w:rFonts w:ascii="Arial" w:hAnsi="Arial" w:cs="Arial"/>
        </w:rPr>
        <w:t>, que corresponde a cada uno de los años concluidos y el que se encuentre en curso desde el año de inicio de la vigencia del Programa:</w:t>
      </w:r>
    </w:p>
    <w:p w:rsidR="00B31A19" w:rsidRPr="00DE3D73" w:rsidRDefault="00B31A19" w:rsidP="00F47646">
      <w:pPr>
        <w:spacing w:after="0" w:line="240" w:lineRule="auto"/>
        <w:ind w:right="333"/>
        <w:jc w:val="both"/>
        <w:rPr>
          <w:rFonts w:ascii="Arial" w:hAnsi="Arial" w:cs="Arial"/>
        </w:rPr>
      </w:pP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088"/>
      </w:tblGrid>
      <w:tr w:rsidR="00606F91" w:rsidRPr="00DE3D73" w:rsidTr="00F7436B">
        <w:tc>
          <w:tcPr>
            <w:tcW w:w="1275" w:type="dxa"/>
          </w:tcPr>
          <w:p w:rsidR="00606F91" w:rsidRPr="00DE3D73" w:rsidRDefault="002A6E78" w:rsidP="002A6E78">
            <w:pPr>
              <w:spacing w:line="276" w:lineRule="auto"/>
              <w:ind w:right="-108"/>
              <w:rPr>
                <w:rFonts w:ascii="Arial" w:hAnsi="Arial" w:cs="Arial"/>
                <w:b/>
                <w:bCs/>
              </w:rPr>
            </w:pPr>
            <w:r>
              <w:rPr>
                <w:rFonts w:ascii="Arial" w:hAnsi="Arial" w:cs="Arial"/>
                <w:b/>
                <w:bCs/>
              </w:rPr>
              <w:t>Criterio 11</w:t>
            </w:r>
          </w:p>
        </w:tc>
        <w:tc>
          <w:tcPr>
            <w:tcW w:w="7088" w:type="dxa"/>
          </w:tcPr>
          <w:p w:rsidR="00606F91" w:rsidRPr="00DE3D73" w:rsidRDefault="00606F91" w:rsidP="0038036B">
            <w:pPr>
              <w:spacing w:line="276" w:lineRule="auto"/>
              <w:jc w:val="both"/>
              <w:rPr>
                <w:rFonts w:ascii="Arial" w:hAnsi="Arial" w:cs="Arial"/>
              </w:rPr>
            </w:pPr>
            <w:r w:rsidRPr="00DE3D73">
              <w:rPr>
                <w:rFonts w:ascii="Arial" w:hAnsi="Arial" w:cs="Arial"/>
              </w:rPr>
              <w:t>Ejercicio (debe coincidir con el periodo de vigencia del PGD</w:t>
            </w:r>
            <w:r w:rsidR="00A71481">
              <w:rPr>
                <w:rFonts w:ascii="Arial" w:hAnsi="Arial" w:cs="Arial"/>
              </w:rPr>
              <w:t>DF</w:t>
            </w:r>
            <w:r w:rsidRPr="00DE3D73">
              <w:rPr>
                <w:rFonts w:ascii="Arial" w:hAnsi="Arial" w:cs="Arial"/>
              </w:rPr>
              <w:t>)</w:t>
            </w:r>
          </w:p>
        </w:tc>
      </w:tr>
      <w:tr w:rsidR="00606F91" w:rsidRPr="00DE3D73" w:rsidTr="00F7436B">
        <w:tc>
          <w:tcPr>
            <w:tcW w:w="1275" w:type="dxa"/>
          </w:tcPr>
          <w:p w:rsidR="00606F91" w:rsidRPr="00DE3D73" w:rsidRDefault="00606F91" w:rsidP="002A6E78">
            <w:pPr>
              <w:spacing w:line="276" w:lineRule="auto"/>
              <w:ind w:right="-108"/>
              <w:rPr>
                <w:rFonts w:ascii="Arial" w:hAnsi="Arial" w:cs="Arial"/>
                <w:b/>
                <w:bCs/>
              </w:rPr>
            </w:pPr>
            <w:r w:rsidRPr="00DE3D73">
              <w:rPr>
                <w:rFonts w:ascii="Arial" w:hAnsi="Arial" w:cs="Arial"/>
                <w:b/>
                <w:bCs/>
              </w:rPr>
              <w:t xml:space="preserve">Criterio </w:t>
            </w:r>
            <w:r w:rsidR="002A6E78">
              <w:rPr>
                <w:rFonts w:ascii="Arial" w:hAnsi="Arial" w:cs="Arial"/>
                <w:b/>
                <w:bCs/>
              </w:rPr>
              <w:t>12</w:t>
            </w:r>
          </w:p>
        </w:tc>
        <w:tc>
          <w:tcPr>
            <w:tcW w:w="7088" w:type="dxa"/>
          </w:tcPr>
          <w:p w:rsidR="00606F91" w:rsidRPr="00DE3D73" w:rsidRDefault="00606F91" w:rsidP="0038036B">
            <w:pPr>
              <w:spacing w:line="276" w:lineRule="auto"/>
              <w:jc w:val="both"/>
              <w:rPr>
                <w:rFonts w:ascii="Arial" w:hAnsi="Arial" w:cs="Arial"/>
              </w:rPr>
            </w:pPr>
            <w:r w:rsidRPr="00DE3D73">
              <w:rPr>
                <w:rFonts w:ascii="Arial" w:hAnsi="Arial" w:cs="Arial"/>
              </w:rPr>
              <w:t xml:space="preserve">Periodo que se reporta </w:t>
            </w:r>
            <w:r w:rsidR="007449CA">
              <w:rPr>
                <w:rFonts w:ascii="Arial" w:hAnsi="Arial" w:cs="Arial"/>
              </w:rPr>
              <w:t>(enero-marzo, abril-junio, julio-septiembre, octubre-diciembre)</w:t>
            </w:r>
          </w:p>
        </w:tc>
      </w:tr>
      <w:tr w:rsidR="00606F91" w:rsidRPr="00DE3D73" w:rsidTr="00F7436B">
        <w:tc>
          <w:tcPr>
            <w:tcW w:w="1275" w:type="dxa"/>
          </w:tcPr>
          <w:p w:rsidR="00606F91" w:rsidRPr="00DE3D73" w:rsidRDefault="002A6E78" w:rsidP="002A6E78">
            <w:pPr>
              <w:spacing w:line="276" w:lineRule="auto"/>
              <w:ind w:right="-108"/>
              <w:rPr>
                <w:rFonts w:ascii="Arial" w:hAnsi="Arial" w:cs="Arial"/>
                <w:b/>
                <w:bCs/>
              </w:rPr>
            </w:pPr>
            <w:r>
              <w:rPr>
                <w:rFonts w:ascii="Arial" w:hAnsi="Arial" w:cs="Arial"/>
                <w:b/>
                <w:bCs/>
              </w:rPr>
              <w:t>Criteri</w:t>
            </w:r>
            <w:r w:rsidR="006B27E7">
              <w:rPr>
                <w:rFonts w:ascii="Arial" w:hAnsi="Arial" w:cs="Arial"/>
                <w:b/>
                <w:bCs/>
              </w:rPr>
              <w:t>o 13</w:t>
            </w:r>
          </w:p>
        </w:tc>
        <w:tc>
          <w:tcPr>
            <w:tcW w:w="7088" w:type="dxa"/>
          </w:tcPr>
          <w:p w:rsidR="00606F91" w:rsidRPr="00DE3D73" w:rsidRDefault="00606F91" w:rsidP="009766D0">
            <w:pPr>
              <w:autoSpaceDE w:val="0"/>
              <w:autoSpaceDN w:val="0"/>
              <w:adjustRightInd w:val="0"/>
              <w:spacing w:line="276" w:lineRule="auto"/>
              <w:jc w:val="both"/>
              <w:rPr>
                <w:rFonts w:ascii="Arial" w:hAnsi="Arial" w:cs="Arial"/>
              </w:rPr>
            </w:pPr>
            <w:r w:rsidRPr="00DE3D73">
              <w:rPr>
                <w:rFonts w:ascii="Arial" w:hAnsi="Arial" w:cs="Arial"/>
              </w:rPr>
              <w:t>Las</w:t>
            </w:r>
            <w:r w:rsidRPr="00FB4C67">
              <w:rPr>
                <w:rFonts w:ascii="Arial" w:hAnsi="Arial" w:cs="Arial"/>
              </w:rPr>
              <w:t>Acciones programadas (metas)</w:t>
            </w:r>
            <w:r w:rsidRPr="00DE3D73">
              <w:rPr>
                <w:rFonts w:ascii="Arial" w:hAnsi="Arial" w:cs="Arial"/>
              </w:rPr>
              <w:t xml:space="preserve">deberán incluir el </w:t>
            </w:r>
            <w:r w:rsidR="009766D0">
              <w:rPr>
                <w:rFonts w:ascii="Arial" w:hAnsi="Arial" w:cs="Arial"/>
              </w:rPr>
              <w:t xml:space="preserve">Eje, </w:t>
            </w:r>
            <w:r w:rsidR="003A4CD7">
              <w:rPr>
                <w:rFonts w:ascii="Arial" w:hAnsi="Arial" w:cs="Arial"/>
              </w:rPr>
              <w:t>los O</w:t>
            </w:r>
            <w:r w:rsidRPr="00DE3D73">
              <w:rPr>
                <w:rFonts w:ascii="Arial" w:hAnsi="Arial" w:cs="Arial"/>
              </w:rPr>
              <w:t>bjetivos y la</w:t>
            </w:r>
            <w:r w:rsidR="009766D0">
              <w:rPr>
                <w:rFonts w:ascii="Arial" w:hAnsi="Arial" w:cs="Arial"/>
              </w:rPr>
              <w:t xml:space="preserve"> Actividad Institucional</w:t>
            </w:r>
          </w:p>
        </w:tc>
      </w:tr>
      <w:tr w:rsidR="000735E5" w:rsidRPr="00DE3D73" w:rsidTr="00F7436B">
        <w:tc>
          <w:tcPr>
            <w:tcW w:w="1275" w:type="dxa"/>
          </w:tcPr>
          <w:p w:rsidR="000735E5" w:rsidRDefault="000735E5" w:rsidP="002A6E78">
            <w:pPr>
              <w:ind w:right="-108"/>
              <w:rPr>
                <w:rFonts w:ascii="Arial" w:hAnsi="Arial" w:cs="Arial"/>
                <w:b/>
                <w:bCs/>
              </w:rPr>
            </w:pPr>
            <w:r>
              <w:rPr>
                <w:rFonts w:ascii="Arial" w:hAnsi="Arial" w:cs="Arial"/>
                <w:b/>
                <w:bCs/>
              </w:rPr>
              <w:t>Criterio 14</w:t>
            </w:r>
          </w:p>
        </w:tc>
        <w:tc>
          <w:tcPr>
            <w:tcW w:w="7088" w:type="dxa"/>
          </w:tcPr>
          <w:p w:rsidR="000735E5" w:rsidRPr="00DE3D73" w:rsidRDefault="000735E5" w:rsidP="000735E5">
            <w:pPr>
              <w:pStyle w:val="Default"/>
              <w:spacing w:line="276" w:lineRule="auto"/>
              <w:jc w:val="both"/>
              <w:rPr>
                <w:rFonts w:ascii="Arial" w:hAnsi="Arial" w:cs="Arial"/>
                <w:color w:val="auto"/>
                <w:sz w:val="22"/>
                <w:szCs w:val="22"/>
                <w:lang w:val="es-MX"/>
              </w:rPr>
            </w:pPr>
            <w:r w:rsidRPr="00DE3D73">
              <w:rPr>
                <w:rFonts w:ascii="Arial" w:hAnsi="Arial" w:cs="Arial"/>
                <w:color w:val="auto"/>
                <w:sz w:val="22"/>
                <w:szCs w:val="22"/>
                <w:lang w:val="es-MX"/>
              </w:rPr>
              <w:t xml:space="preserve">Incluir un hipervínculo al Programa Operativo Anual (POA), en el que se puede identificar el destino de los recursos a nivel de unidad ejecutora y por programa (o resultado). </w:t>
            </w:r>
          </w:p>
          <w:p w:rsidR="000735E5" w:rsidRDefault="000735E5" w:rsidP="000735E5">
            <w:pPr>
              <w:autoSpaceDE w:val="0"/>
              <w:autoSpaceDN w:val="0"/>
              <w:adjustRightInd w:val="0"/>
              <w:jc w:val="both"/>
              <w:rPr>
                <w:rFonts w:ascii="Arial" w:hAnsi="Arial" w:cs="Arial"/>
              </w:rPr>
            </w:pPr>
            <w:r w:rsidRPr="00DE3D73">
              <w:rPr>
                <w:rFonts w:ascii="Arial" w:hAnsi="Arial" w:cs="Arial"/>
              </w:rPr>
              <w:t xml:space="preserve">Se deberá presentar la información relativa a los formatos que genera el </w:t>
            </w:r>
            <w:r w:rsidRPr="00DE3D73">
              <w:rPr>
                <w:rFonts w:ascii="Arial" w:hAnsi="Arial" w:cs="Arial"/>
                <w:bCs/>
              </w:rPr>
              <w:t>Sistema Informático de Planeación de Recursos Gubernamentales</w:t>
            </w:r>
            <w:r w:rsidRPr="00DE3D73">
              <w:rPr>
                <w:rFonts w:ascii="Arial" w:hAnsi="Arial" w:cs="Arial"/>
              </w:rPr>
              <w:t xml:space="preserve"> de acuerdo con el Manual de Programación vigente en su momento (anteproyecto): </w:t>
            </w:r>
            <w:r w:rsidRPr="00DE3D73">
              <w:rPr>
                <w:rFonts w:ascii="Arial" w:hAnsi="Arial" w:cs="Arial"/>
                <w:bCs/>
              </w:rPr>
              <w:t xml:space="preserve">1. </w:t>
            </w:r>
            <w:r w:rsidRPr="00DE3D73">
              <w:rPr>
                <w:rFonts w:ascii="Arial" w:hAnsi="Arial" w:cs="Arial"/>
              </w:rPr>
              <w:t xml:space="preserve">Guión del Programa Operativo Anual, </w:t>
            </w:r>
            <w:r w:rsidRPr="00DE3D73">
              <w:rPr>
                <w:rFonts w:ascii="Arial" w:hAnsi="Arial" w:cs="Arial"/>
                <w:bCs/>
              </w:rPr>
              <w:t xml:space="preserve">2. </w:t>
            </w:r>
            <w:r w:rsidRPr="00DE3D73">
              <w:rPr>
                <w:rFonts w:ascii="Arial" w:hAnsi="Arial" w:cs="Arial"/>
              </w:rPr>
              <w:t xml:space="preserve">Marco de Política Pública, </w:t>
            </w:r>
            <w:r w:rsidRPr="00DE3D73">
              <w:rPr>
                <w:rFonts w:ascii="Arial" w:hAnsi="Arial" w:cs="Arial"/>
                <w:bCs/>
              </w:rPr>
              <w:t xml:space="preserve">3. </w:t>
            </w:r>
            <w:r w:rsidRPr="00DE3D73">
              <w:rPr>
                <w:rFonts w:ascii="Arial" w:hAnsi="Arial" w:cs="Arial"/>
              </w:rPr>
              <w:t xml:space="preserve">Proyecto del Programa Operativo Anual, </w:t>
            </w:r>
            <w:r w:rsidRPr="00DE3D73">
              <w:rPr>
                <w:rFonts w:ascii="Arial" w:hAnsi="Arial" w:cs="Arial"/>
                <w:bCs/>
              </w:rPr>
              <w:t xml:space="preserve">4. </w:t>
            </w:r>
            <w:r w:rsidRPr="00DE3D73">
              <w:rPr>
                <w:rFonts w:ascii="Arial" w:hAnsi="Arial" w:cs="Arial"/>
              </w:rPr>
              <w:t xml:space="preserve">Resumen de Cartera, </w:t>
            </w:r>
            <w:r w:rsidRPr="00DE3D73">
              <w:rPr>
                <w:rFonts w:ascii="Arial" w:hAnsi="Arial" w:cs="Arial"/>
                <w:bCs/>
              </w:rPr>
              <w:t xml:space="preserve">5. </w:t>
            </w:r>
            <w:r w:rsidRPr="00DE3D73">
              <w:rPr>
                <w:rFonts w:ascii="Arial" w:hAnsi="Arial" w:cs="Arial"/>
              </w:rPr>
              <w:t xml:space="preserve">Ficha Técnica, </w:t>
            </w:r>
            <w:r w:rsidRPr="00DE3D73">
              <w:rPr>
                <w:rFonts w:ascii="Arial" w:hAnsi="Arial" w:cs="Arial"/>
                <w:bCs/>
              </w:rPr>
              <w:t xml:space="preserve">6. </w:t>
            </w:r>
            <w:r w:rsidRPr="00DE3D73">
              <w:rPr>
                <w:rFonts w:ascii="Arial" w:hAnsi="Arial" w:cs="Arial"/>
              </w:rPr>
              <w:t xml:space="preserve">Analítico de Claves, y </w:t>
            </w:r>
            <w:r w:rsidRPr="00DE3D73">
              <w:rPr>
                <w:rFonts w:ascii="Arial" w:hAnsi="Arial" w:cs="Arial"/>
                <w:bCs/>
              </w:rPr>
              <w:t xml:space="preserve">7. </w:t>
            </w:r>
            <w:r w:rsidRPr="00DE3D73">
              <w:rPr>
                <w:rFonts w:ascii="Arial" w:hAnsi="Arial" w:cs="Arial"/>
              </w:rPr>
              <w:t>Flujo de Efectivo</w:t>
            </w:r>
          </w:p>
          <w:p w:rsidR="000A42E4" w:rsidRDefault="000A42E4" w:rsidP="000735E5">
            <w:pPr>
              <w:autoSpaceDE w:val="0"/>
              <w:autoSpaceDN w:val="0"/>
              <w:adjustRightInd w:val="0"/>
              <w:jc w:val="both"/>
              <w:rPr>
                <w:rFonts w:ascii="Arial" w:hAnsi="Arial" w:cs="Arial"/>
              </w:rPr>
            </w:pPr>
          </w:p>
          <w:p w:rsidR="006A28DD" w:rsidRPr="00AC0004" w:rsidRDefault="006A28DD" w:rsidP="000735E5">
            <w:pPr>
              <w:autoSpaceDE w:val="0"/>
              <w:autoSpaceDN w:val="0"/>
              <w:adjustRightInd w:val="0"/>
              <w:jc w:val="both"/>
              <w:rPr>
                <w:rFonts w:ascii="Arial" w:hAnsi="Arial" w:cs="Arial"/>
              </w:rPr>
            </w:pPr>
            <w:r w:rsidRPr="00AC0004">
              <w:rPr>
                <w:rFonts w:ascii="Arial" w:hAnsi="Arial" w:cs="Arial"/>
              </w:rPr>
              <w:t>En aquellos casos en los que se publica el Programa de Trabajo se deberán especificar las metas y las acciones y/o actividades institucionales a realizar</w:t>
            </w:r>
          </w:p>
        </w:tc>
      </w:tr>
      <w:tr w:rsidR="00391A1A" w:rsidRPr="00DE3D73" w:rsidTr="00F7436B">
        <w:tc>
          <w:tcPr>
            <w:tcW w:w="8363" w:type="dxa"/>
            <w:gridSpan w:val="2"/>
          </w:tcPr>
          <w:p w:rsidR="00391A1A" w:rsidRDefault="00391A1A" w:rsidP="00391A1A">
            <w:pPr>
              <w:pStyle w:val="Default"/>
              <w:spacing w:line="276" w:lineRule="auto"/>
              <w:jc w:val="both"/>
              <w:rPr>
                <w:rFonts w:ascii="Arial" w:hAnsi="Arial" w:cs="Arial"/>
                <w:color w:val="auto"/>
                <w:sz w:val="22"/>
                <w:szCs w:val="22"/>
                <w:lang w:val="es-MX"/>
              </w:rPr>
            </w:pPr>
          </w:p>
          <w:p w:rsidR="00391A1A" w:rsidRPr="00AC0004" w:rsidRDefault="00391A1A" w:rsidP="009766D0">
            <w:pPr>
              <w:pStyle w:val="Default"/>
              <w:spacing w:line="276" w:lineRule="auto"/>
              <w:jc w:val="both"/>
              <w:rPr>
                <w:rFonts w:ascii="Arial" w:hAnsi="Arial" w:cs="Arial"/>
                <w:color w:val="auto"/>
                <w:sz w:val="22"/>
                <w:szCs w:val="22"/>
                <w:lang w:val="es-MX"/>
              </w:rPr>
            </w:pPr>
            <w:r w:rsidRPr="00AC0004">
              <w:rPr>
                <w:rFonts w:ascii="Arial" w:hAnsi="Arial" w:cs="Arial"/>
                <w:color w:val="auto"/>
                <w:sz w:val="22"/>
                <w:szCs w:val="22"/>
                <w:lang w:val="es-MX"/>
              </w:rPr>
              <w:lastRenderedPageBreak/>
              <w:t xml:space="preserve">Respecto a los </w:t>
            </w:r>
            <w:r w:rsidRPr="00AC0004">
              <w:rPr>
                <w:rFonts w:ascii="Arial" w:hAnsi="Arial" w:cs="Arial"/>
                <w:b/>
                <w:color w:val="auto"/>
                <w:sz w:val="22"/>
                <w:szCs w:val="22"/>
                <w:lang w:val="es-MX"/>
              </w:rPr>
              <w:t>Avances físicos y financieros</w:t>
            </w:r>
            <w:r w:rsidRPr="00AC0004">
              <w:rPr>
                <w:rFonts w:ascii="Arial" w:hAnsi="Arial" w:cs="Arial"/>
                <w:color w:val="auto"/>
                <w:sz w:val="22"/>
                <w:szCs w:val="22"/>
                <w:lang w:val="es-MX"/>
              </w:rPr>
              <w:t xml:space="preserve"> se deberá </w:t>
            </w:r>
            <w:r w:rsidR="000234F8" w:rsidRPr="00AC0004">
              <w:rPr>
                <w:rFonts w:ascii="Arial" w:hAnsi="Arial" w:cs="Arial"/>
                <w:color w:val="auto"/>
                <w:sz w:val="22"/>
                <w:szCs w:val="22"/>
                <w:lang w:val="es-MX"/>
              </w:rPr>
              <w:t>especificar por Actividad Institucional</w:t>
            </w:r>
            <w:r w:rsidR="000A42E4" w:rsidRPr="00AC0004">
              <w:rPr>
                <w:rStyle w:val="Refdenotaalpie"/>
                <w:rFonts w:ascii="Arial" w:hAnsi="Arial" w:cs="Arial"/>
                <w:color w:val="auto"/>
                <w:sz w:val="22"/>
                <w:szCs w:val="22"/>
                <w:lang w:val="es-MX"/>
              </w:rPr>
              <w:footnoteReference w:id="2"/>
            </w:r>
            <w:r w:rsidR="000234F8" w:rsidRPr="00AC0004">
              <w:rPr>
                <w:rFonts w:ascii="Arial" w:hAnsi="Arial" w:cs="Arial"/>
                <w:color w:val="auto"/>
                <w:sz w:val="22"/>
                <w:szCs w:val="22"/>
                <w:lang w:val="es-MX"/>
              </w:rPr>
              <w:t xml:space="preserve"> y capítulo de gasto</w:t>
            </w:r>
            <w:r w:rsidR="000A42E4" w:rsidRPr="00AC0004">
              <w:rPr>
                <w:rFonts w:ascii="Arial" w:hAnsi="Arial" w:cs="Arial"/>
                <w:color w:val="auto"/>
                <w:sz w:val="22"/>
                <w:szCs w:val="22"/>
                <w:lang w:val="es-MX"/>
              </w:rPr>
              <w:t>, la cuantificación financiera de las acciones a realizar:</w:t>
            </w:r>
          </w:p>
        </w:tc>
      </w:tr>
      <w:tr w:rsidR="00606F91" w:rsidRPr="00DE3D73" w:rsidTr="00F7436B">
        <w:tc>
          <w:tcPr>
            <w:tcW w:w="1275" w:type="dxa"/>
          </w:tcPr>
          <w:p w:rsidR="00606F91" w:rsidRPr="00DE3D73" w:rsidRDefault="006B27E7" w:rsidP="00F764E6">
            <w:pPr>
              <w:spacing w:line="276" w:lineRule="auto"/>
              <w:ind w:right="-108"/>
              <w:rPr>
                <w:rFonts w:ascii="Arial" w:hAnsi="Arial" w:cs="Arial"/>
                <w:b/>
                <w:bCs/>
              </w:rPr>
            </w:pPr>
            <w:r>
              <w:rPr>
                <w:rFonts w:ascii="Arial" w:hAnsi="Arial" w:cs="Arial"/>
                <w:b/>
                <w:bCs/>
              </w:rPr>
              <w:lastRenderedPageBreak/>
              <w:t>Criterio 1</w:t>
            </w:r>
            <w:r w:rsidR="00F764E6">
              <w:rPr>
                <w:rFonts w:ascii="Arial" w:hAnsi="Arial" w:cs="Arial"/>
                <w:b/>
                <w:bCs/>
              </w:rPr>
              <w:t>5</w:t>
            </w:r>
          </w:p>
        </w:tc>
        <w:tc>
          <w:tcPr>
            <w:tcW w:w="7088" w:type="dxa"/>
          </w:tcPr>
          <w:p w:rsidR="00606F91" w:rsidRPr="00B278BB" w:rsidRDefault="00391A1A" w:rsidP="0038036B">
            <w:pPr>
              <w:autoSpaceDE w:val="0"/>
              <w:autoSpaceDN w:val="0"/>
              <w:adjustRightInd w:val="0"/>
              <w:spacing w:line="276" w:lineRule="auto"/>
              <w:jc w:val="both"/>
              <w:rPr>
                <w:rFonts w:ascii="Arial" w:hAnsi="Arial" w:cs="Arial"/>
              </w:rPr>
            </w:pPr>
            <w:r w:rsidRPr="00B278BB">
              <w:rPr>
                <w:rFonts w:ascii="Arial" w:hAnsi="Arial" w:cs="Arial"/>
              </w:rPr>
              <w:t>Ejercicio (debe coincidir con el periodo de vigencia del PGDDF)</w:t>
            </w:r>
          </w:p>
        </w:tc>
      </w:tr>
      <w:tr w:rsidR="00391A1A" w:rsidRPr="00DE3D73" w:rsidTr="00F7436B">
        <w:tc>
          <w:tcPr>
            <w:tcW w:w="1275" w:type="dxa"/>
          </w:tcPr>
          <w:p w:rsidR="00391A1A" w:rsidRDefault="00F764E6" w:rsidP="002A6E78">
            <w:pPr>
              <w:ind w:right="-108"/>
              <w:rPr>
                <w:rFonts w:ascii="Arial" w:hAnsi="Arial" w:cs="Arial"/>
                <w:b/>
                <w:bCs/>
              </w:rPr>
            </w:pPr>
            <w:r>
              <w:rPr>
                <w:rFonts w:ascii="Arial" w:hAnsi="Arial" w:cs="Arial"/>
                <w:b/>
                <w:bCs/>
              </w:rPr>
              <w:t>Criterio 16</w:t>
            </w:r>
          </w:p>
        </w:tc>
        <w:tc>
          <w:tcPr>
            <w:tcW w:w="7088" w:type="dxa"/>
          </w:tcPr>
          <w:p w:rsidR="00391A1A" w:rsidRPr="000735E5" w:rsidRDefault="005E0198" w:rsidP="0038036B">
            <w:pPr>
              <w:autoSpaceDE w:val="0"/>
              <w:autoSpaceDN w:val="0"/>
              <w:adjustRightInd w:val="0"/>
              <w:jc w:val="both"/>
              <w:rPr>
                <w:rFonts w:ascii="Arial" w:hAnsi="Arial" w:cs="Arial"/>
                <w:color w:val="00B0F0"/>
              </w:rPr>
            </w:pPr>
            <w:r w:rsidRPr="00DE3D73">
              <w:rPr>
                <w:rFonts w:ascii="Arial" w:hAnsi="Arial" w:cs="Arial"/>
                <w:bCs/>
              </w:rPr>
              <w:t>Trimestre (enero-marzo, enero-junio, enero-septiembre, enero-diciembre)</w:t>
            </w:r>
          </w:p>
        </w:tc>
      </w:tr>
      <w:tr w:rsidR="0013171F" w:rsidRPr="00DE3D73" w:rsidTr="00F7436B">
        <w:tc>
          <w:tcPr>
            <w:tcW w:w="1275" w:type="dxa"/>
          </w:tcPr>
          <w:p w:rsidR="0013171F" w:rsidRDefault="00F764E6" w:rsidP="002A6E78">
            <w:pPr>
              <w:ind w:right="-108"/>
              <w:rPr>
                <w:rFonts w:ascii="Arial" w:hAnsi="Arial" w:cs="Arial"/>
                <w:b/>
                <w:bCs/>
              </w:rPr>
            </w:pPr>
            <w:r>
              <w:rPr>
                <w:rFonts w:ascii="Arial" w:hAnsi="Arial" w:cs="Arial"/>
                <w:b/>
                <w:bCs/>
              </w:rPr>
              <w:t>Criterio 17</w:t>
            </w:r>
          </w:p>
        </w:tc>
        <w:tc>
          <w:tcPr>
            <w:tcW w:w="7088" w:type="dxa"/>
          </w:tcPr>
          <w:p w:rsidR="0013171F" w:rsidRPr="00DE3D73" w:rsidRDefault="006A28DD" w:rsidP="00F764E6">
            <w:pPr>
              <w:autoSpaceDE w:val="0"/>
              <w:autoSpaceDN w:val="0"/>
              <w:adjustRightInd w:val="0"/>
              <w:jc w:val="both"/>
              <w:rPr>
                <w:rFonts w:ascii="Arial" w:hAnsi="Arial" w:cs="Arial"/>
                <w:bCs/>
              </w:rPr>
            </w:pPr>
            <w:r w:rsidRPr="00DE3D73">
              <w:rPr>
                <w:rFonts w:ascii="Arial" w:hAnsi="Arial" w:cs="Arial"/>
              </w:rPr>
              <w:t>Espe</w:t>
            </w:r>
            <w:r w:rsidR="00F764E6">
              <w:rPr>
                <w:rFonts w:ascii="Arial" w:hAnsi="Arial" w:cs="Arial"/>
              </w:rPr>
              <w:t>cificar el presupuesto asignado</w:t>
            </w:r>
          </w:p>
        </w:tc>
      </w:tr>
      <w:tr w:rsidR="005E0198" w:rsidRPr="00DE3D73" w:rsidTr="00F7436B">
        <w:tc>
          <w:tcPr>
            <w:tcW w:w="1275" w:type="dxa"/>
          </w:tcPr>
          <w:p w:rsidR="005E0198" w:rsidRDefault="00F764E6" w:rsidP="002A6E78">
            <w:pPr>
              <w:ind w:right="-108"/>
              <w:rPr>
                <w:rFonts w:ascii="Arial" w:hAnsi="Arial" w:cs="Arial"/>
                <w:b/>
                <w:bCs/>
              </w:rPr>
            </w:pPr>
            <w:r>
              <w:rPr>
                <w:rFonts w:ascii="Arial" w:hAnsi="Arial" w:cs="Arial"/>
                <w:b/>
                <w:bCs/>
              </w:rPr>
              <w:t>Criterio 18</w:t>
            </w:r>
          </w:p>
        </w:tc>
        <w:tc>
          <w:tcPr>
            <w:tcW w:w="7088" w:type="dxa"/>
          </w:tcPr>
          <w:p w:rsidR="005E0198" w:rsidRPr="00DE3D73" w:rsidRDefault="00470EE4" w:rsidP="00470EE4">
            <w:pPr>
              <w:autoSpaceDE w:val="0"/>
              <w:autoSpaceDN w:val="0"/>
              <w:adjustRightInd w:val="0"/>
              <w:jc w:val="both"/>
              <w:rPr>
                <w:rFonts w:ascii="Arial" w:hAnsi="Arial" w:cs="Arial"/>
                <w:bCs/>
              </w:rPr>
            </w:pPr>
            <w:r w:rsidRPr="00DE3D73">
              <w:rPr>
                <w:rFonts w:ascii="Arial" w:hAnsi="Arial" w:cs="Arial"/>
              </w:rPr>
              <w:t xml:space="preserve">Especificar el presupuesto ejercido </w:t>
            </w:r>
          </w:p>
        </w:tc>
      </w:tr>
      <w:tr w:rsidR="00470EE4" w:rsidRPr="00DE3D73" w:rsidTr="00F7436B">
        <w:tc>
          <w:tcPr>
            <w:tcW w:w="1275" w:type="dxa"/>
          </w:tcPr>
          <w:p w:rsidR="00470EE4" w:rsidRDefault="00F764E6" w:rsidP="002A6E78">
            <w:pPr>
              <w:ind w:right="-108"/>
              <w:rPr>
                <w:rFonts w:ascii="Arial" w:hAnsi="Arial" w:cs="Arial"/>
                <w:b/>
                <w:bCs/>
              </w:rPr>
            </w:pPr>
            <w:r>
              <w:rPr>
                <w:rFonts w:ascii="Arial" w:hAnsi="Arial" w:cs="Arial"/>
                <w:b/>
              </w:rPr>
              <w:t>Criterio 19</w:t>
            </w:r>
          </w:p>
        </w:tc>
        <w:tc>
          <w:tcPr>
            <w:tcW w:w="7088" w:type="dxa"/>
          </w:tcPr>
          <w:p w:rsidR="00470EE4" w:rsidRPr="00DE3D73" w:rsidRDefault="00470EE4" w:rsidP="0038036B">
            <w:pPr>
              <w:autoSpaceDE w:val="0"/>
              <w:autoSpaceDN w:val="0"/>
              <w:adjustRightInd w:val="0"/>
              <w:jc w:val="both"/>
              <w:rPr>
                <w:rFonts w:ascii="Arial" w:hAnsi="Arial" w:cs="Arial"/>
              </w:rPr>
            </w:pPr>
            <w:r w:rsidRPr="00DE3D73">
              <w:rPr>
                <w:rFonts w:ascii="Arial" w:hAnsi="Arial" w:cs="Arial"/>
              </w:rPr>
              <w:t>Especificar el presupuesto ejercido por capítulo de gasto</w:t>
            </w:r>
          </w:p>
        </w:tc>
      </w:tr>
      <w:tr w:rsidR="00E808D1" w:rsidRPr="00DE3D73" w:rsidTr="00F7436B">
        <w:tc>
          <w:tcPr>
            <w:tcW w:w="1275" w:type="dxa"/>
          </w:tcPr>
          <w:p w:rsidR="00E808D1" w:rsidRPr="00CD530D" w:rsidRDefault="004368F1" w:rsidP="00575AF1">
            <w:pPr>
              <w:autoSpaceDE w:val="0"/>
              <w:autoSpaceDN w:val="0"/>
              <w:adjustRightInd w:val="0"/>
              <w:spacing w:line="276" w:lineRule="auto"/>
              <w:ind w:right="-108"/>
              <w:rPr>
                <w:rFonts w:ascii="Arial" w:hAnsi="Arial" w:cs="Arial"/>
                <w:b/>
              </w:rPr>
            </w:pPr>
            <w:r>
              <w:rPr>
                <w:rFonts w:ascii="Arial" w:hAnsi="Arial" w:cs="Arial"/>
                <w:b/>
              </w:rPr>
              <w:t>Criterio 2</w:t>
            </w:r>
            <w:r w:rsidR="00575AF1">
              <w:rPr>
                <w:rFonts w:ascii="Arial" w:hAnsi="Arial" w:cs="Arial"/>
                <w:b/>
              </w:rPr>
              <w:t>0</w:t>
            </w:r>
          </w:p>
        </w:tc>
        <w:tc>
          <w:tcPr>
            <w:tcW w:w="7088" w:type="dxa"/>
          </w:tcPr>
          <w:p w:rsidR="00E808D1" w:rsidRPr="00DE3D73" w:rsidRDefault="00E808D1" w:rsidP="00E808D1">
            <w:pPr>
              <w:autoSpaceDE w:val="0"/>
              <w:autoSpaceDN w:val="0"/>
              <w:adjustRightInd w:val="0"/>
              <w:spacing w:line="276" w:lineRule="auto"/>
              <w:ind w:left="34" w:hanging="34"/>
              <w:jc w:val="both"/>
              <w:rPr>
                <w:rFonts w:ascii="Arial" w:hAnsi="Arial" w:cs="Arial"/>
              </w:rPr>
            </w:pPr>
            <w:r w:rsidRPr="00DE3D73">
              <w:rPr>
                <w:rFonts w:ascii="Arial" w:hAnsi="Arial" w:cs="Arial"/>
                <w:bCs/>
              </w:rPr>
              <w:t xml:space="preserve">Hipervínculo al </w:t>
            </w:r>
            <w:r w:rsidRPr="00DE3D73">
              <w:rPr>
                <w:rFonts w:ascii="Arial" w:hAnsi="Arial" w:cs="Arial"/>
              </w:rPr>
              <w:t>Informe de avance programático presupuestal trimestral completo, enviado a la Secretaría de Finanzas (de acuerdo con el número de formatos y el ámbito de los mismos para cada tipo de Unidad Responsable de Gasto, que determinó la Secretaría de Finanzas en su momento)</w:t>
            </w:r>
          </w:p>
        </w:tc>
      </w:tr>
      <w:tr w:rsidR="00575AF1" w:rsidRPr="00DE3D73" w:rsidTr="00F7436B">
        <w:tc>
          <w:tcPr>
            <w:tcW w:w="8363" w:type="dxa"/>
            <w:gridSpan w:val="2"/>
          </w:tcPr>
          <w:p w:rsidR="00575AF1" w:rsidRDefault="00575AF1" w:rsidP="00E808D1">
            <w:pPr>
              <w:autoSpaceDE w:val="0"/>
              <w:autoSpaceDN w:val="0"/>
              <w:adjustRightInd w:val="0"/>
              <w:ind w:left="34" w:hanging="34"/>
              <w:jc w:val="both"/>
              <w:rPr>
                <w:rFonts w:ascii="Arial" w:hAnsi="Arial" w:cs="Arial"/>
              </w:rPr>
            </w:pPr>
          </w:p>
          <w:p w:rsidR="00575AF1" w:rsidRPr="00B278BB" w:rsidRDefault="00575AF1" w:rsidP="00E808D1">
            <w:pPr>
              <w:autoSpaceDE w:val="0"/>
              <w:autoSpaceDN w:val="0"/>
              <w:adjustRightInd w:val="0"/>
              <w:ind w:left="34" w:hanging="34"/>
              <w:jc w:val="both"/>
              <w:rPr>
                <w:rFonts w:ascii="Arial" w:hAnsi="Arial" w:cs="Arial"/>
                <w:bCs/>
              </w:rPr>
            </w:pPr>
            <w:r w:rsidRPr="00B278BB">
              <w:rPr>
                <w:rFonts w:ascii="Arial" w:hAnsi="Arial" w:cs="Arial"/>
              </w:rPr>
              <w:t>Sobre los</w:t>
            </w:r>
            <w:r w:rsidRPr="00B278BB">
              <w:rPr>
                <w:rFonts w:ascii="Arial" w:hAnsi="Arial" w:cs="Arial"/>
                <w:b/>
              </w:rPr>
              <w:t xml:space="preserve"> Indicadores de gestión</w:t>
            </w:r>
            <w:r w:rsidRPr="00B278BB">
              <w:rPr>
                <w:rFonts w:ascii="Arial" w:hAnsi="Arial" w:cs="Arial"/>
              </w:rPr>
              <w:t xml:space="preserve"> se publicará:</w:t>
            </w:r>
          </w:p>
        </w:tc>
      </w:tr>
      <w:tr w:rsidR="00E808D1" w:rsidRPr="00DE3D73" w:rsidTr="00F7436B">
        <w:tc>
          <w:tcPr>
            <w:tcW w:w="1275" w:type="dxa"/>
          </w:tcPr>
          <w:p w:rsidR="00E808D1" w:rsidRPr="00CD530D" w:rsidRDefault="00575AF1" w:rsidP="00E808D1">
            <w:pPr>
              <w:autoSpaceDE w:val="0"/>
              <w:autoSpaceDN w:val="0"/>
              <w:adjustRightInd w:val="0"/>
              <w:spacing w:line="276" w:lineRule="auto"/>
              <w:ind w:right="-108"/>
              <w:rPr>
                <w:rFonts w:ascii="Arial" w:hAnsi="Arial" w:cs="Arial"/>
                <w:b/>
              </w:rPr>
            </w:pPr>
            <w:r>
              <w:rPr>
                <w:rFonts w:ascii="Arial" w:hAnsi="Arial" w:cs="Arial"/>
                <w:b/>
              </w:rPr>
              <w:t>Criterio 21</w:t>
            </w:r>
          </w:p>
        </w:tc>
        <w:tc>
          <w:tcPr>
            <w:tcW w:w="7088" w:type="dxa"/>
          </w:tcPr>
          <w:p w:rsidR="00E808D1" w:rsidRPr="00DE3D73" w:rsidRDefault="00575AF1" w:rsidP="00E808D1">
            <w:pPr>
              <w:spacing w:line="276" w:lineRule="auto"/>
              <w:jc w:val="both"/>
              <w:rPr>
                <w:rFonts w:ascii="Arial" w:hAnsi="Arial" w:cs="Arial"/>
              </w:rPr>
            </w:pPr>
            <w:r w:rsidRPr="002457BF">
              <w:rPr>
                <w:rFonts w:ascii="Arial" w:hAnsi="Arial" w:cs="Arial"/>
              </w:rPr>
              <w:t>D</w:t>
            </w:r>
            <w:r w:rsidR="00E808D1" w:rsidRPr="002457BF">
              <w:rPr>
                <w:rFonts w:ascii="Arial" w:hAnsi="Arial" w:cs="Arial"/>
              </w:rPr>
              <w:t>e</w:t>
            </w:r>
            <w:r w:rsidR="00E808D1" w:rsidRPr="00DE3D73">
              <w:rPr>
                <w:rFonts w:ascii="Arial" w:hAnsi="Arial" w:cs="Arial"/>
              </w:rPr>
              <w:t>nominación de cada indicador</w:t>
            </w:r>
          </w:p>
        </w:tc>
      </w:tr>
      <w:tr w:rsidR="00E808D1" w:rsidRPr="00DE3D73" w:rsidTr="00F7436B">
        <w:tc>
          <w:tcPr>
            <w:tcW w:w="1275" w:type="dxa"/>
          </w:tcPr>
          <w:p w:rsidR="00E808D1" w:rsidRPr="00CD530D" w:rsidRDefault="004368F1" w:rsidP="00575AF1">
            <w:pPr>
              <w:autoSpaceDE w:val="0"/>
              <w:autoSpaceDN w:val="0"/>
              <w:adjustRightInd w:val="0"/>
              <w:spacing w:line="276" w:lineRule="auto"/>
              <w:ind w:right="-108"/>
              <w:rPr>
                <w:rFonts w:ascii="Arial" w:hAnsi="Arial" w:cs="Arial"/>
                <w:b/>
              </w:rPr>
            </w:pPr>
            <w:r>
              <w:rPr>
                <w:rFonts w:ascii="Arial" w:hAnsi="Arial" w:cs="Arial"/>
                <w:b/>
              </w:rPr>
              <w:t>Criterio 2</w:t>
            </w:r>
            <w:r w:rsidR="00575AF1">
              <w:rPr>
                <w:rFonts w:ascii="Arial" w:hAnsi="Arial" w:cs="Arial"/>
                <w:b/>
              </w:rPr>
              <w:t>2</w:t>
            </w:r>
          </w:p>
        </w:tc>
        <w:tc>
          <w:tcPr>
            <w:tcW w:w="7088" w:type="dxa"/>
          </w:tcPr>
          <w:p w:rsidR="00E808D1" w:rsidRPr="00DE3D73" w:rsidRDefault="00E808D1" w:rsidP="00E808D1">
            <w:pPr>
              <w:spacing w:line="276" w:lineRule="auto"/>
              <w:jc w:val="both"/>
              <w:rPr>
                <w:rFonts w:ascii="Arial" w:hAnsi="Arial" w:cs="Arial"/>
              </w:rPr>
            </w:pPr>
            <w:r w:rsidRPr="00DE3D73">
              <w:rPr>
                <w:rFonts w:ascii="Arial" w:hAnsi="Arial" w:cs="Arial"/>
              </w:rPr>
              <w:t>Método de evaluación de los indicadores</w:t>
            </w:r>
          </w:p>
        </w:tc>
      </w:tr>
      <w:tr w:rsidR="00E808D1" w:rsidRPr="00DE3D73" w:rsidTr="00F7436B">
        <w:tc>
          <w:tcPr>
            <w:tcW w:w="1275" w:type="dxa"/>
          </w:tcPr>
          <w:p w:rsidR="00E808D1" w:rsidRPr="00CD530D" w:rsidRDefault="00575AF1" w:rsidP="00E808D1">
            <w:pPr>
              <w:autoSpaceDE w:val="0"/>
              <w:autoSpaceDN w:val="0"/>
              <w:adjustRightInd w:val="0"/>
              <w:spacing w:line="276" w:lineRule="auto"/>
              <w:ind w:right="-108"/>
              <w:rPr>
                <w:rFonts w:ascii="Arial" w:hAnsi="Arial" w:cs="Arial"/>
                <w:b/>
              </w:rPr>
            </w:pPr>
            <w:r>
              <w:rPr>
                <w:rFonts w:ascii="Arial" w:hAnsi="Arial" w:cs="Arial"/>
                <w:b/>
              </w:rPr>
              <w:t>Criterio 23</w:t>
            </w:r>
          </w:p>
        </w:tc>
        <w:tc>
          <w:tcPr>
            <w:tcW w:w="7088" w:type="dxa"/>
          </w:tcPr>
          <w:p w:rsidR="00E808D1" w:rsidRPr="00DE3D73" w:rsidRDefault="00E808D1" w:rsidP="00E808D1">
            <w:pPr>
              <w:spacing w:line="276" w:lineRule="auto"/>
              <w:jc w:val="both"/>
              <w:rPr>
                <w:rFonts w:ascii="Arial" w:hAnsi="Arial" w:cs="Arial"/>
              </w:rPr>
            </w:pPr>
            <w:r w:rsidRPr="00DE3D73">
              <w:rPr>
                <w:rFonts w:ascii="Arial" w:hAnsi="Arial" w:cs="Arial"/>
              </w:rPr>
              <w:t>Resultados trimestrales y anuales</w:t>
            </w:r>
          </w:p>
        </w:tc>
      </w:tr>
      <w:tr w:rsidR="00E808D1" w:rsidRPr="00DE3D73" w:rsidTr="00F7436B">
        <w:tc>
          <w:tcPr>
            <w:tcW w:w="1275" w:type="dxa"/>
          </w:tcPr>
          <w:p w:rsidR="00E808D1" w:rsidRPr="00CD530D" w:rsidRDefault="00575AF1" w:rsidP="00E808D1">
            <w:pPr>
              <w:autoSpaceDE w:val="0"/>
              <w:autoSpaceDN w:val="0"/>
              <w:adjustRightInd w:val="0"/>
              <w:spacing w:line="276" w:lineRule="auto"/>
              <w:ind w:right="-108"/>
              <w:rPr>
                <w:rFonts w:ascii="Arial" w:hAnsi="Arial" w:cs="Arial"/>
                <w:b/>
              </w:rPr>
            </w:pPr>
            <w:r>
              <w:rPr>
                <w:rFonts w:ascii="Arial" w:hAnsi="Arial" w:cs="Arial"/>
                <w:b/>
              </w:rPr>
              <w:t>Criterio 24</w:t>
            </w:r>
          </w:p>
        </w:tc>
        <w:tc>
          <w:tcPr>
            <w:tcW w:w="7088" w:type="dxa"/>
          </w:tcPr>
          <w:p w:rsidR="00E808D1" w:rsidRPr="00DE3D73" w:rsidRDefault="00E808D1" w:rsidP="00E808D1">
            <w:pPr>
              <w:spacing w:line="276" w:lineRule="auto"/>
              <w:jc w:val="both"/>
              <w:rPr>
                <w:rFonts w:ascii="Arial" w:hAnsi="Arial" w:cs="Arial"/>
                <w:bCs/>
              </w:rPr>
            </w:pPr>
            <w:r w:rsidRPr="00DE3D73">
              <w:rPr>
                <w:rFonts w:ascii="Arial" w:hAnsi="Arial" w:cs="Arial"/>
                <w:bCs/>
              </w:rPr>
              <w:t>Justificación de los resultados</w:t>
            </w:r>
          </w:p>
        </w:tc>
      </w:tr>
    </w:tbl>
    <w:p w:rsidR="000703A6" w:rsidRPr="00DE3D73" w:rsidRDefault="000703A6" w:rsidP="00F47646">
      <w:pPr>
        <w:pStyle w:val="Prrafodelista"/>
        <w:spacing w:after="0" w:line="240" w:lineRule="auto"/>
        <w:ind w:left="1699" w:right="331" w:hanging="1701"/>
        <w:jc w:val="both"/>
        <w:rPr>
          <w:rFonts w:ascii="Arial" w:hAnsi="Arial" w:cs="Arial"/>
          <w:b/>
        </w:rPr>
      </w:pPr>
    </w:p>
    <w:p w:rsidR="001511CE" w:rsidRPr="00DE3D73" w:rsidRDefault="001511CE" w:rsidP="00F47646">
      <w:pPr>
        <w:pStyle w:val="Prrafodelista"/>
        <w:spacing w:after="0" w:line="240" w:lineRule="auto"/>
        <w:ind w:left="1699" w:right="331" w:hanging="1701"/>
        <w:jc w:val="both"/>
        <w:rPr>
          <w:rFonts w:ascii="Arial" w:hAnsi="Arial" w:cs="Arial"/>
          <w:b/>
        </w:rPr>
      </w:pPr>
      <w:r w:rsidRPr="00DE3D73">
        <w:rPr>
          <w:rFonts w:ascii="Arial" w:hAnsi="Arial" w:cs="Arial"/>
          <w:b/>
        </w:rPr>
        <w:t>Criterios adjetivos de actualización</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B31A19" w:rsidRPr="00DE3D73" w:rsidTr="00BB3E75">
        <w:tc>
          <w:tcPr>
            <w:tcW w:w="1330" w:type="dxa"/>
          </w:tcPr>
          <w:p w:rsidR="00B31A19" w:rsidRPr="00DE3D73" w:rsidRDefault="00B31A19" w:rsidP="00BB3E75">
            <w:pPr>
              <w:autoSpaceDE w:val="0"/>
              <w:autoSpaceDN w:val="0"/>
              <w:adjustRightInd w:val="0"/>
              <w:spacing w:line="276" w:lineRule="auto"/>
              <w:ind w:right="-108"/>
              <w:rPr>
                <w:rFonts w:ascii="Arial" w:hAnsi="Arial" w:cs="Arial"/>
                <w:b/>
              </w:rPr>
            </w:pPr>
            <w:r w:rsidRPr="00DE3D73">
              <w:rPr>
                <w:rFonts w:ascii="Arial" w:hAnsi="Arial" w:cs="Arial"/>
                <w:b/>
              </w:rPr>
              <w:t>Criterio</w:t>
            </w:r>
            <w:r w:rsidR="00575AF1">
              <w:rPr>
                <w:rFonts w:ascii="Arial" w:hAnsi="Arial" w:cs="Arial"/>
                <w:b/>
              </w:rPr>
              <w:t>25</w:t>
            </w:r>
          </w:p>
        </w:tc>
        <w:tc>
          <w:tcPr>
            <w:tcW w:w="7033" w:type="dxa"/>
          </w:tcPr>
          <w:p w:rsidR="00B31A19" w:rsidRPr="00DE3D73" w:rsidRDefault="00B31A19" w:rsidP="00BB3E75">
            <w:pPr>
              <w:pStyle w:val="Prrafodelista"/>
              <w:spacing w:line="276" w:lineRule="auto"/>
              <w:ind w:left="0" w:right="34"/>
              <w:jc w:val="both"/>
              <w:rPr>
                <w:rFonts w:ascii="Arial" w:hAnsi="Arial" w:cs="Arial"/>
              </w:rPr>
            </w:pPr>
            <w:r w:rsidRPr="00DE3D73">
              <w:rPr>
                <w:rFonts w:ascii="Arial" w:hAnsi="Arial" w:cs="Arial"/>
              </w:rPr>
              <w:t>Periodo de actualización de la información: sexenal</w:t>
            </w:r>
            <w:r w:rsidR="00C638F8">
              <w:rPr>
                <w:rFonts w:ascii="Arial" w:hAnsi="Arial" w:cs="Arial"/>
              </w:rPr>
              <w:t xml:space="preserve"> y trimestral</w:t>
            </w:r>
          </w:p>
        </w:tc>
      </w:tr>
      <w:tr w:rsidR="00B31A19" w:rsidRPr="00DE3D73" w:rsidTr="00BB3E75">
        <w:tc>
          <w:tcPr>
            <w:tcW w:w="1330" w:type="dxa"/>
          </w:tcPr>
          <w:p w:rsidR="00B31A19" w:rsidRPr="00DE3D73" w:rsidRDefault="00575AF1" w:rsidP="00BB3E75">
            <w:pPr>
              <w:autoSpaceDE w:val="0"/>
              <w:autoSpaceDN w:val="0"/>
              <w:adjustRightInd w:val="0"/>
              <w:spacing w:line="276" w:lineRule="auto"/>
              <w:ind w:right="-108"/>
              <w:rPr>
                <w:rFonts w:ascii="Arial" w:hAnsi="Arial" w:cs="Arial"/>
                <w:b/>
              </w:rPr>
            </w:pPr>
            <w:r>
              <w:rPr>
                <w:rFonts w:ascii="Arial" w:hAnsi="Arial" w:cs="Arial"/>
                <w:b/>
              </w:rPr>
              <w:t>Criterio 26</w:t>
            </w:r>
          </w:p>
        </w:tc>
        <w:tc>
          <w:tcPr>
            <w:tcW w:w="7033" w:type="dxa"/>
          </w:tcPr>
          <w:p w:rsidR="00B31A19" w:rsidRPr="00DE3D73" w:rsidRDefault="00B31A19" w:rsidP="00BB3E75">
            <w:pPr>
              <w:pStyle w:val="Prrafodelista"/>
              <w:spacing w:line="276" w:lineRule="auto"/>
              <w:ind w:left="0" w:right="34"/>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B31A19" w:rsidRPr="00DE3D73" w:rsidTr="00BB3E75">
        <w:tc>
          <w:tcPr>
            <w:tcW w:w="1330" w:type="dxa"/>
          </w:tcPr>
          <w:p w:rsidR="00B31A19" w:rsidRPr="00DE3D73" w:rsidRDefault="00575AF1" w:rsidP="00BB3E75">
            <w:pPr>
              <w:autoSpaceDE w:val="0"/>
              <w:autoSpaceDN w:val="0"/>
              <w:adjustRightInd w:val="0"/>
              <w:spacing w:line="276" w:lineRule="auto"/>
              <w:ind w:right="-108"/>
              <w:rPr>
                <w:rFonts w:ascii="Arial" w:hAnsi="Arial" w:cs="Arial"/>
                <w:b/>
              </w:rPr>
            </w:pPr>
            <w:r>
              <w:rPr>
                <w:rFonts w:ascii="Arial" w:hAnsi="Arial" w:cs="Arial"/>
                <w:b/>
              </w:rPr>
              <w:t>Criterio 27</w:t>
            </w:r>
          </w:p>
        </w:tc>
        <w:tc>
          <w:tcPr>
            <w:tcW w:w="7033" w:type="dxa"/>
          </w:tcPr>
          <w:p w:rsidR="00B31A19" w:rsidRPr="00DE3D73" w:rsidRDefault="00B31A19" w:rsidP="00BB3E75">
            <w:pPr>
              <w:pStyle w:val="Prrafodelista"/>
              <w:spacing w:line="276" w:lineRule="auto"/>
              <w:ind w:left="0" w:right="34"/>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0703A6" w:rsidRPr="00DE3D73" w:rsidRDefault="000703A6" w:rsidP="00F47646">
      <w:pPr>
        <w:pStyle w:val="Prrafodelista"/>
        <w:spacing w:after="0" w:line="240" w:lineRule="auto"/>
        <w:ind w:left="1699" w:right="331" w:hanging="1701"/>
        <w:jc w:val="both"/>
        <w:rPr>
          <w:rFonts w:ascii="Arial" w:hAnsi="Arial" w:cs="Arial"/>
          <w:b/>
        </w:rPr>
      </w:pPr>
    </w:p>
    <w:p w:rsidR="001511CE" w:rsidRPr="00DE3D73" w:rsidRDefault="001511CE" w:rsidP="00F47646">
      <w:pPr>
        <w:pStyle w:val="Prrafodelista"/>
        <w:spacing w:after="0" w:line="240" w:lineRule="auto"/>
        <w:ind w:left="1699" w:right="331"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016763" w:rsidRPr="00DE3D73" w:rsidTr="00BB3E75">
        <w:tc>
          <w:tcPr>
            <w:tcW w:w="1330" w:type="dxa"/>
          </w:tcPr>
          <w:p w:rsidR="00016763" w:rsidRPr="00DE3D73" w:rsidRDefault="00575AF1" w:rsidP="00BB3E75">
            <w:pPr>
              <w:autoSpaceDE w:val="0"/>
              <w:autoSpaceDN w:val="0"/>
              <w:adjustRightInd w:val="0"/>
              <w:spacing w:line="276" w:lineRule="auto"/>
              <w:ind w:right="-108"/>
              <w:rPr>
                <w:rFonts w:ascii="Arial" w:hAnsi="Arial" w:cs="Arial"/>
                <w:b/>
              </w:rPr>
            </w:pPr>
            <w:r>
              <w:rPr>
                <w:rFonts w:ascii="Arial" w:hAnsi="Arial" w:cs="Arial"/>
                <w:b/>
              </w:rPr>
              <w:t>Criterio 28</w:t>
            </w:r>
          </w:p>
        </w:tc>
        <w:tc>
          <w:tcPr>
            <w:tcW w:w="7033" w:type="dxa"/>
          </w:tcPr>
          <w:p w:rsidR="00016763" w:rsidRPr="00DE3D73" w:rsidRDefault="00016763" w:rsidP="00DD2655">
            <w:pPr>
              <w:pStyle w:val="Prrafodelista"/>
              <w:spacing w:line="276" w:lineRule="auto"/>
              <w:ind w:left="0" w:right="-108"/>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016763" w:rsidRPr="00DE3D73" w:rsidTr="00BB3E75">
        <w:tc>
          <w:tcPr>
            <w:tcW w:w="1330" w:type="dxa"/>
          </w:tcPr>
          <w:p w:rsidR="00016763" w:rsidRPr="00DE3D73" w:rsidRDefault="002A6E78" w:rsidP="00BB3E75">
            <w:pPr>
              <w:autoSpaceDE w:val="0"/>
              <w:autoSpaceDN w:val="0"/>
              <w:adjustRightInd w:val="0"/>
              <w:spacing w:line="276" w:lineRule="auto"/>
              <w:ind w:right="-108"/>
              <w:rPr>
                <w:rFonts w:ascii="Arial" w:hAnsi="Arial" w:cs="Arial"/>
                <w:b/>
              </w:rPr>
            </w:pPr>
            <w:r>
              <w:rPr>
                <w:rFonts w:ascii="Arial" w:hAnsi="Arial" w:cs="Arial"/>
                <w:b/>
              </w:rPr>
              <w:t>C</w:t>
            </w:r>
            <w:r w:rsidR="00575AF1">
              <w:rPr>
                <w:rFonts w:ascii="Arial" w:hAnsi="Arial" w:cs="Arial"/>
                <w:b/>
              </w:rPr>
              <w:t>riterio 29</w:t>
            </w:r>
          </w:p>
        </w:tc>
        <w:tc>
          <w:tcPr>
            <w:tcW w:w="7033" w:type="dxa"/>
          </w:tcPr>
          <w:p w:rsidR="00016763" w:rsidRPr="00DE3D73" w:rsidRDefault="00016763" w:rsidP="00BB3E75">
            <w:pPr>
              <w:pStyle w:val="Prrafodelista"/>
              <w:spacing w:line="276" w:lineRule="auto"/>
              <w:ind w:left="0" w:right="49"/>
              <w:jc w:val="both"/>
              <w:rPr>
                <w:rFonts w:ascii="Arial" w:hAnsi="Arial" w:cs="Arial"/>
              </w:rPr>
            </w:pPr>
            <w:r w:rsidRPr="00DE3D73">
              <w:rPr>
                <w:rFonts w:ascii="Arial" w:hAnsi="Arial" w:cs="Arial"/>
              </w:rPr>
              <w:t>Fecha de actualización de la información publicada con el formato día/mes/año (por ej. 31/Marzo/2016)</w:t>
            </w:r>
          </w:p>
        </w:tc>
      </w:tr>
      <w:tr w:rsidR="00016763" w:rsidRPr="00DE3D73" w:rsidTr="00BB3E75">
        <w:tc>
          <w:tcPr>
            <w:tcW w:w="1330" w:type="dxa"/>
          </w:tcPr>
          <w:p w:rsidR="00016763" w:rsidRPr="00DE3D73" w:rsidRDefault="00575AF1" w:rsidP="00BB3E75">
            <w:pPr>
              <w:autoSpaceDE w:val="0"/>
              <w:autoSpaceDN w:val="0"/>
              <w:adjustRightInd w:val="0"/>
              <w:spacing w:line="276" w:lineRule="auto"/>
              <w:ind w:right="-108"/>
              <w:rPr>
                <w:rFonts w:ascii="Arial" w:hAnsi="Arial" w:cs="Arial"/>
                <w:b/>
              </w:rPr>
            </w:pPr>
            <w:r>
              <w:rPr>
                <w:rFonts w:ascii="Arial" w:hAnsi="Arial" w:cs="Arial"/>
                <w:b/>
              </w:rPr>
              <w:t>Criterio 30</w:t>
            </w:r>
          </w:p>
        </w:tc>
        <w:tc>
          <w:tcPr>
            <w:tcW w:w="7033" w:type="dxa"/>
          </w:tcPr>
          <w:p w:rsidR="00016763" w:rsidRPr="00DE3D73" w:rsidRDefault="00016763" w:rsidP="00BB3E75">
            <w:pPr>
              <w:pStyle w:val="Prrafodelista"/>
              <w:spacing w:line="276" w:lineRule="auto"/>
              <w:ind w:left="0" w:right="49"/>
              <w:jc w:val="both"/>
              <w:rPr>
                <w:rFonts w:ascii="Arial" w:hAnsi="Arial" w:cs="Arial"/>
              </w:rPr>
            </w:pPr>
            <w:r w:rsidRPr="00DE3D73">
              <w:rPr>
                <w:rFonts w:ascii="Arial" w:hAnsi="Arial" w:cs="Arial"/>
              </w:rPr>
              <w:t>Fecha de validación de la información publicada con el formato día/mes/año (por ej. 31/Marzo/2016)</w:t>
            </w:r>
          </w:p>
        </w:tc>
      </w:tr>
    </w:tbl>
    <w:p w:rsidR="000703A6" w:rsidRPr="00DE3D73" w:rsidRDefault="000703A6" w:rsidP="00F47646">
      <w:pPr>
        <w:pStyle w:val="Prrafodelista"/>
        <w:spacing w:after="0" w:line="240" w:lineRule="auto"/>
        <w:ind w:left="1699" w:right="331" w:hanging="1701"/>
        <w:jc w:val="both"/>
        <w:rPr>
          <w:rFonts w:ascii="Arial" w:hAnsi="Arial" w:cs="Arial"/>
          <w:b/>
        </w:rPr>
      </w:pPr>
    </w:p>
    <w:p w:rsidR="001511CE" w:rsidRPr="00DE3D73" w:rsidRDefault="001511CE" w:rsidP="00F47646">
      <w:pPr>
        <w:pStyle w:val="Prrafodelista"/>
        <w:spacing w:after="0" w:line="240" w:lineRule="auto"/>
        <w:ind w:left="1699" w:right="331" w:hanging="1701"/>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016763" w:rsidRPr="00DE3D73" w:rsidTr="00BB3E75">
        <w:tc>
          <w:tcPr>
            <w:tcW w:w="1330" w:type="dxa"/>
          </w:tcPr>
          <w:p w:rsidR="00016763" w:rsidRPr="00DE3D73" w:rsidRDefault="00F7436B" w:rsidP="00BB3E75">
            <w:pPr>
              <w:autoSpaceDE w:val="0"/>
              <w:autoSpaceDN w:val="0"/>
              <w:adjustRightInd w:val="0"/>
              <w:spacing w:line="276" w:lineRule="auto"/>
              <w:ind w:right="-108"/>
              <w:rPr>
                <w:rFonts w:ascii="Arial" w:hAnsi="Arial" w:cs="Arial"/>
                <w:b/>
              </w:rPr>
            </w:pPr>
            <w:r>
              <w:rPr>
                <w:rFonts w:ascii="Arial" w:hAnsi="Arial" w:cs="Arial"/>
                <w:b/>
              </w:rPr>
              <w:t>Criterio 31</w:t>
            </w:r>
          </w:p>
        </w:tc>
        <w:tc>
          <w:tcPr>
            <w:tcW w:w="7033" w:type="dxa"/>
          </w:tcPr>
          <w:p w:rsidR="00016763" w:rsidRPr="00DE3D73" w:rsidRDefault="00016763" w:rsidP="00BB3E75">
            <w:pPr>
              <w:pStyle w:val="Prrafodelista"/>
              <w:spacing w:line="276" w:lineRule="auto"/>
              <w:ind w:left="0"/>
              <w:jc w:val="both"/>
              <w:rPr>
                <w:rFonts w:ascii="Arial" w:hAnsi="Arial" w:cs="Arial"/>
              </w:rPr>
            </w:pPr>
            <w:r w:rsidRPr="00DE3D73">
              <w:rPr>
                <w:rFonts w:ascii="Arial" w:hAnsi="Arial" w:cs="Arial"/>
              </w:rPr>
              <w:t>La información publicada se organiza mediante los formatos 2a, 2b, 2c y 2d, en los que se incluyen todos los campos especificados en los criterios sustantivos de contenido</w:t>
            </w:r>
          </w:p>
        </w:tc>
      </w:tr>
      <w:tr w:rsidR="00016763" w:rsidRPr="00DE3D73" w:rsidTr="00BB3E75">
        <w:tc>
          <w:tcPr>
            <w:tcW w:w="1330" w:type="dxa"/>
          </w:tcPr>
          <w:p w:rsidR="00016763" w:rsidRPr="00DE3D73" w:rsidRDefault="00F7436B" w:rsidP="00BB3E75">
            <w:pPr>
              <w:autoSpaceDE w:val="0"/>
              <w:autoSpaceDN w:val="0"/>
              <w:adjustRightInd w:val="0"/>
              <w:spacing w:line="276" w:lineRule="auto"/>
              <w:ind w:right="-108"/>
              <w:rPr>
                <w:rFonts w:ascii="Arial" w:hAnsi="Arial" w:cs="Arial"/>
                <w:b/>
              </w:rPr>
            </w:pPr>
            <w:r>
              <w:rPr>
                <w:rFonts w:ascii="Arial" w:hAnsi="Arial" w:cs="Arial"/>
                <w:b/>
              </w:rPr>
              <w:t>Criterio 32</w:t>
            </w:r>
          </w:p>
        </w:tc>
        <w:tc>
          <w:tcPr>
            <w:tcW w:w="7033" w:type="dxa"/>
          </w:tcPr>
          <w:p w:rsidR="00016763" w:rsidRPr="00DE3D73" w:rsidRDefault="00016763" w:rsidP="00BB3E75">
            <w:pPr>
              <w:pStyle w:val="Prrafodelista"/>
              <w:spacing w:line="276" w:lineRule="auto"/>
              <w:ind w:left="0"/>
              <w:jc w:val="both"/>
              <w:rPr>
                <w:rFonts w:ascii="Arial" w:hAnsi="Arial" w:cs="Arial"/>
              </w:rPr>
            </w:pPr>
            <w:r w:rsidRPr="00DE3D73">
              <w:rPr>
                <w:rFonts w:ascii="Arial" w:hAnsi="Arial" w:cs="Arial"/>
              </w:rPr>
              <w:t>El soporte de la información permite su reutilización</w:t>
            </w:r>
          </w:p>
        </w:tc>
      </w:tr>
    </w:tbl>
    <w:p w:rsidR="00AE61CA" w:rsidRDefault="00AE61CA" w:rsidP="00F47646">
      <w:pPr>
        <w:pStyle w:val="Prrafodelista"/>
        <w:spacing w:after="0" w:line="240" w:lineRule="auto"/>
        <w:ind w:left="0"/>
        <w:jc w:val="both"/>
        <w:rPr>
          <w:rFonts w:ascii="Arial" w:hAnsi="Arial" w:cs="Arial"/>
          <w:b/>
          <w:sz w:val="18"/>
          <w:szCs w:val="18"/>
        </w:rPr>
      </w:pPr>
    </w:p>
    <w:p w:rsidR="008C48FB" w:rsidRDefault="008C48FB">
      <w:pPr>
        <w:widowControl/>
        <w:rPr>
          <w:rFonts w:ascii="Arial" w:hAnsi="Arial" w:cs="Arial"/>
          <w:b/>
          <w:sz w:val="18"/>
          <w:szCs w:val="18"/>
        </w:rPr>
      </w:pPr>
      <w:r>
        <w:rPr>
          <w:rFonts w:ascii="Arial" w:hAnsi="Arial" w:cs="Arial"/>
          <w:b/>
          <w:sz w:val="18"/>
          <w:szCs w:val="18"/>
        </w:rPr>
        <w:br w:type="page"/>
      </w:r>
    </w:p>
    <w:p w:rsidR="00903DCE" w:rsidRDefault="00DE1AFE" w:rsidP="00F47646">
      <w:pPr>
        <w:pStyle w:val="Prrafodelista"/>
        <w:spacing w:after="0" w:line="240" w:lineRule="auto"/>
        <w:ind w:left="0"/>
        <w:jc w:val="both"/>
        <w:rPr>
          <w:rFonts w:ascii="Calibri" w:eastAsia="Calibri" w:hAnsi="Calibri" w:cs="Arial"/>
          <w:b/>
          <w:sz w:val="24"/>
          <w:szCs w:val="24"/>
          <w:lang w:val="en-US"/>
        </w:rPr>
      </w:pPr>
      <w:proofErr w:type="spellStart"/>
      <w:r w:rsidRPr="008C48FB">
        <w:rPr>
          <w:rFonts w:ascii="Calibri" w:eastAsia="Calibri" w:hAnsi="Calibri" w:cs="Arial"/>
          <w:b/>
          <w:sz w:val="24"/>
          <w:szCs w:val="24"/>
          <w:lang w:val="en-US"/>
        </w:rPr>
        <w:lastRenderedPageBreak/>
        <w:t>Formato</w:t>
      </w:r>
      <w:proofErr w:type="spellEnd"/>
      <w:r w:rsidRPr="008C48FB">
        <w:rPr>
          <w:rFonts w:ascii="Calibri" w:eastAsia="Calibri" w:hAnsi="Calibri" w:cs="Arial"/>
          <w:b/>
          <w:sz w:val="24"/>
          <w:szCs w:val="24"/>
          <w:lang w:val="en-US"/>
        </w:rPr>
        <w:t xml:space="preserve"> 2</w:t>
      </w:r>
      <w:r w:rsidR="00903DCE" w:rsidRPr="008C48FB">
        <w:rPr>
          <w:rFonts w:ascii="Calibri" w:eastAsia="Calibri" w:hAnsi="Calibri" w:cs="Arial"/>
          <w:b/>
          <w:sz w:val="24"/>
          <w:szCs w:val="24"/>
          <w:lang w:val="en-US"/>
        </w:rPr>
        <w:t>a_</w:t>
      </w:r>
      <w:r w:rsidR="005C5432" w:rsidRPr="008C48FB">
        <w:rPr>
          <w:rFonts w:ascii="Calibri" w:eastAsia="Calibri" w:hAnsi="Calibri" w:cs="Arial"/>
          <w:b/>
          <w:sz w:val="24"/>
          <w:szCs w:val="24"/>
          <w:lang w:val="en-US"/>
        </w:rPr>
        <w:t>LTAIPRC</w:t>
      </w:r>
      <w:r w:rsidRPr="008C48FB">
        <w:rPr>
          <w:rFonts w:ascii="Calibri" w:eastAsia="Calibri" w:hAnsi="Calibri" w:cs="Arial"/>
          <w:b/>
          <w:sz w:val="24"/>
          <w:szCs w:val="24"/>
          <w:lang w:val="en-US"/>
        </w:rPr>
        <w:t>_Art_123_Fr_II</w:t>
      </w:r>
    </w:p>
    <w:p w:rsidR="008C48FB" w:rsidRPr="008C48FB" w:rsidRDefault="008C48FB" w:rsidP="00F47646">
      <w:pPr>
        <w:pStyle w:val="Prrafodelista"/>
        <w:spacing w:after="0" w:line="240" w:lineRule="auto"/>
        <w:ind w:left="0"/>
        <w:jc w:val="both"/>
        <w:rPr>
          <w:rFonts w:ascii="Calibri" w:eastAsia="Calibri" w:hAnsi="Calibri" w:cs="Arial"/>
          <w:b/>
          <w:sz w:val="24"/>
          <w:szCs w:val="24"/>
          <w:lang w:val="en-US"/>
        </w:rPr>
      </w:pPr>
    </w:p>
    <w:p w:rsidR="008C48FB" w:rsidRDefault="00696552" w:rsidP="006B1D8B">
      <w:pPr>
        <w:pStyle w:val="Textonormal"/>
        <w:jc w:val="center"/>
        <w:rPr>
          <w:rFonts w:ascii="Calibri" w:hAnsi="Calibri"/>
          <w:b/>
          <w:szCs w:val="24"/>
        </w:rPr>
      </w:pPr>
      <w:r w:rsidRPr="008C48FB">
        <w:rPr>
          <w:rFonts w:ascii="Calibri" w:hAnsi="Calibri"/>
          <w:b/>
          <w:szCs w:val="24"/>
        </w:rPr>
        <w:t xml:space="preserve">Programa General de Desarrollo </w:t>
      </w:r>
      <w:r w:rsidR="008C48FB">
        <w:rPr>
          <w:rFonts w:ascii="Calibri" w:hAnsi="Calibri"/>
          <w:b/>
          <w:szCs w:val="24"/>
        </w:rPr>
        <w:t xml:space="preserve">de la </w:t>
      </w:r>
      <w:r w:rsidRPr="008C48FB">
        <w:rPr>
          <w:rFonts w:ascii="Calibri" w:hAnsi="Calibri"/>
          <w:b/>
          <w:szCs w:val="24"/>
        </w:rPr>
        <w:t>Ciudad de México</w:t>
      </w:r>
    </w:p>
    <w:tbl>
      <w:tblPr>
        <w:tblStyle w:val="Tablaconcuadrcula"/>
        <w:tblW w:w="0" w:type="auto"/>
        <w:tblInd w:w="100" w:type="dxa"/>
        <w:tblLook w:val="04A0"/>
      </w:tblPr>
      <w:tblGrid>
        <w:gridCol w:w="630"/>
        <w:gridCol w:w="973"/>
        <w:gridCol w:w="738"/>
        <w:gridCol w:w="811"/>
        <w:gridCol w:w="1078"/>
        <w:gridCol w:w="991"/>
        <w:gridCol w:w="1065"/>
        <w:gridCol w:w="876"/>
        <w:gridCol w:w="918"/>
        <w:gridCol w:w="874"/>
      </w:tblGrid>
      <w:tr w:rsidR="006B1D8B" w:rsidRPr="006B1D8B" w:rsidTr="008C48FB">
        <w:tc>
          <w:tcPr>
            <w:tcW w:w="897" w:type="dxa"/>
          </w:tcPr>
          <w:p w:rsidR="008C48FB" w:rsidRPr="006B1D8B" w:rsidRDefault="00717868" w:rsidP="00F47646">
            <w:pPr>
              <w:pStyle w:val="Textonormal"/>
              <w:ind w:left="0"/>
              <w:jc w:val="center"/>
              <w:rPr>
                <w:rFonts w:ascii="Calibri" w:hAnsi="Calibri"/>
                <w:sz w:val="16"/>
                <w:szCs w:val="16"/>
              </w:rPr>
            </w:pPr>
            <w:r w:rsidRPr="006B1D8B">
              <w:rPr>
                <w:rFonts w:ascii="Calibri" w:hAnsi="Calibri"/>
                <w:sz w:val="16"/>
                <w:szCs w:val="16"/>
              </w:rPr>
              <w:t>Periodo que se informa</w:t>
            </w:r>
          </w:p>
        </w:tc>
        <w:tc>
          <w:tcPr>
            <w:tcW w:w="897" w:type="dxa"/>
          </w:tcPr>
          <w:p w:rsidR="008C48FB" w:rsidRPr="006B1D8B" w:rsidRDefault="00717868" w:rsidP="00F47646">
            <w:pPr>
              <w:pStyle w:val="Textonormal"/>
              <w:ind w:left="0"/>
              <w:jc w:val="center"/>
              <w:rPr>
                <w:rFonts w:ascii="Calibri" w:hAnsi="Calibri"/>
                <w:sz w:val="16"/>
                <w:szCs w:val="16"/>
              </w:rPr>
            </w:pPr>
            <w:r w:rsidRPr="006B1D8B">
              <w:rPr>
                <w:rFonts w:ascii="Calibri" w:hAnsi="Calibri"/>
                <w:sz w:val="16"/>
                <w:szCs w:val="16"/>
              </w:rPr>
              <w:t>Denominación del Plan de Desarrollo</w:t>
            </w:r>
          </w:p>
        </w:tc>
        <w:tc>
          <w:tcPr>
            <w:tcW w:w="898" w:type="dxa"/>
          </w:tcPr>
          <w:p w:rsidR="008C48FB" w:rsidRPr="006B1D8B" w:rsidRDefault="00717868" w:rsidP="00F47646">
            <w:pPr>
              <w:pStyle w:val="Textonormal"/>
              <w:ind w:left="0"/>
              <w:jc w:val="center"/>
              <w:rPr>
                <w:rFonts w:ascii="Calibri" w:hAnsi="Calibri"/>
                <w:sz w:val="16"/>
                <w:szCs w:val="16"/>
              </w:rPr>
            </w:pPr>
            <w:r w:rsidRPr="006B1D8B">
              <w:rPr>
                <w:rFonts w:ascii="Calibri" w:hAnsi="Calibri"/>
                <w:sz w:val="16"/>
                <w:szCs w:val="16"/>
              </w:rPr>
              <w:t>Ámbito de aplicación</w:t>
            </w:r>
          </w:p>
        </w:tc>
        <w:tc>
          <w:tcPr>
            <w:tcW w:w="898" w:type="dxa"/>
          </w:tcPr>
          <w:p w:rsidR="008C48FB" w:rsidRPr="006B1D8B" w:rsidRDefault="00717868" w:rsidP="00F47646">
            <w:pPr>
              <w:pStyle w:val="Textonormal"/>
              <w:ind w:left="0"/>
              <w:jc w:val="center"/>
              <w:rPr>
                <w:rFonts w:ascii="Calibri" w:hAnsi="Calibri"/>
                <w:sz w:val="16"/>
                <w:szCs w:val="16"/>
              </w:rPr>
            </w:pPr>
            <w:r w:rsidRPr="006B1D8B">
              <w:rPr>
                <w:rFonts w:ascii="Calibri" w:hAnsi="Calibri"/>
                <w:sz w:val="16"/>
                <w:szCs w:val="16"/>
              </w:rPr>
              <w:t>Fecha de publicación en la Gaceta Oficial de la Ciudad de México</w:t>
            </w:r>
          </w:p>
        </w:tc>
        <w:tc>
          <w:tcPr>
            <w:tcW w:w="898" w:type="dxa"/>
          </w:tcPr>
          <w:p w:rsidR="008C48FB" w:rsidRPr="006B1D8B" w:rsidRDefault="00717868" w:rsidP="00F47646">
            <w:pPr>
              <w:pStyle w:val="Textonormal"/>
              <w:ind w:left="0"/>
              <w:jc w:val="center"/>
              <w:rPr>
                <w:rFonts w:ascii="Calibri" w:hAnsi="Calibri"/>
                <w:sz w:val="16"/>
                <w:szCs w:val="16"/>
              </w:rPr>
            </w:pPr>
            <w:r w:rsidRPr="006B1D8B">
              <w:rPr>
                <w:rFonts w:ascii="Calibri" w:hAnsi="Calibri"/>
                <w:sz w:val="16"/>
                <w:szCs w:val="16"/>
              </w:rPr>
              <w:t>Descripción breve de los objetivos del Plan</w:t>
            </w:r>
            <w:r w:rsidR="00AC0004">
              <w:rPr>
                <w:rFonts w:ascii="Calibri" w:hAnsi="Calibri"/>
                <w:sz w:val="16"/>
                <w:szCs w:val="16"/>
              </w:rPr>
              <w:t xml:space="preserve"> correspondiente</w:t>
            </w:r>
          </w:p>
        </w:tc>
        <w:tc>
          <w:tcPr>
            <w:tcW w:w="898" w:type="dxa"/>
          </w:tcPr>
          <w:p w:rsidR="008C48FB" w:rsidRPr="006B1D8B" w:rsidRDefault="006B1D8B" w:rsidP="00F47646">
            <w:pPr>
              <w:pStyle w:val="Textonormal"/>
              <w:ind w:left="0"/>
              <w:jc w:val="center"/>
              <w:rPr>
                <w:rFonts w:ascii="Calibri" w:hAnsi="Calibri"/>
                <w:sz w:val="16"/>
                <w:szCs w:val="16"/>
              </w:rPr>
            </w:pPr>
            <w:r w:rsidRPr="006B1D8B">
              <w:rPr>
                <w:rFonts w:ascii="Calibri" w:hAnsi="Calibri"/>
                <w:sz w:val="16"/>
                <w:szCs w:val="16"/>
              </w:rPr>
              <w:t>Descripción breve de las metas planeadas</w:t>
            </w:r>
            <w:r w:rsidR="00AC0004">
              <w:rPr>
                <w:rFonts w:ascii="Calibri" w:hAnsi="Calibri"/>
                <w:sz w:val="16"/>
                <w:szCs w:val="16"/>
              </w:rPr>
              <w:t xml:space="preserve"> en la administración</w:t>
            </w:r>
          </w:p>
        </w:tc>
        <w:tc>
          <w:tcPr>
            <w:tcW w:w="898" w:type="dxa"/>
          </w:tcPr>
          <w:p w:rsidR="008C48FB" w:rsidRPr="006B1D8B" w:rsidRDefault="006B1D8B" w:rsidP="00F47646">
            <w:pPr>
              <w:pStyle w:val="Textonormal"/>
              <w:ind w:left="0"/>
              <w:jc w:val="center"/>
              <w:rPr>
                <w:rFonts w:ascii="Calibri" w:hAnsi="Calibri"/>
                <w:sz w:val="16"/>
                <w:szCs w:val="16"/>
              </w:rPr>
            </w:pPr>
            <w:r w:rsidRPr="006B1D8B">
              <w:rPr>
                <w:rFonts w:ascii="Calibri" w:hAnsi="Calibri"/>
                <w:sz w:val="16"/>
                <w:szCs w:val="16"/>
              </w:rPr>
              <w:t>Descripción breve de las estrategias transversales para la implementación del Plan de Desarrollo</w:t>
            </w:r>
          </w:p>
        </w:tc>
        <w:tc>
          <w:tcPr>
            <w:tcW w:w="898" w:type="dxa"/>
          </w:tcPr>
          <w:p w:rsidR="008C48FB" w:rsidRPr="006B1D8B" w:rsidRDefault="006B1D8B" w:rsidP="00F47646">
            <w:pPr>
              <w:pStyle w:val="Textonormal"/>
              <w:ind w:left="0"/>
              <w:jc w:val="center"/>
              <w:rPr>
                <w:rFonts w:ascii="Calibri" w:hAnsi="Calibri"/>
                <w:sz w:val="16"/>
                <w:szCs w:val="16"/>
              </w:rPr>
            </w:pPr>
            <w:r w:rsidRPr="006B1D8B">
              <w:rPr>
                <w:rFonts w:ascii="Calibri" w:hAnsi="Calibri"/>
                <w:sz w:val="16"/>
                <w:szCs w:val="16"/>
              </w:rPr>
              <w:t>Descripción de la metodología utilizada para la constitución del Plan</w:t>
            </w:r>
          </w:p>
        </w:tc>
        <w:tc>
          <w:tcPr>
            <w:tcW w:w="898" w:type="dxa"/>
          </w:tcPr>
          <w:p w:rsidR="008C48FB" w:rsidRPr="006B1D8B" w:rsidRDefault="006B1D8B" w:rsidP="00F47646">
            <w:pPr>
              <w:pStyle w:val="Textonormal"/>
              <w:ind w:left="0"/>
              <w:jc w:val="center"/>
              <w:rPr>
                <w:rFonts w:ascii="Calibri" w:hAnsi="Calibri"/>
                <w:sz w:val="16"/>
                <w:szCs w:val="16"/>
              </w:rPr>
            </w:pPr>
            <w:r w:rsidRPr="006B1D8B">
              <w:rPr>
                <w:rFonts w:ascii="Calibri" w:hAnsi="Calibri"/>
                <w:sz w:val="16"/>
                <w:szCs w:val="16"/>
              </w:rPr>
              <w:t>Fecha de última modificación, en la Gaceta Oficial</w:t>
            </w:r>
          </w:p>
        </w:tc>
        <w:tc>
          <w:tcPr>
            <w:tcW w:w="898" w:type="dxa"/>
          </w:tcPr>
          <w:p w:rsidR="008C48FB" w:rsidRPr="006B1D8B" w:rsidRDefault="006B1D8B" w:rsidP="00F47646">
            <w:pPr>
              <w:pStyle w:val="Textonormal"/>
              <w:ind w:left="0"/>
              <w:jc w:val="center"/>
              <w:rPr>
                <w:rFonts w:ascii="Calibri" w:hAnsi="Calibri"/>
                <w:sz w:val="16"/>
                <w:szCs w:val="16"/>
              </w:rPr>
            </w:pPr>
            <w:r w:rsidRPr="006B1D8B">
              <w:rPr>
                <w:rFonts w:ascii="Calibri" w:hAnsi="Calibri"/>
                <w:sz w:val="16"/>
                <w:szCs w:val="16"/>
              </w:rPr>
              <w:t>Hipervínculo al PGDDF completo y vigente</w:t>
            </w:r>
          </w:p>
        </w:tc>
      </w:tr>
      <w:tr w:rsidR="006B1D8B" w:rsidRPr="006B1D8B" w:rsidTr="008C48FB">
        <w:tc>
          <w:tcPr>
            <w:tcW w:w="897" w:type="dxa"/>
          </w:tcPr>
          <w:p w:rsidR="008C48FB" w:rsidRPr="006B1D8B" w:rsidRDefault="008C48FB" w:rsidP="00F47646">
            <w:pPr>
              <w:pStyle w:val="Textonormal"/>
              <w:ind w:left="0"/>
              <w:jc w:val="center"/>
              <w:rPr>
                <w:rFonts w:ascii="Calibri" w:hAnsi="Calibri"/>
                <w:sz w:val="16"/>
                <w:szCs w:val="16"/>
              </w:rPr>
            </w:pPr>
          </w:p>
        </w:tc>
        <w:tc>
          <w:tcPr>
            <w:tcW w:w="897"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r>
      <w:tr w:rsidR="006B1D8B" w:rsidRPr="006B1D8B" w:rsidTr="008C48FB">
        <w:tc>
          <w:tcPr>
            <w:tcW w:w="897" w:type="dxa"/>
          </w:tcPr>
          <w:p w:rsidR="008C48FB" w:rsidRPr="006B1D8B" w:rsidRDefault="008C48FB" w:rsidP="00F47646">
            <w:pPr>
              <w:pStyle w:val="Textonormal"/>
              <w:ind w:left="0"/>
              <w:jc w:val="center"/>
              <w:rPr>
                <w:rFonts w:ascii="Calibri" w:hAnsi="Calibri"/>
                <w:sz w:val="16"/>
                <w:szCs w:val="16"/>
              </w:rPr>
            </w:pPr>
          </w:p>
        </w:tc>
        <w:tc>
          <w:tcPr>
            <w:tcW w:w="897"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c>
          <w:tcPr>
            <w:tcW w:w="898" w:type="dxa"/>
          </w:tcPr>
          <w:p w:rsidR="008C48FB" w:rsidRPr="006B1D8B" w:rsidRDefault="008C48FB" w:rsidP="00F47646">
            <w:pPr>
              <w:pStyle w:val="Textonormal"/>
              <w:ind w:left="0"/>
              <w:jc w:val="center"/>
              <w:rPr>
                <w:rFonts w:ascii="Calibri" w:hAnsi="Calibri"/>
                <w:sz w:val="16"/>
                <w:szCs w:val="16"/>
              </w:rPr>
            </w:pPr>
          </w:p>
        </w:tc>
      </w:tr>
    </w:tbl>
    <w:p w:rsidR="00A852CC" w:rsidRDefault="00A852CC" w:rsidP="00F47646">
      <w:pPr>
        <w:pStyle w:val="Lista2"/>
        <w:spacing w:after="0" w:line="240" w:lineRule="auto"/>
        <w:ind w:left="0" w:firstLine="0"/>
        <w:rPr>
          <w:rFonts w:cs="Arial"/>
          <w:b/>
          <w:sz w:val="20"/>
        </w:rPr>
      </w:pPr>
      <w:r w:rsidRPr="00DE3D73">
        <w:rPr>
          <w:rFonts w:cs="Arial"/>
          <w:sz w:val="20"/>
        </w:rPr>
        <w:t>Área(s) o unidad(es) administrativa(s) que genera(n) o posee(n) la información: ______________</w:t>
      </w:r>
    </w:p>
    <w:p w:rsidR="00FB113F" w:rsidRPr="00DE3D73" w:rsidRDefault="00FB113F" w:rsidP="00F47646">
      <w:pPr>
        <w:pStyle w:val="ttulo0"/>
        <w:spacing w:after="0"/>
        <w:rPr>
          <w:rFonts w:cs="Arial"/>
          <w:b w:val="0"/>
          <w:color w:val="auto"/>
          <w:sz w:val="20"/>
        </w:rPr>
      </w:pPr>
      <w:r w:rsidRPr="00DE3D73">
        <w:rPr>
          <w:rFonts w:cs="Arial"/>
          <w:b w:val="0"/>
          <w:color w:val="auto"/>
          <w:sz w:val="20"/>
        </w:rPr>
        <w:t>Periodo de actualización de la información: sexenal</w:t>
      </w:r>
    </w:p>
    <w:p w:rsidR="00FB113F" w:rsidRPr="00DE3D73" w:rsidRDefault="00FB113F" w:rsidP="00F47646">
      <w:pPr>
        <w:pStyle w:val="Lista2"/>
        <w:spacing w:after="0" w:line="240" w:lineRule="auto"/>
        <w:ind w:left="0" w:firstLine="0"/>
        <w:rPr>
          <w:rFonts w:cs="Arial"/>
          <w:sz w:val="20"/>
        </w:rPr>
      </w:pPr>
      <w:r w:rsidRPr="00DE3D73">
        <w:rPr>
          <w:rFonts w:cs="Arial"/>
          <w:sz w:val="20"/>
        </w:rPr>
        <w:t>Fecha de actualización: día/mes/año</w:t>
      </w:r>
    </w:p>
    <w:p w:rsidR="00FB113F" w:rsidRPr="00DE3D73" w:rsidRDefault="00FB113F" w:rsidP="00F47646">
      <w:pPr>
        <w:pStyle w:val="Lista2"/>
        <w:spacing w:after="0" w:line="240" w:lineRule="auto"/>
        <w:ind w:left="0" w:firstLine="0"/>
        <w:rPr>
          <w:rFonts w:cs="Arial"/>
          <w:sz w:val="20"/>
        </w:rPr>
      </w:pPr>
      <w:r w:rsidRPr="00DE3D73">
        <w:rPr>
          <w:rFonts w:cs="Arial"/>
          <w:sz w:val="20"/>
        </w:rPr>
        <w:t>Fecha de validación: día/mes/año</w:t>
      </w:r>
    </w:p>
    <w:p w:rsidR="00A852CC" w:rsidRPr="00A32EDC" w:rsidRDefault="00A852CC" w:rsidP="00F47646">
      <w:pPr>
        <w:widowControl/>
        <w:spacing w:after="0" w:line="240" w:lineRule="auto"/>
        <w:rPr>
          <w:rFonts w:ascii="Calibri" w:eastAsia="Calibri" w:hAnsi="Calibri" w:cs="Arial"/>
          <w:b/>
          <w:szCs w:val="24"/>
        </w:rPr>
      </w:pPr>
    </w:p>
    <w:p w:rsidR="00903DCE" w:rsidRPr="006032E3" w:rsidRDefault="00903DCE" w:rsidP="00F47646">
      <w:pPr>
        <w:widowControl/>
        <w:spacing w:after="0" w:line="240" w:lineRule="auto"/>
        <w:rPr>
          <w:rFonts w:ascii="Arial" w:eastAsia="Calibri" w:hAnsi="Arial" w:cs="Arial"/>
          <w:b/>
          <w:sz w:val="24"/>
          <w:szCs w:val="24"/>
          <w:lang w:val="en-US"/>
        </w:rPr>
      </w:pPr>
      <w:proofErr w:type="spellStart"/>
      <w:r w:rsidRPr="006032E3">
        <w:rPr>
          <w:rFonts w:ascii="Calibri" w:eastAsia="Calibri" w:hAnsi="Calibri" w:cs="Arial"/>
          <w:b/>
          <w:sz w:val="24"/>
          <w:szCs w:val="24"/>
          <w:lang w:val="en-US"/>
        </w:rPr>
        <w:t>Formato</w:t>
      </w:r>
      <w:proofErr w:type="spellEnd"/>
      <w:r w:rsidRPr="006032E3">
        <w:rPr>
          <w:rFonts w:ascii="Calibri" w:eastAsia="Calibri" w:hAnsi="Calibri" w:cs="Arial"/>
          <w:b/>
          <w:sz w:val="24"/>
          <w:szCs w:val="24"/>
          <w:lang w:val="en-US"/>
        </w:rPr>
        <w:t xml:space="preserve"> 2b_</w:t>
      </w:r>
      <w:r w:rsidR="005C5432" w:rsidRPr="006032E3">
        <w:rPr>
          <w:rFonts w:ascii="Calibri" w:eastAsia="Calibri" w:hAnsi="Calibri" w:cs="Arial"/>
          <w:b/>
          <w:sz w:val="24"/>
          <w:szCs w:val="24"/>
          <w:lang w:val="en-US"/>
        </w:rPr>
        <w:t>LTAIPRC</w:t>
      </w:r>
      <w:r w:rsidR="00E57763" w:rsidRPr="006032E3">
        <w:rPr>
          <w:rFonts w:ascii="Calibri" w:eastAsia="Calibri" w:hAnsi="Calibri" w:cs="Arial"/>
          <w:b/>
          <w:sz w:val="24"/>
          <w:szCs w:val="24"/>
          <w:lang w:val="en-US"/>
        </w:rPr>
        <w:t>_Art_123_Fr_I</w:t>
      </w:r>
      <w:r w:rsidRPr="006032E3">
        <w:rPr>
          <w:rFonts w:ascii="Calibri" w:eastAsia="Calibri" w:hAnsi="Calibri" w:cs="Arial"/>
          <w:b/>
          <w:sz w:val="24"/>
          <w:szCs w:val="24"/>
          <w:lang w:val="en-US"/>
        </w:rPr>
        <w:t>I</w:t>
      </w:r>
    </w:p>
    <w:p w:rsidR="00FB113F" w:rsidRPr="006032E3" w:rsidRDefault="00E57763" w:rsidP="00F47646">
      <w:pPr>
        <w:spacing w:after="0" w:line="240" w:lineRule="auto"/>
        <w:jc w:val="center"/>
        <w:rPr>
          <w:rFonts w:ascii="Calibri" w:hAnsi="Calibri" w:cs="Arial"/>
          <w:sz w:val="24"/>
          <w:szCs w:val="24"/>
        </w:rPr>
      </w:pPr>
      <w:r w:rsidRPr="006032E3">
        <w:rPr>
          <w:rFonts w:ascii="Calibri" w:hAnsi="Calibri" w:cs="Arial"/>
          <w:b/>
          <w:sz w:val="24"/>
          <w:szCs w:val="24"/>
        </w:rPr>
        <w:t>Acciones programadas (metas) del PGD</w:t>
      </w:r>
      <w:r w:rsidR="006B1D8B" w:rsidRPr="006032E3">
        <w:rPr>
          <w:rFonts w:ascii="Calibri" w:hAnsi="Calibri" w:cs="Arial"/>
          <w:b/>
          <w:sz w:val="24"/>
          <w:szCs w:val="24"/>
        </w:rPr>
        <w:t>DF</w:t>
      </w:r>
    </w:p>
    <w:tbl>
      <w:tblPr>
        <w:tblW w:w="0" w:type="auto"/>
        <w:jc w:val="center"/>
        <w:tblCellMar>
          <w:left w:w="70" w:type="dxa"/>
          <w:right w:w="70" w:type="dxa"/>
        </w:tblCellMar>
        <w:tblLook w:val="04A0"/>
      </w:tblPr>
      <w:tblGrid>
        <w:gridCol w:w="809"/>
        <w:gridCol w:w="1108"/>
        <w:gridCol w:w="1276"/>
        <w:gridCol w:w="1138"/>
        <w:gridCol w:w="1762"/>
        <w:gridCol w:w="2184"/>
      </w:tblGrid>
      <w:tr w:rsidR="003A4CD7" w:rsidRPr="00DE3D73" w:rsidTr="003A4CD7">
        <w:trPr>
          <w:trHeight w:val="338"/>
          <w:jc w:val="center"/>
        </w:trPr>
        <w:tc>
          <w:tcPr>
            <w:tcW w:w="0" w:type="auto"/>
            <w:vMerge w:val="restart"/>
            <w:tcBorders>
              <w:top w:val="single" w:sz="4" w:space="0" w:color="auto"/>
              <w:left w:val="single" w:sz="4" w:space="0" w:color="auto"/>
              <w:right w:val="single" w:sz="4" w:space="0" w:color="000000"/>
            </w:tcBorders>
            <w:vAlign w:val="center"/>
          </w:tcPr>
          <w:p w:rsidR="003A4CD7" w:rsidRPr="00DE3D73" w:rsidRDefault="003A4CD7" w:rsidP="00F47646">
            <w:pPr>
              <w:tabs>
                <w:tab w:val="left" w:pos="1376"/>
                <w:tab w:val="left" w:pos="2596"/>
                <w:tab w:val="left" w:pos="3936"/>
              </w:tabs>
              <w:spacing w:after="0" w:line="240" w:lineRule="auto"/>
              <w:ind w:left="55"/>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1108" w:type="dxa"/>
            <w:vMerge w:val="restart"/>
            <w:tcBorders>
              <w:top w:val="single" w:sz="4" w:space="0" w:color="auto"/>
              <w:left w:val="single" w:sz="4" w:space="0" w:color="auto"/>
              <w:right w:val="single" w:sz="4" w:space="0" w:color="000000"/>
            </w:tcBorders>
            <w:vAlign w:val="center"/>
          </w:tcPr>
          <w:p w:rsidR="003A4CD7" w:rsidRPr="00DE3D73" w:rsidRDefault="003A4CD7" w:rsidP="00F47646">
            <w:pPr>
              <w:tabs>
                <w:tab w:val="left" w:pos="1376"/>
                <w:tab w:val="left" w:pos="2596"/>
                <w:tab w:val="left" w:pos="3936"/>
              </w:tabs>
              <w:spacing w:after="0" w:line="240" w:lineRule="auto"/>
              <w:ind w:left="55"/>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 que se reporta</w:t>
            </w:r>
          </w:p>
        </w:tc>
        <w:tc>
          <w:tcPr>
            <w:tcW w:w="417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A4CD7" w:rsidRPr="00DE3D73" w:rsidRDefault="003A4CD7"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Acciones programadas (metas)</w:t>
            </w:r>
          </w:p>
        </w:tc>
        <w:tc>
          <w:tcPr>
            <w:tcW w:w="2184" w:type="dxa"/>
            <w:vMerge w:val="restart"/>
            <w:tcBorders>
              <w:top w:val="single" w:sz="4" w:space="0" w:color="auto"/>
              <w:left w:val="single" w:sz="4" w:space="0" w:color="auto"/>
              <w:right w:val="single" w:sz="4" w:space="0" w:color="000000"/>
            </w:tcBorders>
            <w:vAlign w:val="center"/>
          </w:tcPr>
          <w:p w:rsidR="003A4CD7" w:rsidRPr="00DE3D73" w:rsidRDefault="003A4CD7" w:rsidP="00F47646">
            <w:pPr>
              <w:tabs>
                <w:tab w:val="left" w:pos="1376"/>
                <w:tab w:val="left" w:pos="2596"/>
                <w:tab w:val="left" w:pos="3936"/>
              </w:tabs>
              <w:spacing w:after="0" w:line="240" w:lineRule="auto"/>
              <w:ind w:left="55"/>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 xml:space="preserve">Hipervínculo </w:t>
            </w:r>
            <w:r>
              <w:rPr>
                <w:rFonts w:ascii="Calibri" w:eastAsia="Times New Roman" w:hAnsi="Calibri" w:cs="Arial"/>
                <w:sz w:val="18"/>
                <w:szCs w:val="18"/>
                <w:lang w:eastAsia="es-MX"/>
              </w:rPr>
              <w:t xml:space="preserve">al </w:t>
            </w:r>
            <w:r w:rsidRPr="00DE3D73">
              <w:rPr>
                <w:rFonts w:ascii="Calibri" w:eastAsia="Times New Roman" w:hAnsi="Calibri" w:cs="Arial"/>
                <w:sz w:val="18"/>
                <w:szCs w:val="18"/>
                <w:lang w:eastAsia="es-MX"/>
              </w:rPr>
              <w:t>Programa Operativo Anual (POA)</w:t>
            </w:r>
          </w:p>
        </w:tc>
      </w:tr>
      <w:tr w:rsidR="003A4CD7" w:rsidRPr="00DE3D73" w:rsidTr="003A4CD7">
        <w:trPr>
          <w:trHeight w:val="64"/>
          <w:jc w:val="center"/>
        </w:trPr>
        <w:tc>
          <w:tcPr>
            <w:tcW w:w="0" w:type="auto"/>
            <w:vMerge/>
            <w:tcBorders>
              <w:left w:val="single" w:sz="4" w:space="0" w:color="auto"/>
              <w:bottom w:val="single" w:sz="4" w:space="0" w:color="auto"/>
              <w:right w:val="single" w:sz="4" w:space="0" w:color="auto"/>
            </w:tcBorders>
            <w:vAlign w:val="center"/>
          </w:tcPr>
          <w:p w:rsidR="003A4CD7" w:rsidRPr="00DE3D73" w:rsidRDefault="003A4CD7" w:rsidP="00F47646">
            <w:pPr>
              <w:spacing w:line="240" w:lineRule="auto"/>
              <w:jc w:val="center"/>
              <w:rPr>
                <w:rFonts w:ascii="Calibri" w:eastAsia="Times New Roman" w:hAnsi="Calibri" w:cs="Arial"/>
                <w:sz w:val="18"/>
                <w:szCs w:val="18"/>
                <w:lang w:eastAsia="es-MX"/>
              </w:rPr>
            </w:pPr>
          </w:p>
        </w:tc>
        <w:tc>
          <w:tcPr>
            <w:tcW w:w="1108" w:type="dxa"/>
            <w:vMerge/>
            <w:tcBorders>
              <w:left w:val="single" w:sz="4" w:space="0" w:color="auto"/>
              <w:bottom w:val="single" w:sz="4" w:space="0" w:color="auto"/>
              <w:right w:val="single" w:sz="4" w:space="0" w:color="000000"/>
            </w:tcBorders>
            <w:vAlign w:val="center"/>
          </w:tcPr>
          <w:p w:rsidR="003A4CD7" w:rsidRPr="00DE3D73" w:rsidRDefault="003A4CD7" w:rsidP="00F47646">
            <w:pPr>
              <w:spacing w:line="240" w:lineRule="auto"/>
              <w:jc w:val="center"/>
              <w:rPr>
                <w:rFonts w:ascii="Calibri" w:eastAsia="Times New Roman" w:hAnsi="Calibri" w:cs="Arial"/>
                <w:sz w:val="18"/>
                <w:szCs w:val="18"/>
                <w:lang w:eastAsia="es-MX"/>
              </w:rPr>
            </w:pPr>
          </w:p>
        </w:tc>
        <w:tc>
          <w:tcPr>
            <w:tcW w:w="1276" w:type="dxa"/>
            <w:tcBorders>
              <w:top w:val="nil"/>
              <w:left w:val="single" w:sz="4" w:space="0" w:color="000000"/>
              <w:bottom w:val="single" w:sz="4" w:space="0" w:color="auto"/>
              <w:right w:val="single" w:sz="4" w:space="0" w:color="auto"/>
            </w:tcBorders>
            <w:shd w:val="clear" w:color="auto" w:fill="auto"/>
            <w:vAlign w:val="center"/>
            <w:hideMark/>
          </w:tcPr>
          <w:p w:rsidR="003A4CD7" w:rsidRPr="00DE3D73" w:rsidRDefault="003A4CD7" w:rsidP="003A4CD7">
            <w:pPr>
              <w:spacing w:line="240" w:lineRule="auto"/>
              <w:jc w:val="center"/>
              <w:rPr>
                <w:rFonts w:ascii="Calibri" w:eastAsia="Times New Roman" w:hAnsi="Calibri" w:cs="Arial"/>
                <w:sz w:val="18"/>
                <w:szCs w:val="18"/>
                <w:lang w:eastAsia="es-MX"/>
              </w:rPr>
            </w:pPr>
            <w:r w:rsidRPr="003A4CD7">
              <w:rPr>
                <w:rFonts w:ascii="Calibri" w:eastAsia="Times New Roman" w:hAnsi="Calibri" w:cs="Arial"/>
                <w:sz w:val="18"/>
                <w:szCs w:val="18"/>
                <w:lang w:eastAsia="es-MX"/>
              </w:rPr>
              <w:t>Eje</w:t>
            </w:r>
          </w:p>
        </w:tc>
        <w:tc>
          <w:tcPr>
            <w:tcW w:w="1138" w:type="dxa"/>
            <w:tcBorders>
              <w:top w:val="nil"/>
              <w:left w:val="nil"/>
              <w:bottom w:val="single" w:sz="4" w:space="0" w:color="auto"/>
              <w:right w:val="single" w:sz="4" w:space="0" w:color="auto"/>
            </w:tcBorders>
            <w:shd w:val="clear" w:color="auto" w:fill="auto"/>
            <w:noWrap/>
            <w:vAlign w:val="center"/>
            <w:hideMark/>
          </w:tcPr>
          <w:p w:rsidR="003A4CD7" w:rsidRPr="00DE3D73" w:rsidRDefault="003A4CD7"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Objetivos</w:t>
            </w:r>
          </w:p>
        </w:tc>
        <w:tc>
          <w:tcPr>
            <w:tcW w:w="0" w:type="auto"/>
            <w:tcBorders>
              <w:top w:val="nil"/>
              <w:left w:val="nil"/>
              <w:bottom w:val="single" w:sz="4" w:space="0" w:color="auto"/>
              <w:right w:val="single" w:sz="4" w:space="0" w:color="auto"/>
            </w:tcBorders>
            <w:shd w:val="clear" w:color="auto" w:fill="auto"/>
            <w:vAlign w:val="center"/>
            <w:hideMark/>
          </w:tcPr>
          <w:p w:rsidR="003A4CD7" w:rsidRPr="00DE3D73" w:rsidRDefault="003A4CD7" w:rsidP="00F47646">
            <w:pPr>
              <w:spacing w:line="240" w:lineRule="auto"/>
              <w:jc w:val="center"/>
              <w:rPr>
                <w:rFonts w:ascii="Calibri" w:eastAsia="Times New Roman" w:hAnsi="Calibri" w:cs="Arial"/>
                <w:sz w:val="18"/>
                <w:szCs w:val="18"/>
                <w:lang w:eastAsia="es-MX"/>
              </w:rPr>
            </w:pPr>
            <w:r>
              <w:rPr>
                <w:rFonts w:ascii="Calibri" w:eastAsia="Times New Roman" w:hAnsi="Calibri" w:cs="Arial"/>
                <w:sz w:val="18"/>
                <w:szCs w:val="18"/>
                <w:lang w:eastAsia="es-MX"/>
              </w:rPr>
              <w:t>Actividad Institucional</w:t>
            </w:r>
          </w:p>
        </w:tc>
        <w:tc>
          <w:tcPr>
            <w:tcW w:w="2184" w:type="dxa"/>
            <w:vMerge/>
            <w:tcBorders>
              <w:left w:val="single" w:sz="4" w:space="0" w:color="auto"/>
              <w:bottom w:val="single" w:sz="4" w:space="0" w:color="auto"/>
              <w:right w:val="single" w:sz="4" w:space="0" w:color="000000"/>
            </w:tcBorders>
            <w:vAlign w:val="center"/>
          </w:tcPr>
          <w:p w:rsidR="003A4CD7" w:rsidRPr="00DE3D73" w:rsidRDefault="003A4CD7" w:rsidP="003A4CD7">
            <w:pPr>
              <w:spacing w:line="240" w:lineRule="auto"/>
              <w:rPr>
                <w:rFonts w:ascii="Calibri" w:eastAsia="Times New Roman" w:hAnsi="Calibri" w:cs="Arial"/>
                <w:sz w:val="18"/>
                <w:szCs w:val="18"/>
                <w:lang w:eastAsia="es-MX"/>
              </w:rPr>
            </w:pPr>
          </w:p>
        </w:tc>
      </w:tr>
      <w:tr w:rsidR="003A4CD7" w:rsidRPr="00DE3D73" w:rsidTr="003A4CD7">
        <w:trPr>
          <w:trHeight w:val="284"/>
          <w:jc w:val="center"/>
        </w:trPr>
        <w:tc>
          <w:tcPr>
            <w:tcW w:w="0" w:type="auto"/>
            <w:tcBorders>
              <w:top w:val="nil"/>
              <w:left w:val="single" w:sz="4" w:space="0" w:color="auto"/>
              <w:bottom w:val="single" w:sz="4" w:space="0" w:color="auto"/>
              <w:right w:val="single" w:sz="4" w:space="0" w:color="auto"/>
            </w:tcBorders>
            <w:vAlign w:val="center"/>
          </w:tcPr>
          <w:p w:rsidR="00E30C04" w:rsidRPr="00DE3D73" w:rsidRDefault="00E30C04" w:rsidP="00F47646">
            <w:pPr>
              <w:spacing w:line="240" w:lineRule="auto"/>
              <w:jc w:val="center"/>
              <w:rPr>
                <w:rFonts w:ascii="Arial" w:eastAsia="Times New Roman" w:hAnsi="Arial" w:cs="Arial"/>
                <w:sz w:val="16"/>
                <w:szCs w:val="16"/>
                <w:lang w:eastAsia="es-MX"/>
              </w:rPr>
            </w:pPr>
          </w:p>
        </w:tc>
        <w:tc>
          <w:tcPr>
            <w:tcW w:w="1108" w:type="dxa"/>
            <w:tcBorders>
              <w:top w:val="nil"/>
              <w:left w:val="single" w:sz="4" w:space="0" w:color="auto"/>
              <w:bottom w:val="single" w:sz="4" w:space="0" w:color="auto"/>
              <w:right w:val="single" w:sz="4" w:space="0" w:color="auto"/>
            </w:tcBorders>
            <w:vAlign w:val="center"/>
          </w:tcPr>
          <w:p w:rsidR="00E30C04" w:rsidRPr="00DE3D73" w:rsidRDefault="00E30C04" w:rsidP="00F47646">
            <w:pPr>
              <w:spacing w:line="240" w:lineRule="auto"/>
              <w:jc w:val="center"/>
              <w:rPr>
                <w:rFonts w:ascii="Arial" w:eastAsia="Times New Roman" w:hAnsi="Arial" w:cs="Arial"/>
                <w:sz w:val="16"/>
                <w:szCs w:val="16"/>
                <w:lang w:eastAsia="es-MX"/>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30C04" w:rsidRPr="00DE3D73" w:rsidRDefault="00E30C04" w:rsidP="00F47646">
            <w:pPr>
              <w:spacing w:line="240" w:lineRule="auto"/>
              <w:jc w:val="center"/>
              <w:rPr>
                <w:rFonts w:ascii="Arial" w:eastAsia="Times New Roman" w:hAnsi="Arial" w:cs="Arial"/>
                <w:sz w:val="16"/>
                <w:szCs w:val="16"/>
                <w:lang w:eastAsia="es-MX"/>
              </w:rPr>
            </w:pPr>
          </w:p>
        </w:tc>
        <w:tc>
          <w:tcPr>
            <w:tcW w:w="1138" w:type="dxa"/>
            <w:tcBorders>
              <w:top w:val="nil"/>
              <w:left w:val="nil"/>
              <w:bottom w:val="single" w:sz="4" w:space="0" w:color="auto"/>
              <w:right w:val="single" w:sz="4" w:space="0" w:color="auto"/>
            </w:tcBorders>
            <w:shd w:val="clear" w:color="auto" w:fill="auto"/>
            <w:vAlign w:val="center"/>
            <w:hideMark/>
          </w:tcPr>
          <w:p w:rsidR="00E30C04" w:rsidRPr="00DE3D73" w:rsidRDefault="00E30C04" w:rsidP="00F47646">
            <w:pPr>
              <w:spacing w:line="240" w:lineRule="auto"/>
              <w:jc w:val="center"/>
              <w:rPr>
                <w:rFonts w:ascii="Arial" w:eastAsia="Times New Roman" w:hAnsi="Arial" w:cs="Arial"/>
                <w:sz w:val="16"/>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E30C04" w:rsidRPr="00DE3D73" w:rsidRDefault="00E30C04" w:rsidP="00F47646">
            <w:pPr>
              <w:spacing w:line="240" w:lineRule="auto"/>
              <w:jc w:val="center"/>
              <w:rPr>
                <w:rFonts w:ascii="Arial" w:eastAsia="Times New Roman" w:hAnsi="Arial" w:cs="Arial"/>
                <w:sz w:val="16"/>
                <w:szCs w:val="16"/>
                <w:lang w:eastAsia="es-MX"/>
              </w:rPr>
            </w:pPr>
          </w:p>
        </w:tc>
        <w:tc>
          <w:tcPr>
            <w:tcW w:w="2184" w:type="dxa"/>
            <w:tcBorders>
              <w:top w:val="nil"/>
              <w:left w:val="nil"/>
              <w:bottom w:val="single" w:sz="4" w:space="0" w:color="auto"/>
              <w:right w:val="single" w:sz="4" w:space="0" w:color="auto"/>
            </w:tcBorders>
            <w:vAlign w:val="center"/>
          </w:tcPr>
          <w:p w:rsidR="00E30C04" w:rsidRPr="00DE3D73" w:rsidRDefault="00E30C04" w:rsidP="00F47646">
            <w:pPr>
              <w:spacing w:line="240" w:lineRule="auto"/>
              <w:jc w:val="center"/>
              <w:rPr>
                <w:rFonts w:ascii="Arial" w:eastAsia="Times New Roman" w:hAnsi="Arial" w:cs="Arial"/>
                <w:sz w:val="16"/>
                <w:szCs w:val="16"/>
                <w:lang w:eastAsia="es-MX"/>
              </w:rPr>
            </w:pPr>
          </w:p>
        </w:tc>
      </w:tr>
      <w:tr w:rsidR="003A4CD7" w:rsidRPr="00DE3D73" w:rsidTr="003A4CD7">
        <w:trPr>
          <w:trHeight w:val="284"/>
          <w:jc w:val="center"/>
        </w:trPr>
        <w:tc>
          <w:tcPr>
            <w:tcW w:w="0" w:type="auto"/>
            <w:tcBorders>
              <w:top w:val="nil"/>
              <w:left w:val="single" w:sz="4" w:space="0" w:color="auto"/>
              <w:bottom w:val="single" w:sz="4" w:space="0" w:color="auto"/>
              <w:right w:val="single" w:sz="4" w:space="0" w:color="auto"/>
            </w:tcBorders>
            <w:vAlign w:val="center"/>
          </w:tcPr>
          <w:p w:rsidR="00E30C04" w:rsidRPr="00DE3D73" w:rsidRDefault="00E30C04" w:rsidP="00F47646">
            <w:pPr>
              <w:spacing w:line="240" w:lineRule="auto"/>
              <w:jc w:val="center"/>
              <w:rPr>
                <w:rFonts w:ascii="Arial" w:eastAsia="Times New Roman" w:hAnsi="Arial" w:cs="Arial"/>
                <w:sz w:val="16"/>
                <w:szCs w:val="16"/>
                <w:lang w:eastAsia="es-MX"/>
              </w:rPr>
            </w:pPr>
          </w:p>
        </w:tc>
        <w:tc>
          <w:tcPr>
            <w:tcW w:w="1108" w:type="dxa"/>
            <w:tcBorders>
              <w:top w:val="nil"/>
              <w:left w:val="single" w:sz="4" w:space="0" w:color="auto"/>
              <w:bottom w:val="single" w:sz="4" w:space="0" w:color="auto"/>
              <w:right w:val="single" w:sz="4" w:space="0" w:color="auto"/>
            </w:tcBorders>
            <w:vAlign w:val="center"/>
          </w:tcPr>
          <w:p w:rsidR="00E30C04" w:rsidRPr="00DE3D73" w:rsidRDefault="00E30C04" w:rsidP="00F47646">
            <w:pPr>
              <w:spacing w:line="240" w:lineRule="auto"/>
              <w:jc w:val="center"/>
              <w:rPr>
                <w:rFonts w:ascii="Arial" w:eastAsia="Times New Roman" w:hAnsi="Arial" w:cs="Arial"/>
                <w:sz w:val="16"/>
                <w:szCs w:val="16"/>
                <w:lang w:eastAsia="es-MX"/>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30C04" w:rsidRPr="00DE3D73" w:rsidRDefault="00E30C04" w:rsidP="00F47646">
            <w:pPr>
              <w:spacing w:line="240" w:lineRule="auto"/>
              <w:jc w:val="center"/>
              <w:rPr>
                <w:rFonts w:ascii="Arial" w:eastAsia="Times New Roman" w:hAnsi="Arial" w:cs="Arial"/>
                <w:sz w:val="16"/>
                <w:szCs w:val="16"/>
                <w:lang w:eastAsia="es-MX"/>
              </w:rPr>
            </w:pPr>
          </w:p>
        </w:tc>
        <w:tc>
          <w:tcPr>
            <w:tcW w:w="1138" w:type="dxa"/>
            <w:tcBorders>
              <w:top w:val="nil"/>
              <w:left w:val="nil"/>
              <w:bottom w:val="single" w:sz="4" w:space="0" w:color="auto"/>
              <w:right w:val="single" w:sz="4" w:space="0" w:color="auto"/>
            </w:tcBorders>
            <w:shd w:val="clear" w:color="auto" w:fill="auto"/>
            <w:noWrap/>
            <w:vAlign w:val="center"/>
            <w:hideMark/>
          </w:tcPr>
          <w:p w:rsidR="00E30C04" w:rsidRPr="00DE3D73" w:rsidRDefault="00E30C04" w:rsidP="00F47646">
            <w:pPr>
              <w:spacing w:line="240" w:lineRule="auto"/>
              <w:jc w:val="center"/>
              <w:rPr>
                <w:rFonts w:ascii="Arial" w:eastAsia="Times New Roman" w:hAnsi="Arial" w:cs="Arial"/>
                <w:sz w:val="16"/>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E30C04" w:rsidRPr="00DE3D73" w:rsidRDefault="00E30C04" w:rsidP="00F47646">
            <w:pPr>
              <w:spacing w:line="240" w:lineRule="auto"/>
              <w:jc w:val="center"/>
              <w:rPr>
                <w:rFonts w:ascii="Arial" w:eastAsia="Times New Roman" w:hAnsi="Arial" w:cs="Arial"/>
                <w:sz w:val="16"/>
                <w:szCs w:val="16"/>
                <w:lang w:eastAsia="es-MX"/>
              </w:rPr>
            </w:pPr>
          </w:p>
        </w:tc>
        <w:tc>
          <w:tcPr>
            <w:tcW w:w="2184" w:type="dxa"/>
            <w:tcBorders>
              <w:top w:val="nil"/>
              <w:left w:val="nil"/>
              <w:bottom w:val="single" w:sz="4" w:space="0" w:color="auto"/>
              <w:right w:val="single" w:sz="4" w:space="0" w:color="auto"/>
            </w:tcBorders>
            <w:vAlign w:val="center"/>
          </w:tcPr>
          <w:p w:rsidR="00E30C04" w:rsidRPr="00DE3D73" w:rsidRDefault="00E30C04" w:rsidP="00F47646">
            <w:pPr>
              <w:spacing w:line="240" w:lineRule="auto"/>
              <w:jc w:val="center"/>
              <w:rPr>
                <w:rFonts w:ascii="Arial" w:eastAsia="Times New Roman" w:hAnsi="Arial" w:cs="Arial"/>
                <w:sz w:val="16"/>
                <w:szCs w:val="16"/>
                <w:lang w:eastAsia="es-MX"/>
              </w:rPr>
            </w:pPr>
          </w:p>
        </w:tc>
      </w:tr>
    </w:tbl>
    <w:p w:rsidR="00A852CC" w:rsidRDefault="00A852CC" w:rsidP="00F47646">
      <w:pPr>
        <w:pStyle w:val="Lista2"/>
        <w:spacing w:after="0" w:line="240" w:lineRule="auto"/>
        <w:ind w:left="0" w:firstLine="0"/>
        <w:rPr>
          <w:rFonts w:cs="Arial"/>
          <w:sz w:val="20"/>
        </w:rPr>
      </w:pPr>
    </w:p>
    <w:p w:rsidR="00A852CC" w:rsidRDefault="00A852CC" w:rsidP="00F47646">
      <w:pPr>
        <w:pStyle w:val="Lista2"/>
        <w:spacing w:after="0" w:line="240" w:lineRule="auto"/>
        <w:ind w:left="0" w:firstLine="0"/>
        <w:rPr>
          <w:rFonts w:cs="Arial"/>
          <w:b/>
          <w:sz w:val="20"/>
        </w:rPr>
      </w:pPr>
      <w:bookmarkStart w:id="3" w:name="OLE_LINK1"/>
      <w:r w:rsidRPr="00DE3D73">
        <w:rPr>
          <w:rFonts w:cs="Arial"/>
          <w:sz w:val="20"/>
        </w:rPr>
        <w:t>Área(s) o unidad(es) administrativa(s) que genera(n) o posee(n) la información: ______________</w:t>
      </w:r>
    </w:p>
    <w:p w:rsidR="00F5745D" w:rsidRPr="00DE3D73" w:rsidRDefault="00F5745D" w:rsidP="00F47646">
      <w:pPr>
        <w:pStyle w:val="ttulo0"/>
        <w:spacing w:after="0"/>
        <w:rPr>
          <w:rFonts w:cs="Arial"/>
          <w:b w:val="0"/>
          <w:color w:val="auto"/>
          <w:sz w:val="20"/>
        </w:rPr>
      </w:pPr>
      <w:r w:rsidRPr="00DE3D73">
        <w:rPr>
          <w:rFonts w:cs="Arial"/>
          <w:b w:val="0"/>
          <w:color w:val="auto"/>
          <w:sz w:val="20"/>
        </w:rPr>
        <w:t>Periodo de a</w:t>
      </w:r>
      <w:r w:rsidR="0052429F">
        <w:rPr>
          <w:rFonts w:cs="Arial"/>
          <w:b w:val="0"/>
          <w:color w:val="auto"/>
          <w:sz w:val="20"/>
        </w:rPr>
        <w:t>ctualización de la información: trimestral</w:t>
      </w:r>
    </w:p>
    <w:p w:rsidR="00F5745D" w:rsidRPr="00DE3D73" w:rsidRDefault="00F5745D" w:rsidP="00F47646">
      <w:pPr>
        <w:pStyle w:val="Lista2"/>
        <w:spacing w:after="0" w:line="240" w:lineRule="auto"/>
        <w:ind w:left="0" w:firstLine="0"/>
        <w:rPr>
          <w:rFonts w:cs="Arial"/>
          <w:sz w:val="20"/>
        </w:rPr>
      </w:pPr>
      <w:r w:rsidRPr="00DE3D73">
        <w:rPr>
          <w:rFonts w:cs="Arial"/>
          <w:sz w:val="20"/>
        </w:rPr>
        <w:t>Fecha de actualización: día/mes/año</w:t>
      </w:r>
    </w:p>
    <w:p w:rsidR="00F5745D" w:rsidRPr="00DE3D73" w:rsidRDefault="00F5745D" w:rsidP="00F47646">
      <w:pPr>
        <w:pStyle w:val="Lista2"/>
        <w:spacing w:after="0" w:line="240" w:lineRule="auto"/>
        <w:ind w:left="0" w:firstLine="0"/>
        <w:rPr>
          <w:rFonts w:cs="Arial"/>
          <w:sz w:val="20"/>
        </w:rPr>
      </w:pPr>
      <w:r w:rsidRPr="00DE3D73">
        <w:rPr>
          <w:rFonts w:cs="Arial"/>
          <w:sz w:val="20"/>
        </w:rPr>
        <w:t>Fecha de validación: día/mes/año</w:t>
      </w:r>
    </w:p>
    <w:bookmarkEnd w:id="3"/>
    <w:p w:rsidR="00F5745D" w:rsidRPr="00DE3D73" w:rsidRDefault="00F5745D" w:rsidP="00F47646">
      <w:pPr>
        <w:spacing w:after="0" w:line="240" w:lineRule="auto"/>
        <w:rPr>
          <w:rFonts w:ascii="Arial" w:hAnsi="Arial" w:cs="Arial"/>
          <w:sz w:val="20"/>
          <w:szCs w:val="20"/>
        </w:rPr>
      </w:pPr>
    </w:p>
    <w:p w:rsidR="00903DCE" w:rsidRPr="006032E3" w:rsidRDefault="00903DCE" w:rsidP="00F47646">
      <w:pPr>
        <w:pStyle w:val="Prrafodelista"/>
        <w:spacing w:after="0" w:line="240" w:lineRule="auto"/>
        <w:ind w:left="0"/>
        <w:jc w:val="both"/>
        <w:rPr>
          <w:rFonts w:ascii="Calibri" w:eastAsia="Calibri" w:hAnsi="Calibri" w:cs="Arial"/>
          <w:b/>
          <w:sz w:val="24"/>
          <w:szCs w:val="24"/>
          <w:lang w:val="en-US"/>
        </w:rPr>
      </w:pPr>
      <w:proofErr w:type="spellStart"/>
      <w:r w:rsidRPr="006032E3">
        <w:rPr>
          <w:rFonts w:ascii="Calibri" w:eastAsia="Calibri" w:hAnsi="Calibri" w:cs="Arial"/>
          <w:b/>
          <w:sz w:val="24"/>
          <w:szCs w:val="24"/>
          <w:lang w:val="en-US"/>
        </w:rPr>
        <w:t>Formato</w:t>
      </w:r>
      <w:proofErr w:type="spellEnd"/>
      <w:r w:rsidRPr="006032E3">
        <w:rPr>
          <w:rFonts w:ascii="Calibri" w:eastAsia="Calibri" w:hAnsi="Calibri" w:cs="Arial"/>
          <w:b/>
          <w:sz w:val="24"/>
          <w:szCs w:val="24"/>
          <w:lang w:val="en-US"/>
        </w:rPr>
        <w:t xml:space="preserve"> 2c_</w:t>
      </w:r>
      <w:r w:rsidR="005C5432" w:rsidRPr="006032E3">
        <w:rPr>
          <w:rFonts w:ascii="Calibri" w:eastAsia="Calibri" w:hAnsi="Calibri" w:cs="Arial"/>
          <w:b/>
          <w:sz w:val="24"/>
          <w:szCs w:val="24"/>
          <w:lang w:val="en-US"/>
        </w:rPr>
        <w:t>LTAIPRC</w:t>
      </w:r>
      <w:r w:rsidR="00F5745D" w:rsidRPr="006032E3">
        <w:rPr>
          <w:rFonts w:ascii="Calibri" w:eastAsia="Calibri" w:hAnsi="Calibri" w:cs="Arial"/>
          <w:b/>
          <w:sz w:val="24"/>
          <w:szCs w:val="24"/>
          <w:lang w:val="en-US"/>
        </w:rPr>
        <w:t>_Art_123_Fr_II</w:t>
      </w:r>
    </w:p>
    <w:p w:rsidR="00F5745D" w:rsidRPr="006032E3" w:rsidRDefault="00F5745D" w:rsidP="00F47646">
      <w:pPr>
        <w:spacing w:after="0" w:line="240" w:lineRule="auto"/>
        <w:jc w:val="center"/>
        <w:rPr>
          <w:rFonts w:ascii="Calibri" w:hAnsi="Calibri" w:cs="Arial"/>
          <w:b/>
          <w:sz w:val="24"/>
          <w:szCs w:val="24"/>
        </w:rPr>
      </w:pPr>
      <w:r w:rsidRPr="006032E3">
        <w:rPr>
          <w:rFonts w:ascii="Calibri" w:eastAsia="Times New Roman" w:hAnsi="Calibri" w:cs="Arial"/>
          <w:b/>
          <w:sz w:val="24"/>
          <w:szCs w:val="24"/>
          <w:lang w:eastAsia="es-MX"/>
        </w:rPr>
        <w:t>Avances físicos y financieros</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5"/>
        <w:gridCol w:w="770"/>
        <w:gridCol w:w="1022"/>
        <w:gridCol w:w="518"/>
        <w:gridCol w:w="555"/>
        <w:gridCol w:w="385"/>
        <w:gridCol w:w="407"/>
        <w:gridCol w:w="953"/>
        <w:gridCol w:w="558"/>
        <w:gridCol w:w="377"/>
        <w:gridCol w:w="498"/>
        <w:gridCol w:w="370"/>
        <w:gridCol w:w="1017"/>
        <w:gridCol w:w="1219"/>
      </w:tblGrid>
      <w:tr w:rsidR="0052429F" w:rsidRPr="0052429F" w:rsidTr="0021461B">
        <w:trPr>
          <w:cantSplit/>
          <w:trHeight w:val="1134"/>
          <w:jc w:val="center"/>
        </w:trPr>
        <w:tc>
          <w:tcPr>
            <w:tcW w:w="685" w:type="dxa"/>
            <w:vMerge w:val="restart"/>
            <w:vAlign w:val="center"/>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Ejercicio</w:t>
            </w:r>
          </w:p>
        </w:tc>
        <w:tc>
          <w:tcPr>
            <w:tcW w:w="770" w:type="dxa"/>
            <w:vMerge w:val="restart"/>
            <w:shd w:val="clear" w:color="auto" w:fill="auto"/>
            <w:noWrap/>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Trimestre</w:t>
            </w:r>
          </w:p>
        </w:tc>
        <w:tc>
          <w:tcPr>
            <w:tcW w:w="1022" w:type="dxa"/>
            <w:vMerge w:val="restart"/>
            <w:shd w:val="clear" w:color="auto" w:fill="auto"/>
            <w:noWrap/>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Presupuesto asignado</w:t>
            </w:r>
          </w:p>
        </w:tc>
        <w:tc>
          <w:tcPr>
            <w:tcW w:w="518" w:type="dxa"/>
            <w:shd w:val="clear" w:color="auto" w:fill="auto"/>
            <w:noWrap/>
            <w:textDirection w:val="btLr"/>
            <w:vAlign w:val="center"/>
            <w:hideMark/>
          </w:tcPr>
          <w:p w:rsidR="0021461B" w:rsidRPr="0052429F" w:rsidRDefault="0021461B" w:rsidP="0021461B">
            <w:pPr>
              <w:spacing w:after="0" w:line="240" w:lineRule="auto"/>
              <w:ind w:left="113" w:right="113"/>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Finalidad</w:t>
            </w:r>
          </w:p>
        </w:tc>
        <w:tc>
          <w:tcPr>
            <w:tcW w:w="555" w:type="dxa"/>
            <w:shd w:val="clear" w:color="auto" w:fill="auto"/>
            <w:noWrap/>
            <w:textDirection w:val="btLr"/>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Función</w:t>
            </w:r>
          </w:p>
        </w:tc>
        <w:tc>
          <w:tcPr>
            <w:tcW w:w="350" w:type="dxa"/>
            <w:textDirection w:val="btLr"/>
            <w:vAlign w:val="center"/>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Subfunción</w:t>
            </w:r>
          </w:p>
        </w:tc>
        <w:tc>
          <w:tcPr>
            <w:tcW w:w="407" w:type="dxa"/>
            <w:shd w:val="clear" w:color="auto" w:fill="auto"/>
            <w:noWrap/>
            <w:textDirection w:val="btLr"/>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proofErr w:type="spellStart"/>
            <w:r w:rsidRPr="0052429F">
              <w:rPr>
                <w:rFonts w:ascii="Calibri" w:eastAsia="Times New Roman" w:hAnsi="Calibri" w:cs="Arial"/>
                <w:sz w:val="16"/>
                <w:szCs w:val="16"/>
                <w:lang w:eastAsia="es-MX"/>
              </w:rPr>
              <w:t>Act</w:t>
            </w:r>
            <w:proofErr w:type="spellEnd"/>
            <w:r w:rsidRPr="0052429F">
              <w:rPr>
                <w:rFonts w:ascii="Calibri" w:eastAsia="Times New Roman" w:hAnsi="Calibri" w:cs="Arial"/>
                <w:sz w:val="16"/>
                <w:szCs w:val="16"/>
                <w:lang w:eastAsia="es-MX"/>
              </w:rPr>
              <w:t xml:space="preserve">. </w:t>
            </w:r>
            <w:proofErr w:type="spellStart"/>
            <w:r w:rsidRPr="0052429F">
              <w:rPr>
                <w:rFonts w:ascii="Calibri" w:eastAsia="Times New Roman" w:hAnsi="Calibri" w:cs="Arial"/>
                <w:sz w:val="16"/>
                <w:szCs w:val="16"/>
                <w:lang w:eastAsia="es-MX"/>
              </w:rPr>
              <w:t>Instit</w:t>
            </w:r>
            <w:proofErr w:type="spellEnd"/>
            <w:r w:rsidRPr="0052429F">
              <w:rPr>
                <w:rFonts w:ascii="Calibri" w:eastAsia="Times New Roman" w:hAnsi="Calibri" w:cs="Arial"/>
                <w:sz w:val="16"/>
                <w:szCs w:val="16"/>
                <w:lang w:eastAsia="es-MX"/>
              </w:rPr>
              <w:t>.</w:t>
            </w:r>
          </w:p>
        </w:tc>
        <w:tc>
          <w:tcPr>
            <w:tcW w:w="953" w:type="dxa"/>
            <w:shd w:val="clear" w:color="auto" w:fill="auto"/>
            <w:noWrap/>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Presupuesto ejercido</w:t>
            </w:r>
          </w:p>
        </w:tc>
        <w:tc>
          <w:tcPr>
            <w:tcW w:w="558" w:type="dxa"/>
            <w:shd w:val="clear" w:color="auto" w:fill="auto"/>
            <w:noWrap/>
            <w:textDirection w:val="btLr"/>
            <w:vAlign w:val="center"/>
            <w:hideMark/>
          </w:tcPr>
          <w:p w:rsidR="0021461B" w:rsidRPr="0052429F" w:rsidRDefault="0021461B" w:rsidP="0021461B">
            <w:pPr>
              <w:spacing w:after="0" w:line="240" w:lineRule="auto"/>
              <w:ind w:left="113" w:right="113"/>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Finalidad</w:t>
            </w:r>
          </w:p>
        </w:tc>
        <w:tc>
          <w:tcPr>
            <w:tcW w:w="377" w:type="dxa"/>
            <w:shd w:val="clear" w:color="auto" w:fill="auto"/>
            <w:noWrap/>
            <w:textDirection w:val="btLr"/>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Función</w:t>
            </w:r>
          </w:p>
        </w:tc>
        <w:tc>
          <w:tcPr>
            <w:tcW w:w="533" w:type="dxa"/>
            <w:textDirection w:val="btLr"/>
            <w:vAlign w:val="center"/>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Subfunción</w:t>
            </w:r>
          </w:p>
        </w:tc>
        <w:tc>
          <w:tcPr>
            <w:tcW w:w="370" w:type="dxa"/>
            <w:shd w:val="clear" w:color="auto" w:fill="auto"/>
            <w:noWrap/>
            <w:textDirection w:val="btLr"/>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proofErr w:type="spellStart"/>
            <w:r w:rsidRPr="0052429F">
              <w:rPr>
                <w:rFonts w:ascii="Calibri" w:eastAsia="Times New Roman" w:hAnsi="Calibri" w:cs="Arial"/>
                <w:sz w:val="16"/>
                <w:szCs w:val="16"/>
                <w:lang w:eastAsia="es-MX"/>
              </w:rPr>
              <w:t>Act</w:t>
            </w:r>
            <w:proofErr w:type="spellEnd"/>
            <w:r w:rsidRPr="0052429F">
              <w:rPr>
                <w:rFonts w:ascii="Calibri" w:eastAsia="Times New Roman" w:hAnsi="Calibri" w:cs="Arial"/>
                <w:sz w:val="16"/>
                <w:szCs w:val="16"/>
                <w:lang w:eastAsia="es-MX"/>
              </w:rPr>
              <w:t xml:space="preserve">. </w:t>
            </w:r>
            <w:proofErr w:type="spellStart"/>
            <w:r w:rsidRPr="0052429F">
              <w:rPr>
                <w:rFonts w:ascii="Calibri" w:eastAsia="Times New Roman" w:hAnsi="Calibri" w:cs="Arial"/>
                <w:sz w:val="16"/>
                <w:szCs w:val="16"/>
                <w:lang w:eastAsia="es-MX"/>
              </w:rPr>
              <w:t>Instit</w:t>
            </w:r>
            <w:proofErr w:type="spellEnd"/>
            <w:r w:rsidRPr="0052429F">
              <w:rPr>
                <w:rFonts w:ascii="Calibri" w:eastAsia="Times New Roman" w:hAnsi="Calibri" w:cs="Arial"/>
                <w:sz w:val="16"/>
                <w:szCs w:val="16"/>
                <w:lang w:eastAsia="es-MX"/>
              </w:rPr>
              <w:t>.</w:t>
            </w:r>
          </w:p>
        </w:tc>
        <w:tc>
          <w:tcPr>
            <w:tcW w:w="1017" w:type="dxa"/>
            <w:vMerge w:val="restart"/>
            <w:shd w:val="clear" w:color="auto" w:fill="auto"/>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Presupuesto ejercido por capítulo de gasto</w:t>
            </w:r>
          </w:p>
        </w:tc>
        <w:tc>
          <w:tcPr>
            <w:tcW w:w="1219" w:type="dxa"/>
            <w:vMerge w:val="restart"/>
            <w:shd w:val="clear" w:color="auto" w:fill="auto"/>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Hipervínculo al informe enviado a la Secretaría de Finanzas</w:t>
            </w:r>
          </w:p>
        </w:tc>
      </w:tr>
      <w:tr w:rsidR="0052429F" w:rsidRPr="0052429F" w:rsidTr="0021461B">
        <w:trPr>
          <w:trHeight w:val="505"/>
          <w:jc w:val="center"/>
        </w:trPr>
        <w:tc>
          <w:tcPr>
            <w:tcW w:w="685" w:type="dxa"/>
            <w:vMerge/>
            <w:vAlign w:val="center"/>
          </w:tcPr>
          <w:p w:rsidR="0021461B" w:rsidRPr="0052429F" w:rsidRDefault="0021461B" w:rsidP="0021461B">
            <w:pPr>
              <w:spacing w:after="0" w:line="240" w:lineRule="auto"/>
              <w:jc w:val="center"/>
              <w:rPr>
                <w:rFonts w:ascii="Calibri" w:eastAsia="Times New Roman" w:hAnsi="Calibri" w:cs="Arial"/>
                <w:sz w:val="16"/>
                <w:szCs w:val="16"/>
                <w:lang w:eastAsia="es-MX"/>
              </w:rPr>
            </w:pPr>
          </w:p>
        </w:tc>
        <w:tc>
          <w:tcPr>
            <w:tcW w:w="770" w:type="dxa"/>
            <w:vMerge/>
            <w:shd w:val="clear" w:color="auto" w:fill="auto"/>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p>
        </w:tc>
        <w:tc>
          <w:tcPr>
            <w:tcW w:w="1022" w:type="dxa"/>
            <w:vMerge/>
            <w:shd w:val="clear" w:color="auto" w:fill="auto"/>
            <w:noWrap/>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p>
        </w:tc>
        <w:tc>
          <w:tcPr>
            <w:tcW w:w="518" w:type="dxa"/>
            <w:shd w:val="clear" w:color="auto" w:fill="auto"/>
            <w:noWrap/>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(FI)</w:t>
            </w:r>
          </w:p>
        </w:tc>
        <w:tc>
          <w:tcPr>
            <w:tcW w:w="555" w:type="dxa"/>
            <w:shd w:val="clear" w:color="auto" w:fill="auto"/>
            <w:noWrap/>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(F)</w:t>
            </w:r>
          </w:p>
        </w:tc>
        <w:tc>
          <w:tcPr>
            <w:tcW w:w="350" w:type="dxa"/>
            <w:vAlign w:val="center"/>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(SF)</w:t>
            </w:r>
          </w:p>
        </w:tc>
        <w:tc>
          <w:tcPr>
            <w:tcW w:w="407" w:type="dxa"/>
            <w:shd w:val="clear" w:color="auto" w:fill="auto"/>
            <w:noWrap/>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(AI)</w:t>
            </w:r>
          </w:p>
        </w:tc>
        <w:tc>
          <w:tcPr>
            <w:tcW w:w="953" w:type="dxa"/>
            <w:shd w:val="clear" w:color="auto" w:fill="auto"/>
            <w:noWrap/>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p>
        </w:tc>
        <w:tc>
          <w:tcPr>
            <w:tcW w:w="558" w:type="dxa"/>
            <w:shd w:val="clear" w:color="auto" w:fill="auto"/>
            <w:noWrap/>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(FI)</w:t>
            </w:r>
          </w:p>
        </w:tc>
        <w:tc>
          <w:tcPr>
            <w:tcW w:w="377" w:type="dxa"/>
            <w:shd w:val="clear" w:color="auto" w:fill="auto"/>
            <w:noWrap/>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(F)</w:t>
            </w:r>
          </w:p>
        </w:tc>
        <w:tc>
          <w:tcPr>
            <w:tcW w:w="533" w:type="dxa"/>
            <w:vAlign w:val="center"/>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(SF)</w:t>
            </w:r>
          </w:p>
        </w:tc>
        <w:tc>
          <w:tcPr>
            <w:tcW w:w="370" w:type="dxa"/>
            <w:shd w:val="clear" w:color="auto" w:fill="auto"/>
            <w:noWrap/>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r w:rsidRPr="0052429F">
              <w:rPr>
                <w:rFonts w:ascii="Calibri" w:eastAsia="Times New Roman" w:hAnsi="Calibri" w:cs="Arial"/>
                <w:sz w:val="16"/>
                <w:szCs w:val="16"/>
                <w:lang w:eastAsia="es-MX"/>
              </w:rPr>
              <w:t>(AI)</w:t>
            </w:r>
          </w:p>
        </w:tc>
        <w:tc>
          <w:tcPr>
            <w:tcW w:w="1017" w:type="dxa"/>
            <w:vMerge/>
            <w:shd w:val="clear" w:color="auto" w:fill="auto"/>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p>
        </w:tc>
        <w:tc>
          <w:tcPr>
            <w:tcW w:w="1219" w:type="dxa"/>
            <w:vMerge/>
            <w:shd w:val="clear" w:color="auto" w:fill="auto"/>
            <w:vAlign w:val="center"/>
            <w:hideMark/>
          </w:tcPr>
          <w:p w:rsidR="0021461B" w:rsidRPr="0052429F" w:rsidRDefault="0021461B" w:rsidP="0021461B">
            <w:pPr>
              <w:spacing w:after="0" w:line="240" w:lineRule="auto"/>
              <w:jc w:val="center"/>
              <w:rPr>
                <w:rFonts w:ascii="Calibri" w:eastAsia="Times New Roman" w:hAnsi="Calibri" w:cs="Arial"/>
                <w:sz w:val="16"/>
                <w:szCs w:val="16"/>
                <w:lang w:eastAsia="es-MX"/>
              </w:rPr>
            </w:pPr>
          </w:p>
        </w:tc>
      </w:tr>
      <w:tr w:rsidR="0052429F" w:rsidRPr="0052429F" w:rsidTr="0021461B">
        <w:trPr>
          <w:trHeight w:val="284"/>
          <w:jc w:val="center"/>
        </w:trPr>
        <w:tc>
          <w:tcPr>
            <w:tcW w:w="685" w:type="dxa"/>
            <w:vAlign w:val="center"/>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770"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1022"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518"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555"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350" w:type="dxa"/>
            <w:vAlign w:val="center"/>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407"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953"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558"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377"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533" w:type="dxa"/>
            <w:vAlign w:val="center"/>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370"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1017"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1219"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r>
      <w:tr w:rsidR="0052429F" w:rsidRPr="0052429F" w:rsidTr="0021461B">
        <w:trPr>
          <w:trHeight w:val="284"/>
          <w:jc w:val="center"/>
        </w:trPr>
        <w:tc>
          <w:tcPr>
            <w:tcW w:w="685" w:type="dxa"/>
            <w:vAlign w:val="center"/>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770"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1022"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518"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555"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350" w:type="dxa"/>
            <w:vAlign w:val="center"/>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407"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953"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558"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377"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533" w:type="dxa"/>
            <w:vAlign w:val="center"/>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370"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1017"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c>
          <w:tcPr>
            <w:tcW w:w="1219" w:type="dxa"/>
            <w:shd w:val="clear" w:color="auto" w:fill="auto"/>
            <w:noWrap/>
            <w:vAlign w:val="center"/>
            <w:hideMark/>
          </w:tcPr>
          <w:p w:rsidR="0021461B" w:rsidRPr="0052429F" w:rsidRDefault="0021461B" w:rsidP="0021461B">
            <w:pPr>
              <w:spacing w:after="0" w:line="240" w:lineRule="auto"/>
              <w:jc w:val="center"/>
              <w:rPr>
                <w:rFonts w:ascii="Arial" w:eastAsia="Times New Roman" w:hAnsi="Arial" w:cs="Arial"/>
                <w:sz w:val="16"/>
                <w:szCs w:val="16"/>
                <w:lang w:eastAsia="es-MX"/>
              </w:rPr>
            </w:pPr>
          </w:p>
        </w:tc>
      </w:tr>
    </w:tbl>
    <w:p w:rsidR="00A852CC" w:rsidRDefault="00A852CC" w:rsidP="00F47646">
      <w:pPr>
        <w:pStyle w:val="Lista2"/>
        <w:spacing w:after="0" w:line="240" w:lineRule="auto"/>
        <w:ind w:left="0" w:firstLine="0"/>
        <w:rPr>
          <w:rFonts w:cs="Arial"/>
          <w:sz w:val="20"/>
        </w:rPr>
      </w:pPr>
    </w:p>
    <w:p w:rsidR="00A852CC" w:rsidRDefault="00A852CC" w:rsidP="00F47646">
      <w:pPr>
        <w:pStyle w:val="Lista2"/>
        <w:spacing w:after="0" w:line="240" w:lineRule="auto"/>
        <w:ind w:left="0" w:firstLine="0"/>
        <w:rPr>
          <w:rFonts w:cs="Arial"/>
          <w:b/>
          <w:sz w:val="20"/>
        </w:rPr>
      </w:pPr>
      <w:r w:rsidRPr="00DE3D73">
        <w:rPr>
          <w:rFonts w:cs="Arial"/>
          <w:sz w:val="20"/>
        </w:rPr>
        <w:t>Área(s) o unidad(es) administrativa(s) que genera(n) o posee(n) la información: ______________</w:t>
      </w:r>
    </w:p>
    <w:p w:rsidR="00F5745D" w:rsidRPr="00DE3D73" w:rsidRDefault="00F5745D" w:rsidP="00F47646">
      <w:pPr>
        <w:pStyle w:val="ttulo0"/>
        <w:spacing w:after="0"/>
        <w:rPr>
          <w:rFonts w:cs="Arial"/>
          <w:b w:val="0"/>
          <w:color w:val="auto"/>
          <w:sz w:val="20"/>
        </w:rPr>
      </w:pPr>
      <w:r w:rsidRPr="00DE3D73">
        <w:rPr>
          <w:rFonts w:cs="Arial"/>
          <w:b w:val="0"/>
          <w:color w:val="auto"/>
          <w:sz w:val="20"/>
        </w:rPr>
        <w:t xml:space="preserve">Periodo de actualización de la información: </w:t>
      </w:r>
      <w:r w:rsidR="0052429F">
        <w:rPr>
          <w:rFonts w:cs="Arial"/>
          <w:b w:val="0"/>
          <w:color w:val="auto"/>
          <w:sz w:val="20"/>
        </w:rPr>
        <w:t>t</w:t>
      </w:r>
      <w:r w:rsidR="00A32EDC">
        <w:rPr>
          <w:rFonts w:cs="Arial"/>
          <w:b w:val="0"/>
          <w:color w:val="auto"/>
          <w:sz w:val="20"/>
        </w:rPr>
        <w:t>rimestral</w:t>
      </w:r>
    </w:p>
    <w:p w:rsidR="00F5745D" w:rsidRPr="00DE3D73" w:rsidRDefault="00F5745D" w:rsidP="00F47646">
      <w:pPr>
        <w:pStyle w:val="Lista2"/>
        <w:spacing w:after="0" w:line="240" w:lineRule="auto"/>
        <w:ind w:left="0" w:firstLine="0"/>
        <w:rPr>
          <w:rFonts w:cs="Arial"/>
          <w:sz w:val="20"/>
        </w:rPr>
      </w:pPr>
      <w:r w:rsidRPr="00DE3D73">
        <w:rPr>
          <w:rFonts w:cs="Arial"/>
          <w:sz w:val="20"/>
        </w:rPr>
        <w:t>Fecha de actualización: día/mes/año</w:t>
      </w:r>
    </w:p>
    <w:p w:rsidR="00F5745D" w:rsidRPr="00DE3D73" w:rsidRDefault="00F5745D" w:rsidP="00F47646">
      <w:pPr>
        <w:pStyle w:val="Lista2"/>
        <w:spacing w:after="0" w:line="240" w:lineRule="auto"/>
        <w:ind w:left="0" w:firstLine="0"/>
        <w:rPr>
          <w:rFonts w:cs="Arial"/>
          <w:sz w:val="20"/>
        </w:rPr>
      </w:pPr>
      <w:r w:rsidRPr="00DE3D73">
        <w:rPr>
          <w:rFonts w:cs="Arial"/>
          <w:sz w:val="20"/>
        </w:rPr>
        <w:t>Fecha de validación: día/mes/año</w:t>
      </w:r>
    </w:p>
    <w:p w:rsidR="00F5745D" w:rsidRDefault="00F5745D" w:rsidP="00F47646">
      <w:pPr>
        <w:spacing w:after="0" w:line="240" w:lineRule="auto"/>
        <w:rPr>
          <w:rFonts w:ascii="Arial" w:hAnsi="Arial" w:cs="Arial"/>
          <w:sz w:val="20"/>
          <w:szCs w:val="20"/>
        </w:rPr>
      </w:pPr>
    </w:p>
    <w:p w:rsidR="00A852CC" w:rsidRDefault="00A852CC" w:rsidP="00F47646">
      <w:pPr>
        <w:spacing w:after="0" w:line="240" w:lineRule="auto"/>
        <w:rPr>
          <w:rFonts w:ascii="Arial" w:hAnsi="Arial" w:cs="Arial"/>
          <w:sz w:val="20"/>
          <w:szCs w:val="20"/>
        </w:rPr>
      </w:pPr>
    </w:p>
    <w:p w:rsidR="00A852CC" w:rsidRDefault="00A852CC" w:rsidP="00F47646">
      <w:pPr>
        <w:spacing w:after="0" w:line="240" w:lineRule="auto"/>
        <w:rPr>
          <w:rFonts w:ascii="Arial" w:hAnsi="Arial" w:cs="Arial"/>
          <w:sz w:val="20"/>
          <w:szCs w:val="20"/>
        </w:rPr>
      </w:pPr>
    </w:p>
    <w:p w:rsidR="00A852CC" w:rsidRDefault="00A852CC" w:rsidP="00F47646">
      <w:pPr>
        <w:spacing w:after="0" w:line="240" w:lineRule="auto"/>
        <w:rPr>
          <w:rFonts w:ascii="Arial" w:hAnsi="Arial" w:cs="Arial"/>
          <w:sz w:val="20"/>
          <w:szCs w:val="20"/>
        </w:rPr>
      </w:pPr>
    </w:p>
    <w:p w:rsidR="00A852CC" w:rsidRDefault="00A852CC" w:rsidP="00F47646">
      <w:pPr>
        <w:spacing w:after="0" w:line="240" w:lineRule="auto"/>
        <w:rPr>
          <w:rFonts w:ascii="Arial" w:hAnsi="Arial" w:cs="Arial"/>
          <w:sz w:val="20"/>
          <w:szCs w:val="20"/>
        </w:rPr>
      </w:pPr>
    </w:p>
    <w:p w:rsidR="00A852CC" w:rsidRDefault="00A852CC" w:rsidP="00F47646">
      <w:pPr>
        <w:spacing w:after="0" w:line="240" w:lineRule="auto"/>
        <w:rPr>
          <w:rFonts w:ascii="Arial" w:hAnsi="Arial" w:cs="Arial"/>
          <w:sz w:val="20"/>
          <w:szCs w:val="20"/>
        </w:rPr>
      </w:pPr>
    </w:p>
    <w:p w:rsidR="00903DCE" w:rsidRPr="002D43BE" w:rsidRDefault="00903DCE" w:rsidP="00F47646">
      <w:pPr>
        <w:pStyle w:val="Prrafodelista"/>
        <w:spacing w:after="0" w:line="240" w:lineRule="auto"/>
        <w:ind w:left="0"/>
        <w:jc w:val="both"/>
        <w:rPr>
          <w:rFonts w:ascii="Calibri" w:eastAsia="Calibri" w:hAnsi="Calibri" w:cs="Arial"/>
          <w:b/>
          <w:sz w:val="24"/>
          <w:szCs w:val="24"/>
          <w:lang w:val="en-US"/>
        </w:rPr>
      </w:pPr>
      <w:proofErr w:type="spellStart"/>
      <w:r w:rsidRPr="002D43BE">
        <w:rPr>
          <w:rFonts w:ascii="Calibri" w:eastAsia="Calibri" w:hAnsi="Calibri" w:cs="Arial"/>
          <w:b/>
          <w:sz w:val="24"/>
          <w:szCs w:val="24"/>
          <w:lang w:val="en-US"/>
        </w:rPr>
        <w:t>Formato</w:t>
      </w:r>
      <w:proofErr w:type="spellEnd"/>
      <w:r w:rsidRPr="002D43BE">
        <w:rPr>
          <w:rFonts w:ascii="Calibri" w:eastAsia="Calibri" w:hAnsi="Calibri" w:cs="Arial"/>
          <w:b/>
          <w:sz w:val="24"/>
          <w:szCs w:val="24"/>
          <w:lang w:val="en-US"/>
        </w:rPr>
        <w:t xml:space="preserve"> 2d_</w:t>
      </w:r>
      <w:r w:rsidR="005C5432" w:rsidRPr="002D43BE">
        <w:rPr>
          <w:rFonts w:ascii="Calibri" w:eastAsia="Calibri" w:hAnsi="Calibri" w:cs="Arial"/>
          <w:b/>
          <w:sz w:val="24"/>
          <w:szCs w:val="24"/>
          <w:lang w:val="en-US"/>
        </w:rPr>
        <w:t>LTAIPRC</w:t>
      </w:r>
      <w:r w:rsidR="003F5D0A" w:rsidRPr="002D43BE">
        <w:rPr>
          <w:rFonts w:ascii="Calibri" w:eastAsia="Calibri" w:hAnsi="Calibri" w:cs="Arial"/>
          <w:b/>
          <w:sz w:val="24"/>
          <w:szCs w:val="24"/>
          <w:lang w:val="en-US"/>
        </w:rPr>
        <w:t>_Art_123_Fr_II</w:t>
      </w:r>
    </w:p>
    <w:p w:rsidR="003F5D0A" w:rsidRPr="002D43BE" w:rsidRDefault="003F5D0A" w:rsidP="00F47646">
      <w:pPr>
        <w:spacing w:after="0" w:line="240" w:lineRule="auto"/>
        <w:jc w:val="center"/>
        <w:rPr>
          <w:rFonts w:ascii="Calibri" w:hAnsi="Calibri" w:cs="Arial"/>
          <w:b/>
          <w:sz w:val="24"/>
          <w:szCs w:val="24"/>
        </w:rPr>
      </w:pPr>
      <w:r w:rsidRPr="002D43BE">
        <w:rPr>
          <w:rFonts w:ascii="Calibri" w:eastAsia="Times New Roman" w:hAnsi="Calibri" w:cs="Arial"/>
          <w:b/>
          <w:sz w:val="24"/>
          <w:szCs w:val="24"/>
          <w:lang w:eastAsia="es-MX"/>
        </w:rPr>
        <w:t>Indicadores de gestión</w:t>
      </w: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94"/>
        <w:gridCol w:w="1692"/>
        <w:gridCol w:w="1277"/>
        <w:gridCol w:w="1243"/>
        <w:gridCol w:w="1741"/>
      </w:tblGrid>
      <w:tr w:rsidR="00E30C04" w:rsidRPr="00DE3D73" w:rsidTr="002D43BE">
        <w:trPr>
          <w:trHeight w:val="765"/>
          <w:jc w:val="center"/>
        </w:trPr>
        <w:tc>
          <w:tcPr>
            <w:tcW w:w="1994" w:type="dxa"/>
            <w:shd w:val="clear" w:color="auto" w:fill="auto"/>
            <w:noWrap/>
            <w:vAlign w:val="center"/>
            <w:hideMark/>
          </w:tcPr>
          <w:p w:rsidR="00E30C04" w:rsidRPr="00DE3D73" w:rsidRDefault="00E30C04"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Denominación</w:t>
            </w:r>
          </w:p>
        </w:tc>
        <w:tc>
          <w:tcPr>
            <w:tcW w:w="1692" w:type="dxa"/>
            <w:shd w:val="clear" w:color="auto" w:fill="auto"/>
            <w:vAlign w:val="center"/>
            <w:hideMark/>
          </w:tcPr>
          <w:p w:rsidR="00E30C04" w:rsidRPr="00DE3D73" w:rsidRDefault="00E30C04"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Método de evaluación</w:t>
            </w:r>
          </w:p>
        </w:tc>
        <w:tc>
          <w:tcPr>
            <w:tcW w:w="1277" w:type="dxa"/>
            <w:shd w:val="clear" w:color="auto" w:fill="auto"/>
            <w:vAlign w:val="center"/>
            <w:hideMark/>
          </w:tcPr>
          <w:p w:rsidR="00E30C04" w:rsidRPr="00DE3D73" w:rsidRDefault="00E30C04"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Resultados por trimestre</w:t>
            </w:r>
          </w:p>
        </w:tc>
        <w:tc>
          <w:tcPr>
            <w:tcW w:w="1243" w:type="dxa"/>
            <w:shd w:val="clear" w:color="auto" w:fill="auto"/>
            <w:vAlign w:val="center"/>
            <w:hideMark/>
          </w:tcPr>
          <w:p w:rsidR="00E30C04" w:rsidRPr="00DE3D73" w:rsidRDefault="00E30C04"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Resultados anuales</w:t>
            </w:r>
          </w:p>
        </w:tc>
        <w:tc>
          <w:tcPr>
            <w:tcW w:w="1741" w:type="dxa"/>
            <w:shd w:val="clear" w:color="auto" w:fill="auto"/>
            <w:vAlign w:val="center"/>
            <w:hideMark/>
          </w:tcPr>
          <w:p w:rsidR="00E30C04" w:rsidRPr="00DE3D73" w:rsidRDefault="00E30C04"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Justificación de resultados</w:t>
            </w:r>
          </w:p>
        </w:tc>
      </w:tr>
      <w:tr w:rsidR="004229A5" w:rsidRPr="00DE3D73" w:rsidTr="002D43BE">
        <w:trPr>
          <w:trHeight w:val="196"/>
          <w:jc w:val="center"/>
        </w:trPr>
        <w:tc>
          <w:tcPr>
            <w:tcW w:w="1994" w:type="dxa"/>
            <w:shd w:val="clear" w:color="auto" w:fill="auto"/>
            <w:noWrap/>
            <w:vAlign w:val="bottom"/>
          </w:tcPr>
          <w:p w:rsidR="004229A5" w:rsidRPr="00DE3D73" w:rsidRDefault="004229A5" w:rsidP="00F47646">
            <w:pPr>
              <w:spacing w:line="240" w:lineRule="auto"/>
              <w:rPr>
                <w:rFonts w:ascii="Calibri" w:eastAsia="Times New Roman" w:hAnsi="Calibri" w:cs="Arial"/>
                <w:sz w:val="20"/>
                <w:szCs w:val="20"/>
                <w:lang w:eastAsia="es-MX"/>
              </w:rPr>
            </w:pPr>
          </w:p>
        </w:tc>
        <w:tc>
          <w:tcPr>
            <w:tcW w:w="1692" w:type="dxa"/>
            <w:shd w:val="clear" w:color="auto" w:fill="auto"/>
            <w:noWrap/>
            <w:vAlign w:val="bottom"/>
          </w:tcPr>
          <w:p w:rsidR="004229A5" w:rsidRPr="00DE3D73" w:rsidRDefault="004229A5" w:rsidP="00F47646">
            <w:pPr>
              <w:spacing w:line="240" w:lineRule="auto"/>
              <w:rPr>
                <w:rFonts w:ascii="Calibri" w:eastAsia="Times New Roman" w:hAnsi="Calibri" w:cs="Arial"/>
                <w:sz w:val="20"/>
                <w:szCs w:val="20"/>
                <w:lang w:eastAsia="es-MX"/>
              </w:rPr>
            </w:pPr>
          </w:p>
        </w:tc>
        <w:tc>
          <w:tcPr>
            <w:tcW w:w="1277" w:type="dxa"/>
            <w:shd w:val="clear" w:color="auto" w:fill="auto"/>
            <w:noWrap/>
            <w:vAlign w:val="bottom"/>
          </w:tcPr>
          <w:p w:rsidR="004229A5" w:rsidRPr="00DE3D73" w:rsidRDefault="004229A5" w:rsidP="00F47646">
            <w:pPr>
              <w:spacing w:line="240" w:lineRule="auto"/>
              <w:rPr>
                <w:rFonts w:ascii="Calibri" w:eastAsia="Times New Roman" w:hAnsi="Calibri" w:cs="Arial"/>
                <w:sz w:val="20"/>
                <w:szCs w:val="20"/>
                <w:lang w:eastAsia="es-MX"/>
              </w:rPr>
            </w:pPr>
          </w:p>
        </w:tc>
        <w:tc>
          <w:tcPr>
            <w:tcW w:w="1243" w:type="dxa"/>
            <w:shd w:val="clear" w:color="auto" w:fill="auto"/>
            <w:noWrap/>
            <w:vAlign w:val="bottom"/>
          </w:tcPr>
          <w:p w:rsidR="004229A5" w:rsidRPr="00DE3D73" w:rsidRDefault="004229A5" w:rsidP="00F47646">
            <w:pPr>
              <w:spacing w:line="240" w:lineRule="auto"/>
              <w:rPr>
                <w:rFonts w:ascii="Calibri" w:eastAsia="Times New Roman" w:hAnsi="Calibri" w:cs="Arial"/>
                <w:sz w:val="20"/>
                <w:szCs w:val="20"/>
                <w:lang w:eastAsia="es-MX"/>
              </w:rPr>
            </w:pPr>
          </w:p>
        </w:tc>
        <w:tc>
          <w:tcPr>
            <w:tcW w:w="1741" w:type="dxa"/>
            <w:shd w:val="clear" w:color="auto" w:fill="auto"/>
            <w:noWrap/>
            <w:vAlign w:val="bottom"/>
          </w:tcPr>
          <w:p w:rsidR="004229A5" w:rsidRPr="00DE3D73" w:rsidRDefault="004229A5" w:rsidP="00F47646">
            <w:pPr>
              <w:spacing w:line="240" w:lineRule="auto"/>
              <w:rPr>
                <w:rFonts w:ascii="Calibri" w:eastAsia="Times New Roman" w:hAnsi="Calibri" w:cs="Arial"/>
                <w:sz w:val="20"/>
                <w:szCs w:val="20"/>
                <w:lang w:eastAsia="es-MX"/>
              </w:rPr>
            </w:pPr>
          </w:p>
        </w:tc>
      </w:tr>
      <w:tr w:rsidR="00E30C04" w:rsidRPr="00DE3D73" w:rsidTr="002D43BE">
        <w:trPr>
          <w:trHeight w:val="196"/>
          <w:jc w:val="center"/>
        </w:trPr>
        <w:tc>
          <w:tcPr>
            <w:tcW w:w="1994" w:type="dxa"/>
            <w:shd w:val="clear" w:color="auto" w:fill="auto"/>
            <w:noWrap/>
            <w:vAlign w:val="bottom"/>
            <w:hideMark/>
          </w:tcPr>
          <w:p w:rsidR="00E30C04" w:rsidRPr="00DE3D73" w:rsidRDefault="00E30C04" w:rsidP="00F47646">
            <w:pPr>
              <w:spacing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 </w:t>
            </w:r>
          </w:p>
        </w:tc>
        <w:tc>
          <w:tcPr>
            <w:tcW w:w="1692" w:type="dxa"/>
            <w:shd w:val="clear" w:color="auto" w:fill="auto"/>
            <w:noWrap/>
            <w:vAlign w:val="bottom"/>
            <w:hideMark/>
          </w:tcPr>
          <w:p w:rsidR="00E30C04" w:rsidRPr="00DE3D73" w:rsidRDefault="00E30C04" w:rsidP="00F47646">
            <w:pPr>
              <w:spacing w:line="240" w:lineRule="auto"/>
              <w:rPr>
                <w:rFonts w:ascii="Calibri" w:eastAsia="Times New Roman" w:hAnsi="Calibri" w:cs="Arial"/>
                <w:sz w:val="20"/>
                <w:szCs w:val="20"/>
                <w:lang w:eastAsia="es-MX"/>
              </w:rPr>
            </w:pPr>
          </w:p>
        </w:tc>
        <w:tc>
          <w:tcPr>
            <w:tcW w:w="1277" w:type="dxa"/>
            <w:shd w:val="clear" w:color="auto" w:fill="auto"/>
            <w:noWrap/>
            <w:vAlign w:val="bottom"/>
            <w:hideMark/>
          </w:tcPr>
          <w:p w:rsidR="00E30C04" w:rsidRPr="00DE3D73" w:rsidRDefault="00E30C04" w:rsidP="00F47646">
            <w:pPr>
              <w:spacing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 </w:t>
            </w:r>
          </w:p>
        </w:tc>
        <w:tc>
          <w:tcPr>
            <w:tcW w:w="1243" w:type="dxa"/>
            <w:shd w:val="clear" w:color="auto" w:fill="auto"/>
            <w:noWrap/>
            <w:vAlign w:val="bottom"/>
            <w:hideMark/>
          </w:tcPr>
          <w:p w:rsidR="00E30C04" w:rsidRPr="00DE3D73" w:rsidRDefault="00E30C04" w:rsidP="00F47646">
            <w:pPr>
              <w:spacing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 </w:t>
            </w:r>
          </w:p>
        </w:tc>
        <w:tc>
          <w:tcPr>
            <w:tcW w:w="1741" w:type="dxa"/>
            <w:shd w:val="clear" w:color="auto" w:fill="auto"/>
            <w:noWrap/>
            <w:vAlign w:val="bottom"/>
            <w:hideMark/>
          </w:tcPr>
          <w:p w:rsidR="00E30C04" w:rsidRPr="00DE3D73" w:rsidRDefault="00E30C04" w:rsidP="00F47646">
            <w:pPr>
              <w:spacing w:line="240" w:lineRule="auto"/>
              <w:rPr>
                <w:rFonts w:ascii="Calibri" w:eastAsia="Times New Roman" w:hAnsi="Calibri" w:cs="Arial"/>
                <w:sz w:val="20"/>
                <w:szCs w:val="20"/>
                <w:lang w:eastAsia="es-MX"/>
              </w:rPr>
            </w:pPr>
          </w:p>
        </w:tc>
      </w:tr>
    </w:tbl>
    <w:p w:rsidR="00A852CC" w:rsidRDefault="00A852CC" w:rsidP="00F47646">
      <w:pPr>
        <w:pStyle w:val="Lista2"/>
        <w:spacing w:after="0" w:line="240" w:lineRule="auto"/>
        <w:ind w:left="432" w:firstLine="0"/>
        <w:rPr>
          <w:rFonts w:cs="Arial"/>
          <w:b/>
          <w:sz w:val="20"/>
        </w:rPr>
      </w:pPr>
      <w:r w:rsidRPr="00DE3D73">
        <w:rPr>
          <w:rFonts w:cs="Arial"/>
          <w:sz w:val="20"/>
        </w:rPr>
        <w:t>Área(s) o unidad(es) administrativa(s) que genera(n) o posee(n) la información: ______________</w:t>
      </w:r>
    </w:p>
    <w:p w:rsidR="001511CE" w:rsidRPr="00DE3D73" w:rsidRDefault="001511CE" w:rsidP="00F47646">
      <w:pPr>
        <w:pStyle w:val="ttulo0"/>
        <w:spacing w:after="0"/>
        <w:ind w:left="432"/>
        <w:rPr>
          <w:rFonts w:cs="Arial"/>
          <w:b w:val="0"/>
          <w:color w:val="auto"/>
          <w:sz w:val="20"/>
        </w:rPr>
      </w:pPr>
      <w:r w:rsidRPr="00DE3D73">
        <w:rPr>
          <w:rFonts w:cs="Arial"/>
          <w:b w:val="0"/>
          <w:color w:val="auto"/>
          <w:sz w:val="20"/>
        </w:rPr>
        <w:t>Periodo de actualiza</w:t>
      </w:r>
      <w:r w:rsidR="00263A43" w:rsidRPr="00DE3D73">
        <w:rPr>
          <w:rFonts w:cs="Arial"/>
          <w:b w:val="0"/>
          <w:color w:val="auto"/>
          <w:sz w:val="20"/>
        </w:rPr>
        <w:t xml:space="preserve">ción de la información: </w:t>
      </w:r>
      <w:r w:rsidR="00E947D2">
        <w:rPr>
          <w:rFonts w:cs="Arial"/>
          <w:b w:val="0"/>
          <w:color w:val="auto"/>
          <w:sz w:val="20"/>
        </w:rPr>
        <w:t>trimestral</w:t>
      </w:r>
    </w:p>
    <w:p w:rsidR="001511CE" w:rsidRPr="00DE3D73" w:rsidRDefault="001511CE" w:rsidP="00F47646">
      <w:pPr>
        <w:pStyle w:val="Lista2"/>
        <w:spacing w:after="0" w:line="240" w:lineRule="auto"/>
        <w:ind w:left="432" w:firstLine="0"/>
        <w:rPr>
          <w:rFonts w:cs="Arial"/>
          <w:sz w:val="20"/>
        </w:rPr>
      </w:pPr>
      <w:r w:rsidRPr="00DE3D73">
        <w:rPr>
          <w:rFonts w:cs="Arial"/>
          <w:sz w:val="20"/>
        </w:rPr>
        <w:t>Fecha de actualización: día/mes/año</w:t>
      </w:r>
    </w:p>
    <w:p w:rsidR="004229A5" w:rsidRDefault="001511CE" w:rsidP="00F47646">
      <w:pPr>
        <w:pStyle w:val="Lista2"/>
        <w:spacing w:after="0" w:line="240" w:lineRule="auto"/>
        <w:ind w:left="432" w:firstLine="0"/>
        <w:rPr>
          <w:rFonts w:cs="Arial"/>
          <w:sz w:val="20"/>
        </w:rPr>
      </w:pPr>
      <w:r w:rsidRPr="00DE3D73">
        <w:rPr>
          <w:rFonts w:cs="Arial"/>
          <w:sz w:val="20"/>
        </w:rPr>
        <w:t>Fecha de validación: día/mes/año</w:t>
      </w:r>
    </w:p>
    <w:p w:rsidR="00BC1DCD" w:rsidRPr="00DE3D73" w:rsidRDefault="00BC1DCD" w:rsidP="00F47646">
      <w:pPr>
        <w:widowControl/>
        <w:spacing w:line="240" w:lineRule="auto"/>
        <w:rPr>
          <w:rFonts w:ascii="Arial" w:eastAsia="Times New Roman" w:hAnsi="Arial" w:cs="Arial"/>
          <w:b/>
          <w:i/>
          <w:sz w:val="18"/>
          <w:szCs w:val="18"/>
          <w:lang w:eastAsia="es-ES"/>
        </w:rPr>
      </w:pPr>
      <w:r w:rsidRPr="00DE3D73">
        <w:rPr>
          <w:b/>
          <w:i/>
        </w:rPr>
        <w:br w:type="page"/>
      </w:r>
    </w:p>
    <w:p w:rsidR="000703A6" w:rsidRPr="00DE3D73" w:rsidRDefault="000703A6" w:rsidP="00F47646">
      <w:pPr>
        <w:widowControl/>
        <w:autoSpaceDE w:val="0"/>
        <w:autoSpaceDN w:val="0"/>
        <w:adjustRightInd w:val="0"/>
        <w:spacing w:before="240" w:line="240" w:lineRule="auto"/>
        <w:ind w:left="567"/>
        <w:jc w:val="both"/>
        <w:rPr>
          <w:rFonts w:ascii="Arial" w:hAnsi="Arial" w:cs="Arial"/>
          <w:i/>
        </w:rPr>
      </w:pPr>
      <w:r w:rsidRPr="00184348">
        <w:rPr>
          <w:rFonts w:ascii="Arial" w:hAnsi="Arial" w:cs="Arial"/>
          <w:b/>
          <w:bCs/>
          <w:i/>
        </w:rPr>
        <w:lastRenderedPageBreak/>
        <w:t xml:space="preserve">III. </w:t>
      </w:r>
      <w:r w:rsidRPr="00184348">
        <w:rPr>
          <w:rFonts w:ascii="Arial" w:hAnsi="Arial" w:cs="Arial"/>
          <w:i/>
        </w:rPr>
        <w:t>El presupuesto de egresos y las fórmulas de distribución de los recursos otorgados, desglosando su origen y destino, precisando las cantidades correspondientes a su origen, ya sea federal o local, y señalando en su caso, la cantidad que se destinará a programas de apoyo y desarrollo de los Órganos Políticos Administrativos, Alcaldías o Demarcaciones Territoriales;</w:t>
      </w:r>
    </w:p>
    <w:p w:rsidR="001511CE" w:rsidRPr="00DE3D73" w:rsidRDefault="001511CE" w:rsidP="006032E3">
      <w:pPr>
        <w:widowControl/>
        <w:autoSpaceDE w:val="0"/>
        <w:autoSpaceDN w:val="0"/>
        <w:adjustRightInd w:val="0"/>
        <w:spacing w:before="240" w:line="240" w:lineRule="auto"/>
        <w:jc w:val="both"/>
        <w:rPr>
          <w:rFonts w:ascii="Arial" w:hAnsi="Arial" w:cs="Arial"/>
        </w:rPr>
      </w:pPr>
      <w:r w:rsidRPr="00DE3D73">
        <w:rPr>
          <w:rFonts w:ascii="Arial" w:hAnsi="Arial" w:cs="Arial"/>
        </w:rPr>
        <w:t xml:space="preserve">La publicación global y específica (por gasto) del presupuesto de egresos por parte del Gobierno de la Ciudad de México, así como la manera en que será asignado (fórmulas) permitirá a la ciudadanía conocer cuánto y cómo será gastado el presupuesto asignado en cada uno de los rubros de la administración pública durante un ejercicio fiscal y mediante ello estimar la relevancia de cada una de las políticas públicas y la disciplina de gastos emprendida por </w:t>
      </w:r>
      <w:r w:rsidR="00EF53B3" w:rsidRPr="00DE3D73">
        <w:rPr>
          <w:rFonts w:ascii="Arial" w:hAnsi="Arial" w:cs="Arial"/>
        </w:rPr>
        <w:t>el</w:t>
      </w:r>
      <w:r w:rsidRPr="00DE3D73">
        <w:rPr>
          <w:rFonts w:ascii="Arial" w:hAnsi="Arial" w:cs="Arial"/>
        </w:rPr>
        <w:t xml:space="preserve"> Poder</w:t>
      </w:r>
      <w:r w:rsidR="00EF53B3" w:rsidRPr="00DE3D73">
        <w:rPr>
          <w:rFonts w:ascii="Arial" w:hAnsi="Arial" w:cs="Arial"/>
        </w:rPr>
        <w:t xml:space="preserve"> Ejecutivo</w:t>
      </w:r>
      <w:r w:rsidRPr="00DE3D73">
        <w:rPr>
          <w:rFonts w:ascii="Arial" w:hAnsi="Arial" w:cs="Arial"/>
        </w:rPr>
        <w:t>.</w:t>
      </w:r>
    </w:p>
    <w:p w:rsidR="00235368" w:rsidRPr="00DE3D73" w:rsidRDefault="001511CE" w:rsidP="00F47646">
      <w:pPr>
        <w:widowControl/>
        <w:autoSpaceDE w:val="0"/>
        <w:autoSpaceDN w:val="0"/>
        <w:adjustRightInd w:val="0"/>
        <w:spacing w:before="240" w:line="240" w:lineRule="auto"/>
        <w:jc w:val="both"/>
        <w:rPr>
          <w:rFonts w:ascii="Arial" w:hAnsi="Arial" w:cs="Arial"/>
        </w:rPr>
      </w:pPr>
      <w:r w:rsidRPr="00DE3D73">
        <w:rPr>
          <w:rFonts w:ascii="Arial" w:hAnsi="Arial" w:cs="Arial"/>
        </w:rPr>
        <w:t>Para todos los casos se deberá exponer la información en por lo menos tres rubros:</w:t>
      </w:r>
    </w:p>
    <w:p w:rsidR="00235368" w:rsidRDefault="001511CE" w:rsidP="00E36698">
      <w:pPr>
        <w:pStyle w:val="Prrafodelista"/>
        <w:widowControl/>
        <w:numPr>
          <w:ilvl w:val="0"/>
          <w:numId w:val="49"/>
        </w:numPr>
        <w:autoSpaceDE w:val="0"/>
        <w:autoSpaceDN w:val="0"/>
        <w:adjustRightInd w:val="0"/>
        <w:spacing w:before="240" w:line="240" w:lineRule="auto"/>
        <w:ind w:left="993" w:hanging="284"/>
        <w:jc w:val="both"/>
        <w:rPr>
          <w:rFonts w:ascii="Arial" w:hAnsi="Arial" w:cs="Arial"/>
        </w:rPr>
      </w:pPr>
      <w:r w:rsidRPr="00DE3D73">
        <w:rPr>
          <w:rFonts w:ascii="Arial" w:hAnsi="Arial" w:cs="Arial"/>
          <w:b/>
        </w:rPr>
        <w:t>Gasto programable:</w:t>
      </w:r>
      <w:r w:rsidRPr="00DE3D73">
        <w:rPr>
          <w:rFonts w:ascii="Arial" w:hAnsi="Arial" w:cs="Arial"/>
        </w:rPr>
        <w:t xml:space="preserve"> son las erogaciones destinadas para cubrir el costo directo de la administración, servicios personales, compra de recursos materiales y servicios, entre otros.</w:t>
      </w:r>
    </w:p>
    <w:p w:rsidR="006032E3" w:rsidRPr="00DE3D73" w:rsidRDefault="006032E3" w:rsidP="00E36698">
      <w:pPr>
        <w:pStyle w:val="Prrafodelista"/>
        <w:widowControl/>
        <w:autoSpaceDE w:val="0"/>
        <w:autoSpaceDN w:val="0"/>
        <w:adjustRightInd w:val="0"/>
        <w:spacing w:before="240" w:line="240" w:lineRule="auto"/>
        <w:ind w:left="993" w:hanging="284"/>
        <w:jc w:val="both"/>
        <w:rPr>
          <w:rFonts w:ascii="Arial" w:hAnsi="Arial" w:cs="Arial"/>
        </w:rPr>
      </w:pPr>
    </w:p>
    <w:p w:rsidR="001511CE" w:rsidRDefault="001511CE" w:rsidP="00E36698">
      <w:pPr>
        <w:pStyle w:val="Prrafodelista"/>
        <w:numPr>
          <w:ilvl w:val="0"/>
          <w:numId w:val="49"/>
        </w:numPr>
        <w:spacing w:before="240" w:line="240" w:lineRule="auto"/>
        <w:ind w:left="993" w:hanging="284"/>
        <w:jc w:val="both"/>
        <w:rPr>
          <w:rFonts w:ascii="Arial" w:hAnsi="Arial" w:cs="Arial"/>
        </w:rPr>
      </w:pPr>
      <w:r w:rsidRPr="00DE3D73">
        <w:rPr>
          <w:rFonts w:ascii="Arial" w:hAnsi="Arial" w:cs="Arial"/>
          <w:b/>
        </w:rPr>
        <w:t>Gasto no programable:</w:t>
      </w:r>
      <w:r w:rsidRPr="00DE3D73">
        <w:rPr>
          <w:rFonts w:ascii="Arial" w:hAnsi="Arial" w:cs="Arial"/>
        </w:rPr>
        <w:t xml:space="preserve"> recursos destinados para la construcción de obras públicas, así como de bienes adquiridos para su conservación y los utilizados en inversiones financieras y que no corresponden directamente a los programas para proveer bienes y servicios públicos a la población.</w:t>
      </w:r>
    </w:p>
    <w:p w:rsidR="006032E3" w:rsidRPr="00DE3D73" w:rsidRDefault="006032E3" w:rsidP="00E36698">
      <w:pPr>
        <w:pStyle w:val="Prrafodelista"/>
        <w:spacing w:before="240" w:line="240" w:lineRule="auto"/>
        <w:ind w:left="993" w:hanging="284"/>
        <w:jc w:val="both"/>
        <w:rPr>
          <w:rFonts w:ascii="Arial" w:hAnsi="Arial" w:cs="Arial"/>
        </w:rPr>
      </w:pPr>
    </w:p>
    <w:p w:rsidR="00FF2EE2" w:rsidRPr="00DE3D73" w:rsidRDefault="001511CE" w:rsidP="00E36698">
      <w:pPr>
        <w:pStyle w:val="Prrafodelista"/>
        <w:widowControl/>
        <w:numPr>
          <w:ilvl w:val="0"/>
          <w:numId w:val="49"/>
        </w:numPr>
        <w:autoSpaceDE w:val="0"/>
        <w:autoSpaceDN w:val="0"/>
        <w:adjustRightInd w:val="0"/>
        <w:spacing w:before="240" w:line="240" w:lineRule="auto"/>
        <w:ind w:left="993" w:hanging="284"/>
        <w:jc w:val="both"/>
        <w:rPr>
          <w:rFonts w:ascii="Arial" w:hAnsi="Arial" w:cs="Arial"/>
        </w:rPr>
      </w:pPr>
      <w:r w:rsidRPr="00DE3D73">
        <w:rPr>
          <w:rFonts w:ascii="Arial" w:hAnsi="Arial" w:cs="Arial"/>
          <w:b/>
        </w:rPr>
        <w:t>Deuda pública</w:t>
      </w:r>
      <w:r w:rsidRPr="00DE3D73">
        <w:rPr>
          <w:rFonts w:ascii="Arial" w:hAnsi="Arial" w:cs="Arial"/>
        </w:rPr>
        <w:t>: es decir recursos destinados al cumplimiento de los compromisos financieros obtenidos bajo cualquier operación, ya sea durante la administración presente o administraciones anteriores.</w:t>
      </w:r>
    </w:p>
    <w:p w:rsidR="00FF2EE2" w:rsidRPr="00DE3D73" w:rsidRDefault="00FF2EE2" w:rsidP="00F47646">
      <w:pPr>
        <w:pStyle w:val="Prrafodelista"/>
        <w:widowControl/>
        <w:autoSpaceDE w:val="0"/>
        <w:autoSpaceDN w:val="0"/>
        <w:adjustRightInd w:val="0"/>
        <w:spacing w:before="240" w:line="240" w:lineRule="auto"/>
        <w:ind w:left="0" w:right="49"/>
        <w:jc w:val="both"/>
        <w:rPr>
          <w:rFonts w:ascii="Arial" w:hAnsi="Arial" w:cs="Arial"/>
        </w:rPr>
      </w:pPr>
    </w:p>
    <w:p w:rsidR="00B428CA" w:rsidRPr="00DE3D73" w:rsidRDefault="00386805" w:rsidP="00F47646">
      <w:pPr>
        <w:pStyle w:val="Prrafodelista"/>
        <w:widowControl/>
        <w:autoSpaceDE w:val="0"/>
        <w:autoSpaceDN w:val="0"/>
        <w:adjustRightInd w:val="0"/>
        <w:spacing w:before="240" w:line="240" w:lineRule="auto"/>
        <w:ind w:left="0" w:right="49"/>
        <w:jc w:val="both"/>
        <w:rPr>
          <w:rFonts w:ascii="Arial" w:hAnsi="Arial" w:cs="Arial"/>
        </w:rPr>
      </w:pPr>
      <w:r w:rsidRPr="00DE3D73">
        <w:rPr>
          <w:rFonts w:ascii="Arial" w:hAnsi="Arial" w:cs="Arial"/>
        </w:rPr>
        <w:t xml:space="preserve">Todos los sujetos obligados deberán </w:t>
      </w:r>
      <w:r w:rsidR="0001293E">
        <w:rPr>
          <w:rFonts w:ascii="Arial" w:hAnsi="Arial" w:cs="Arial"/>
        </w:rPr>
        <w:t>especificar la información de su p</w:t>
      </w:r>
      <w:r w:rsidRPr="00DE3D73">
        <w:rPr>
          <w:rFonts w:ascii="Arial" w:hAnsi="Arial" w:cs="Arial"/>
        </w:rPr>
        <w:t>resupuesto</w:t>
      </w:r>
      <w:r w:rsidR="0001293E">
        <w:rPr>
          <w:rFonts w:ascii="Arial" w:hAnsi="Arial" w:cs="Arial"/>
        </w:rPr>
        <w:t xml:space="preserve"> autorizado y vincular al Decreto de Presupuesto de cada uno de los periodos solicitados, </w:t>
      </w:r>
      <w:r w:rsidRPr="00DE3D73">
        <w:rPr>
          <w:rFonts w:ascii="Arial" w:hAnsi="Arial" w:cs="Arial"/>
        </w:rPr>
        <w:t>mientras que l</w:t>
      </w:r>
      <w:r w:rsidR="003E7049" w:rsidRPr="00DE3D73">
        <w:rPr>
          <w:rFonts w:ascii="Arial" w:hAnsi="Arial" w:cs="Arial"/>
        </w:rPr>
        <w:t>a Secretaría de Finanzas</w:t>
      </w:r>
      <w:r w:rsidR="001511CE" w:rsidRPr="00DE3D73">
        <w:rPr>
          <w:rFonts w:ascii="Arial" w:hAnsi="Arial" w:cs="Arial"/>
        </w:rPr>
        <w:t xml:space="preserve"> deberá publicar y actualizar </w:t>
      </w:r>
      <w:r w:rsidR="00B428CA" w:rsidRPr="00DE3D73">
        <w:rPr>
          <w:rFonts w:ascii="Arial" w:hAnsi="Arial" w:cs="Arial"/>
        </w:rPr>
        <w:t xml:space="preserve">en su sitio de Internet y en la Plataforma Nacional de Transparencia, </w:t>
      </w:r>
      <w:r w:rsidR="001511CE" w:rsidRPr="00DE3D73">
        <w:rPr>
          <w:rFonts w:ascii="Arial" w:hAnsi="Arial" w:cs="Arial"/>
        </w:rPr>
        <w:t xml:space="preserve">la información </w:t>
      </w:r>
      <w:r w:rsidRPr="00DE3D73">
        <w:rPr>
          <w:rFonts w:ascii="Arial" w:hAnsi="Arial" w:cs="Arial"/>
        </w:rPr>
        <w:t>correspondiente a las fórmulas de distribución de los recursos otorgados</w:t>
      </w:r>
      <w:r w:rsidR="007D2B77">
        <w:rPr>
          <w:rStyle w:val="Refdenotaalpie"/>
          <w:rFonts w:ascii="Arial" w:hAnsi="Arial" w:cs="Arial"/>
        </w:rPr>
        <w:footnoteReference w:id="3"/>
      </w:r>
      <w:r w:rsidRPr="00DE3D73">
        <w:rPr>
          <w:rFonts w:ascii="Arial" w:hAnsi="Arial" w:cs="Arial"/>
        </w:rPr>
        <w:t xml:space="preserve">, </w:t>
      </w:r>
      <w:r w:rsidR="00C03A9D">
        <w:rPr>
          <w:rFonts w:ascii="Arial" w:hAnsi="Arial" w:cs="Arial"/>
        </w:rPr>
        <w:t xml:space="preserve">a los Órganos Político Administrativos, Alcaldías o Demarcaciones Territoriales, </w:t>
      </w:r>
      <w:r w:rsidRPr="00DE3D73">
        <w:rPr>
          <w:rFonts w:ascii="Arial" w:hAnsi="Arial" w:cs="Arial"/>
        </w:rPr>
        <w:t>desglosando su origen y destino, precisando las cantidades correspondientes a su</w:t>
      </w:r>
      <w:r w:rsidR="00351004">
        <w:rPr>
          <w:rFonts w:ascii="Arial" w:hAnsi="Arial" w:cs="Arial"/>
        </w:rPr>
        <w:t xml:space="preserve"> origen, ya sea federal o local.</w:t>
      </w:r>
    </w:p>
    <w:p w:rsidR="00B428CA" w:rsidRPr="00DE3D73" w:rsidRDefault="00B428CA" w:rsidP="00F47646">
      <w:pPr>
        <w:pStyle w:val="Prrafodelista"/>
        <w:widowControl/>
        <w:autoSpaceDE w:val="0"/>
        <w:autoSpaceDN w:val="0"/>
        <w:adjustRightInd w:val="0"/>
        <w:spacing w:before="240" w:line="240" w:lineRule="auto"/>
        <w:ind w:left="0" w:right="49"/>
        <w:jc w:val="both"/>
        <w:rPr>
          <w:rFonts w:ascii="Arial" w:hAnsi="Arial" w:cs="Arial"/>
        </w:rPr>
      </w:pPr>
    </w:p>
    <w:p w:rsidR="001511CE" w:rsidRPr="00DE3D73" w:rsidRDefault="00AC0041" w:rsidP="00F47646">
      <w:pPr>
        <w:pStyle w:val="Prrafodelista"/>
        <w:widowControl/>
        <w:autoSpaceDE w:val="0"/>
        <w:autoSpaceDN w:val="0"/>
        <w:adjustRightInd w:val="0"/>
        <w:spacing w:before="240" w:line="240" w:lineRule="auto"/>
        <w:ind w:left="0" w:right="49"/>
        <w:jc w:val="both"/>
        <w:rPr>
          <w:rFonts w:ascii="Arial" w:hAnsi="Arial" w:cs="Arial"/>
        </w:rPr>
      </w:pPr>
      <w:r>
        <w:rPr>
          <w:rFonts w:ascii="Arial" w:hAnsi="Arial" w:cs="Arial"/>
        </w:rPr>
        <w:t>E</w:t>
      </w:r>
      <w:r w:rsidR="001511CE" w:rsidRPr="00DE3D73">
        <w:rPr>
          <w:rFonts w:ascii="Arial" w:hAnsi="Arial" w:cs="Arial"/>
        </w:rPr>
        <w:t>l resto de los sujetos obligados que integran el Poder Ejecutivo</w:t>
      </w:r>
      <w:r w:rsidR="003E7049" w:rsidRPr="00DE3D73">
        <w:rPr>
          <w:rFonts w:ascii="Arial" w:hAnsi="Arial" w:cs="Arial"/>
        </w:rPr>
        <w:t xml:space="preserve"> de la Ciudad de México </w:t>
      </w:r>
      <w:r w:rsidR="00B428CA" w:rsidRPr="00DE3D73">
        <w:rPr>
          <w:rFonts w:ascii="Arial" w:hAnsi="Arial" w:cs="Arial"/>
        </w:rPr>
        <w:t>publicarán</w:t>
      </w:r>
      <w:r w:rsidR="00735E2D" w:rsidRPr="00DE3D73">
        <w:rPr>
          <w:rFonts w:ascii="Arial" w:hAnsi="Arial" w:cs="Arial"/>
        </w:rPr>
        <w:t xml:space="preserve"> un hipervínculo al sitio de Internet de la Secretaría y </w:t>
      </w:r>
      <w:r w:rsidR="001511CE" w:rsidRPr="00DE3D73">
        <w:rPr>
          <w:rFonts w:ascii="Arial" w:hAnsi="Arial" w:cs="Arial"/>
        </w:rPr>
        <w:t>la siguiente leyenda:</w:t>
      </w:r>
    </w:p>
    <w:p w:rsidR="001511CE" w:rsidRPr="00DE3D73" w:rsidRDefault="001511CE" w:rsidP="00F47646">
      <w:pPr>
        <w:pStyle w:val="Textoindependienteprimerasangra23"/>
        <w:spacing w:before="240" w:after="101" w:line="240" w:lineRule="auto"/>
        <w:ind w:left="284" w:firstLine="0"/>
        <w:jc w:val="both"/>
        <w:rPr>
          <w:rFonts w:ascii="Arial" w:hAnsi="Arial" w:cs="Arial"/>
          <w:szCs w:val="22"/>
        </w:rPr>
      </w:pPr>
      <w:r w:rsidRPr="00DE3D73">
        <w:rPr>
          <w:rFonts w:ascii="Arial" w:hAnsi="Arial" w:cs="Arial"/>
          <w:i/>
          <w:szCs w:val="22"/>
        </w:rPr>
        <w:t xml:space="preserve">“La publicación y actualización de la información está a cargo de </w:t>
      </w:r>
      <w:r w:rsidR="00EA58BF" w:rsidRPr="00DE3D73">
        <w:rPr>
          <w:rFonts w:ascii="Arial" w:hAnsi="Arial" w:cs="Arial"/>
          <w:i/>
          <w:szCs w:val="22"/>
        </w:rPr>
        <w:t>la Secretaría de Finanzas de la Ciudad de México</w:t>
      </w:r>
      <w:r w:rsidRPr="00DE3D73">
        <w:rPr>
          <w:rFonts w:ascii="Arial" w:hAnsi="Arial" w:cs="Arial"/>
          <w:i/>
          <w:szCs w:val="22"/>
        </w:rPr>
        <w:t>.”</w:t>
      </w:r>
    </w:p>
    <w:p w:rsidR="001511CE" w:rsidRPr="00DD2655" w:rsidRDefault="001511CE" w:rsidP="00F47646">
      <w:pPr>
        <w:pStyle w:val="Prrafodelista"/>
        <w:spacing w:before="240" w:after="101" w:line="240" w:lineRule="auto"/>
        <w:ind w:left="0"/>
        <w:jc w:val="both"/>
        <w:rPr>
          <w:rFonts w:ascii="Arial" w:hAnsi="Arial" w:cs="Arial"/>
        </w:rPr>
      </w:pPr>
      <w:r w:rsidRPr="00DD2655">
        <w:rPr>
          <w:rFonts w:ascii="Arial" w:hAnsi="Arial" w:cs="Arial"/>
        </w:rPr>
        <w:t>_______________________________________</w:t>
      </w:r>
      <w:r w:rsidR="00DD2655" w:rsidRPr="00DD2655">
        <w:rPr>
          <w:rFonts w:ascii="Arial" w:hAnsi="Arial" w:cs="Arial"/>
        </w:rPr>
        <w:t>_______</w:t>
      </w:r>
      <w:r w:rsidRPr="00DD2655">
        <w:rPr>
          <w:rFonts w:ascii="Arial" w:hAnsi="Arial" w:cs="Arial"/>
        </w:rPr>
        <w:t>__________________________</w:t>
      </w:r>
    </w:p>
    <w:p w:rsidR="001511CE" w:rsidRPr="00DE3D73" w:rsidRDefault="001511CE" w:rsidP="00F47646">
      <w:pPr>
        <w:pStyle w:val="Prrafodelista"/>
        <w:spacing w:after="101" w:line="240" w:lineRule="auto"/>
        <w:ind w:left="0"/>
        <w:jc w:val="both"/>
        <w:rPr>
          <w:rFonts w:ascii="Arial" w:hAnsi="Arial" w:cs="Arial"/>
        </w:rPr>
      </w:pPr>
      <w:r w:rsidRPr="00DE3D73">
        <w:rPr>
          <w:rFonts w:ascii="Arial" w:hAnsi="Arial" w:cs="Arial"/>
          <w:b/>
        </w:rPr>
        <w:t>Periodo de actualización</w:t>
      </w:r>
      <w:r w:rsidRPr="00DE3D73">
        <w:rPr>
          <w:rFonts w:ascii="Arial" w:hAnsi="Arial" w:cs="Arial"/>
        </w:rPr>
        <w:t>: anual</w:t>
      </w:r>
    </w:p>
    <w:p w:rsidR="001511CE" w:rsidRPr="00DE3D73" w:rsidRDefault="001511CE" w:rsidP="005957C0">
      <w:pPr>
        <w:pStyle w:val="texto0"/>
        <w:spacing w:before="240" w:line="240" w:lineRule="auto"/>
        <w:ind w:firstLine="0"/>
        <w:rPr>
          <w:sz w:val="22"/>
          <w:szCs w:val="22"/>
        </w:rPr>
      </w:pPr>
      <w:r w:rsidRPr="00DE3D73">
        <w:rPr>
          <w:b/>
          <w:sz w:val="22"/>
          <w:szCs w:val="22"/>
        </w:rPr>
        <w:t>Conservar en el sitio de Internet</w:t>
      </w:r>
      <w:r w:rsidRPr="00DE3D73">
        <w:rPr>
          <w:sz w:val="22"/>
          <w:szCs w:val="22"/>
        </w:rPr>
        <w:t>: información vigente y la correspondiente a todos los ejercicios</w:t>
      </w:r>
      <w:r w:rsidR="004B517A">
        <w:rPr>
          <w:sz w:val="22"/>
          <w:szCs w:val="22"/>
        </w:rPr>
        <w:t xml:space="preserve"> de la administración en curso</w:t>
      </w:r>
      <w:r w:rsidR="00BE296E">
        <w:rPr>
          <w:sz w:val="22"/>
          <w:szCs w:val="22"/>
        </w:rPr>
        <w:t>,</w:t>
      </w:r>
      <w:r w:rsidR="00BE296E" w:rsidRPr="00DE3D73">
        <w:rPr>
          <w:sz w:val="22"/>
          <w:szCs w:val="22"/>
        </w:rPr>
        <w:t xml:space="preserve"> y por lo menos dos administraciones anteriores</w:t>
      </w:r>
    </w:p>
    <w:p w:rsidR="00EA58BF" w:rsidRPr="00DE3D73" w:rsidRDefault="001511CE" w:rsidP="005957C0">
      <w:pPr>
        <w:pStyle w:val="texto0"/>
        <w:spacing w:before="240" w:line="240" w:lineRule="auto"/>
        <w:ind w:firstLine="0"/>
        <w:rPr>
          <w:sz w:val="22"/>
          <w:szCs w:val="22"/>
        </w:rPr>
      </w:pPr>
      <w:r w:rsidRPr="00DE3D73">
        <w:rPr>
          <w:b/>
          <w:sz w:val="22"/>
          <w:szCs w:val="22"/>
        </w:rPr>
        <w:t>Aplica a</w:t>
      </w:r>
      <w:r w:rsidRPr="00DE3D73">
        <w:rPr>
          <w:sz w:val="22"/>
          <w:szCs w:val="22"/>
        </w:rPr>
        <w:t xml:space="preserve">: </w:t>
      </w:r>
      <w:r w:rsidR="00CA7234" w:rsidRPr="00DE3D73">
        <w:rPr>
          <w:rFonts w:eastAsia="Calibri"/>
          <w:sz w:val="22"/>
          <w:szCs w:val="22"/>
        </w:rPr>
        <w:t>Secretaría de Finanzas</w:t>
      </w:r>
      <w:r w:rsidR="00EA58BF" w:rsidRPr="00DE3D73">
        <w:rPr>
          <w:rFonts w:eastAsia="Calibri"/>
          <w:sz w:val="22"/>
          <w:szCs w:val="22"/>
        </w:rPr>
        <w:t xml:space="preserve"> de la Ciudad de México</w:t>
      </w:r>
    </w:p>
    <w:p w:rsidR="006032E3" w:rsidRDefault="006032E3" w:rsidP="00DD2655">
      <w:pPr>
        <w:pStyle w:val="texto0"/>
        <w:pBdr>
          <w:top w:val="single" w:sz="12" w:space="0" w:color="auto"/>
        </w:pBdr>
        <w:spacing w:line="240" w:lineRule="auto"/>
        <w:ind w:firstLine="0"/>
        <w:rPr>
          <w:b/>
          <w:sz w:val="22"/>
          <w:szCs w:val="22"/>
        </w:rPr>
      </w:pPr>
    </w:p>
    <w:p w:rsidR="001511CE" w:rsidRPr="00DE3D73" w:rsidRDefault="001511CE" w:rsidP="00DD2655">
      <w:pPr>
        <w:pStyle w:val="texto0"/>
        <w:pBdr>
          <w:top w:val="single" w:sz="12" w:space="0" w:color="auto"/>
        </w:pBdr>
        <w:spacing w:line="240" w:lineRule="auto"/>
        <w:ind w:firstLine="0"/>
        <w:rPr>
          <w:b/>
          <w:sz w:val="22"/>
          <w:szCs w:val="22"/>
        </w:rPr>
      </w:pPr>
      <w:r w:rsidRPr="00DE3D73">
        <w:rPr>
          <w:b/>
          <w:sz w:val="22"/>
          <w:szCs w:val="22"/>
        </w:rPr>
        <w:t>Criterios sustantivos de contenido</w:t>
      </w:r>
    </w:p>
    <w:p w:rsidR="001511CE" w:rsidRPr="00DE3D73" w:rsidRDefault="0028793E" w:rsidP="007D0229">
      <w:pPr>
        <w:spacing w:after="101" w:line="240" w:lineRule="auto"/>
        <w:ind w:left="426" w:right="191"/>
        <w:jc w:val="both"/>
        <w:rPr>
          <w:rFonts w:ascii="Arial" w:hAnsi="Arial" w:cs="Arial"/>
        </w:rPr>
      </w:pPr>
      <w:r w:rsidRPr="00DE3D73">
        <w:rPr>
          <w:rFonts w:ascii="Arial" w:hAnsi="Arial" w:cs="Arial"/>
        </w:rPr>
        <w:t xml:space="preserve">Todos </w:t>
      </w:r>
      <w:r w:rsidR="001511CE" w:rsidRPr="00DE3D73">
        <w:rPr>
          <w:rFonts w:ascii="Arial" w:hAnsi="Arial" w:cs="Arial"/>
        </w:rPr>
        <w:t xml:space="preserve">los sujetos obligados que integran el Poder Ejecutivo </w:t>
      </w:r>
      <w:r w:rsidR="00175229" w:rsidRPr="00DE3D73">
        <w:rPr>
          <w:rFonts w:ascii="Arial" w:hAnsi="Arial" w:cs="Arial"/>
        </w:rPr>
        <w:t>de la Ciudad de México</w:t>
      </w:r>
      <w:r w:rsidRPr="00DE3D73">
        <w:rPr>
          <w:rFonts w:ascii="Arial" w:hAnsi="Arial" w:cs="Arial"/>
        </w:rPr>
        <w:t>, exceptuando a la Secretaría de Finanzas,</w:t>
      </w:r>
      <w:r w:rsidR="003A05FF" w:rsidRPr="00DE3D73">
        <w:rPr>
          <w:rFonts w:ascii="Arial" w:hAnsi="Arial" w:cs="Arial"/>
        </w:rPr>
        <w:t xml:space="preserve">vincularán al Decreto de Presupuesto </w:t>
      </w:r>
      <w:r w:rsidR="00AE423C">
        <w:rPr>
          <w:rFonts w:ascii="Arial" w:hAnsi="Arial" w:cs="Arial"/>
        </w:rPr>
        <w:t xml:space="preserve">de egresos </w:t>
      </w:r>
      <w:r w:rsidR="003A05FF" w:rsidRPr="00DE3D73">
        <w:rPr>
          <w:rFonts w:ascii="Arial" w:hAnsi="Arial" w:cs="Arial"/>
        </w:rPr>
        <w:t>de cada uno de los periodos solicitados y publicarán</w:t>
      </w:r>
      <w:r w:rsidR="001511CE" w:rsidRPr="00DE3D73">
        <w:rPr>
          <w:rFonts w:ascii="Arial" w:hAnsi="Arial" w:cs="Arial"/>
        </w:rPr>
        <w:t xml:space="preserve">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016763" w:rsidRPr="00DE3D73" w:rsidTr="007D0229">
        <w:tc>
          <w:tcPr>
            <w:tcW w:w="1332" w:type="dxa"/>
          </w:tcPr>
          <w:p w:rsidR="00016763" w:rsidRPr="00DE3D73" w:rsidRDefault="00016763" w:rsidP="007D0229">
            <w:pPr>
              <w:pStyle w:val="Prrafodelista"/>
              <w:spacing w:after="101" w:line="276" w:lineRule="auto"/>
              <w:ind w:left="0" w:right="90"/>
              <w:jc w:val="both"/>
              <w:rPr>
                <w:rFonts w:ascii="Arial" w:hAnsi="Arial" w:cs="Arial"/>
              </w:rPr>
            </w:pPr>
            <w:r w:rsidRPr="00DE3D73">
              <w:rPr>
                <w:rFonts w:ascii="Arial" w:hAnsi="Arial" w:cs="Arial"/>
                <w:b/>
              </w:rPr>
              <w:t>Criterio 1</w:t>
            </w:r>
          </w:p>
        </w:tc>
        <w:tc>
          <w:tcPr>
            <w:tcW w:w="7031" w:type="dxa"/>
          </w:tcPr>
          <w:p w:rsidR="00016763" w:rsidRPr="00DE3D73" w:rsidRDefault="00144BA9" w:rsidP="007D0229">
            <w:pPr>
              <w:pStyle w:val="Prrafodelista"/>
              <w:spacing w:after="101" w:line="276" w:lineRule="auto"/>
              <w:ind w:left="0" w:right="49"/>
              <w:jc w:val="both"/>
              <w:rPr>
                <w:rFonts w:ascii="Arial" w:hAnsi="Arial" w:cs="Arial"/>
                <w:b/>
              </w:rPr>
            </w:pPr>
            <w:r w:rsidRPr="00DE3D73">
              <w:rPr>
                <w:rFonts w:ascii="Arial" w:hAnsi="Arial" w:cs="Arial"/>
              </w:rPr>
              <w:t>Leyenda:</w:t>
            </w:r>
            <w:r w:rsidRPr="00DE3D73">
              <w:rPr>
                <w:rFonts w:ascii="Arial" w:hAnsi="Arial" w:cs="Arial"/>
                <w:i/>
              </w:rPr>
              <w:t>“La publicación y actualización de la información está a cargo de la Secretaría de Finanzas de la Ciudad de México.”</w:t>
            </w:r>
          </w:p>
        </w:tc>
      </w:tr>
      <w:tr w:rsidR="00016763" w:rsidRPr="00DE3D73" w:rsidTr="007D0229">
        <w:tc>
          <w:tcPr>
            <w:tcW w:w="1332" w:type="dxa"/>
          </w:tcPr>
          <w:p w:rsidR="00016763" w:rsidRPr="003E6A02" w:rsidRDefault="00016763" w:rsidP="007D0229">
            <w:pPr>
              <w:pStyle w:val="Prrafodelista"/>
              <w:spacing w:after="101" w:line="276" w:lineRule="auto"/>
              <w:ind w:left="0" w:right="90"/>
              <w:jc w:val="both"/>
              <w:rPr>
                <w:rFonts w:ascii="Arial" w:hAnsi="Arial" w:cs="Arial"/>
                <w:b/>
              </w:rPr>
            </w:pPr>
            <w:r w:rsidRPr="00DE3D73">
              <w:rPr>
                <w:rFonts w:ascii="Arial" w:hAnsi="Arial" w:cs="Arial"/>
                <w:b/>
              </w:rPr>
              <w:t>Criterio 2</w:t>
            </w:r>
          </w:p>
        </w:tc>
        <w:tc>
          <w:tcPr>
            <w:tcW w:w="7031" w:type="dxa"/>
          </w:tcPr>
          <w:p w:rsidR="00016763" w:rsidRPr="00DE3D73" w:rsidRDefault="00144BA9" w:rsidP="00AE423C">
            <w:pPr>
              <w:pStyle w:val="Prrafodelista"/>
              <w:spacing w:after="101" w:line="276" w:lineRule="auto"/>
              <w:ind w:left="0" w:right="49"/>
              <w:jc w:val="both"/>
              <w:rPr>
                <w:rFonts w:ascii="Arial" w:hAnsi="Arial" w:cs="Arial"/>
              </w:rPr>
            </w:pPr>
            <w:r w:rsidRPr="00DE3D73">
              <w:rPr>
                <w:rFonts w:ascii="Arial" w:hAnsi="Arial" w:cs="Arial"/>
              </w:rPr>
              <w:t>Hipervínculo al portal de transparenci</w:t>
            </w:r>
            <w:r w:rsidR="00AE423C">
              <w:rPr>
                <w:rFonts w:ascii="Arial" w:hAnsi="Arial" w:cs="Arial"/>
              </w:rPr>
              <w:t xml:space="preserve">a de la Secretaría de Finanzas </w:t>
            </w:r>
            <w:r w:rsidRPr="00DE3D73">
              <w:rPr>
                <w:rFonts w:ascii="Arial" w:hAnsi="Arial" w:cs="Arial"/>
              </w:rPr>
              <w:t>donde se publica la información solicitada en esta fracción y artículo</w:t>
            </w:r>
          </w:p>
        </w:tc>
      </w:tr>
      <w:tr w:rsidR="00016763" w:rsidRPr="00DE3D73" w:rsidTr="007D0229">
        <w:tc>
          <w:tcPr>
            <w:tcW w:w="1332" w:type="dxa"/>
          </w:tcPr>
          <w:p w:rsidR="00016763" w:rsidRPr="00DE3D73" w:rsidRDefault="00016763" w:rsidP="007D0229">
            <w:pPr>
              <w:pStyle w:val="Prrafodelista"/>
              <w:spacing w:after="101" w:line="276" w:lineRule="auto"/>
              <w:ind w:left="0" w:right="90"/>
              <w:jc w:val="both"/>
              <w:rPr>
                <w:rFonts w:ascii="Arial" w:hAnsi="Arial" w:cs="Arial"/>
                <w:b/>
              </w:rPr>
            </w:pPr>
            <w:r w:rsidRPr="00DE3D73">
              <w:rPr>
                <w:rFonts w:ascii="Arial" w:hAnsi="Arial" w:cs="Arial"/>
                <w:b/>
              </w:rPr>
              <w:t>Criterio 3</w:t>
            </w:r>
          </w:p>
        </w:tc>
        <w:tc>
          <w:tcPr>
            <w:tcW w:w="7031" w:type="dxa"/>
          </w:tcPr>
          <w:p w:rsidR="00016763" w:rsidRPr="00DE3D73" w:rsidRDefault="00144BA9" w:rsidP="007D0229">
            <w:pPr>
              <w:spacing w:after="101" w:line="276" w:lineRule="auto"/>
              <w:ind w:right="49"/>
              <w:jc w:val="both"/>
              <w:rPr>
                <w:rFonts w:ascii="Arial" w:hAnsi="Arial" w:cs="Arial"/>
              </w:rPr>
            </w:pPr>
            <w:r w:rsidRPr="00DE3D73">
              <w:rPr>
                <w:rFonts w:ascii="Arial" w:hAnsi="Arial" w:cs="Arial"/>
              </w:rPr>
              <w:t>Hipervínculo a cada uno de los Decretos de Presupuesto según los periodos solicitados</w:t>
            </w:r>
          </w:p>
        </w:tc>
      </w:tr>
    </w:tbl>
    <w:p w:rsidR="001511CE" w:rsidRPr="00DE3D73" w:rsidRDefault="001511CE" w:rsidP="006032E3">
      <w:pPr>
        <w:tabs>
          <w:tab w:val="left" w:pos="993"/>
        </w:tabs>
        <w:spacing w:before="240" w:after="0"/>
        <w:ind w:left="567" w:right="191"/>
        <w:jc w:val="both"/>
        <w:rPr>
          <w:rFonts w:ascii="Arial" w:hAnsi="Arial" w:cs="Arial"/>
        </w:rPr>
      </w:pPr>
      <w:r w:rsidRPr="00DE3D73">
        <w:rPr>
          <w:rFonts w:ascii="Arial" w:hAnsi="Arial" w:cs="Arial"/>
        </w:rPr>
        <w:t xml:space="preserve">La </w:t>
      </w:r>
      <w:r w:rsidR="00554037" w:rsidRPr="00DE3D73">
        <w:rPr>
          <w:rFonts w:ascii="Arial" w:hAnsi="Arial" w:cs="Arial"/>
        </w:rPr>
        <w:t xml:space="preserve">Secretaría de Finanzas </w:t>
      </w:r>
      <w:r w:rsidR="00ED1E39" w:rsidRPr="00DE3D73">
        <w:rPr>
          <w:rFonts w:ascii="Arial" w:hAnsi="Arial" w:cs="Arial"/>
        </w:rPr>
        <w:t xml:space="preserve">publicará </w:t>
      </w:r>
      <w:r w:rsidRPr="00DE3D73">
        <w:rPr>
          <w:rFonts w:ascii="Arial" w:hAnsi="Arial" w:cs="Arial"/>
        </w:rPr>
        <w:t>información correspondiente a los Presupuestos de Egresos</w:t>
      </w:r>
      <w:r w:rsidR="00ED1E39" w:rsidRPr="00DE3D73">
        <w:rPr>
          <w:rFonts w:ascii="Arial" w:hAnsi="Arial" w:cs="Arial"/>
        </w:rPr>
        <w:t>, que</w:t>
      </w:r>
      <w:r w:rsidRPr="00DE3D73">
        <w:rPr>
          <w:rFonts w:ascii="Arial" w:hAnsi="Arial" w:cs="Arial"/>
        </w:rPr>
        <w:t xml:space="preserve"> deberá contener los siguientes datos:</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946"/>
      </w:tblGrid>
      <w:tr w:rsidR="003E2D97" w:rsidRPr="00DE3D73" w:rsidTr="007D0229">
        <w:tc>
          <w:tcPr>
            <w:tcW w:w="1417" w:type="dxa"/>
          </w:tcPr>
          <w:p w:rsidR="003E2D97" w:rsidRPr="00DE3D73" w:rsidRDefault="003E2D97" w:rsidP="00D37C82">
            <w:pPr>
              <w:pStyle w:val="Prrafodelista"/>
              <w:spacing w:after="101" w:line="276" w:lineRule="auto"/>
              <w:ind w:left="0" w:right="90"/>
              <w:jc w:val="both"/>
              <w:rPr>
                <w:rFonts w:ascii="Arial" w:hAnsi="Arial" w:cs="Arial"/>
                <w:b/>
              </w:rPr>
            </w:pPr>
            <w:r w:rsidRPr="00DE3D73">
              <w:rPr>
                <w:rFonts w:ascii="Arial" w:hAnsi="Arial" w:cs="Arial"/>
                <w:b/>
              </w:rPr>
              <w:t>Criterio 4</w:t>
            </w:r>
          </w:p>
        </w:tc>
        <w:tc>
          <w:tcPr>
            <w:tcW w:w="6946" w:type="dxa"/>
          </w:tcPr>
          <w:p w:rsidR="003E2D97" w:rsidRPr="00DE3D73" w:rsidRDefault="003E2D97" w:rsidP="00D37C82">
            <w:pPr>
              <w:spacing w:line="276" w:lineRule="auto"/>
              <w:ind w:right="49"/>
              <w:jc w:val="both"/>
              <w:rPr>
                <w:rFonts w:ascii="Arial" w:hAnsi="Arial" w:cs="Arial"/>
              </w:rPr>
            </w:pPr>
            <w:r w:rsidRPr="00DE3D73">
              <w:rPr>
                <w:rFonts w:ascii="Arial" w:hAnsi="Arial" w:cs="Arial"/>
              </w:rPr>
              <w:t>Ejercicio</w:t>
            </w:r>
          </w:p>
        </w:tc>
      </w:tr>
      <w:tr w:rsidR="003E2D97" w:rsidRPr="00DE3D73" w:rsidTr="007D0229">
        <w:tc>
          <w:tcPr>
            <w:tcW w:w="1417" w:type="dxa"/>
          </w:tcPr>
          <w:p w:rsidR="003E2D97" w:rsidRPr="00DE3D73" w:rsidRDefault="003E2D97" w:rsidP="00D37C82">
            <w:pPr>
              <w:pStyle w:val="Prrafodelista"/>
              <w:spacing w:after="101" w:line="276" w:lineRule="auto"/>
              <w:ind w:left="0" w:right="90"/>
              <w:jc w:val="both"/>
              <w:rPr>
                <w:rFonts w:ascii="Arial" w:hAnsi="Arial" w:cs="Arial"/>
                <w:b/>
              </w:rPr>
            </w:pPr>
            <w:r w:rsidRPr="00DE3D73">
              <w:rPr>
                <w:rFonts w:ascii="Arial" w:hAnsi="Arial" w:cs="Arial"/>
                <w:b/>
              </w:rPr>
              <w:t>Criterio 5</w:t>
            </w:r>
          </w:p>
        </w:tc>
        <w:tc>
          <w:tcPr>
            <w:tcW w:w="6946" w:type="dxa"/>
          </w:tcPr>
          <w:p w:rsidR="003E2D97" w:rsidRPr="00DE3D73" w:rsidRDefault="003E2D97" w:rsidP="00D37C82">
            <w:pPr>
              <w:spacing w:line="276" w:lineRule="auto"/>
              <w:ind w:right="49"/>
              <w:jc w:val="both"/>
              <w:rPr>
                <w:rFonts w:ascii="Arial" w:hAnsi="Arial" w:cs="Arial"/>
                <w:b/>
              </w:rPr>
            </w:pPr>
            <w:r w:rsidRPr="00DE3D73">
              <w:rPr>
                <w:rFonts w:ascii="Arial" w:hAnsi="Arial" w:cs="Arial"/>
              </w:rPr>
              <w:t>Presupuesto anual asignado (gasto programable autorizado) al sujeto obligado</w:t>
            </w:r>
          </w:p>
        </w:tc>
      </w:tr>
      <w:tr w:rsidR="003E2D97" w:rsidRPr="00DE3D73" w:rsidTr="007D0229">
        <w:tc>
          <w:tcPr>
            <w:tcW w:w="1417" w:type="dxa"/>
          </w:tcPr>
          <w:p w:rsidR="003E2D97" w:rsidRPr="00DE3D73" w:rsidRDefault="003E2D97" w:rsidP="00D37C82">
            <w:pPr>
              <w:pStyle w:val="Prrafodelista"/>
              <w:spacing w:after="101" w:line="276" w:lineRule="auto"/>
              <w:ind w:left="0" w:right="90"/>
              <w:jc w:val="both"/>
              <w:rPr>
                <w:rFonts w:ascii="Arial" w:hAnsi="Arial" w:cs="Arial"/>
                <w:b/>
              </w:rPr>
            </w:pPr>
            <w:r w:rsidRPr="00DE3D73">
              <w:rPr>
                <w:rFonts w:ascii="Arial" w:hAnsi="Arial" w:cs="Arial"/>
                <w:b/>
              </w:rPr>
              <w:t>Criterio 6</w:t>
            </w:r>
          </w:p>
        </w:tc>
        <w:tc>
          <w:tcPr>
            <w:tcW w:w="6946" w:type="dxa"/>
          </w:tcPr>
          <w:p w:rsidR="003E2D97" w:rsidRPr="00DE3D73" w:rsidRDefault="003E2D97" w:rsidP="00D37C82">
            <w:pPr>
              <w:spacing w:line="276" w:lineRule="auto"/>
              <w:ind w:right="49"/>
              <w:jc w:val="both"/>
              <w:rPr>
                <w:rFonts w:ascii="Arial" w:hAnsi="Arial" w:cs="Arial"/>
              </w:rPr>
            </w:pPr>
            <w:r w:rsidRPr="00DE3D73">
              <w:rPr>
                <w:rFonts w:ascii="Arial" w:hAnsi="Arial" w:cs="Arial"/>
              </w:rPr>
              <w:t>Presupuesto por capítulo de gasto (con base en el Clasificador por Objeto de Gasto que le corresponda al Sujeto Obligado)</w:t>
            </w:r>
          </w:p>
        </w:tc>
      </w:tr>
      <w:tr w:rsidR="003E2D97" w:rsidRPr="00DE3D73" w:rsidTr="007D0229">
        <w:tc>
          <w:tcPr>
            <w:tcW w:w="1417" w:type="dxa"/>
          </w:tcPr>
          <w:p w:rsidR="003E2D97" w:rsidRPr="003E6A02" w:rsidRDefault="003E2D97" w:rsidP="00D37C82">
            <w:pPr>
              <w:pStyle w:val="Prrafodelista"/>
              <w:spacing w:after="101" w:line="276" w:lineRule="auto"/>
              <w:ind w:left="0" w:right="90"/>
              <w:jc w:val="both"/>
              <w:rPr>
                <w:rFonts w:ascii="Arial" w:hAnsi="Arial" w:cs="Arial"/>
                <w:b/>
              </w:rPr>
            </w:pPr>
            <w:r w:rsidRPr="00DE3D73">
              <w:rPr>
                <w:rFonts w:ascii="Arial" w:hAnsi="Arial" w:cs="Arial"/>
                <w:b/>
              </w:rPr>
              <w:t>Criterio 7</w:t>
            </w:r>
          </w:p>
        </w:tc>
        <w:tc>
          <w:tcPr>
            <w:tcW w:w="6946" w:type="dxa"/>
          </w:tcPr>
          <w:p w:rsidR="003E2D97" w:rsidRPr="00DE3D73" w:rsidRDefault="003E2D97" w:rsidP="00D37C82">
            <w:pPr>
              <w:spacing w:line="276" w:lineRule="auto"/>
              <w:ind w:right="49"/>
              <w:jc w:val="both"/>
              <w:rPr>
                <w:rFonts w:ascii="Arial" w:hAnsi="Arial" w:cs="Arial"/>
              </w:rPr>
            </w:pPr>
            <w:r w:rsidRPr="00DE3D73">
              <w:rPr>
                <w:rFonts w:ascii="Arial" w:hAnsi="Arial" w:cs="Arial"/>
              </w:rPr>
              <w:t>Criterios de gasto que deben observarse en la administración de los recursos públicos</w:t>
            </w:r>
            <w:r w:rsidR="00CC3CA5">
              <w:rPr>
                <w:rStyle w:val="Refdenotaalpie"/>
                <w:rFonts w:ascii="Arial" w:hAnsi="Arial" w:cs="Arial"/>
              </w:rPr>
              <w:footnoteReference w:id="4"/>
            </w:r>
          </w:p>
        </w:tc>
      </w:tr>
      <w:tr w:rsidR="003E2D97" w:rsidRPr="00DE3D73" w:rsidTr="007D0229">
        <w:tc>
          <w:tcPr>
            <w:tcW w:w="1417" w:type="dxa"/>
          </w:tcPr>
          <w:p w:rsidR="003E2D97" w:rsidRPr="00DE3D73" w:rsidRDefault="003E2D97" w:rsidP="00D37C82">
            <w:pPr>
              <w:pStyle w:val="Prrafodelista"/>
              <w:spacing w:after="101" w:line="276" w:lineRule="auto"/>
              <w:ind w:left="0" w:right="90"/>
              <w:jc w:val="both"/>
              <w:rPr>
                <w:rFonts w:ascii="Arial" w:hAnsi="Arial" w:cs="Arial"/>
                <w:b/>
              </w:rPr>
            </w:pPr>
            <w:r w:rsidRPr="00DE3D73">
              <w:rPr>
                <w:rFonts w:ascii="Arial" w:hAnsi="Arial" w:cs="Arial"/>
                <w:b/>
              </w:rPr>
              <w:t>Criterio 8</w:t>
            </w:r>
          </w:p>
        </w:tc>
        <w:tc>
          <w:tcPr>
            <w:tcW w:w="6946" w:type="dxa"/>
          </w:tcPr>
          <w:p w:rsidR="003E2D97" w:rsidRPr="005251E2" w:rsidRDefault="003E2D97" w:rsidP="00183DF2">
            <w:pPr>
              <w:spacing w:line="276" w:lineRule="auto"/>
              <w:ind w:right="49"/>
              <w:jc w:val="both"/>
              <w:rPr>
                <w:rFonts w:ascii="Arial" w:hAnsi="Arial" w:cs="Arial"/>
                <w:b/>
              </w:rPr>
            </w:pPr>
            <w:r w:rsidRPr="00DE3D73">
              <w:rPr>
                <w:rFonts w:ascii="Arial" w:hAnsi="Arial" w:cs="Arial"/>
              </w:rPr>
              <w:t xml:space="preserve">Hipervínculo al Presupuesto de </w:t>
            </w:r>
            <w:r w:rsidRPr="00B278BB">
              <w:rPr>
                <w:rFonts w:ascii="Arial" w:hAnsi="Arial" w:cs="Arial"/>
              </w:rPr>
              <w:t>Egresos de</w:t>
            </w:r>
            <w:r w:rsidR="005251E2" w:rsidRPr="00B278BB">
              <w:rPr>
                <w:rFonts w:ascii="Arial" w:hAnsi="Arial" w:cs="Arial"/>
              </w:rPr>
              <w:t>l</w:t>
            </w:r>
            <w:r w:rsidR="00183DF2" w:rsidRPr="00B278BB">
              <w:rPr>
                <w:rFonts w:ascii="Arial" w:hAnsi="Arial" w:cs="Arial"/>
              </w:rPr>
              <w:t>aFederación</w:t>
            </w:r>
          </w:p>
        </w:tc>
      </w:tr>
      <w:tr w:rsidR="003E2D97" w:rsidRPr="00DE3D73" w:rsidTr="007D0229">
        <w:tc>
          <w:tcPr>
            <w:tcW w:w="1417" w:type="dxa"/>
          </w:tcPr>
          <w:p w:rsidR="003E2D97" w:rsidRPr="00DE3D73" w:rsidRDefault="003E2D97" w:rsidP="00D37C82">
            <w:pPr>
              <w:pStyle w:val="Prrafodelista"/>
              <w:spacing w:after="101" w:line="276" w:lineRule="auto"/>
              <w:ind w:left="0" w:right="90"/>
              <w:jc w:val="both"/>
              <w:rPr>
                <w:rFonts w:ascii="Arial" w:hAnsi="Arial" w:cs="Arial"/>
                <w:b/>
              </w:rPr>
            </w:pPr>
            <w:r w:rsidRPr="00DE3D73">
              <w:rPr>
                <w:rFonts w:ascii="Arial" w:hAnsi="Arial" w:cs="Arial"/>
                <w:b/>
              </w:rPr>
              <w:t>Criterio 9</w:t>
            </w:r>
          </w:p>
        </w:tc>
        <w:tc>
          <w:tcPr>
            <w:tcW w:w="6946" w:type="dxa"/>
          </w:tcPr>
          <w:p w:rsidR="003E2D97" w:rsidRPr="00DE3D73" w:rsidRDefault="003E2D97" w:rsidP="00D37C82">
            <w:pPr>
              <w:spacing w:line="276" w:lineRule="auto"/>
              <w:ind w:right="49"/>
              <w:jc w:val="both"/>
              <w:rPr>
                <w:rFonts w:ascii="Arial" w:hAnsi="Arial" w:cs="Arial"/>
                <w:b/>
              </w:rPr>
            </w:pPr>
            <w:r w:rsidRPr="00DE3D73">
              <w:rPr>
                <w:rFonts w:ascii="Arial" w:hAnsi="Arial" w:cs="Arial"/>
              </w:rPr>
              <w:t>Hipervínculo al Decreto de Presupuesto de Egresos</w:t>
            </w:r>
            <w:r w:rsidR="005251E2">
              <w:rPr>
                <w:rFonts w:ascii="Arial" w:hAnsi="Arial" w:cs="Arial"/>
              </w:rPr>
              <w:t xml:space="preserve"> del Distrito Federal</w:t>
            </w:r>
          </w:p>
        </w:tc>
      </w:tr>
      <w:tr w:rsidR="003E2D97" w:rsidRPr="00DE3D73" w:rsidTr="007D0229">
        <w:tc>
          <w:tcPr>
            <w:tcW w:w="1417" w:type="dxa"/>
          </w:tcPr>
          <w:p w:rsidR="003E2D97" w:rsidRPr="00DE3D73" w:rsidRDefault="003E2D97" w:rsidP="00D37C82">
            <w:pPr>
              <w:pStyle w:val="Prrafodelista"/>
              <w:spacing w:after="101" w:line="276" w:lineRule="auto"/>
              <w:ind w:left="0" w:right="90"/>
              <w:jc w:val="both"/>
              <w:rPr>
                <w:rFonts w:ascii="Arial" w:hAnsi="Arial" w:cs="Arial"/>
                <w:b/>
              </w:rPr>
            </w:pPr>
            <w:r w:rsidRPr="00DE3D73">
              <w:rPr>
                <w:rFonts w:ascii="Arial" w:hAnsi="Arial" w:cs="Arial"/>
                <w:b/>
              </w:rPr>
              <w:t>Criterio 10</w:t>
            </w:r>
          </w:p>
        </w:tc>
        <w:tc>
          <w:tcPr>
            <w:tcW w:w="6946" w:type="dxa"/>
          </w:tcPr>
          <w:p w:rsidR="003E2D97" w:rsidRPr="00DE3D73" w:rsidRDefault="003E2D97" w:rsidP="00D37C82">
            <w:pPr>
              <w:spacing w:line="276" w:lineRule="auto"/>
              <w:ind w:right="49"/>
              <w:jc w:val="both"/>
              <w:rPr>
                <w:rFonts w:ascii="Arial" w:hAnsi="Arial" w:cs="Arial"/>
              </w:rPr>
            </w:pPr>
            <w:r w:rsidRPr="00DE3D73">
              <w:rPr>
                <w:rFonts w:ascii="Arial" w:hAnsi="Arial" w:cs="Arial"/>
              </w:rPr>
              <w:t>Hipervínculo a la “Versión Ciudadana” del Presupuesto de Egresos</w:t>
            </w:r>
            <w:r w:rsidR="005251E2">
              <w:rPr>
                <w:rFonts w:ascii="Arial" w:hAnsi="Arial" w:cs="Arial"/>
              </w:rPr>
              <w:t xml:space="preserve"> del Distrito Federal</w:t>
            </w:r>
            <w:r w:rsidRPr="00DE3D73">
              <w:rPr>
                <w:rFonts w:ascii="Arial" w:hAnsi="Arial" w:cs="Arial"/>
              </w:rPr>
              <w:t>, que elabora la Secretaría de Finanzas</w:t>
            </w:r>
          </w:p>
        </w:tc>
      </w:tr>
    </w:tbl>
    <w:p w:rsidR="003E2D97" w:rsidRPr="00DE3D73" w:rsidRDefault="003E2D97" w:rsidP="00F47646">
      <w:pPr>
        <w:pStyle w:val="Textoindependiente23"/>
        <w:spacing w:after="0" w:line="240" w:lineRule="auto"/>
        <w:ind w:left="0" w:right="333"/>
        <w:jc w:val="both"/>
        <w:rPr>
          <w:rFonts w:ascii="Arial" w:eastAsiaTheme="minorHAnsi" w:hAnsi="Arial" w:cs="Arial"/>
          <w:szCs w:val="22"/>
          <w:lang w:eastAsia="en-US"/>
        </w:rPr>
      </w:pPr>
    </w:p>
    <w:p w:rsidR="001511CE" w:rsidRPr="00DE3D73" w:rsidRDefault="001511CE" w:rsidP="006032E3">
      <w:pPr>
        <w:pStyle w:val="Textoindependiente23"/>
        <w:spacing w:after="0" w:line="240" w:lineRule="auto"/>
        <w:ind w:left="567" w:right="191"/>
        <w:jc w:val="both"/>
        <w:rPr>
          <w:rFonts w:ascii="Arial" w:hAnsi="Arial" w:cs="Arial"/>
          <w:szCs w:val="22"/>
        </w:rPr>
      </w:pPr>
      <w:r w:rsidRPr="00DE3D73">
        <w:rPr>
          <w:rFonts w:ascii="Arial" w:hAnsi="Arial" w:cs="Arial"/>
          <w:szCs w:val="22"/>
        </w:rPr>
        <w:t xml:space="preserve">Respecto al </w:t>
      </w:r>
      <w:r w:rsidR="000036AE" w:rsidRPr="00DE3D73">
        <w:rPr>
          <w:rFonts w:ascii="Arial" w:hAnsi="Arial" w:cs="Arial"/>
          <w:szCs w:val="22"/>
        </w:rPr>
        <w:t>P</w:t>
      </w:r>
      <w:r w:rsidRPr="00DE3D73">
        <w:rPr>
          <w:rFonts w:ascii="Arial" w:hAnsi="Arial" w:cs="Arial"/>
          <w:szCs w:val="22"/>
        </w:rPr>
        <w:t xml:space="preserve">resupuesto de </w:t>
      </w:r>
      <w:r w:rsidR="000036AE" w:rsidRPr="00DE3D73">
        <w:rPr>
          <w:rFonts w:ascii="Arial" w:hAnsi="Arial" w:cs="Arial"/>
          <w:szCs w:val="22"/>
        </w:rPr>
        <w:t>E</w:t>
      </w:r>
      <w:r w:rsidRPr="00DE3D73">
        <w:rPr>
          <w:rFonts w:ascii="Arial" w:hAnsi="Arial" w:cs="Arial"/>
          <w:szCs w:val="22"/>
        </w:rPr>
        <w:t xml:space="preserve">gresos </w:t>
      </w:r>
      <w:r w:rsidR="00672525" w:rsidRPr="00DE3D73">
        <w:rPr>
          <w:rFonts w:ascii="Arial" w:hAnsi="Arial" w:cs="Arial"/>
          <w:szCs w:val="22"/>
        </w:rPr>
        <w:t>para</w:t>
      </w:r>
      <w:r w:rsidRPr="00DE3D73">
        <w:rPr>
          <w:rFonts w:ascii="Arial" w:hAnsi="Arial" w:cs="Arial"/>
          <w:szCs w:val="22"/>
        </w:rPr>
        <w:t xml:space="preserve"> cada </w:t>
      </w:r>
      <w:r w:rsidR="00672525" w:rsidRPr="00DE3D73">
        <w:rPr>
          <w:rFonts w:ascii="Arial" w:hAnsi="Arial" w:cs="Arial"/>
          <w:szCs w:val="22"/>
        </w:rPr>
        <w:t>S</w:t>
      </w:r>
      <w:r w:rsidRPr="00DE3D73">
        <w:rPr>
          <w:rFonts w:ascii="Arial" w:hAnsi="Arial" w:cs="Arial"/>
          <w:szCs w:val="22"/>
        </w:rPr>
        <w:t xml:space="preserve">ujeto </w:t>
      </w:r>
      <w:r w:rsidR="00672525" w:rsidRPr="00DE3D73">
        <w:rPr>
          <w:rFonts w:ascii="Arial" w:hAnsi="Arial" w:cs="Arial"/>
          <w:szCs w:val="22"/>
        </w:rPr>
        <w:t>O</w:t>
      </w:r>
      <w:r w:rsidRPr="00DE3D73">
        <w:rPr>
          <w:rFonts w:ascii="Arial" w:hAnsi="Arial" w:cs="Arial"/>
          <w:szCs w:val="22"/>
        </w:rPr>
        <w:t>bligado</w:t>
      </w:r>
      <w:r w:rsidR="00672525" w:rsidRPr="00DE3D73">
        <w:rPr>
          <w:rFonts w:ascii="Arial" w:hAnsi="Arial" w:cs="Arial"/>
          <w:szCs w:val="22"/>
        </w:rPr>
        <w:t>, la Secretaría de Finanzas</w:t>
      </w:r>
      <w:r w:rsidRPr="00DE3D73">
        <w:rPr>
          <w:rFonts w:ascii="Arial" w:hAnsi="Arial" w:cs="Arial"/>
          <w:szCs w:val="22"/>
        </w:rPr>
        <w:t xml:space="preserve"> deberá publicar lo siguiente:</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6946"/>
      </w:tblGrid>
      <w:tr w:rsidR="003E2D97" w:rsidRPr="00DE3D73" w:rsidTr="007D0229">
        <w:tc>
          <w:tcPr>
            <w:tcW w:w="1417" w:type="dxa"/>
          </w:tcPr>
          <w:p w:rsidR="003E2D97" w:rsidRPr="00DE3D73" w:rsidRDefault="003E2D97" w:rsidP="00A34C88">
            <w:pPr>
              <w:pStyle w:val="Prrafodelista"/>
              <w:spacing w:after="101" w:line="276" w:lineRule="auto"/>
              <w:ind w:left="0" w:right="90"/>
              <w:jc w:val="both"/>
              <w:rPr>
                <w:rFonts w:ascii="Arial" w:hAnsi="Arial" w:cs="Arial"/>
                <w:b/>
              </w:rPr>
            </w:pPr>
            <w:r w:rsidRPr="00DE3D73">
              <w:rPr>
                <w:rFonts w:ascii="Arial" w:hAnsi="Arial" w:cs="Arial"/>
                <w:b/>
              </w:rPr>
              <w:t>Criterio 11</w:t>
            </w:r>
          </w:p>
        </w:tc>
        <w:tc>
          <w:tcPr>
            <w:tcW w:w="6946" w:type="dxa"/>
          </w:tcPr>
          <w:p w:rsidR="003E2D97" w:rsidRPr="00DE3D73" w:rsidRDefault="003E2D97" w:rsidP="00A34C88">
            <w:pPr>
              <w:spacing w:line="276" w:lineRule="auto"/>
              <w:ind w:right="49"/>
              <w:jc w:val="both"/>
              <w:rPr>
                <w:rFonts w:ascii="Arial" w:hAnsi="Arial" w:cs="Arial"/>
              </w:rPr>
            </w:pPr>
            <w:r w:rsidRPr="00DE3D73">
              <w:rPr>
                <w:rFonts w:ascii="Arial" w:hAnsi="Arial" w:cs="Arial"/>
              </w:rPr>
              <w:t>Denominación del sujeto obligado (catálogo)</w:t>
            </w:r>
          </w:p>
        </w:tc>
      </w:tr>
      <w:tr w:rsidR="003E2D97" w:rsidRPr="00DE3D73" w:rsidTr="007D0229">
        <w:tc>
          <w:tcPr>
            <w:tcW w:w="1417" w:type="dxa"/>
          </w:tcPr>
          <w:p w:rsidR="003E2D97" w:rsidRPr="00006293" w:rsidRDefault="003E2D97" w:rsidP="00A34C88">
            <w:pPr>
              <w:pStyle w:val="Prrafodelista"/>
              <w:spacing w:after="101" w:line="276" w:lineRule="auto"/>
              <w:ind w:left="0" w:right="90"/>
              <w:jc w:val="both"/>
              <w:rPr>
                <w:rFonts w:ascii="Arial" w:hAnsi="Arial" w:cs="Arial"/>
                <w:b/>
              </w:rPr>
            </w:pPr>
            <w:r w:rsidRPr="00DE3D73">
              <w:rPr>
                <w:rFonts w:ascii="Arial" w:hAnsi="Arial" w:cs="Arial"/>
                <w:b/>
              </w:rPr>
              <w:t>Criterio 12</w:t>
            </w:r>
          </w:p>
        </w:tc>
        <w:tc>
          <w:tcPr>
            <w:tcW w:w="6946" w:type="dxa"/>
          </w:tcPr>
          <w:p w:rsidR="003E2D97" w:rsidRPr="00DE3D73" w:rsidRDefault="003E2D97" w:rsidP="001B6157">
            <w:pPr>
              <w:spacing w:line="276" w:lineRule="auto"/>
              <w:ind w:right="49"/>
              <w:jc w:val="both"/>
              <w:rPr>
                <w:rFonts w:ascii="Arial" w:hAnsi="Arial" w:cs="Arial"/>
              </w:rPr>
            </w:pPr>
            <w:r w:rsidRPr="00DE3D73">
              <w:rPr>
                <w:rFonts w:ascii="Arial" w:hAnsi="Arial" w:cs="Arial"/>
              </w:rPr>
              <w:t xml:space="preserve">Monto total </w:t>
            </w:r>
            <w:r w:rsidR="001B6157">
              <w:rPr>
                <w:rFonts w:ascii="Arial" w:hAnsi="Arial" w:cs="Arial"/>
              </w:rPr>
              <w:t>asignado</w:t>
            </w:r>
            <w:r w:rsidRPr="00DE3D73">
              <w:rPr>
                <w:rFonts w:ascii="Arial" w:hAnsi="Arial" w:cs="Arial"/>
              </w:rPr>
              <w:t xml:space="preserve"> al sujeto obligado</w:t>
            </w:r>
          </w:p>
        </w:tc>
      </w:tr>
      <w:tr w:rsidR="003E2D97" w:rsidRPr="00DE3D73" w:rsidTr="007D0229">
        <w:tc>
          <w:tcPr>
            <w:tcW w:w="1417" w:type="dxa"/>
          </w:tcPr>
          <w:p w:rsidR="003E2D97" w:rsidRPr="00DE3D73" w:rsidRDefault="003E2D97" w:rsidP="00A34C88">
            <w:pPr>
              <w:pStyle w:val="Prrafodelista"/>
              <w:spacing w:after="101" w:line="276" w:lineRule="auto"/>
              <w:ind w:left="0" w:right="90"/>
              <w:jc w:val="both"/>
              <w:rPr>
                <w:rFonts w:ascii="Arial" w:hAnsi="Arial" w:cs="Arial"/>
                <w:b/>
              </w:rPr>
            </w:pPr>
            <w:r w:rsidRPr="00DE3D73">
              <w:rPr>
                <w:rFonts w:ascii="Arial" w:hAnsi="Arial" w:cs="Arial"/>
                <w:b/>
              </w:rPr>
              <w:t>Criterio 13</w:t>
            </w:r>
          </w:p>
        </w:tc>
        <w:tc>
          <w:tcPr>
            <w:tcW w:w="6946" w:type="dxa"/>
          </w:tcPr>
          <w:p w:rsidR="003E2D97" w:rsidRPr="00DE3D73" w:rsidRDefault="003E2D97" w:rsidP="00A34C88">
            <w:pPr>
              <w:spacing w:line="276" w:lineRule="auto"/>
              <w:ind w:right="49"/>
              <w:jc w:val="both"/>
              <w:rPr>
                <w:rFonts w:ascii="Arial" w:hAnsi="Arial" w:cs="Arial"/>
              </w:rPr>
            </w:pPr>
            <w:r w:rsidRPr="00DE3D73">
              <w:rPr>
                <w:rFonts w:ascii="Arial" w:hAnsi="Arial" w:cs="Arial"/>
              </w:rPr>
              <w:t>Monto asignado a gasto corriente</w:t>
            </w:r>
          </w:p>
        </w:tc>
      </w:tr>
      <w:tr w:rsidR="003E2D97" w:rsidRPr="00DE3D73" w:rsidTr="007D0229">
        <w:tc>
          <w:tcPr>
            <w:tcW w:w="1417" w:type="dxa"/>
          </w:tcPr>
          <w:p w:rsidR="003E2D97" w:rsidRPr="00DE3D73" w:rsidRDefault="003E2D97" w:rsidP="00A34C88">
            <w:pPr>
              <w:pStyle w:val="Prrafodelista"/>
              <w:spacing w:after="101" w:line="276" w:lineRule="auto"/>
              <w:ind w:left="0" w:right="90"/>
              <w:jc w:val="both"/>
              <w:rPr>
                <w:rFonts w:ascii="Arial" w:hAnsi="Arial" w:cs="Arial"/>
                <w:b/>
              </w:rPr>
            </w:pPr>
            <w:r w:rsidRPr="00DE3D73">
              <w:rPr>
                <w:rFonts w:ascii="Arial" w:hAnsi="Arial" w:cs="Arial"/>
                <w:b/>
              </w:rPr>
              <w:t>Criterio 14</w:t>
            </w:r>
          </w:p>
        </w:tc>
        <w:tc>
          <w:tcPr>
            <w:tcW w:w="6946" w:type="dxa"/>
          </w:tcPr>
          <w:p w:rsidR="003E2D97" w:rsidRPr="00DE3D73" w:rsidRDefault="003E2D97" w:rsidP="00A34C88">
            <w:pPr>
              <w:spacing w:line="276" w:lineRule="auto"/>
              <w:ind w:right="49"/>
              <w:jc w:val="both"/>
              <w:rPr>
                <w:rFonts w:ascii="Arial" w:hAnsi="Arial" w:cs="Arial"/>
              </w:rPr>
            </w:pPr>
            <w:r w:rsidRPr="00DE3D73">
              <w:rPr>
                <w:rFonts w:ascii="Arial" w:hAnsi="Arial" w:cs="Arial"/>
              </w:rPr>
              <w:t>Monto asignado a gasto de inversión</w:t>
            </w:r>
          </w:p>
        </w:tc>
      </w:tr>
      <w:tr w:rsidR="003E2D97" w:rsidRPr="00DE3D73" w:rsidTr="007D0229">
        <w:tc>
          <w:tcPr>
            <w:tcW w:w="1417" w:type="dxa"/>
          </w:tcPr>
          <w:p w:rsidR="003E2D97" w:rsidRPr="00DE3D73" w:rsidRDefault="003E2D97" w:rsidP="00A34C88">
            <w:pPr>
              <w:pStyle w:val="Prrafodelista"/>
              <w:spacing w:after="101" w:line="276" w:lineRule="auto"/>
              <w:ind w:left="0" w:right="90"/>
              <w:jc w:val="both"/>
              <w:rPr>
                <w:rFonts w:ascii="Arial" w:hAnsi="Arial" w:cs="Arial"/>
                <w:b/>
              </w:rPr>
            </w:pPr>
            <w:r w:rsidRPr="00DE3D73">
              <w:rPr>
                <w:rFonts w:ascii="Arial" w:hAnsi="Arial" w:cs="Arial"/>
                <w:b/>
              </w:rPr>
              <w:t>Criterio 15</w:t>
            </w:r>
          </w:p>
        </w:tc>
        <w:tc>
          <w:tcPr>
            <w:tcW w:w="6946" w:type="dxa"/>
          </w:tcPr>
          <w:p w:rsidR="003E2D97" w:rsidRPr="00DE3D73" w:rsidRDefault="003E2D97" w:rsidP="00A34C88">
            <w:pPr>
              <w:spacing w:line="276" w:lineRule="auto"/>
              <w:ind w:right="49"/>
              <w:jc w:val="both"/>
              <w:rPr>
                <w:rFonts w:ascii="Arial" w:hAnsi="Arial" w:cs="Arial"/>
              </w:rPr>
            </w:pPr>
            <w:r w:rsidRPr="00DE3D73">
              <w:rPr>
                <w:rFonts w:ascii="Arial" w:hAnsi="Arial" w:cs="Arial"/>
              </w:rPr>
              <w:t>Monto asignado a pagar deuda pública</w:t>
            </w:r>
          </w:p>
        </w:tc>
      </w:tr>
      <w:tr w:rsidR="003E2D97" w:rsidRPr="00DE3D73" w:rsidTr="007D0229">
        <w:tc>
          <w:tcPr>
            <w:tcW w:w="1417" w:type="dxa"/>
          </w:tcPr>
          <w:p w:rsidR="003E2D97" w:rsidRPr="00DE3D73" w:rsidRDefault="003E2D97" w:rsidP="00A34C88">
            <w:pPr>
              <w:pStyle w:val="Prrafodelista"/>
              <w:spacing w:after="101" w:line="276" w:lineRule="auto"/>
              <w:ind w:left="0" w:right="90"/>
              <w:jc w:val="both"/>
              <w:rPr>
                <w:rFonts w:ascii="Arial" w:hAnsi="Arial" w:cs="Arial"/>
                <w:b/>
              </w:rPr>
            </w:pPr>
            <w:r w:rsidRPr="00DE3D73">
              <w:rPr>
                <w:rFonts w:ascii="Arial" w:hAnsi="Arial" w:cs="Arial"/>
                <w:b/>
              </w:rPr>
              <w:t>Criterio 16</w:t>
            </w:r>
          </w:p>
        </w:tc>
        <w:tc>
          <w:tcPr>
            <w:tcW w:w="6946" w:type="dxa"/>
          </w:tcPr>
          <w:p w:rsidR="003E2D97" w:rsidRPr="00DE3D73" w:rsidRDefault="003E2D97" w:rsidP="00C05581">
            <w:pPr>
              <w:spacing w:line="276" w:lineRule="auto"/>
              <w:ind w:right="49"/>
              <w:jc w:val="both"/>
              <w:rPr>
                <w:rFonts w:ascii="Arial" w:hAnsi="Arial" w:cs="Arial"/>
              </w:rPr>
            </w:pPr>
            <w:r w:rsidRPr="00DE3D73">
              <w:rPr>
                <w:rFonts w:ascii="Arial" w:hAnsi="Arial" w:cs="Arial"/>
              </w:rPr>
              <w:t>Hipervínculo a la(s) fórmula(s) de distribución del presupuesto</w:t>
            </w:r>
            <w:r w:rsidR="00C05581">
              <w:rPr>
                <w:rFonts w:ascii="Arial" w:hAnsi="Arial" w:cs="Arial"/>
              </w:rPr>
              <w:t xml:space="preserve"> otorgado a los Órganos Político Administrativos. </w:t>
            </w:r>
            <w:r w:rsidRPr="00DE3D73">
              <w:rPr>
                <w:rFonts w:ascii="Arial" w:hAnsi="Arial" w:cs="Arial"/>
              </w:rPr>
              <w:t>(en su caso)</w:t>
            </w:r>
          </w:p>
        </w:tc>
      </w:tr>
    </w:tbl>
    <w:p w:rsidR="001511CE" w:rsidRPr="00DE3D73" w:rsidRDefault="001511CE" w:rsidP="007D0229">
      <w:pPr>
        <w:pStyle w:val="Prrafodelista"/>
        <w:spacing w:before="240" w:after="0" w:line="240" w:lineRule="auto"/>
        <w:ind w:left="1701" w:right="333" w:hanging="1701"/>
        <w:jc w:val="both"/>
        <w:rPr>
          <w:rFonts w:ascii="Arial" w:hAnsi="Arial" w:cs="Arial"/>
          <w:b/>
        </w:rPr>
      </w:pPr>
      <w:r w:rsidRPr="00DE3D73">
        <w:rPr>
          <w:rFonts w:ascii="Arial" w:hAnsi="Arial" w:cs="Arial"/>
          <w:b/>
        </w:rPr>
        <w:lastRenderedPageBreak/>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946"/>
      </w:tblGrid>
      <w:tr w:rsidR="00016763" w:rsidRPr="00DE3D73" w:rsidTr="007D0229">
        <w:tc>
          <w:tcPr>
            <w:tcW w:w="1417" w:type="dxa"/>
          </w:tcPr>
          <w:p w:rsidR="00016763" w:rsidRPr="00DE3D73" w:rsidRDefault="00016763" w:rsidP="00A34C88">
            <w:pPr>
              <w:pStyle w:val="Prrafodelista"/>
              <w:spacing w:after="101" w:line="276" w:lineRule="auto"/>
              <w:ind w:left="0" w:right="90"/>
              <w:jc w:val="both"/>
              <w:rPr>
                <w:rFonts w:ascii="Arial" w:hAnsi="Arial" w:cs="Arial"/>
                <w:b/>
              </w:rPr>
            </w:pPr>
            <w:r w:rsidRPr="00DE3D73">
              <w:rPr>
                <w:rFonts w:ascii="Arial" w:hAnsi="Arial" w:cs="Arial"/>
                <w:b/>
              </w:rPr>
              <w:t>Criterio 17</w:t>
            </w:r>
          </w:p>
        </w:tc>
        <w:tc>
          <w:tcPr>
            <w:tcW w:w="6946" w:type="dxa"/>
          </w:tcPr>
          <w:p w:rsidR="00016763" w:rsidRPr="00DE3D73" w:rsidRDefault="00016763" w:rsidP="00A34C88">
            <w:pPr>
              <w:pStyle w:val="Prrafodelista"/>
              <w:spacing w:after="101" w:line="276" w:lineRule="auto"/>
              <w:ind w:left="0" w:right="49"/>
              <w:jc w:val="both"/>
              <w:rPr>
                <w:rFonts w:ascii="Arial" w:hAnsi="Arial" w:cs="Arial"/>
              </w:rPr>
            </w:pPr>
            <w:r w:rsidRPr="00DE3D73">
              <w:rPr>
                <w:rFonts w:ascii="Arial" w:hAnsi="Arial" w:cs="Arial"/>
              </w:rPr>
              <w:t>Periodo de actualización de la información: anual</w:t>
            </w:r>
          </w:p>
        </w:tc>
      </w:tr>
      <w:tr w:rsidR="00016763" w:rsidRPr="00DE3D73" w:rsidTr="007D0229">
        <w:tc>
          <w:tcPr>
            <w:tcW w:w="1417" w:type="dxa"/>
          </w:tcPr>
          <w:p w:rsidR="00016763" w:rsidRPr="00DE3D73" w:rsidRDefault="00016763" w:rsidP="00A34C88">
            <w:pPr>
              <w:pStyle w:val="Prrafodelista"/>
              <w:spacing w:after="101" w:line="276" w:lineRule="auto"/>
              <w:ind w:left="0" w:right="90"/>
              <w:jc w:val="both"/>
              <w:rPr>
                <w:rFonts w:ascii="Arial" w:hAnsi="Arial" w:cs="Arial"/>
                <w:b/>
              </w:rPr>
            </w:pPr>
            <w:r w:rsidRPr="00DE3D73">
              <w:rPr>
                <w:rFonts w:ascii="Arial" w:hAnsi="Arial" w:cs="Arial"/>
                <w:b/>
              </w:rPr>
              <w:t>Criterio 18</w:t>
            </w:r>
          </w:p>
        </w:tc>
        <w:tc>
          <w:tcPr>
            <w:tcW w:w="6946" w:type="dxa"/>
          </w:tcPr>
          <w:p w:rsidR="00016763" w:rsidRPr="00DE3D73" w:rsidRDefault="00016763" w:rsidP="00A34C88">
            <w:pPr>
              <w:pStyle w:val="Prrafodelista"/>
              <w:spacing w:after="101" w:line="276" w:lineRule="auto"/>
              <w:ind w:left="0" w:right="49"/>
              <w:jc w:val="both"/>
              <w:rPr>
                <w:rFonts w:ascii="Arial" w:hAnsi="Arial" w:cs="Arial"/>
              </w:rPr>
            </w:pPr>
            <w:r w:rsidRPr="00DE3D73">
              <w:rPr>
                <w:rFonts w:ascii="Arial" w:hAnsi="Arial" w:cs="Arial"/>
              </w:rPr>
              <w:t xml:space="preserve">La información deberá estar actualizada al periodo que corresponde de acuerdo con la </w:t>
            </w:r>
            <w:r w:rsidRPr="00DE3D73">
              <w:rPr>
                <w:rFonts w:ascii="Arial" w:hAnsi="Arial" w:cs="Arial"/>
                <w:i/>
              </w:rPr>
              <w:t>Tabla de actualización y conservación de la información</w:t>
            </w:r>
          </w:p>
        </w:tc>
      </w:tr>
      <w:tr w:rsidR="00016763" w:rsidRPr="00DE3D73" w:rsidTr="007D0229">
        <w:tc>
          <w:tcPr>
            <w:tcW w:w="1417" w:type="dxa"/>
          </w:tcPr>
          <w:p w:rsidR="00016763" w:rsidRPr="00DE3D73" w:rsidRDefault="00016763" w:rsidP="00A34C88">
            <w:pPr>
              <w:pStyle w:val="Prrafodelista"/>
              <w:spacing w:after="101" w:line="276" w:lineRule="auto"/>
              <w:ind w:left="0" w:right="90"/>
              <w:jc w:val="both"/>
              <w:rPr>
                <w:rFonts w:ascii="Arial" w:hAnsi="Arial" w:cs="Arial"/>
                <w:b/>
              </w:rPr>
            </w:pPr>
            <w:r w:rsidRPr="00DE3D73">
              <w:rPr>
                <w:rFonts w:ascii="Arial" w:hAnsi="Arial" w:cs="Arial"/>
                <w:b/>
              </w:rPr>
              <w:t>Criterio 19</w:t>
            </w:r>
          </w:p>
        </w:tc>
        <w:tc>
          <w:tcPr>
            <w:tcW w:w="6946" w:type="dxa"/>
          </w:tcPr>
          <w:p w:rsidR="00016763" w:rsidRPr="00DE3D73" w:rsidRDefault="00016763" w:rsidP="00A34C88">
            <w:pPr>
              <w:pStyle w:val="Prrafodelista"/>
              <w:spacing w:after="101" w:line="276" w:lineRule="auto"/>
              <w:ind w:left="0" w:right="49"/>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1511CE" w:rsidRPr="00DE3D73" w:rsidRDefault="001511CE" w:rsidP="007D0229">
      <w:pPr>
        <w:pStyle w:val="Prrafodelista"/>
        <w:spacing w:before="240" w:after="101"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946"/>
      </w:tblGrid>
      <w:tr w:rsidR="003E2D97" w:rsidRPr="00DE3D73" w:rsidTr="00A34C88">
        <w:tc>
          <w:tcPr>
            <w:tcW w:w="1417" w:type="dxa"/>
          </w:tcPr>
          <w:p w:rsidR="003E2D97" w:rsidRPr="00DE3D73" w:rsidRDefault="003E2D97" w:rsidP="00F47646">
            <w:pPr>
              <w:pStyle w:val="Prrafodelista"/>
              <w:spacing w:after="101"/>
              <w:ind w:left="0" w:right="90"/>
              <w:jc w:val="both"/>
              <w:rPr>
                <w:rFonts w:ascii="Arial" w:hAnsi="Arial" w:cs="Arial"/>
                <w:b/>
              </w:rPr>
            </w:pPr>
            <w:r w:rsidRPr="00DE3D73">
              <w:rPr>
                <w:rFonts w:ascii="Arial" w:hAnsi="Arial" w:cs="Arial"/>
                <w:b/>
              </w:rPr>
              <w:t>Criterio 20</w:t>
            </w:r>
          </w:p>
        </w:tc>
        <w:tc>
          <w:tcPr>
            <w:tcW w:w="6946" w:type="dxa"/>
          </w:tcPr>
          <w:p w:rsidR="003E2D97" w:rsidRPr="00DE3D73" w:rsidRDefault="003E2D97" w:rsidP="00F47646">
            <w:pPr>
              <w:pStyle w:val="Prrafodelista"/>
              <w:spacing w:after="101"/>
              <w:ind w:left="0"/>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3E2D97" w:rsidRPr="00DE3D73" w:rsidTr="00A34C88">
        <w:tc>
          <w:tcPr>
            <w:tcW w:w="1417" w:type="dxa"/>
          </w:tcPr>
          <w:p w:rsidR="003E2D97" w:rsidRPr="00DE3D73" w:rsidRDefault="003E2D97" w:rsidP="00F47646">
            <w:pPr>
              <w:pStyle w:val="Prrafodelista"/>
              <w:spacing w:after="101"/>
              <w:ind w:left="0" w:right="90"/>
              <w:jc w:val="both"/>
              <w:rPr>
                <w:rFonts w:ascii="Arial" w:hAnsi="Arial" w:cs="Arial"/>
                <w:b/>
              </w:rPr>
            </w:pPr>
            <w:r w:rsidRPr="00DE3D73">
              <w:rPr>
                <w:rFonts w:ascii="Arial" w:hAnsi="Arial" w:cs="Arial"/>
                <w:b/>
              </w:rPr>
              <w:t>Criterio 21</w:t>
            </w:r>
          </w:p>
        </w:tc>
        <w:tc>
          <w:tcPr>
            <w:tcW w:w="6946" w:type="dxa"/>
          </w:tcPr>
          <w:p w:rsidR="003E2D97" w:rsidRPr="00DE3D73" w:rsidRDefault="003E2D97" w:rsidP="00F47646">
            <w:pPr>
              <w:pStyle w:val="Prrafodelista"/>
              <w:spacing w:after="101"/>
              <w:ind w:left="0"/>
              <w:jc w:val="both"/>
              <w:rPr>
                <w:rFonts w:ascii="Arial" w:hAnsi="Arial" w:cs="Arial"/>
              </w:rPr>
            </w:pPr>
            <w:r w:rsidRPr="00DE3D73">
              <w:rPr>
                <w:rFonts w:ascii="Arial" w:hAnsi="Arial" w:cs="Arial"/>
              </w:rPr>
              <w:t>Fecha de actualización de la información publicada con el formato día/mes/año (por ej. 31/Marzo/2016)</w:t>
            </w:r>
          </w:p>
        </w:tc>
      </w:tr>
      <w:tr w:rsidR="003E2D97" w:rsidRPr="00DE3D73" w:rsidTr="00A34C88">
        <w:tc>
          <w:tcPr>
            <w:tcW w:w="1417" w:type="dxa"/>
          </w:tcPr>
          <w:p w:rsidR="003E2D97" w:rsidRPr="00DE3D73" w:rsidRDefault="003E2D97" w:rsidP="00F47646">
            <w:pPr>
              <w:pStyle w:val="Prrafodelista"/>
              <w:spacing w:after="101"/>
              <w:ind w:left="0" w:right="90"/>
              <w:jc w:val="both"/>
              <w:rPr>
                <w:rFonts w:ascii="Arial" w:hAnsi="Arial" w:cs="Arial"/>
                <w:b/>
              </w:rPr>
            </w:pPr>
            <w:r w:rsidRPr="00DE3D73">
              <w:rPr>
                <w:rFonts w:ascii="Arial" w:hAnsi="Arial" w:cs="Arial"/>
                <w:b/>
              </w:rPr>
              <w:t>Criterio 22</w:t>
            </w:r>
          </w:p>
        </w:tc>
        <w:tc>
          <w:tcPr>
            <w:tcW w:w="6946" w:type="dxa"/>
          </w:tcPr>
          <w:p w:rsidR="003E2D97" w:rsidRPr="00DE3D73" w:rsidRDefault="003E2D97" w:rsidP="00F47646">
            <w:pPr>
              <w:pStyle w:val="Prrafodelista"/>
              <w:spacing w:after="101"/>
              <w:ind w:left="0"/>
              <w:jc w:val="both"/>
              <w:rPr>
                <w:rFonts w:ascii="Arial" w:hAnsi="Arial" w:cs="Arial"/>
              </w:rPr>
            </w:pPr>
            <w:r w:rsidRPr="00DE3D73">
              <w:rPr>
                <w:rFonts w:ascii="Arial" w:hAnsi="Arial" w:cs="Arial"/>
              </w:rPr>
              <w:t>Fecha de validación de la información publicada con el formato día/mes/año (por ej. 31/Marzo/2016)</w:t>
            </w:r>
          </w:p>
        </w:tc>
      </w:tr>
    </w:tbl>
    <w:p w:rsidR="001511CE" w:rsidRPr="00DE3D73" w:rsidRDefault="001511CE" w:rsidP="00144BA9">
      <w:pPr>
        <w:pStyle w:val="Prrafodelista"/>
        <w:spacing w:before="240" w:after="101"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946"/>
      </w:tblGrid>
      <w:tr w:rsidR="003E2D97" w:rsidRPr="00DE3D73" w:rsidTr="00A34C88">
        <w:tc>
          <w:tcPr>
            <w:tcW w:w="1417" w:type="dxa"/>
          </w:tcPr>
          <w:p w:rsidR="003E2D97" w:rsidRPr="00DE3D73" w:rsidRDefault="003E2D97" w:rsidP="00A34C88">
            <w:pPr>
              <w:pStyle w:val="Prrafodelista"/>
              <w:spacing w:after="101" w:line="276" w:lineRule="auto"/>
              <w:ind w:left="0" w:right="90"/>
              <w:jc w:val="both"/>
              <w:rPr>
                <w:rFonts w:ascii="Arial" w:hAnsi="Arial" w:cs="Arial"/>
                <w:b/>
              </w:rPr>
            </w:pPr>
            <w:r w:rsidRPr="00DE3D73">
              <w:rPr>
                <w:rFonts w:ascii="Arial" w:hAnsi="Arial" w:cs="Arial"/>
                <w:b/>
              </w:rPr>
              <w:t>Criterio 23</w:t>
            </w:r>
          </w:p>
        </w:tc>
        <w:tc>
          <w:tcPr>
            <w:tcW w:w="6946" w:type="dxa"/>
          </w:tcPr>
          <w:p w:rsidR="003E2D97" w:rsidRPr="00DE3D73" w:rsidRDefault="003E2D97" w:rsidP="00A34C88">
            <w:pPr>
              <w:pStyle w:val="Prrafodelista"/>
              <w:spacing w:after="101" w:line="276" w:lineRule="auto"/>
              <w:ind w:left="0"/>
              <w:jc w:val="both"/>
              <w:rPr>
                <w:rFonts w:ascii="Arial" w:hAnsi="Arial" w:cs="Arial"/>
              </w:rPr>
            </w:pPr>
            <w:r w:rsidRPr="00DE3D73">
              <w:rPr>
                <w:rFonts w:ascii="Arial" w:hAnsi="Arial" w:cs="Arial"/>
              </w:rPr>
              <w:t>La información publicada se organiza mediante los formatos 3a y 3b, en los que se incluyen todos los campos especificados en los criterios sustantivos de contenido</w:t>
            </w:r>
          </w:p>
        </w:tc>
      </w:tr>
      <w:tr w:rsidR="003E2D97" w:rsidRPr="00DE3D73" w:rsidTr="00A34C88">
        <w:tc>
          <w:tcPr>
            <w:tcW w:w="1417" w:type="dxa"/>
          </w:tcPr>
          <w:p w:rsidR="003E2D97" w:rsidRPr="00DE3D73" w:rsidRDefault="003E2D97" w:rsidP="00A34C88">
            <w:pPr>
              <w:pStyle w:val="Prrafodelista"/>
              <w:spacing w:after="101" w:line="276" w:lineRule="auto"/>
              <w:ind w:left="0" w:right="90"/>
              <w:jc w:val="both"/>
              <w:rPr>
                <w:rFonts w:ascii="Arial" w:hAnsi="Arial" w:cs="Arial"/>
                <w:b/>
              </w:rPr>
            </w:pPr>
            <w:r w:rsidRPr="00DE3D73">
              <w:rPr>
                <w:rFonts w:ascii="Arial" w:hAnsi="Arial" w:cs="Arial"/>
                <w:b/>
              </w:rPr>
              <w:t>Criterio 24</w:t>
            </w:r>
          </w:p>
        </w:tc>
        <w:tc>
          <w:tcPr>
            <w:tcW w:w="6946" w:type="dxa"/>
          </w:tcPr>
          <w:p w:rsidR="003E2D97" w:rsidRPr="00DE3D73" w:rsidRDefault="003E2D97" w:rsidP="00A34C88">
            <w:pPr>
              <w:pStyle w:val="Prrafodelista"/>
              <w:spacing w:after="101" w:line="276" w:lineRule="auto"/>
              <w:ind w:left="0"/>
              <w:jc w:val="both"/>
              <w:rPr>
                <w:rFonts w:ascii="Arial" w:hAnsi="Arial" w:cs="Arial"/>
              </w:rPr>
            </w:pPr>
            <w:r w:rsidRPr="00DE3D73">
              <w:rPr>
                <w:rFonts w:ascii="Arial" w:hAnsi="Arial" w:cs="Arial"/>
              </w:rPr>
              <w:t>El soporte de la información permite su reutilización</w:t>
            </w:r>
          </w:p>
        </w:tc>
      </w:tr>
    </w:tbl>
    <w:p w:rsidR="00AE61CA" w:rsidRPr="00DE3D73" w:rsidRDefault="00AE61CA" w:rsidP="00F47646">
      <w:pPr>
        <w:pStyle w:val="Prrafodelista"/>
        <w:spacing w:after="101" w:line="240" w:lineRule="auto"/>
        <w:ind w:left="0"/>
        <w:jc w:val="both"/>
        <w:rPr>
          <w:rFonts w:ascii="Arial" w:hAnsi="Arial" w:cs="Arial"/>
          <w:b/>
          <w:sz w:val="18"/>
          <w:szCs w:val="18"/>
        </w:rPr>
      </w:pPr>
    </w:p>
    <w:p w:rsidR="001511CE" w:rsidRPr="009766D0" w:rsidRDefault="001511CE" w:rsidP="00F47646">
      <w:pPr>
        <w:pStyle w:val="Prrafodelista"/>
        <w:spacing w:after="101" w:line="240" w:lineRule="auto"/>
        <w:ind w:left="0"/>
        <w:jc w:val="both"/>
        <w:rPr>
          <w:rFonts w:ascii="Calibri" w:hAnsi="Calibri" w:cs="Arial"/>
          <w:b/>
          <w:sz w:val="24"/>
          <w:szCs w:val="24"/>
        </w:rPr>
      </w:pPr>
      <w:r w:rsidRPr="009766D0">
        <w:rPr>
          <w:rFonts w:ascii="Calibri" w:hAnsi="Calibri" w:cs="Arial"/>
          <w:b/>
          <w:sz w:val="24"/>
          <w:szCs w:val="24"/>
        </w:rPr>
        <w:t>Formato</w:t>
      </w:r>
      <w:r w:rsidR="00B66962" w:rsidRPr="009766D0">
        <w:rPr>
          <w:rFonts w:ascii="Calibri" w:hAnsi="Calibri" w:cs="Arial"/>
          <w:b/>
          <w:sz w:val="24"/>
          <w:szCs w:val="24"/>
        </w:rPr>
        <w:t>3</w:t>
      </w:r>
      <w:r w:rsidR="0019216C" w:rsidRPr="009766D0">
        <w:rPr>
          <w:rFonts w:ascii="Calibri" w:hAnsi="Calibri" w:cs="Arial"/>
          <w:b/>
          <w:sz w:val="24"/>
          <w:szCs w:val="24"/>
        </w:rPr>
        <w:t>a</w:t>
      </w:r>
      <w:r w:rsidRPr="009766D0">
        <w:rPr>
          <w:rFonts w:ascii="Calibri" w:hAnsi="Calibri" w:cs="Arial"/>
          <w:b/>
          <w:sz w:val="24"/>
          <w:szCs w:val="24"/>
        </w:rPr>
        <w:t>_</w:t>
      </w:r>
      <w:r w:rsidR="005C5432" w:rsidRPr="009766D0">
        <w:rPr>
          <w:rFonts w:ascii="Calibri" w:hAnsi="Calibri" w:cs="Arial"/>
          <w:b/>
          <w:sz w:val="24"/>
          <w:szCs w:val="24"/>
        </w:rPr>
        <w:t>LTAIPRC</w:t>
      </w:r>
      <w:r w:rsidR="006D2011" w:rsidRPr="009766D0">
        <w:rPr>
          <w:rFonts w:ascii="Calibri" w:hAnsi="Calibri" w:cs="Arial"/>
          <w:b/>
          <w:sz w:val="24"/>
          <w:szCs w:val="24"/>
        </w:rPr>
        <w:t>_Art_123_Fr_</w:t>
      </w:r>
      <w:r w:rsidR="00B66962" w:rsidRPr="009766D0">
        <w:rPr>
          <w:rFonts w:ascii="Calibri" w:hAnsi="Calibri" w:cs="Arial"/>
          <w:b/>
          <w:sz w:val="24"/>
          <w:szCs w:val="24"/>
        </w:rPr>
        <w:t>III</w:t>
      </w:r>
    </w:p>
    <w:p w:rsidR="004E630F" w:rsidRPr="009766D0" w:rsidRDefault="004E630F" w:rsidP="00F47646">
      <w:pPr>
        <w:pStyle w:val="Prrafodelista"/>
        <w:spacing w:after="101" w:line="240" w:lineRule="auto"/>
        <w:ind w:left="0"/>
        <w:jc w:val="both"/>
        <w:rPr>
          <w:rFonts w:ascii="Calibri" w:hAnsi="Calibri" w:cs="Arial"/>
          <w:b/>
          <w:sz w:val="24"/>
          <w:szCs w:val="24"/>
        </w:rPr>
      </w:pPr>
    </w:p>
    <w:p w:rsidR="001511CE" w:rsidRPr="00144BA9" w:rsidRDefault="000B7FD0" w:rsidP="00F47646">
      <w:pPr>
        <w:pStyle w:val="Prrafodelista"/>
        <w:spacing w:after="101" w:line="240" w:lineRule="auto"/>
        <w:jc w:val="center"/>
        <w:rPr>
          <w:rFonts w:ascii="Calibri" w:hAnsi="Calibri" w:cs="Arial"/>
          <w:b/>
          <w:sz w:val="24"/>
          <w:szCs w:val="24"/>
        </w:rPr>
      </w:pPr>
      <w:r>
        <w:rPr>
          <w:rFonts w:ascii="Calibri" w:hAnsi="Calibri" w:cs="Arial"/>
          <w:b/>
          <w:sz w:val="24"/>
          <w:szCs w:val="24"/>
        </w:rPr>
        <w:t>Hipervínculo a los portales de Internet donde se publica la información</w:t>
      </w:r>
    </w:p>
    <w:tbl>
      <w:tblPr>
        <w:tblW w:w="0" w:type="auto"/>
        <w:jc w:val="center"/>
        <w:tblCellMar>
          <w:left w:w="72" w:type="dxa"/>
          <w:right w:w="72" w:type="dxa"/>
        </w:tblCellMar>
        <w:tblLook w:val="0000"/>
      </w:tblPr>
      <w:tblGrid>
        <w:gridCol w:w="3686"/>
        <w:gridCol w:w="2258"/>
        <w:gridCol w:w="2268"/>
      </w:tblGrid>
      <w:tr w:rsidR="00DD1B87" w:rsidRPr="00DE3D73" w:rsidTr="00DD1B87">
        <w:trPr>
          <w:trHeight w:val="20"/>
          <w:jc w:val="center"/>
        </w:trPr>
        <w:tc>
          <w:tcPr>
            <w:tcW w:w="3686" w:type="dxa"/>
            <w:tcBorders>
              <w:top w:val="single" w:sz="6" w:space="0" w:color="000000"/>
              <w:left w:val="single" w:sz="6" w:space="0" w:color="000000"/>
              <w:bottom w:val="single" w:sz="6" w:space="0" w:color="000000"/>
              <w:right w:val="single" w:sz="6" w:space="0" w:color="000000"/>
            </w:tcBorders>
            <w:noWrap/>
            <w:vAlign w:val="center"/>
          </w:tcPr>
          <w:p w:rsidR="00DD1B87" w:rsidRPr="00DE3D73" w:rsidRDefault="00DD1B87" w:rsidP="00F47646">
            <w:pPr>
              <w:spacing w:after="0" w:line="240" w:lineRule="auto"/>
              <w:jc w:val="center"/>
              <w:rPr>
                <w:rFonts w:ascii="Calibri" w:hAnsi="Calibri" w:cs="Arial"/>
                <w:i/>
                <w:sz w:val="18"/>
                <w:szCs w:val="18"/>
              </w:rPr>
            </w:pPr>
            <w:r w:rsidRPr="00DE3D73">
              <w:rPr>
                <w:rFonts w:ascii="Calibri" w:hAnsi="Calibri" w:cs="Arial"/>
                <w:sz w:val="18"/>
                <w:szCs w:val="18"/>
              </w:rPr>
              <w:t>Leyenda:</w:t>
            </w:r>
            <w:r w:rsidRPr="00DE3D73">
              <w:rPr>
                <w:rFonts w:ascii="Calibri" w:hAnsi="Calibri" w:cs="Arial"/>
                <w:i/>
                <w:sz w:val="18"/>
                <w:szCs w:val="18"/>
              </w:rPr>
              <w:t xml:space="preserve"> “La publicación y actualización de la información está a cargo de la</w:t>
            </w:r>
          </w:p>
          <w:p w:rsidR="00DD1B87" w:rsidRPr="00DE3D73" w:rsidRDefault="00DD1B87" w:rsidP="00F47646">
            <w:pPr>
              <w:spacing w:after="0" w:line="240" w:lineRule="auto"/>
              <w:jc w:val="center"/>
              <w:rPr>
                <w:rFonts w:ascii="Calibri" w:hAnsi="Calibri" w:cs="Arial"/>
                <w:sz w:val="18"/>
                <w:szCs w:val="18"/>
              </w:rPr>
            </w:pPr>
            <w:r w:rsidRPr="00DE3D73">
              <w:rPr>
                <w:rFonts w:ascii="Calibri" w:hAnsi="Calibri" w:cs="Arial"/>
                <w:i/>
                <w:sz w:val="18"/>
                <w:szCs w:val="18"/>
              </w:rPr>
              <w:t>Secretaría de Finanzas.”</w:t>
            </w:r>
          </w:p>
        </w:tc>
        <w:tc>
          <w:tcPr>
            <w:tcW w:w="2258" w:type="dxa"/>
            <w:tcBorders>
              <w:top w:val="single" w:sz="6" w:space="0" w:color="000000"/>
              <w:left w:val="single" w:sz="6" w:space="0" w:color="000000"/>
              <w:bottom w:val="single" w:sz="6" w:space="0" w:color="000000"/>
              <w:right w:val="single" w:sz="6" w:space="0" w:color="000000"/>
            </w:tcBorders>
            <w:vAlign w:val="center"/>
          </w:tcPr>
          <w:p w:rsidR="00DD1B87" w:rsidRPr="00DE3D73" w:rsidRDefault="00DD1B87" w:rsidP="00F47646">
            <w:pPr>
              <w:spacing w:after="0" w:line="240" w:lineRule="auto"/>
              <w:jc w:val="center"/>
              <w:rPr>
                <w:rFonts w:ascii="Calibri" w:hAnsi="Calibri" w:cs="Arial"/>
                <w:sz w:val="18"/>
                <w:szCs w:val="18"/>
              </w:rPr>
            </w:pPr>
            <w:r w:rsidRPr="00DE3D73">
              <w:rPr>
                <w:rFonts w:ascii="Calibri" w:hAnsi="Calibri" w:cs="Arial"/>
                <w:sz w:val="18"/>
                <w:szCs w:val="18"/>
              </w:rPr>
              <w:t>Hipervínculo al sitio de Internet de la Secretaría de Finanzas</w:t>
            </w:r>
          </w:p>
        </w:tc>
        <w:tc>
          <w:tcPr>
            <w:tcW w:w="2268" w:type="dxa"/>
            <w:tcBorders>
              <w:top w:val="single" w:sz="6" w:space="0" w:color="000000"/>
              <w:left w:val="single" w:sz="6" w:space="0" w:color="000000"/>
              <w:bottom w:val="single" w:sz="6" w:space="0" w:color="000000"/>
              <w:right w:val="single" w:sz="6" w:space="0" w:color="000000"/>
            </w:tcBorders>
          </w:tcPr>
          <w:p w:rsidR="00DD1B87" w:rsidRPr="00DE3D73" w:rsidRDefault="00DD1B87" w:rsidP="00F47646">
            <w:pPr>
              <w:spacing w:after="0" w:line="240" w:lineRule="auto"/>
              <w:jc w:val="center"/>
              <w:rPr>
                <w:rFonts w:ascii="Calibri" w:hAnsi="Calibri" w:cs="Arial"/>
                <w:sz w:val="18"/>
                <w:szCs w:val="18"/>
              </w:rPr>
            </w:pPr>
            <w:r w:rsidRPr="00DE3D73">
              <w:rPr>
                <w:rFonts w:ascii="Calibri" w:hAnsi="Calibri" w:cs="Arial"/>
                <w:sz w:val="18"/>
                <w:szCs w:val="18"/>
              </w:rPr>
              <w:t>Hipervínculo a cada uno de los Decretos de Presupuesto</w:t>
            </w:r>
          </w:p>
        </w:tc>
      </w:tr>
      <w:tr w:rsidR="00DD1B87" w:rsidRPr="00DE3D73" w:rsidTr="00DD1B87">
        <w:trPr>
          <w:trHeight w:val="20"/>
          <w:jc w:val="center"/>
        </w:trPr>
        <w:tc>
          <w:tcPr>
            <w:tcW w:w="3686" w:type="dxa"/>
            <w:tcBorders>
              <w:top w:val="single" w:sz="6" w:space="0" w:color="000000"/>
              <w:left w:val="single" w:sz="6" w:space="0" w:color="000000"/>
              <w:bottom w:val="single" w:sz="6" w:space="0" w:color="000000"/>
              <w:right w:val="single" w:sz="6" w:space="0" w:color="000000"/>
            </w:tcBorders>
            <w:noWrap/>
            <w:vAlign w:val="center"/>
          </w:tcPr>
          <w:p w:rsidR="00DD1B87" w:rsidRPr="00DE3D73" w:rsidRDefault="00DD1B87" w:rsidP="00F47646">
            <w:pPr>
              <w:spacing w:after="0" w:line="240" w:lineRule="auto"/>
              <w:rPr>
                <w:rFonts w:ascii="Calibri" w:hAnsi="Calibri" w:cs="Arial"/>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rsidR="00DD1B87" w:rsidRPr="00DE3D73" w:rsidRDefault="00DD1B87" w:rsidP="00F47646">
            <w:pPr>
              <w:spacing w:after="0" w:line="240" w:lineRule="auto"/>
              <w:jc w:val="center"/>
              <w:rPr>
                <w:rFonts w:ascii="Calibri" w:hAnsi="Calibri" w:cs="Arial"/>
                <w:sz w:val="18"/>
                <w:szCs w:val="18"/>
              </w:rPr>
            </w:pPr>
          </w:p>
        </w:tc>
        <w:tc>
          <w:tcPr>
            <w:tcW w:w="2268" w:type="dxa"/>
            <w:tcBorders>
              <w:top w:val="single" w:sz="6" w:space="0" w:color="000000"/>
              <w:left w:val="single" w:sz="6" w:space="0" w:color="000000"/>
              <w:bottom w:val="single" w:sz="6" w:space="0" w:color="000000"/>
              <w:right w:val="single" w:sz="6" w:space="0" w:color="000000"/>
            </w:tcBorders>
          </w:tcPr>
          <w:p w:rsidR="00DD1B87" w:rsidRPr="00DE3D73" w:rsidRDefault="00DD1B87" w:rsidP="00F47646">
            <w:pPr>
              <w:spacing w:after="0" w:line="240" w:lineRule="auto"/>
              <w:jc w:val="center"/>
              <w:rPr>
                <w:rFonts w:ascii="Calibri" w:hAnsi="Calibri" w:cs="Arial"/>
                <w:sz w:val="18"/>
                <w:szCs w:val="18"/>
              </w:rPr>
            </w:pPr>
          </w:p>
        </w:tc>
      </w:tr>
      <w:tr w:rsidR="00DD1B87" w:rsidRPr="00DE3D73" w:rsidTr="00DD1B87">
        <w:trPr>
          <w:trHeight w:val="20"/>
          <w:jc w:val="center"/>
        </w:trPr>
        <w:tc>
          <w:tcPr>
            <w:tcW w:w="3686" w:type="dxa"/>
            <w:tcBorders>
              <w:top w:val="single" w:sz="6" w:space="0" w:color="000000"/>
              <w:left w:val="single" w:sz="6" w:space="0" w:color="000000"/>
              <w:bottom w:val="single" w:sz="6" w:space="0" w:color="000000"/>
              <w:right w:val="single" w:sz="6" w:space="0" w:color="000000"/>
            </w:tcBorders>
            <w:noWrap/>
            <w:vAlign w:val="center"/>
          </w:tcPr>
          <w:p w:rsidR="00DD1B87" w:rsidRPr="00DE3D73" w:rsidRDefault="00DD1B87" w:rsidP="00F47646">
            <w:pPr>
              <w:spacing w:after="0" w:line="240" w:lineRule="auto"/>
              <w:jc w:val="center"/>
              <w:rPr>
                <w:rFonts w:ascii="Calibri" w:hAnsi="Calibri" w:cs="Arial"/>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rsidR="00DD1B87" w:rsidRPr="00DE3D73" w:rsidRDefault="00DD1B87" w:rsidP="00F47646">
            <w:pPr>
              <w:spacing w:after="0" w:line="240" w:lineRule="auto"/>
              <w:jc w:val="center"/>
              <w:rPr>
                <w:rFonts w:ascii="Calibri" w:hAnsi="Calibri" w:cs="Arial"/>
                <w:sz w:val="18"/>
                <w:szCs w:val="18"/>
              </w:rPr>
            </w:pPr>
          </w:p>
        </w:tc>
        <w:tc>
          <w:tcPr>
            <w:tcW w:w="2268" w:type="dxa"/>
            <w:tcBorders>
              <w:top w:val="single" w:sz="6" w:space="0" w:color="000000"/>
              <w:left w:val="single" w:sz="6" w:space="0" w:color="000000"/>
              <w:bottom w:val="single" w:sz="6" w:space="0" w:color="000000"/>
              <w:right w:val="single" w:sz="6" w:space="0" w:color="000000"/>
            </w:tcBorders>
          </w:tcPr>
          <w:p w:rsidR="00DD1B87" w:rsidRPr="00DE3D73" w:rsidRDefault="00DD1B87" w:rsidP="00F47646">
            <w:pPr>
              <w:spacing w:after="0" w:line="240" w:lineRule="auto"/>
              <w:jc w:val="center"/>
              <w:rPr>
                <w:rFonts w:ascii="Calibri" w:hAnsi="Calibri" w:cs="Arial"/>
                <w:sz w:val="18"/>
                <w:szCs w:val="18"/>
              </w:rPr>
            </w:pPr>
          </w:p>
        </w:tc>
      </w:tr>
    </w:tbl>
    <w:p w:rsidR="00A852CC" w:rsidRDefault="00A852CC" w:rsidP="00F47646">
      <w:pPr>
        <w:spacing w:after="0" w:line="240" w:lineRule="auto"/>
        <w:rPr>
          <w:rFonts w:ascii="Calibri" w:hAnsi="Calibri" w:cs="Arial"/>
          <w:sz w:val="20"/>
          <w:szCs w:val="20"/>
        </w:rPr>
      </w:pPr>
    </w:p>
    <w:p w:rsidR="00653A71" w:rsidRPr="00A852CC" w:rsidRDefault="00A852CC" w:rsidP="00F47646">
      <w:pPr>
        <w:spacing w:after="0" w:line="240" w:lineRule="auto"/>
        <w:rPr>
          <w:rFonts w:ascii="Calibri" w:hAnsi="Calibri" w:cs="Arial"/>
          <w:b/>
          <w:sz w:val="20"/>
          <w:szCs w:val="20"/>
        </w:rPr>
      </w:pPr>
      <w:r w:rsidRPr="00DE3D73">
        <w:rPr>
          <w:rFonts w:ascii="Calibri" w:hAnsi="Calibri" w:cs="Arial"/>
          <w:sz w:val="20"/>
          <w:szCs w:val="20"/>
        </w:rPr>
        <w:t>Área(s) o unidad(es) administrativa(s) que genera(n) o posee(n) la información: ______________</w:t>
      </w:r>
    </w:p>
    <w:p w:rsidR="00060DE8" w:rsidRPr="00DE3D73" w:rsidRDefault="00060DE8" w:rsidP="00F47646">
      <w:pPr>
        <w:pStyle w:val="ttulo0"/>
        <w:spacing w:after="0"/>
        <w:rPr>
          <w:rFonts w:cs="Arial"/>
          <w:b w:val="0"/>
          <w:color w:val="auto"/>
          <w:sz w:val="20"/>
        </w:rPr>
      </w:pPr>
      <w:r w:rsidRPr="00DE3D73">
        <w:rPr>
          <w:rFonts w:cs="Arial"/>
          <w:b w:val="0"/>
          <w:color w:val="auto"/>
          <w:sz w:val="20"/>
        </w:rPr>
        <w:t>Periodo de actualización de la información: anual</w:t>
      </w:r>
    </w:p>
    <w:p w:rsidR="00060DE8" w:rsidRPr="00DE3D73" w:rsidRDefault="00060DE8" w:rsidP="00F47646">
      <w:pPr>
        <w:pStyle w:val="Lista2"/>
        <w:spacing w:after="0" w:line="240" w:lineRule="auto"/>
        <w:ind w:left="0" w:firstLine="0"/>
        <w:rPr>
          <w:rFonts w:cs="Arial"/>
          <w:sz w:val="20"/>
        </w:rPr>
      </w:pPr>
      <w:r w:rsidRPr="00DE3D73">
        <w:rPr>
          <w:rFonts w:cs="Arial"/>
          <w:sz w:val="20"/>
        </w:rPr>
        <w:t>Fecha de actualización: día/mes/año</w:t>
      </w:r>
    </w:p>
    <w:p w:rsidR="00060DE8" w:rsidRPr="00DE3D73" w:rsidRDefault="00060DE8" w:rsidP="00F47646">
      <w:pPr>
        <w:pStyle w:val="Lista2"/>
        <w:spacing w:after="0" w:line="240" w:lineRule="auto"/>
        <w:ind w:left="0" w:firstLine="0"/>
        <w:rPr>
          <w:rFonts w:cs="Arial"/>
          <w:sz w:val="20"/>
        </w:rPr>
      </w:pPr>
      <w:r w:rsidRPr="00DE3D73">
        <w:rPr>
          <w:rFonts w:cs="Arial"/>
          <w:sz w:val="20"/>
        </w:rPr>
        <w:t>Fecha de validación: día/mes/año</w:t>
      </w:r>
    </w:p>
    <w:p w:rsidR="00DD1B87" w:rsidRPr="00A32EDC" w:rsidRDefault="00DD1B87">
      <w:pPr>
        <w:widowControl/>
        <w:rPr>
          <w:rFonts w:ascii="Calibri" w:hAnsi="Calibri" w:cs="Arial"/>
          <w:b/>
          <w:szCs w:val="24"/>
        </w:rPr>
      </w:pPr>
      <w:r w:rsidRPr="00A32EDC">
        <w:rPr>
          <w:rFonts w:ascii="Calibri" w:hAnsi="Calibri" w:cs="Arial"/>
          <w:b/>
          <w:szCs w:val="24"/>
        </w:rPr>
        <w:br w:type="page"/>
      </w:r>
    </w:p>
    <w:p w:rsidR="0019216C" w:rsidRPr="00144BA9" w:rsidRDefault="0019216C" w:rsidP="00F47646">
      <w:pPr>
        <w:pStyle w:val="Prrafodelista"/>
        <w:spacing w:after="101" w:line="240" w:lineRule="auto"/>
        <w:ind w:left="0"/>
        <w:jc w:val="both"/>
        <w:rPr>
          <w:rFonts w:ascii="Calibri" w:hAnsi="Calibri" w:cs="Arial"/>
          <w:b/>
          <w:sz w:val="24"/>
          <w:szCs w:val="24"/>
          <w:lang w:val="en-US"/>
        </w:rPr>
      </w:pPr>
      <w:proofErr w:type="spellStart"/>
      <w:r w:rsidRPr="00144BA9">
        <w:rPr>
          <w:rFonts w:ascii="Calibri" w:hAnsi="Calibri" w:cs="Arial"/>
          <w:b/>
          <w:sz w:val="24"/>
          <w:szCs w:val="24"/>
          <w:lang w:val="en-US"/>
        </w:rPr>
        <w:lastRenderedPageBreak/>
        <w:t>Formato</w:t>
      </w:r>
      <w:proofErr w:type="spellEnd"/>
      <w:r w:rsidRPr="00144BA9">
        <w:rPr>
          <w:rFonts w:ascii="Calibri" w:hAnsi="Calibri" w:cs="Arial"/>
          <w:b/>
          <w:sz w:val="24"/>
          <w:szCs w:val="24"/>
          <w:lang w:val="en-US"/>
        </w:rPr>
        <w:t xml:space="preserve"> 3b_</w:t>
      </w:r>
      <w:r w:rsidR="005C5432" w:rsidRPr="00144BA9">
        <w:rPr>
          <w:rFonts w:ascii="Calibri" w:hAnsi="Calibri" w:cs="Arial"/>
          <w:b/>
          <w:sz w:val="24"/>
          <w:szCs w:val="24"/>
          <w:lang w:val="en-US"/>
        </w:rPr>
        <w:t>LTAIPRC</w:t>
      </w:r>
      <w:r w:rsidR="006D2011" w:rsidRPr="00144BA9">
        <w:rPr>
          <w:rFonts w:ascii="Calibri" w:hAnsi="Calibri" w:cs="Arial"/>
          <w:b/>
          <w:sz w:val="24"/>
          <w:szCs w:val="24"/>
          <w:lang w:val="en-US"/>
        </w:rPr>
        <w:t>_Art_123_Fr_</w:t>
      </w:r>
      <w:r w:rsidRPr="00144BA9">
        <w:rPr>
          <w:rFonts w:ascii="Calibri" w:hAnsi="Calibri" w:cs="Arial"/>
          <w:b/>
          <w:sz w:val="24"/>
          <w:szCs w:val="24"/>
          <w:lang w:val="en-US"/>
        </w:rPr>
        <w:t>III</w:t>
      </w:r>
    </w:p>
    <w:p w:rsidR="001511CE" w:rsidRPr="00144BA9" w:rsidRDefault="001511CE" w:rsidP="00F47646">
      <w:pPr>
        <w:pStyle w:val="Textonormal"/>
        <w:spacing w:after="101"/>
        <w:jc w:val="center"/>
        <w:rPr>
          <w:rFonts w:ascii="Calibri" w:hAnsi="Calibri"/>
          <w:b/>
          <w:szCs w:val="24"/>
        </w:rPr>
      </w:pPr>
      <w:r w:rsidRPr="00144BA9">
        <w:rPr>
          <w:rFonts w:ascii="Calibri" w:hAnsi="Calibri"/>
          <w:b/>
          <w:szCs w:val="24"/>
        </w:rPr>
        <w:t>Presupuesto de egresos y las fórmulas de distribución de los recursos otorgados de &lt;&lt;</w:t>
      </w:r>
      <w:r w:rsidR="00060DE8" w:rsidRPr="00144BA9">
        <w:rPr>
          <w:rFonts w:ascii="Calibri" w:hAnsi="Calibri"/>
          <w:b/>
          <w:i/>
          <w:szCs w:val="24"/>
        </w:rPr>
        <w:t xml:space="preserve"> Secretaría de Finanzas</w:t>
      </w:r>
      <w:r w:rsidRPr="00144BA9">
        <w:rPr>
          <w:rFonts w:ascii="Calibri" w:hAnsi="Calibri"/>
          <w:b/>
          <w:szCs w:val="24"/>
        </w:rPr>
        <w:t>&gt;&gt;</w:t>
      </w:r>
    </w:p>
    <w:tbl>
      <w:tblPr>
        <w:tblW w:w="8712" w:type="dxa"/>
        <w:tblInd w:w="144" w:type="dxa"/>
        <w:tblLayout w:type="fixed"/>
        <w:tblCellMar>
          <w:left w:w="70" w:type="dxa"/>
          <w:right w:w="70" w:type="dxa"/>
        </w:tblCellMar>
        <w:tblLook w:val="0000"/>
      </w:tblPr>
      <w:tblGrid>
        <w:gridCol w:w="798"/>
        <w:gridCol w:w="1261"/>
        <w:gridCol w:w="1358"/>
        <w:gridCol w:w="1419"/>
        <w:gridCol w:w="1216"/>
        <w:gridCol w:w="1259"/>
        <w:gridCol w:w="1401"/>
      </w:tblGrid>
      <w:tr w:rsidR="001511CE" w:rsidRPr="00B278BB" w:rsidTr="00DB5EE2">
        <w:trPr>
          <w:trHeight w:val="20"/>
        </w:trPr>
        <w:tc>
          <w:tcPr>
            <w:tcW w:w="821" w:type="dxa"/>
            <w:tcBorders>
              <w:top w:val="single" w:sz="6" w:space="0" w:color="auto"/>
              <w:left w:val="single" w:sz="6" w:space="0" w:color="auto"/>
              <w:bottom w:val="single" w:sz="6" w:space="0" w:color="auto"/>
              <w:right w:val="single" w:sz="6" w:space="0" w:color="auto"/>
            </w:tcBorders>
            <w:noWrap/>
            <w:vAlign w:val="center"/>
          </w:tcPr>
          <w:p w:rsidR="001511CE" w:rsidRPr="00B278BB" w:rsidRDefault="001511CE" w:rsidP="00F47646">
            <w:pPr>
              <w:spacing w:after="0" w:line="240" w:lineRule="auto"/>
              <w:jc w:val="center"/>
              <w:rPr>
                <w:rFonts w:ascii="Calibri" w:hAnsi="Calibri" w:cs="Arial"/>
                <w:sz w:val="18"/>
                <w:szCs w:val="18"/>
              </w:rPr>
            </w:pPr>
            <w:r w:rsidRPr="00B278BB">
              <w:rPr>
                <w:rFonts w:ascii="Calibri" w:hAnsi="Calibri" w:cs="Arial"/>
                <w:sz w:val="18"/>
                <w:szCs w:val="18"/>
              </w:rPr>
              <w:t>Ejercicio</w:t>
            </w:r>
          </w:p>
        </w:tc>
        <w:tc>
          <w:tcPr>
            <w:tcW w:w="1300"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Calibri" w:hAnsi="Calibri" w:cs="Arial"/>
                <w:sz w:val="18"/>
                <w:szCs w:val="18"/>
              </w:rPr>
            </w:pPr>
            <w:r w:rsidRPr="00B278BB">
              <w:rPr>
                <w:rFonts w:ascii="Calibri" w:hAnsi="Calibri" w:cs="Arial"/>
                <w:sz w:val="18"/>
                <w:szCs w:val="18"/>
              </w:rPr>
              <w:t>Presupuesto anual asignado (gasto programable autorizado) al sujeto obligado</w:t>
            </w:r>
          </w:p>
        </w:tc>
        <w:tc>
          <w:tcPr>
            <w:tcW w:w="1400"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Calibri" w:hAnsi="Calibri" w:cs="Arial"/>
                <w:sz w:val="18"/>
                <w:szCs w:val="18"/>
              </w:rPr>
            </w:pPr>
            <w:r w:rsidRPr="00B278BB">
              <w:rPr>
                <w:rFonts w:ascii="Calibri" w:hAnsi="Calibri" w:cs="Arial"/>
                <w:sz w:val="18"/>
                <w:szCs w:val="18"/>
              </w:rPr>
              <w:t>Presupuesto por capítulo de gasto (con base en el Clasificador por Objeto de Gasto que le corresponda al sujeto obligado)</w:t>
            </w:r>
          </w:p>
        </w:tc>
        <w:tc>
          <w:tcPr>
            <w:tcW w:w="1463"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Calibri" w:hAnsi="Calibri" w:cs="Arial"/>
                <w:sz w:val="18"/>
                <w:szCs w:val="18"/>
              </w:rPr>
            </w:pPr>
            <w:r w:rsidRPr="00B278BB">
              <w:rPr>
                <w:rFonts w:ascii="Calibri" w:hAnsi="Calibri" w:cs="Arial"/>
                <w:sz w:val="18"/>
                <w:szCs w:val="18"/>
              </w:rPr>
              <w:t>Criterios de gasto que deben observarse en la administración de los recursos públicos</w:t>
            </w:r>
          </w:p>
        </w:tc>
        <w:tc>
          <w:tcPr>
            <w:tcW w:w="1253"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994C77">
            <w:pPr>
              <w:spacing w:after="0" w:line="240" w:lineRule="auto"/>
              <w:jc w:val="center"/>
              <w:rPr>
                <w:rFonts w:ascii="Calibri" w:hAnsi="Calibri" w:cs="Arial"/>
                <w:sz w:val="18"/>
                <w:szCs w:val="18"/>
              </w:rPr>
            </w:pPr>
            <w:r w:rsidRPr="00B278BB">
              <w:rPr>
                <w:rFonts w:ascii="Calibri" w:hAnsi="Calibri" w:cs="Arial"/>
                <w:sz w:val="18"/>
                <w:szCs w:val="18"/>
              </w:rPr>
              <w:t xml:space="preserve">Hipervínculo al Presupuesto de Egresos </w:t>
            </w:r>
            <w:r w:rsidR="005251E2" w:rsidRPr="00B278BB">
              <w:rPr>
                <w:rFonts w:ascii="Calibri" w:hAnsi="Calibri" w:cs="Arial"/>
                <w:sz w:val="18"/>
                <w:szCs w:val="18"/>
              </w:rPr>
              <w:t>del</w:t>
            </w:r>
            <w:r w:rsidR="00994C77" w:rsidRPr="00B278BB">
              <w:rPr>
                <w:rFonts w:ascii="Calibri" w:hAnsi="Calibri" w:cs="Arial"/>
                <w:sz w:val="18"/>
                <w:szCs w:val="18"/>
              </w:rPr>
              <w:t>a</w:t>
            </w:r>
            <w:r w:rsidR="005251E2" w:rsidRPr="00B278BB">
              <w:rPr>
                <w:rFonts w:ascii="Calibri" w:hAnsi="Calibri" w:cs="Arial"/>
                <w:sz w:val="18"/>
                <w:szCs w:val="18"/>
              </w:rPr>
              <w:t xml:space="preserve"> Federa</w:t>
            </w:r>
            <w:r w:rsidR="00994C77" w:rsidRPr="00B278BB">
              <w:rPr>
                <w:rFonts w:ascii="Calibri" w:hAnsi="Calibri" w:cs="Arial"/>
                <w:sz w:val="18"/>
                <w:szCs w:val="18"/>
              </w:rPr>
              <w:t>ción</w:t>
            </w:r>
          </w:p>
        </w:tc>
        <w:tc>
          <w:tcPr>
            <w:tcW w:w="1297"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994C77">
            <w:pPr>
              <w:spacing w:after="0" w:line="240" w:lineRule="auto"/>
              <w:jc w:val="center"/>
              <w:rPr>
                <w:rFonts w:ascii="Calibri" w:hAnsi="Calibri" w:cs="Arial"/>
                <w:sz w:val="18"/>
                <w:szCs w:val="18"/>
              </w:rPr>
            </w:pPr>
            <w:r w:rsidRPr="00B278BB">
              <w:rPr>
                <w:rFonts w:ascii="Calibri" w:hAnsi="Calibri" w:cs="Arial"/>
                <w:sz w:val="18"/>
                <w:szCs w:val="18"/>
              </w:rPr>
              <w:t>Hipervínculo al Decreto de Presupuesto de Egresos de</w:t>
            </w:r>
            <w:r w:rsidR="00994C77" w:rsidRPr="00B278BB">
              <w:rPr>
                <w:rFonts w:ascii="Calibri" w:hAnsi="Calibri" w:cs="Arial"/>
                <w:sz w:val="18"/>
                <w:szCs w:val="18"/>
              </w:rPr>
              <w:t>l Distrito Federal</w:t>
            </w:r>
          </w:p>
        </w:tc>
        <w:tc>
          <w:tcPr>
            <w:tcW w:w="1444"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Calibri" w:hAnsi="Calibri" w:cs="Arial"/>
                <w:sz w:val="18"/>
                <w:szCs w:val="18"/>
              </w:rPr>
            </w:pPr>
            <w:r w:rsidRPr="00B278BB">
              <w:rPr>
                <w:rFonts w:ascii="Calibri" w:hAnsi="Calibri" w:cs="Arial"/>
                <w:sz w:val="18"/>
                <w:szCs w:val="18"/>
              </w:rPr>
              <w:t>Hipervínculo a la “Versión Ciudadana” del Presupuesto de Egresos de</w:t>
            </w:r>
            <w:r w:rsidR="005251E2" w:rsidRPr="00B278BB">
              <w:rPr>
                <w:rFonts w:ascii="Calibri" w:hAnsi="Calibri" w:cs="Arial"/>
                <w:sz w:val="18"/>
                <w:szCs w:val="18"/>
              </w:rPr>
              <w:t>l Distrito Federal</w:t>
            </w:r>
            <w:r w:rsidRPr="00B278BB">
              <w:rPr>
                <w:rFonts w:ascii="Calibri" w:hAnsi="Calibri" w:cs="Arial"/>
                <w:sz w:val="18"/>
                <w:szCs w:val="18"/>
              </w:rPr>
              <w:t xml:space="preserve">, que elabora la Secretaría </w:t>
            </w:r>
            <w:r w:rsidR="008D03DB" w:rsidRPr="00B278BB">
              <w:rPr>
                <w:rFonts w:ascii="Calibri" w:hAnsi="Calibri" w:cs="Arial"/>
                <w:sz w:val="18"/>
                <w:szCs w:val="18"/>
              </w:rPr>
              <w:t>de Finanzas</w:t>
            </w:r>
          </w:p>
        </w:tc>
      </w:tr>
      <w:tr w:rsidR="001511CE" w:rsidRPr="00B278BB" w:rsidTr="00DB5EE2">
        <w:trPr>
          <w:trHeight w:val="20"/>
        </w:trPr>
        <w:tc>
          <w:tcPr>
            <w:tcW w:w="821"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p w:rsidR="008D03DB" w:rsidRPr="00B278BB" w:rsidRDefault="008D03DB" w:rsidP="00F47646">
            <w:pPr>
              <w:spacing w:after="0" w:line="240" w:lineRule="auto"/>
              <w:jc w:val="center"/>
              <w:rPr>
                <w:rFonts w:ascii="Arial" w:hAnsi="Arial" w:cs="Arial"/>
                <w:sz w:val="16"/>
                <w:szCs w:val="16"/>
              </w:rPr>
            </w:pPr>
          </w:p>
        </w:tc>
        <w:tc>
          <w:tcPr>
            <w:tcW w:w="1300"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c>
          <w:tcPr>
            <w:tcW w:w="1400"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c>
          <w:tcPr>
            <w:tcW w:w="1463"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c>
          <w:tcPr>
            <w:tcW w:w="1253"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c>
          <w:tcPr>
            <w:tcW w:w="1297"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c>
          <w:tcPr>
            <w:tcW w:w="1444"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r>
      <w:tr w:rsidR="001511CE" w:rsidRPr="00B278BB" w:rsidTr="00DB5EE2">
        <w:trPr>
          <w:trHeight w:val="20"/>
        </w:trPr>
        <w:tc>
          <w:tcPr>
            <w:tcW w:w="821"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p w:rsidR="008D03DB" w:rsidRPr="00B278BB" w:rsidRDefault="008D03DB" w:rsidP="00F47646">
            <w:pPr>
              <w:spacing w:after="0" w:line="240" w:lineRule="auto"/>
              <w:jc w:val="center"/>
              <w:rPr>
                <w:rFonts w:ascii="Arial" w:hAnsi="Arial" w:cs="Arial"/>
                <w:sz w:val="16"/>
                <w:szCs w:val="16"/>
              </w:rPr>
            </w:pPr>
          </w:p>
        </w:tc>
        <w:tc>
          <w:tcPr>
            <w:tcW w:w="1300"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c>
          <w:tcPr>
            <w:tcW w:w="1400"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c>
          <w:tcPr>
            <w:tcW w:w="1463"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c>
          <w:tcPr>
            <w:tcW w:w="1253"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c>
          <w:tcPr>
            <w:tcW w:w="1297"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c>
          <w:tcPr>
            <w:tcW w:w="1444" w:type="dxa"/>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47646">
            <w:pPr>
              <w:spacing w:after="0" w:line="240" w:lineRule="auto"/>
              <w:jc w:val="center"/>
              <w:rPr>
                <w:rFonts w:ascii="Arial" w:hAnsi="Arial" w:cs="Arial"/>
                <w:sz w:val="16"/>
                <w:szCs w:val="16"/>
              </w:rPr>
            </w:pPr>
          </w:p>
        </w:tc>
      </w:tr>
    </w:tbl>
    <w:p w:rsidR="001511CE" w:rsidRPr="00DE3D73" w:rsidRDefault="001511CE" w:rsidP="00F47646">
      <w:pPr>
        <w:spacing w:after="0" w:line="240" w:lineRule="auto"/>
        <w:jc w:val="center"/>
        <w:rPr>
          <w:rFonts w:ascii="Arial" w:hAnsi="Arial" w:cs="Arial"/>
          <w:sz w:val="18"/>
          <w:szCs w:val="18"/>
        </w:rPr>
      </w:pPr>
    </w:p>
    <w:tbl>
      <w:tblPr>
        <w:tblW w:w="8712" w:type="dxa"/>
        <w:jc w:val="center"/>
        <w:tblLayout w:type="fixed"/>
        <w:tblCellMar>
          <w:left w:w="70" w:type="dxa"/>
          <w:right w:w="70" w:type="dxa"/>
        </w:tblCellMar>
        <w:tblLook w:val="0000"/>
      </w:tblPr>
      <w:tblGrid>
        <w:gridCol w:w="1452"/>
        <w:gridCol w:w="1452"/>
        <w:gridCol w:w="1452"/>
        <w:gridCol w:w="1452"/>
        <w:gridCol w:w="1452"/>
        <w:gridCol w:w="1452"/>
      </w:tblGrid>
      <w:tr w:rsidR="001511CE" w:rsidRPr="00DE3D73" w:rsidTr="00A852CC">
        <w:trPr>
          <w:trHeight w:val="20"/>
          <w:jc w:val="center"/>
        </w:trPr>
        <w:tc>
          <w:tcPr>
            <w:tcW w:w="1452" w:type="dxa"/>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Denominación del sujeto obligado (catálogo)</w:t>
            </w: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1B6157">
            <w:pPr>
              <w:spacing w:after="0" w:line="240" w:lineRule="auto"/>
              <w:jc w:val="center"/>
              <w:rPr>
                <w:rFonts w:ascii="Calibri" w:hAnsi="Calibri" w:cs="Arial"/>
                <w:sz w:val="18"/>
                <w:szCs w:val="18"/>
              </w:rPr>
            </w:pPr>
            <w:r w:rsidRPr="00DE3D73">
              <w:rPr>
                <w:rFonts w:ascii="Calibri" w:hAnsi="Calibri" w:cs="Arial"/>
                <w:sz w:val="18"/>
                <w:szCs w:val="18"/>
              </w:rPr>
              <w:t xml:space="preserve">Monto total </w:t>
            </w:r>
            <w:r w:rsidR="001B6157">
              <w:rPr>
                <w:rFonts w:ascii="Calibri" w:hAnsi="Calibri" w:cs="Arial"/>
                <w:sz w:val="18"/>
                <w:szCs w:val="18"/>
              </w:rPr>
              <w:t>asignado</w:t>
            </w:r>
            <w:r w:rsidRPr="00DE3D73">
              <w:rPr>
                <w:rFonts w:ascii="Calibri" w:hAnsi="Calibri" w:cs="Arial"/>
                <w:sz w:val="18"/>
                <w:szCs w:val="18"/>
              </w:rPr>
              <w:t xml:space="preserve"> al sujeto obligado </w:t>
            </w: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 xml:space="preserve">Monto asignado a gasto corriente </w:t>
            </w: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 xml:space="preserve">Monto asignado a gasto de inversión </w:t>
            </w: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 xml:space="preserve">Monto asignado a pagar deuda pública </w:t>
            </w: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C05581" w:rsidP="00F47646">
            <w:pPr>
              <w:spacing w:after="0" w:line="240" w:lineRule="auto"/>
              <w:jc w:val="center"/>
              <w:rPr>
                <w:rFonts w:ascii="Calibri" w:hAnsi="Calibri" w:cs="Arial"/>
                <w:sz w:val="18"/>
                <w:szCs w:val="18"/>
              </w:rPr>
            </w:pPr>
            <w:r w:rsidRPr="00C05581">
              <w:rPr>
                <w:rFonts w:ascii="Calibri" w:hAnsi="Calibri" w:cs="Arial"/>
                <w:sz w:val="18"/>
                <w:szCs w:val="18"/>
              </w:rPr>
              <w:t>Hipervínculo a la(s) fórmula(s) de distribución del presupuesto otorgado a los Órganos Político Administrativos. (en su caso)</w:t>
            </w:r>
          </w:p>
        </w:tc>
      </w:tr>
      <w:tr w:rsidR="001511CE" w:rsidRPr="00DE3D73" w:rsidTr="00A852CC">
        <w:trPr>
          <w:trHeight w:val="20"/>
          <w:jc w:val="center"/>
        </w:trPr>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p w:rsidR="008D03DB" w:rsidRPr="00DE3D73" w:rsidRDefault="008D03DB" w:rsidP="00F47646">
            <w:pPr>
              <w:spacing w:after="0" w:line="240" w:lineRule="auto"/>
              <w:rPr>
                <w:rFonts w:ascii="Arial" w:hAnsi="Arial" w:cs="Arial"/>
                <w:sz w:val="16"/>
                <w:szCs w:val="16"/>
              </w:rPr>
            </w:pP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tc>
      </w:tr>
      <w:tr w:rsidR="001511CE" w:rsidRPr="00DE3D73" w:rsidTr="00A852CC">
        <w:trPr>
          <w:trHeight w:val="20"/>
          <w:jc w:val="center"/>
        </w:trPr>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p w:rsidR="008D03DB" w:rsidRPr="00DE3D73" w:rsidRDefault="008D03DB" w:rsidP="00F47646">
            <w:pPr>
              <w:spacing w:after="0" w:line="240" w:lineRule="auto"/>
              <w:rPr>
                <w:rFonts w:ascii="Arial" w:hAnsi="Arial" w:cs="Arial"/>
                <w:sz w:val="16"/>
                <w:szCs w:val="16"/>
              </w:rPr>
            </w:pP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tc>
        <w:tc>
          <w:tcPr>
            <w:tcW w:w="145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Arial" w:hAnsi="Arial" w:cs="Arial"/>
                <w:sz w:val="16"/>
                <w:szCs w:val="16"/>
              </w:rPr>
            </w:pPr>
          </w:p>
        </w:tc>
      </w:tr>
    </w:tbl>
    <w:p w:rsidR="00A852CC" w:rsidRDefault="00A852CC" w:rsidP="00F47646">
      <w:pPr>
        <w:spacing w:after="0" w:line="240" w:lineRule="auto"/>
        <w:rPr>
          <w:rFonts w:ascii="Calibri" w:hAnsi="Calibri" w:cs="Arial"/>
          <w:sz w:val="20"/>
          <w:szCs w:val="20"/>
        </w:rPr>
      </w:pPr>
    </w:p>
    <w:p w:rsidR="00AE61CA" w:rsidRPr="00A852CC" w:rsidRDefault="00A852CC" w:rsidP="00F47646">
      <w:pPr>
        <w:spacing w:after="0" w:line="240" w:lineRule="auto"/>
        <w:rPr>
          <w:rFonts w:ascii="Calibri" w:hAnsi="Calibri" w:cs="Arial"/>
          <w:b/>
          <w:sz w:val="20"/>
          <w:szCs w:val="20"/>
        </w:rPr>
      </w:pPr>
      <w:bookmarkStart w:id="4" w:name="OLE_LINK2"/>
      <w:r w:rsidRPr="00DE3D73">
        <w:rPr>
          <w:rFonts w:ascii="Calibri" w:hAnsi="Calibri" w:cs="Arial"/>
          <w:sz w:val="20"/>
          <w:szCs w:val="20"/>
        </w:rPr>
        <w:t>Área(s) o unidad(es) administrativa(s) que genera(n) o posee(n) la información: ______________</w:t>
      </w:r>
    </w:p>
    <w:p w:rsidR="001511CE" w:rsidRPr="00DE3D73" w:rsidRDefault="001511CE" w:rsidP="00F47646">
      <w:pPr>
        <w:pStyle w:val="ttulo0"/>
        <w:spacing w:after="0"/>
        <w:rPr>
          <w:rFonts w:cs="Arial"/>
          <w:b w:val="0"/>
          <w:color w:val="auto"/>
          <w:sz w:val="20"/>
        </w:rPr>
      </w:pPr>
      <w:r w:rsidRPr="00DE3D73">
        <w:rPr>
          <w:rFonts w:cs="Arial"/>
          <w:b w:val="0"/>
          <w:color w:val="auto"/>
          <w:sz w:val="20"/>
        </w:rPr>
        <w:t>Periodo de actualización de la información: anual</w:t>
      </w:r>
    </w:p>
    <w:p w:rsidR="001511CE" w:rsidRPr="00DE3D73" w:rsidRDefault="001511CE" w:rsidP="00F47646">
      <w:pPr>
        <w:pStyle w:val="Lista2"/>
        <w:spacing w:after="0" w:line="240" w:lineRule="auto"/>
        <w:ind w:left="0" w:firstLine="0"/>
        <w:rPr>
          <w:rFonts w:cs="Arial"/>
          <w:sz w:val="20"/>
        </w:rPr>
      </w:pPr>
      <w:r w:rsidRPr="00DE3D73">
        <w:rPr>
          <w:rFonts w:cs="Arial"/>
          <w:sz w:val="20"/>
        </w:rPr>
        <w:t>Fecha de actualización: día/mes/año</w:t>
      </w:r>
    </w:p>
    <w:p w:rsidR="001511CE" w:rsidRPr="00DE3D73" w:rsidRDefault="001511CE" w:rsidP="00F47646">
      <w:pPr>
        <w:pStyle w:val="Lista2"/>
        <w:spacing w:after="0" w:line="240" w:lineRule="auto"/>
        <w:ind w:left="0" w:firstLine="0"/>
        <w:rPr>
          <w:rFonts w:cs="Arial"/>
          <w:sz w:val="20"/>
        </w:rPr>
      </w:pPr>
      <w:r w:rsidRPr="00DE3D73">
        <w:rPr>
          <w:rFonts w:cs="Arial"/>
          <w:sz w:val="20"/>
        </w:rPr>
        <w:t>Fecha de validación: día/mes/año</w:t>
      </w:r>
    </w:p>
    <w:bookmarkEnd w:id="4"/>
    <w:p w:rsidR="00AE61CA" w:rsidRPr="00DE3D73" w:rsidRDefault="00AE61CA" w:rsidP="00F47646">
      <w:pPr>
        <w:widowControl/>
        <w:spacing w:line="240" w:lineRule="auto"/>
        <w:rPr>
          <w:rFonts w:ascii="Arial" w:eastAsia="Times New Roman" w:hAnsi="Arial" w:cs="Arial"/>
          <w:b/>
          <w:i/>
          <w:sz w:val="18"/>
          <w:szCs w:val="18"/>
          <w:lang w:eastAsia="es-ES"/>
        </w:rPr>
      </w:pPr>
      <w:r w:rsidRPr="00DE3D73">
        <w:rPr>
          <w:b/>
          <w:i/>
        </w:rPr>
        <w:br w:type="page"/>
      </w:r>
    </w:p>
    <w:p w:rsidR="00431E80" w:rsidRPr="00DE3D73" w:rsidRDefault="00431E80" w:rsidP="00F47646">
      <w:pPr>
        <w:widowControl/>
        <w:autoSpaceDE w:val="0"/>
        <w:autoSpaceDN w:val="0"/>
        <w:adjustRightInd w:val="0"/>
        <w:spacing w:before="240" w:line="240" w:lineRule="auto"/>
        <w:ind w:left="567"/>
        <w:jc w:val="both"/>
        <w:rPr>
          <w:rFonts w:ascii="Arial" w:hAnsi="Arial" w:cs="Arial"/>
          <w:i/>
        </w:rPr>
      </w:pPr>
      <w:r w:rsidRPr="00184348">
        <w:rPr>
          <w:rFonts w:ascii="Arial" w:hAnsi="Arial" w:cs="Arial"/>
          <w:b/>
          <w:bCs/>
          <w:i/>
        </w:rPr>
        <w:lastRenderedPageBreak/>
        <w:t xml:space="preserve">IV. </w:t>
      </w:r>
      <w:r w:rsidRPr="00184348">
        <w:rPr>
          <w:rFonts w:ascii="Arial" w:hAnsi="Arial" w:cs="Arial"/>
          <w:i/>
        </w:rPr>
        <w:t>El listado de expropiaciones decretadas y ejecutadas que incluya, cuando menos, la fecha de expropiación, el domicilio y la causa de utilidad pública y las ocupaciones superficiales;</w:t>
      </w:r>
    </w:p>
    <w:p w:rsidR="001511CE" w:rsidRPr="00DE3D73" w:rsidRDefault="001511CE" w:rsidP="00F47646">
      <w:pPr>
        <w:pStyle w:val="Textonormal"/>
        <w:spacing w:before="240" w:after="200"/>
        <w:ind w:left="0"/>
        <w:jc w:val="both"/>
        <w:rPr>
          <w:sz w:val="22"/>
          <w:szCs w:val="22"/>
        </w:rPr>
      </w:pPr>
      <w:r w:rsidRPr="00DE3D73">
        <w:rPr>
          <w:sz w:val="22"/>
          <w:szCs w:val="22"/>
        </w:rPr>
        <w:t>La expropiación es una de las figuras jurídicas usada por la Ciudad de México para ocupar o transferir al Estado, por causas de utilidad pública, una propiedad privada mediante indemnización. Esta figura está fundamentada en el segundo párrafo del artículo 27 de la Constitución Política de los Estados Unidos Mexicanos</w:t>
      </w:r>
      <w:r w:rsidR="00E33111">
        <w:rPr>
          <w:rStyle w:val="Refdenotaalpie"/>
          <w:sz w:val="22"/>
          <w:szCs w:val="22"/>
        </w:rPr>
        <w:footnoteReference w:id="5"/>
      </w:r>
      <w:r w:rsidRPr="00DE3D73">
        <w:rPr>
          <w:sz w:val="22"/>
          <w:szCs w:val="22"/>
        </w:rPr>
        <w:t>, así como en la correspondiente ley secundaria de expropiación y demás normas aplicables en materia de expropiación.</w:t>
      </w:r>
    </w:p>
    <w:p w:rsidR="001511CE" w:rsidRPr="00DE3D73" w:rsidRDefault="001511CE" w:rsidP="00F47646">
      <w:pPr>
        <w:pStyle w:val="Textonormal"/>
        <w:spacing w:before="240" w:after="200"/>
        <w:ind w:left="0"/>
        <w:jc w:val="both"/>
        <w:rPr>
          <w:sz w:val="22"/>
          <w:szCs w:val="22"/>
        </w:rPr>
      </w:pPr>
      <w:r w:rsidRPr="00DE3D73">
        <w:rPr>
          <w:sz w:val="22"/>
          <w:szCs w:val="22"/>
        </w:rPr>
        <w:t xml:space="preserve">La importancia de transparentar los procesos mediante los cuales el Poder Ejecutivo </w:t>
      </w:r>
      <w:r w:rsidR="006C0283" w:rsidRPr="00DE3D73">
        <w:rPr>
          <w:sz w:val="22"/>
          <w:szCs w:val="22"/>
        </w:rPr>
        <w:t>de la Ciudad de México</w:t>
      </w:r>
      <w:r w:rsidRPr="00DE3D73">
        <w:rPr>
          <w:sz w:val="22"/>
          <w:szCs w:val="22"/>
        </w:rPr>
        <w:t xml:space="preserve"> realiza expropiaciones, radica en la necesidad de que las personas tengan certeza de que el uso y destino de dichas expropiaciones se hagan con el fin de darles utilidad pública</w:t>
      </w:r>
      <w:r w:rsidR="006C0283" w:rsidRPr="00DE3D73">
        <w:rPr>
          <w:sz w:val="22"/>
          <w:szCs w:val="22"/>
        </w:rPr>
        <w:t>.</w:t>
      </w:r>
    </w:p>
    <w:p w:rsidR="007F0104" w:rsidRPr="00DE3D73" w:rsidRDefault="001511CE" w:rsidP="00F47646">
      <w:pPr>
        <w:pStyle w:val="Textonormal"/>
        <w:spacing w:before="240" w:after="200"/>
        <w:ind w:left="0"/>
        <w:jc w:val="both"/>
        <w:rPr>
          <w:sz w:val="22"/>
          <w:szCs w:val="22"/>
        </w:rPr>
      </w:pPr>
      <w:r w:rsidRPr="00DE3D73">
        <w:rPr>
          <w:sz w:val="22"/>
          <w:szCs w:val="22"/>
        </w:rPr>
        <w:t xml:space="preserve">En </w:t>
      </w:r>
      <w:r w:rsidR="005A4F8D" w:rsidRPr="00DE3D73">
        <w:rPr>
          <w:sz w:val="22"/>
          <w:szCs w:val="22"/>
        </w:rPr>
        <w:t>nuestro caso la Consejería Jurídica y de Servicios Legaleses la</w:t>
      </w:r>
      <w:r w:rsidRPr="00DE3D73">
        <w:rPr>
          <w:sz w:val="22"/>
          <w:szCs w:val="22"/>
        </w:rPr>
        <w:t xml:space="preserve"> encargad</w:t>
      </w:r>
      <w:r w:rsidR="005A4F8D" w:rsidRPr="00DE3D73">
        <w:rPr>
          <w:sz w:val="22"/>
          <w:szCs w:val="22"/>
        </w:rPr>
        <w:t>a</w:t>
      </w:r>
      <w:r w:rsidRPr="00DE3D73">
        <w:rPr>
          <w:sz w:val="22"/>
          <w:szCs w:val="22"/>
        </w:rPr>
        <w:t xml:space="preserve"> de publicar y actualizar la información </w:t>
      </w:r>
      <w:r w:rsidR="005A4F8D" w:rsidRPr="00DE3D73">
        <w:rPr>
          <w:sz w:val="22"/>
          <w:szCs w:val="22"/>
        </w:rPr>
        <w:t xml:space="preserve">de esta fracción. </w:t>
      </w:r>
      <w:r w:rsidR="007F0104" w:rsidRPr="00DE3D73">
        <w:rPr>
          <w:sz w:val="22"/>
          <w:szCs w:val="22"/>
        </w:rPr>
        <w:t xml:space="preserve">El resto de los sujetos obligados deberá </w:t>
      </w:r>
      <w:r w:rsidR="0036448E" w:rsidRPr="00DE3D73">
        <w:rPr>
          <w:sz w:val="22"/>
          <w:szCs w:val="22"/>
        </w:rPr>
        <w:t xml:space="preserve">vincular al sitio de la Consejería e </w:t>
      </w:r>
      <w:r w:rsidR="007F0104" w:rsidRPr="00DE3D73">
        <w:rPr>
          <w:sz w:val="22"/>
          <w:szCs w:val="22"/>
        </w:rPr>
        <w:t>incluir la siguiente leyenda:</w:t>
      </w:r>
    </w:p>
    <w:p w:rsidR="007F0104" w:rsidRPr="00DE3D73" w:rsidRDefault="001B387A" w:rsidP="00F47646">
      <w:pPr>
        <w:pStyle w:val="Textonormal"/>
        <w:spacing w:before="240" w:after="200"/>
        <w:ind w:left="0"/>
        <w:jc w:val="both"/>
        <w:rPr>
          <w:i/>
          <w:sz w:val="22"/>
          <w:szCs w:val="22"/>
        </w:rPr>
      </w:pPr>
      <w:r w:rsidRPr="00DE3D73">
        <w:rPr>
          <w:i/>
          <w:sz w:val="22"/>
          <w:szCs w:val="22"/>
        </w:rPr>
        <w:t>&lt;&lt;</w:t>
      </w:r>
      <w:r w:rsidR="007F0104" w:rsidRPr="00DE3D73">
        <w:rPr>
          <w:i/>
          <w:sz w:val="22"/>
          <w:szCs w:val="22"/>
        </w:rPr>
        <w:t xml:space="preserve">No aplica. </w:t>
      </w:r>
      <w:r w:rsidR="00D53841" w:rsidRPr="00DE3D73">
        <w:rPr>
          <w:i/>
          <w:sz w:val="22"/>
          <w:szCs w:val="22"/>
        </w:rPr>
        <w:t>Esta obligación es atribución de la Consejería Jurídica y de Servicios Legales d</w:t>
      </w:r>
      <w:r w:rsidR="007F0104" w:rsidRPr="00DE3D73">
        <w:rPr>
          <w:i/>
          <w:sz w:val="22"/>
          <w:szCs w:val="22"/>
        </w:rPr>
        <w:t>e acuerdo con lo establecido en el artículo 35, fracción XVII de la Ley Orgánica de la Administración Pública del Distrito Federal</w:t>
      </w:r>
      <w:r w:rsidR="008206EB" w:rsidRPr="00DE3D73">
        <w:rPr>
          <w:i/>
          <w:sz w:val="22"/>
          <w:szCs w:val="22"/>
        </w:rPr>
        <w:t>, que a la letra dice: “Tramitar e integrar debidamente los expedientes de expropiación, de ocupación temporal o de limitación de dominio, para los efectos que establece el artículo 20 Bis de la Ley de Expropiación; así como conocer y resolver el recurso administrativo de revocación respectivo</w:t>
      </w:r>
      <w:r w:rsidR="007F0104" w:rsidRPr="00DE3D73">
        <w:rPr>
          <w:i/>
          <w:sz w:val="22"/>
          <w:szCs w:val="22"/>
        </w:rPr>
        <w:t>.</w:t>
      </w:r>
      <w:r w:rsidR="00B005F3" w:rsidRPr="00DE3D73">
        <w:rPr>
          <w:i/>
          <w:sz w:val="22"/>
          <w:szCs w:val="22"/>
        </w:rPr>
        <w:t>”</w:t>
      </w:r>
      <w:r w:rsidRPr="00DE3D73">
        <w:rPr>
          <w:i/>
          <w:sz w:val="22"/>
          <w:szCs w:val="22"/>
        </w:rPr>
        <w:t>&gt;&gt;</w:t>
      </w:r>
    </w:p>
    <w:p w:rsidR="001511CE" w:rsidRPr="00DE3D73" w:rsidRDefault="001511CE" w:rsidP="00F47646">
      <w:pPr>
        <w:pStyle w:val="Prrafodelista"/>
        <w:spacing w:before="240" w:line="240" w:lineRule="auto"/>
        <w:ind w:left="0"/>
        <w:jc w:val="both"/>
        <w:rPr>
          <w:rFonts w:ascii="Arial" w:hAnsi="Arial" w:cs="Arial"/>
          <w:b/>
        </w:rPr>
      </w:pPr>
      <w:r w:rsidRPr="00DE3D73">
        <w:rPr>
          <w:rFonts w:ascii="Arial" w:hAnsi="Arial" w:cs="Arial"/>
          <w:b/>
        </w:rPr>
        <w:t>________________________________________________________________________Periodo de actualización:</w:t>
      </w:r>
      <w:r w:rsidRPr="00DE3D73">
        <w:rPr>
          <w:rFonts w:ascii="Arial" w:hAnsi="Arial" w:cs="Arial"/>
        </w:rPr>
        <w:t xml:space="preserve"> trimestral</w:t>
      </w:r>
    </w:p>
    <w:p w:rsidR="00B005F3" w:rsidRPr="00DE3D73" w:rsidRDefault="001511CE" w:rsidP="00F47646">
      <w:pPr>
        <w:pStyle w:val="Textonormal"/>
        <w:spacing w:before="240" w:after="200"/>
        <w:ind w:left="0"/>
        <w:jc w:val="both"/>
        <w:rPr>
          <w:sz w:val="22"/>
          <w:szCs w:val="22"/>
        </w:rPr>
      </w:pPr>
      <w:r w:rsidRPr="00DE3D73">
        <w:rPr>
          <w:b/>
          <w:sz w:val="22"/>
          <w:szCs w:val="22"/>
        </w:rPr>
        <w:t>Conservar en el sitio de Internet</w:t>
      </w:r>
      <w:r w:rsidRPr="00DE3D73">
        <w:rPr>
          <w:sz w:val="22"/>
          <w:szCs w:val="22"/>
        </w:rPr>
        <w:t>: información del ejercicio en curso por lo menos una administración anterior</w:t>
      </w:r>
    </w:p>
    <w:p w:rsidR="005565BA" w:rsidRPr="00DE3D73" w:rsidRDefault="001511CE" w:rsidP="00F47646">
      <w:pPr>
        <w:pStyle w:val="Prrafodelista"/>
        <w:spacing w:after="0" w:line="240" w:lineRule="auto"/>
        <w:ind w:left="0"/>
        <w:jc w:val="both"/>
        <w:rPr>
          <w:rFonts w:ascii="Arial" w:hAnsi="Arial" w:cs="Arial"/>
        </w:rPr>
      </w:pPr>
      <w:r w:rsidRPr="00DE3D73">
        <w:rPr>
          <w:rFonts w:ascii="Arial" w:hAnsi="Arial" w:cs="Arial"/>
          <w:b/>
        </w:rPr>
        <w:t>Aplica a</w:t>
      </w:r>
      <w:r w:rsidRPr="00DE3D73">
        <w:rPr>
          <w:rFonts w:ascii="Arial" w:hAnsi="Arial" w:cs="Arial"/>
        </w:rPr>
        <w:t xml:space="preserve">: Consejería Jurídica y de Servicios Legales </w:t>
      </w:r>
    </w:p>
    <w:p w:rsidR="001511CE" w:rsidRPr="00DE3D73" w:rsidRDefault="001511CE" w:rsidP="00F47646">
      <w:pPr>
        <w:pStyle w:val="Prrafodelista"/>
        <w:spacing w:after="0" w:line="240" w:lineRule="auto"/>
        <w:ind w:left="0"/>
        <w:jc w:val="both"/>
        <w:rPr>
          <w:rFonts w:ascii="Arial" w:hAnsi="Arial" w:cs="Arial"/>
        </w:rPr>
      </w:pPr>
      <w:r w:rsidRPr="00DE3D73">
        <w:rPr>
          <w:rFonts w:ascii="Arial" w:hAnsi="Arial" w:cs="Arial"/>
          <w:b/>
        </w:rPr>
        <w:t>________________________________________________________________________</w:t>
      </w:r>
    </w:p>
    <w:p w:rsidR="001511CE" w:rsidRPr="00DE3D73" w:rsidRDefault="001511CE" w:rsidP="00F47646">
      <w:pPr>
        <w:pStyle w:val="Textonormal"/>
        <w:tabs>
          <w:tab w:val="left" w:pos="8505"/>
        </w:tabs>
        <w:ind w:left="0" w:right="333"/>
        <w:jc w:val="both"/>
        <w:rPr>
          <w:b/>
          <w:sz w:val="22"/>
          <w:szCs w:val="22"/>
        </w:rPr>
      </w:pPr>
      <w:r w:rsidRPr="00DE3D73">
        <w:rPr>
          <w:b/>
          <w:sz w:val="22"/>
          <w:szCs w:val="22"/>
        </w:rPr>
        <w:t>Criterios sustantivos de contenido</w:t>
      </w:r>
    </w:p>
    <w:p w:rsidR="000133FF" w:rsidRPr="00DE3D73" w:rsidRDefault="000133FF" w:rsidP="00F47646">
      <w:pPr>
        <w:pStyle w:val="Textonormal"/>
        <w:tabs>
          <w:tab w:val="left" w:pos="8505"/>
        </w:tabs>
        <w:ind w:left="0" w:right="333"/>
        <w:jc w:val="both"/>
        <w:rPr>
          <w:b/>
          <w:sz w:val="22"/>
          <w:szCs w:val="22"/>
        </w:rPr>
      </w:pPr>
    </w:p>
    <w:p w:rsidR="0036448E" w:rsidRPr="00DE3D73" w:rsidRDefault="0010430D" w:rsidP="00832BEB">
      <w:pPr>
        <w:spacing w:after="101" w:line="240" w:lineRule="auto"/>
        <w:ind w:left="426" w:right="191"/>
        <w:jc w:val="both"/>
        <w:rPr>
          <w:rFonts w:ascii="Arial" w:hAnsi="Arial" w:cs="Arial"/>
        </w:rPr>
      </w:pPr>
      <w:r w:rsidRPr="00DE3D73">
        <w:rPr>
          <w:rFonts w:ascii="Arial" w:hAnsi="Arial" w:cs="Arial"/>
        </w:rPr>
        <w:t>Exceptuando a la Consejería Jurídica y de Servicios Legales, l</w:t>
      </w:r>
      <w:r w:rsidR="0036448E" w:rsidRPr="00DE3D73">
        <w:rPr>
          <w:rFonts w:ascii="Arial" w:hAnsi="Arial" w:cs="Arial"/>
        </w:rPr>
        <w:t>os sujetos obligados que integran el Poder Ejecutivo de la Ciudad de México 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484F67" w:rsidRPr="00DE3D73" w:rsidTr="00832BEB">
        <w:tc>
          <w:tcPr>
            <w:tcW w:w="1332" w:type="dxa"/>
          </w:tcPr>
          <w:p w:rsidR="00484F67" w:rsidRPr="00E33111" w:rsidRDefault="000462B2" w:rsidP="000462B2">
            <w:pPr>
              <w:pStyle w:val="Prrafodelista"/>
              <w:spacing w:after="101" w:line="276" w:lineRule="auto"/>
              <w:ind w:left="0"/>
              <w:jc w:val="both"/>
              <w:rPr>
                <w:rFonts w:ascii="Arial" w:hAnsi="Arial" w:cs="Arial"/>
                <w:b/>
              </w:rPr>
            </w:pPr>
            <w:r>
              <w:rPr>
                <w:rFonts w:ascii="Arial" w:hAnsi="Arial" w:cs="Arial"/>
                <w:b/>
              </w:rPr>
              <w:t>Criterio 1</w:t>
            </w:r>
          </w:p>
        </w:tc>
        <w:tc>
          <w:tcPr>
            <w:tcW w:w="7031" w:type="dxa"/>
          </w:tcPr>
          <w:p w:rsidR="00484F67" w:rsidRPr="00DE3D73" w:rsidRDefault="00484F67" w:rsidP="00E03ECF">
            <w:pPr>
              <w:pStyle w:val="Prrafodelista"/>
              <w:spacing w:after="101" w:line="276" w:lineRule="auto"/>
              <w:ind w:left="0" w:right="34"/>
              <w:jc w:val="both"/>
              <w:rPr>
                <w:rFonts w:ascii="Arial" w:hAnsi="Arial" w:cs="Arial"/>
              </w:rPr>
            </w:pPr>
            <w:r w:rsidRPr="00DE3D73">
              <w:rPr>
                <w:rFonts w:ascii="Arial" w:hAnsi="Arial" w:cs="Arial"/>
              </w:rPr>
              <w:t>Leyenda:</w:t>
            </w:r>
            <w:r w:rsidR="00E03ECF">
              <w:rPr>
                <w:rFonts w:ascii="Arial" w:hAnsi="Arial" w:cs="Arial"/>
                <w:b/>
              </w:rPr>
              <w:t>“</w:t>
            </w:r>
            <w:r w:rsidRPr="00DE3D73">
              <w:rPr>
                <w:rFonts w:ascii="Arial" w:hAnsi="Arial" w:cs="Arial"/>
                <w:i/>
              </w:rPr>
              <w:t>No aplica. Esta obligación es atribución de la Consejería Jurídica y de Servicios Legales de acuerdo con lo establecido en el artículo 35, fracción XVII de la Ley Orgánica de la Administración Pública del Distrito Federal, que a la letra dice: “</w:t>
            </w:r>
            <w:r w:rsidRPr="00DE3D73">
              <w:rPr>
                <w:rFonts w:ascii="Arial" w:eastAsia="Calibri" w:hAnsi="Arial" w:cs="Arial"/>
                <w:i/>
              </w:rPr>
              <w:t>Tramitar e integrar debidamente los expedientes de expropiación, de ocupación temporal o de limitación de dominio, para los efectos que establece el artículo 20 Bis de la Ley de Expropiación; así como conocer y resolver el recurso administrativo de revocación respectivo</w:t>
            </w:r>
            <w:r w:rsidRPr="00DE3D73">
              <w:rPr>
                <w:rFonts w:ascii="Arial" w:hAnsi="Arial" w:cs="Arial"/>
                <w:i/>
              </w:rPr>
              <w:t>.”</w:t>
            </w:r>
          </w:p>
        </w:tc>
      </w:tr>
      <w:tr w:rsidR="007B2A44" w:rsidRPr="00DE3D73" w:rsidTr="00832BEB">
        <w:tc>
          <w:tcPr>
            <w:tcW w:w="1332" w:type="dxa"/>
          </w:tcPr>
          <w:p w:rsidR="007B2A44" w:rsidRPr="00DE3D73" w:rsidRDefault="000462B2" w:rsidP="000462B2">
            <w:pPr>
              <w:pStyle w:val="Prrafodelista"/>
              <w:spacing w:after="101" w:line="276" w:lineRule="auto"/>
              <w:ind w:left="0"/>
              <w:jc w:val="both"/>
              <w:rPr>
                <w:rFonts w:ascii="Arial" w:hAnsi="Arial" w:cs="Arial"/>
                <w:b/>
              </w:rPr>
            </w:pPr>
            <w:r>
              <w:rPr>
                <w:rFonts w:ascii="Arial" w:hAnsi="Arial" w:cs="Arial"/>
                <w:b/>
              </w:rPr>
              <w:lastRenderedPageBreak/>
              <w:t>Criterio 2</w:t>
            </w:r>
          </w:p>
        </w:tc>
        <w:tc>
          <w:tcPr>
            <w:tcW w:w="7031" w:type="dxa"/>
          </w:tcPr>
          <w:p w:rsidR="007B2A44" w:rsidRPr="00DE3D73" w:rsidRDefault="007B2A44" w:rsidP="000462B2">
            <w:pPr>
              <w:pStyle w:val="Prrafodelista"/>
              <w:spacing w:after="101" w:line="276" w:lineRule="auto"/>
              <w:ind w:left="0" w:right="34"/>
              <w:jc w:val="both"/>
              <w:rPr>
                <w:rFonts w:ascii="Arial" w:hAnsi="Arial" w:cs="Arial"/>
              </w:rPr>
            </w:pPr>
            <w:r w:rsidRPr="00DE3D73">
              <w:rPr>
                <w:rFonts w:ascii="Arial" w:hAnsi="Arial" w:cs="Arial"/>
              </w:rPr>
              <w:t>Hipervínculo al sitio de Internet de la Consejería Jurídica y de Servicios Legales donde se publique la información solicitada en la presente fracción</w:t>
            </w:r>
          </w:p>
        </w:tc>
      </w:tr>
    </w:tbl>
    <w:p w:rsidR="00E33111" w:rsidRDefault="00E33111" w:rsidP="00F47646">
      <w:pPr>
        <w:tabs>
          <w:tab w:val="left" w:pos="8505"/>
        </w:tabs>
        <w:spacing w:after="0" w:line="240" w:lineRule="auto"/>
        <w:ind w:right="333"/>
        <w:jc w:val="both"/>
        <w:rPr>
          <w:rFonts w:ascii="Arial" w:hAnsi="Arial" w:cs="Arial"/>
        </w:rPr>
      </w:pPr>
    </w:p>
    <w:p w:rsidR="003A1B8E" w:rsidRPr="00DE3D73" w:rsidRDefault="003A1B8E" w:rsidP="00986495">
      <w:pPr>
        <w:tabs>
          <w:tab w:val="left" w:pos="8505"/>
        </w:tabs>
        <w:spacing w:after="0" w:line="240" w:lineRule="auto"/>
        <w:ind w:right="333" w:firstLine="567"/>
        <w:jc w:val="both"/>
        <w:rPr>
          <w:rFonts w:ascii="Arial" w:hAnsi="Arial" w:cs="Arial"/>
        </w:rPr>
      </w:pPr>
      <w:r w:rsidRPr="00DE3D73">
        <w:rPr>
          <w:rFonts w:ascii="Arial" w:hAnsi="Arial" w:cs="Arial"/>
        </w:rPr>
        <w:t>La Consejería Jurídica y de Servicios Legales publicará la siguiente información: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6946"/>
      </w:tblGrid>
      <w:tr w:rsidR="00484F67" w:rsidRPr="00DE3D73" w:rsidTr="00832BEB">
        <w:tc>
          <w:tcPr>
            <w:tcW w:w="1417" w:type="dxa"/>
          </w:tcPr>
          <w:p w:rsidR="00484F67" w:rsidRPr="00E33111"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3</w:t>
            </w:r>
          </w:p>
        </w:tc>
        <w:tc>
          <w:tcPr>
            <w:tcW w:w="6946" w:type="dxa"/>
          </w:tcPr>
          <w:p w:rsidR="00484F67" w:rsidRPr="00DE3D73" w:rsidRDefault="00484F67" w:rsidP="000462B2">
            <w:pPr>
              <w:spacing w:line="276" w:lineRule="auto"/>
              <w:ind w:right="34"/>
              <w:jc w:val="both"/>
              <w:rPr>
                <w:rFonts w:ascii="Arial" w:hAnsi="Arial" w:cs="Arial"/>
              </w:rPr>
            </w:pPr>
            <w:r w:rsidRPr="00DE3D73">
              <w:rPr>
                <w:rFonts w:ascii="Arial" w:hAnsi="Arial" w:cs="Arial"/>
              </w:rPr>
              <w:t>Ejercicio</w:t>
            </w:r>
          </w:p>
        </w:tc>
      </w:tr>
      <w:tr w:rsidR="00484F67" w:rsidRPr="00DE3D73" w:rsidTr="00832BEB">
        <w:tc>
          <w:tcPr>
            <w:tcW w:w="1417" w:type="dxa"/>
          </w:tcPr>
          <w:p w:rsidR="00484F67" w:rsidRPr="00E33111"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4</w:t>
            </w:r>
          </w:p>
        </w:tc>
        <w:tc>
          <w:tcPr>
            <w:tcW w:w="6946" w:type="dxa"/>
          </w:tcPr>
          <w:p w:rsidR="00484F67" w:rsidRPr="00DE3D73" w:rsidRDefault="00CD6429" w:rsidP="000D1807">
            <w:pPr>
              <w:spacing w:line="276" w:lineRule="auto"/>
              <w:ind w:right="34"/>
              <w:jc w:val="both"/>
              <w:rPr>
                <w:rFonts w:ascii="Arial" w:hAnsi="Arial" w:cs="Arial"/>
              </w:rPr>
            </w:pPr>
            <w:r w:rsidRPr="00DE3D73">
              <w:rPr>
                <w:rFonts w:ascii="Arial" w:hAnsi="Arial" w:cs="Arial"/>
              </w:rPr>
              <w:t xml:space="preserve">Periodo que se </w:t>
            </w:r>
            <w:r w:rsidR="000D1807">
              <w:rPr>
                <w:rFonts w:ascii="Arial" w:hAnsi="Arial" w:cs="Arial"/>
              </w:rPr>
              <w:t>informa</w:t>
            </w:r>
            <w:r>
              <w:rPr>
                <w:rFonts w:ascii="Arial" w:hAnsi="Arial" w:cs="Arial"/>
              </w:rPr>
              <w:t>(enero-marzo, abril-junio, julio-septiembre, octubre-diciembre)</w:t>
            </w:r>
          </w:p>
        </w:tc>
      </w:tr>
      <w:tr w:rsidR="00484F67" w:rsidRPr="00DE3D73" w:rsidTr="00832BEB">
        <w:tc>
          <w:tcPr>
            <w:tcW w:w="1417" w:type="dxa"/>
          </w:tcPr>
          <w:p w:rsidR="00484F67" w:rsidRPr="00E33111"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5</w:t>
            </w:r>
          </w:p>
        </w:tc>
        <w:tc>
          <w:tcPr>
            <w:tcW w:w="6946" w:type="dxa"/>
          </w:tcPr>
          <w:p w:rsidR="00484F67" w:rsidRPr="00DE3D73" w:rsidRDefault="00484F67" w:rsidP="000462B2">
            <w:pPr>
              <w:spacing w:line="276" w:lineRule="auto"/>
              <w:ind w:right="34"/>
              <w:jc w:val="both"/>
              <w:rPr>
                <w:rFonts w:ascii="Arial" w:hAnsi="Arial" w:cs="Arial"/>
              </w:rPr>
            </w:pPr>
            <w:r w:rsidRPr="00DE3D73">
              <w:rPr>
                <w:rFonts w:ascii="Arial" w:hAnsi="Arial" w:cs="Arial"/>
              </w:rPr>
              <w:t>Tipo de expropiación: Decretadas/Ejecutadas</w:t>
            </w:r>
          </w:p>
        </w:tc>
      </w:tr>
      <w:tr w:rsidR="00484F67" w:rsidRPr="00DE3D73" w:rsidTr="00832BEB">
        <w:tc>
          <w:tcPr>
            <w:tcW w:w="1417" w:type="dxa"/>
          </w:tcPr>
          <w:p w:rsidR="00484F67" w:rsidRPr="00DE3D73"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6</w:t>
            </w:r>
          </w:p>
        </w:tc>
        <w:tc>
          <w:tcPr>
            <w:tcW w:w="6946" w:type="dxa"/>
          </w:tcPr>
          <w:p w:rsidR="00484F67" w:rsidRPr="00DE3D73" w:rsidRDefault="00484F67" w:rsidP="000462B2">
            <w:pPr>
              <w:spacing w:line="276" w:lineRule="auto"/>
              <w:ind w:right="34"/>
              <w:jc w:val="both"/>
              <w:rPr>
                <w:rFonts w:ascii="Arial" w:hAnsi="Arial" w:cs="Arial"/>
              </w:rPr>
            </w:pPr>
            <w:r w:rsidRPr="00DE3D73">
              <w:rPr>
                <w:rFonts w:ascii="Arial" w:hAnsi="Arial" w:cs="Arial"/>
              </w:rPr>
              <w:t>Nombre de la autoridad administrativa expropiante</w:t>
            </w:r>
          </w:p>
        </w:tc>
      </w:tr>
      <w:tr w:rsidR="00484F67" w:rsidRPr="00DE3D73" w:rsidTr="00832BEB">
        <w:tc>
          <w:tcPr>
            <w:tcW w:w="1417" w:type="dxa"/>
          </w:tcPr>
          <w:p w:rsidR="00484F67" w:rsidRPr="00E33111"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7</w:t>
            </w:r>
          </w:p>
        </w:tc>
        <w:tc>
          <w:tcPr>
            <w:tcW w:w="6946" w:type="dxa"/>
          </w:tcPr>
          <w:p w:rsidR="00484F67" w:rsidRPr="00DE3D73" w:rsidRDefault="00484F67" w:rsidP="000462B2">
            <w:pPr>
              <w:spacing w:line="276" w:lineRule="auto"/>
              <w:ind w:right="34"/>
              <w:jc w:val="both"/>
              <w:rPr>
                <w:rFonts w:ascii="Arial" w:hAnsi="Arial" w:cs="Arial"/>
              </w:rPr>
            </w:pPr>
            <w:r w:rsidRPr="00DE3D73">
              <w:rPr>
                <w:rFonts w:ascii="Arial" w:hAnsi="Arial" w:cs="Arial"/>
              </w:rPr>
              <w:t>Nombre de la persona física o razón social de la persona moral expropiada, en su caso</w:t>
            </w:r>
          </w:p>
        </w:tc>
      </w:tr>
      <w:tr w:rsidR="00484F67" w:rsidRPr="00DE3D73" w:rsidTr="00832BEB">
        <w:tc>
          <w:tcPr>
            <w:tcW w:w="1417" w:type="dxa"/>
          </w:tcPr>
          <w:p w:rsidR="00484F67" w:rsidRPr="00E33111"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8</w:t>
            </w:r>
          </w:p>
        </w:tc>
        <w:tc>
          <w:tcPr>
            <w:tcW w:w="6946" w:type="dxa"/>
          </w:tcPr>
          <w:p w:rsidR="00484F67" w:rsidRPr="00DE3D73" w:rsidRDefault="00484F67" w:rsidP="000462B2">
            <w:pPr>
              <w:spacing w:line="276" w:lineRule="auto"/>
              <w:ind w:right="34"/>
              <w:jc w:val="both"/>
              <w:rPr>
                <w:rFonts w:ascii="Arial" w:hAnsi="Arial" w:cs="Arial"/>
              </w:rPr>
            </w:pPr>
            <w:r w:rsidRPr="00DE3D73">
              <w:rPr>
                <w:rFonts w:ascii="Arial" w:hAnsi="Arial" w:cs="Arial"/>
              </w:rPr>
              <w:t>Domicilio del predio expropiado</w:t>
            </w:r>
            <w:r w:rsidR="00CA35B8">
              <w:rPr>
                <w:rStyle w:val="Refdenotaalpie"/>
                <w:rFonts w:ascii="Arial" w:hAnsi="Arial" w:cs="Arial"/>
              </w:rPr>
              <w:footnoteReference w:id="6"/>
            </w:r>
            <w:r w:rsidRPr="00DE3D73">
              <w:rPr>
                <w:rFonts w:ascii="Arial" w:hAnsi="Arial" w:cs="Arial"/>
              </w:rPr>
              <w:t xml:space="preserve">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w:t>
            </w:r>
          </w:p>
        </w:tc>
      </w:tr>
      <w:tr w:rsidR="00484F67" w:rsidRPr="00DE3D73" w:rsidTr="00832BEB">
        <w:tc>
          <w:tcPr>
            <w:tcW w:w="1417" w:type="dxa"/>
          </w:tcPr>
          <w:p w:rsidR="00484F67" w:rsidRPr="00DE3D73"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9</w:t>
            </w:r>
          </w:p>
        </w:tc>
        <w:tc>
          <w:tcPr>
            <w:tcW w:w="6946" w:type="dxa"/>
          </w:tcPr>
          <w:p w:rsidR="00484F67" w:rsidRPr="00DE3D73" w:rsidRDefault="00484F67" w:rsidP="000462B2">
            <w:pPr>
              <w:spacing w:line="276" w:lineRule="auto"/>
              <w:ind w:right="34"/>
              <w:jc w:val="both"/>
              <w:rPr>
                <w:rFonts w:ascii="Arial" w:hAnsi="Arial" w:cs="Arial"/>
              </w:rPr>
            </w:pPr>
            <w:r w:rsidRPr="00DE3D73">
              <w:rPr>
                <w:rFonts w:ascii="Arial" w:hAnsi="Arial" w:cs="Arial"/>
              </w:rPr>
              <w:t>Tipo de propiedad objeto de la expropiación</w:t>
            </w:r>
          </w:p>
        </w:tc>
      </w:tr>
      <w:tr w:rsidR="00484F67" w:rsidRPr="00DE3D73" w:rsidTr="00832BEB">
        <w:tc>
          <w:tcPr>
            <w:tcW w:w="1417" w:type="dxa"/>
          </w:tcPr>
          <w:p w:rsidR="00484F67" w:rsidRPr="00E33111" w:rsidRDefault="00484F67" w:rsidP="000462B2">
            <w:pPr>
              <w:pStyle w:val="Prrafodelista"/>
              <w:spacing w:after="101" w:line="276" w:lineRule="auto"/>
              <w:ind w:left="0"/>
              <w:jc w:val="both"/>
              <w:rPr>
                <w:rFonts w:ascii="Arial" w:hAnsi="Arial" w:cs="Arial"/>
                <w:b/>
              </w:rPr>
            </w:pPr>
            <w:r w:rsidRPr="00DE3D73">
              <w:rPr>
                <w:rFonts w:ascii="Arial" w:hAnsi="Arial" w:cs="Arial"/>
                <w:b/>
              </w:rPr>
              <w:t xml:space="preserve">Criterio 10 </w:t>
            </w:r>
          </w:p>
        </w:tc>
        <w:tc>
          <w:tcPr>
            <w:tcW w:w="6946" w:type="dxa"/>
          </w:tcPr>
          <w:p w:rsidR="00484F67" w:rsidRPr="00DE3D73" w:rsidRDefault="00484F67" w:rsidP="000462B2">
            <w:pPr>
              <w:spacing w:line="276" w:lineRule="auto"/>
              <w:ind w:right="34"/>
              <w:jc w:val="both"/>
              <w:rPr>
                <w:rFonts w:ascii="Arial" w:hAnsi="Arial" w:cs="Arial"/>
              </w:rPr>
            </w:pPr>
            <w:r w:rsidRPr="00DE3D73">
              <w:rPr>
                <w:rFonts w:ascii="Arial" w:hAnsi="Arial" w:cs="Arial"/>
              </w:rPr>
              <w:t>Hipervínculo al polígono o plano del bien expropiado</w:t>
            </w:r>
          </w:p>
        </w:tc>
      </w:tr>
      <w:tr w:rsidR="00484F67" w:rsidRPr="00DE3D73" w:rsidTr="00832BEB">
        <w:tc>
          <w:tcPr>
            <w:tcW w:w="1417" w:type="dxa"/>
          </w:tcPr>
          <w:p w:rsidR="00484F67" w:rsidRPr="00E33111"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11</w:t>
            </w:r>
          </w:p>
        </w:tc>
        <w:tc>
          <w:tcPr>
            <w:tcW w:w="6946" w:type="dxa"/>
          </w:tcPr>
          <w:p w:rsidR="00484F67" w:rsidRPr="00DE3D73" w:rsidRDefault="00484F67" w:rsidP="000462B2">
            <w:pPr>
              <w:spacing w:line="276" w:lineRule="auto"/>
              <w:ind w:right="34"/>
              <w:jc w:val="both"/>
              <w:rPr>
                <w:rFonts w:ascii="Arial" w:hAnsi="Arial" w:cs="Arial"/>
              </w:rPr>
            </w:pPr>
            <w:r w:rsidRPr="00DE3D73">
              <w:rPr>
                <w:rFonts w:ascii="Arial" w:hAnsi="Arial" w:cs="Arial"/>
              </w:rPr>
              <w:t>Causa de utilidad pública por la que se expropió el bien</w:t>
            </w:r>
          </w:p>
        </w:tc>
      </w:tr>
      <w:tr w:rsidR="00484F67" w:rsidRPr="00DE3D73" w:rsidTr="00832BEB">
        <w:tc>
          <w:tcPr>
            <w:tcW w:w="1417" w:type="dxa"/>
          </w:tcPr>
          <w:p w:rsidR="00484F67" w:rsidRPr="00E33111" w:rsidRDefault="00484F67" w:rsidP="000462B2">
            <w:pPr>
              <w:pStyle w:val="Prrafodelista"/>
              <w:spacing w:after="101" w:line="276" w:lineRule="auto"/>
              <w:ind w:left="0"/>
              <w:jc w:val="both"/>
              <w:rPr>
                <w:rFonts w:ascii="Arial" w:hAnsi="Arial" w:cs="Arial"/>
                <w:b/>
              </w:rPr>
            </w:pPr>
            <w:r w:rsidRPr="00DE3D73">
              <w:rPr>
                <w:rFonts w:ascii="Arial" w:hAnsi="Arial" w:cs="Arial"/>
                <w:b/>
              </w:rPr>
              <w:t xml:space="preserve">Criterio 12 </w:t>
            </w:r>
          </w:p>
        </w:tc>
        <w:tc>
          <w:tcPr>
            <w:tcW w:w="6946" w:type="dxa"/>
          </w:tcPr>
          <w:p w:rsidR="00484F67" w:rsidRPr="00DE3D73" w:rsidRDefault="00484F67" w:rsidP="000462B2">
            <w:pPr>
              <w:spacing w:line="276" w:lineRule="auto"/>
              <w:ind w:right="34"/>
              <w:jc w:val="both"/>
              <w:rPr>
                <w:rFonts w:ascii="Arial" w:hAnsi="Arial" w:cs="Arial"/>
              </w:rPr>
            </w:pPr>
            <w:r w:rsidRPr="00DE3D73">
              <w:rPr>
                <w:rFonts w:ascii="Arial" w:hAnsi="Arial" w:cs="Arial"/>
              </w:rPr>
              <w:t>Fecha de publicación del decreto o declaratoria de expropiación en la Gaceta Oficial de la Ciudad de México o periódico, con el formato día/mes/año (por ej. 31/Marzo/2016)</w:t>
            </w:r>
          </w:p>
        </w:tc>
      </w:tr>
      <w:tr w:rsidR="00484F67" w:rsidRPr="00DE3D73" w:rsidTr="00832BEB">
        <w:tc>
          <w:tcPr>
            <w:tcW w:w="1417" w:type="dxa"/>
          </w:tcPr>
          <w:p w:rsidR="00484F67" w:rsidRPr="00DE3D73"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13</w:t>
            </w:r>
          </w:p>
        </w:tc>
        <w:tc>
          <w:tcPr>
            <w:tcW w:w="6946" w:type="dxa"/>
          </w:tcPr>
          <w:p w:rsidR="00484F67" w:rsidRPr="00DE3D73" w:rsidRDefault="00484F67" w:rsidP="000462B2">
            <w:pPr>
              <w:spacing w:line="276" w:lineRule="auto"/>
              <w:ind w:right="34"/>
              <w:jc w:val="both"/>
              <w:rPr>
                <w:rFonts w:ascii="Arial" w:hAnsi="Arial" w:cs="Arial"/>
              </w:rPr>
            </w:pPr>
            <w:r w:rsidRPr="00DE3D73">
              <w:rPr>
                <w:rFonts w:ascii="Arial" w:hAnsi="Arial" w:cs="Arial"/>
              </w:rPr>
              <w:t>Hipervínculo al Decreto o Declaratoria de expropiación (en donde se fundamenta y motiva la causa de utilidad pública)</w:t>
            </w:r>
          </w:p>
        </w:tc>
      </w:tr>
    </w:tbl>
    <w:p w:rsidR="00484F67" w:rsidRPr="00DE3D73" w:rsidRDefault="00484F67" w:rsidP="00F47646">
      <w:pPr>
        <w:tabs>
          <w:tab w:val="left" w:pos="1991"/>
          <w:tab w:val="left" w:pos="8505"/>
        </w:tabs>
        <w:spacing w:after="0" w:line="240" w:lineRule="auto"/>
        <w:ind w:left="1701" w:right="333" w:hanging="1134"/>
        <w:jc w:val="both"/>
        <w:rPr>
          <w:rFonts w:ascii="Arial" w:hAnsi="Arial" w:cs="Arial"/>
        </w:rPr>
      </w:pPr>
    </w:p>
    <w:p w:rsidR="001511CE" w:rsidRPr="00DE3D73" w:rsidRDefault="001511CE" w:rsidP="00986495">
      <w:pPr>
        <w:pStyle w:val="Textoindependiente23"/>
        <w:tabs>
          <w:tab w:val="left" w:pos="8505"/>
        </w:tabs>
        <w:spacing w:after="0" w:line="240" w:lineRule="auto"/>
        <w:ind w:left="567" w:right="333"/>
        <w:jc w:val="both"/>
        <w:rPr>
          <w:rFonts w:ascii="Arial" w:hAnsi="Arial" w:cs="Arial"/>
          <w:szCs w:val="22"/>
        </w:rPr>
      </w:pPr>
      <w:r w:rsidRPr="00DE3D73">
        <w:rPr>
          <w:rFonts w:ascii="Arial" w:hAnsi="Arial" w:cs="Arial"/>
          <w:szCs w:val="22"/>
        </w:rPr>
        <w:t>Cuando el estatus de la expropiación sea “</w:t>
      </w:r>
      <w:r w:rsidRPr="00DE3D73">
        <w:rPr>
          <w:rFonts w:ascii="Arial" w:hAnsi="Arial" w:cs="Arial"/>
          <w:b/>
          <w:szCs w:val="22"/>
        </w:rPr>
        <w:t>ejecutada</w:t>
      </w:r>
      <w:r w:rsidRPr="00DE3D73">
        <w:rPr>
          <w:rFonts w:ascii="Arial" w:hAnsi="Arial" w:cs="Arial"/>
          <w:szCs w:val="22"/>
        </w:rPr>
        <w:t>”, se deberá incluir además lo siguiente:</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946"/>
      </w:tblGrid>
      <w:tr w:rsidR="00484F67" w:rsidRPr="00DE3D73" w:rsidTr="00832BEB">
        <w:tc>
          <w:tcPr>
            <w:tcW w:w="1417" w:type="dxa"/>
          </w:tcPr>
          <w:p w:rsidR="00484F67" w:rsidRPr="00F708D1"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14</w:t>
            </w:r>
          </w:p>
        </w:tc>
        <w:tc>
          <w:tcPr>
            <w:tcW w:w="6946" w:type="dxa"/>
          </w:tcPr>
          <w:p w:rsidR="00484F67" w:rsidRPr="00DE3D73" w:rsidRDefault="00484F67" w:rsidP="000462B2">
            <w:pPr>
              <w:spacing w:line="276" w:lineRule="auto"/>
              <w:jc w:val="both"/>
              <w:rPr>
                <w:rFonts w:ascii="Arial" w:hAnsi="Arial" w:cs="Arial"/>
              </w:rPr>
            </w:pPr>
            <w:r w:rsidRPr="00DE3D73">
              <w:rPr>
                <w:rFonts w:ascii="Arial" w:hAnsi="Arial" w:cs="Arial"/>
              </w:rPr>
              <w:t>Fecha de ejecución de expropiación con el formato día/mes/año (por ej. 31/Marzo/2016)</w:t>
            </w:r>
          </w:p>
        </w:tc>
      </w:tr>
      <w:tr w:rsidR="00484F67" w:rsidRPr="00DE3D73" w:rsidTr="00832BEB">
        <w:tc>
          <w:tcPr>
            <w:tcW w:w="1417" w:type="dxa"/>
          </w:tcPr>
          <w:p w:rsidR="00484F67" w:rsidRPr="00F708D1" w:rsidRDefault="00484F67" w:rsidP="000462B2">
            <w:pPr>
              <w:pStyle w:val="Prrafodelista"/>
              <w:spacing w:after="101" w:line="276" w:lineRule="auto"/>
              <w:ind w:left="0"/>
              <w:jc w:val="both"/>
              <w:rPr>
                <w:rFonts w:ascii="Arial" w:hAnsi="Arial" w:cs="Arial"/>
                <w:b/>
              </w:rPr>
            </w:pPr>
            <w:r w:rsidRPr="00DE3D73">
              <w:rPr>
                <w:rFonts w:ascii="Arial" w:hAnsi="Arial" w:cs="Arial"/>
                <w:b/>
              </w:rPr>
              <w:t xml:space="preserve">Criterio 15 </w:t>
            </w:r>
          </w:p>
        </w:tc>
        <w:tc>
          <w:tcPr>
            <w:tcW w:w="6946" w:type="dxa"/>
          </w:tcPr>
          <w:p w:rsidR="00484F67" w:rsidRPr="00DE3D73" w:rsidRDefault="00484F67" w:rsidP="000462B2">
            <w:pPr>
              <w:spacing w:line="276" w:lineRule="auto"/>
              <w:jc w:val="both"/>
              <w:rPr>
                <w:rFonts w:ascii="Arial" w:hAnsi="Arial" w:cs="Arial"/>
              </w:rPr>
            </w:pPr>
            <w:r w:rsidRPr="00DE3D73">
              <w:rPr>
                <w:rFonts w:ascii="Arial" w:hAnsi="Arial" w:cs="Arial"/>
              </w:rPr>
              <w:t>Nombre de la autoridad administrativa que ejecutó la expropiación</w:t>
            </w:r>
          </w:p>
        </w:tc>
      </w:tr>
      <w:tr w:rsidR="00484F67" w:rsidRPr="00DE3D73" w:rsidTr="00832BEB">
        <w:tc>
          <w:tcPr>
            <w:tcW w:w="1417" w:type="dxa"/>
          </w:tcPr>
          <w:p w:rsidR="00484F67" w:rsidRPr="00F708D1"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16</w:t>
            </w:r>
          </w:p>
        </w:tc>
        <w:tc>
          <w:tcPr>
            <w:tcW w:w="6946" w:type="dxa"/>
          </w:tcPr>
          <w:p w:rsidR="00484F67" w:rsidRPr="00DE3D73" w:rsidRDefault="00484F67" w:rsidP="000462B2">
            <w:pPr>
              <w:spacing w:line="276" w:lineRule="auto"/>
              <w:jc w:val="both"/>
              <w:rPr>
                <w:rFonts w:ascii="Arial" w:hAnsi="Arial" w:cs="Arial"/>
              </w:rPr>
            </w:pPr>
            <w:r w:rsidRPr="00DE3D73">
              <w:rPr>
                <w:rFonts w:ascii="Arial" w:hAnsi="Arial" w:cs="Arial"/>
              </w:rPr>
              <w:t>Destino que se le dio al bien expropiado</w:t>
            </w:r>
          </w:p>
        </w:tc>
      </w:tr>
      <w:tr w:rsidR="00484F67" w:rsidRPr="00DE3D73" w:rsidTr="00832BEB">
        <w:tc>
          <w:tcPr>
            <w:tcW w:w="1417" w:type="dxa"/>
          </w:tcPr>
          <w:p w:rsidR="00484F67" w:rsidRPr="00F708D1" w:rsidRDefault="00484F67" w:rsidP="000462B2">
            <w:pPr>
              <w:pStyle w:val="Prrafodelista"/>
              <w:spacing w:after="101" w:line="276" w:lineRule="auto"/>
              <w:ind w:left="0"/>
              <w:jc w:val="both"/>
              <w:rPr>
                <w:rFonts w:ascii="Arial" w:hAnsi="Arial" w:cs="Arial"/>
                <w:b/>
              </w:rPr>
            </w:pPr>
            <w:r w:rsidRPr="00DE3D73">
              <w:rPr>
                <w:rFonts w:ascii="Arial" w:hAnsi="Arial" w:cs="Arial"/>
                <w:b/>
              </w:rPr>
              <w:t>Criterio 17</w:t>
            </w:r>
          </w:p>
        </w:tc>
        <w:tc>
          <w:tcPr>
            <w:tcW w:w="6946" w:type="dxa"/>
          </w:tcPr>
          <w:p w:rsidR="00484F67" w:rsidRPr="00DE3D73" w:rsidRDefault="00484F67" w:rsidP="000462B2">
            <w:pPr>
              <w:spacing w:line="276" w:lineRule="auto"/>
              <w:jc w:val="both"/>
              <w:rPr>
                <w:rFonts w:ascii="Arial" w:hAnsi="Arial" w:cs="Arial"/>
              </w:rPr>
            </w:pPr>
            <w:r w:rsidRPr="00DE3D73">
              <w:rPr>
                <w:rFonts w:ascii="Arial" w:hAnsi="Arial" w:cs="Arial"/>
              </w:rPr>
              <w:t>Monto de la indemnización por la Ocupación superficial del bien</w:t>
            </w:r>
          </w:p>
        </w:tc>
      </w:tr>
      <w:tr w:rsidR="00484F67" w:rsidRPr="00DE3D73" w:rsidTr="00832BEB">
        <w:tc>
          <w:tcPr>
            <w:tcW w:w="1417" w:type="dxa"/>
          </w:tcPr>
          <w:p w:rsidR="00484F67" w:rsidRPr="00F708D1" w:rsidRDefault="00484F67" w:rsidP="000462B2">
            <w:pPr>
              <w:pStyle w:val="Prrafodelista"/>
              <w:spacing w:after="101" w:line="276" w:lineRule="auto"/>
              <w:ind w:left="0"/>
              <w:jc w:val="both"/>
              <w:rPr>
                <w:rFonts w:ascii="Arial" w:hAnsi="Arial" w:cs="Arial"/>
                <w:b/>
              </w:rPr>
            </w:pPr>
            <w:r w:rsidRPr="00DE3D73">
              <w:rPr>
                <w:rFonts w:ascii="Arial" w:hAnsi="Arial" w:cs="Arial"/>
                <w:b/>
              </w:rPr>
              <w:t xml:space="preserve">Criterio 18 </w:t>
            </w:r>
          </w:p>
        </w:tc>
        <w:tc>
          <w:tcPr>
            <w:tcW w:w="6946" w:type="dxa"/>
          </w:tcPr>
          <w:p w:rsidR="00484F67" w:rsidRPr="00DE3D73" w:rsidRDefault="00484F67" w:rsidP="000462B2">
            <w:pPr>
              <w:spacing w:line="276" w:lineRule="auto"/>
              <w:jc w:val="both"/>
              <w:rPr>
                <w:rFonts w:ascii="Arial" w:hAnsi="Arial" w:cs="Arial"/>
              </w:rPr>
            </w:pPr>
            <w:r w:rsidRPr="00DE3D73">
              <w:rPr>
                <w:rFonts w:ascii="Arial" w:hAnsi="Arial" w:cs="Arial"/>
              </w:rPr>
              <w:t>Monto de la indemnización por el bien expropiado, en su caso</w:t>
            </w:r>
          </w:p>
        </w:tc>
      </w:tr>
      <w:tr w:rsidR="00484F67" w:rsidRPr="00DE3D73" w:rsidTr="00832BEB">
        <w:tc>
          <w:tcPr>
            <w:tcW w:w="1417" w:type="dxa"/>
          </w:tcPr>
          <w:p w:rsidR="00484F67" w:rsidRPr="00F708D1" w:rsidRDefault="00484F67" w:rsidP="000462B2">
            <w:pPr>
              <w:pStyle w:val="Prrafodelista"/>
              <w:spacing w:after="101" w:line="276" w:lineRule="auto"/>
              <w:ind w:left="0"/>
              <w:jc w:val="both"/>
              <w:rPr>
                <w:rFonts w:ascii="Arial" w:hAnsi="Arial" w:cs="Arial"/>
                <w:b/>
              </w:rPr>
            </w:pPr>
            <w:r w:rsidRPr="00DE3D73">
              <w:rPr>
                <w:rFonts w:ascii="Arial" w:hAnsi="Arial" w:cs="Arial"/>
                <w:b/>
              </w:rPr>
              <w:t xml:space="preserve">Criterio 19 </w:t>
            </w:r>
          </w:p>
        </w:tc>
        <w:tc>
          <w:tcPr>
            <w:tcW w:w="6946" w:type="dxa"/>
          </w:tcPr>
          <w:p w:rsidR="00484F67" w:rsidRPr="00DE3D73" w:rsidRDefault="00484F67" w:rsidP="000462B2">
            <w:pPr>
              <w:spacing w:line="276" w:lineRule="auto"/>
              <w:jc w:val="both"/>
              <w:rPr>
                <w:rFonts w:ascii="Arial" w:hAnsi="Arial" w:cs="Arial"/>
              </w:rPr>
            </w:pPr>
            <w:r w:rsidRPr="00DE3D73">
              <w:rPr>
                <w:rFonts w:ascii="Arial" w:hAnsi="Arial" w:cs="Arial"/>
              </w:rPr>
              <w:t>Hipervínculo a los documentos que dan inicio al procedimientos de expropiación y/o expediente</w:t>
            </w:r>
          </w:p>
        </w:tc>
      </w:tr>
    </w:tbl>
    <w:p w:rsidR="001511CE" w:rsidRPr="00DE3D73" w:rsidRDefault="001511CE" w:rsidP="000462B2">
      <w:pPr>
        <w:pStyle w:val="Prrafodelista"/>
        <w:tabs>
          <w:tab w:val="left" w:pos="8505"/>
        </w:tabs>
        <w:spacing w:before="240" w:after="0" w:line="240" w:lineRule="auto"/>
        <w:ind w:left="1701" w:right="333" w:hanging="1701"/>
        <w:jc w:val="both"/>
        <w:rPr>
          <w:rFonts w:ascii="Arial" w:hAnsi="Arial" w:cs="Arial"/>
          <w:b/>
        </w:rPr>
      </w:pPr>
      <w:r w:rsidRPr="00DE3D73">
        <w:rPr>
          <w:rFonts w:ascii="Arial" w:hAnsi="Arial" w:cs="Arial"/>
          <w:b/>
        </w:rPr>
        <w:lastRenderedPageBreak/>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946"/>
      </w:tblGrid>
      <w:tr w:rsidR="00484F67" w:rsidRPr="00DE3D73" w:rsidTr="00832BEB">
        <w:tc>
          <w:tcPr>
            <w:tcW w:w="1417" w:type="dxa"/>
          </w:tcPr>
          <w:p w:rsidR="00484F67" w:rsidRPr="00F708D1" w:rsidRDefault="00484F67" w:rsidP="000462B2">
            <w:pPr>
              <w:pStyle w:val="Prrafodelista"/>
              <w:spacing w:after="101" w:line="276" w:lineRule="auto"/>
              <w:ind w:left="0"/>
              <w:jc w:val="both"/>
              <w:rPr>
                <w:rFonts w:ascii="Arial" w:hAnsi="Arial" w:cs="Arial"/>
                <w:b/>
              </w:rPr>
            </w:pPr>
            <w:r w:rsidRPr="00DE3D73">
              <w:rPr>
                <w:rFonts w:ascii="Arial" w:hAnsi="Arial" w:cs="Arial"/>
                <w:b/>
              </w:rPr>
              <w:t xml:space="preserve">Criterio 20 </w:t>
            </w:r>
          </w:p>
        </w:tc>
        <w:tc>
          <w:tcPr>
            <w:tcW w:w="6946" w:type="dxa"/>
          </w:tcPr>
          <w:p w:rsidR="00484F67" w:rsidRPr="00DE3D73" w:rsidRDefault="00484F67" w:rsidP="000462B2">
            <w:pPr>
              <w:pStyle w:val="Prrafodelista"/>
              <w:spacing w:line="276" w:lineRule="auto"/>
              <w:ind w:left="0"/>
              <w:jc w:val="both"/>
              <w:rPr>
                <w:rFonts w:ascii="Arial" w:hAnsi="Arial" w:cs="Arial"/>
              </w:rPr>
            </w:pPr>
            <w:r w:rsidRPr="00DE3D73">
              <w:rPr>
                <w:rFonts w:ascii="Arial" w:hAnsi="Arial" w:cs="Arial"/>
              </w:rPr>
              <w:t>Periodo de actualización de la información: trimestral</w:t>
            </w:r>
          </w:p>
        </w:tc>
      </w:tr>
      <w:tr w:rsidR="00484F67" w:rsidRPr="00DE3D73" w:rsidTr="00832BEB">
        <w:tc>
          <w:tcPr>
            <w:tcW w:w="1417" w:type="dxa"/>
          </w:tcPr>
          <w:p w:rsidR="00484F67" w:rsidRPr="00F708D1" w:rsidRDefault="00484F67" w:rsidP="000462B2">
            <w:pPr>
              <w:pStyle w:val="Prrafodelista"/>
              <w:spacing w:after="101" w:line="276" w:lineRule="auto"/>
              <w:ind w:left="0"/>
              <w:jc w:val="both"/>
              <w:rPr>
                <w:rFonts w:ascii="Arial" w:hAnsi="Arial" w:cs="Arial"/>
                <w:b/>
              </w:rPr>
            </w:pPr>
            <w:r w:rsidRPr="00DE3D73">
              <w:rPr>
                <w:rFonts w:ascii="Arial" w:hAnsi="Arial" w:cs="Arial"/>
                <w:b/>
              </w:rPr>
              <w:t xml:space="preserve">Criterio 21 </w:t>
            </w:r>
          </w:p>
        </w:tc>
        <w:tc>
          <w:tcPr>
            <w:tcW w:w="6946" w:type="dxa"/>
          </w:tcPr>
          <w:p w:rsidR="00484F67" w:rsidRPr="00DE3D73" w:rsidRDefault="00484F67" w:rsidP="000462B2">
            <w:pPr>
              <w:pStyle w:val="Prrafodelista"/>
              <w:spacing w:line="276" w:lineRule="auto"/>
              <w:ind w:left="0"/>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484F67" w:rsidRPr="00DE3D73" w:rsidTr="00832BEB">
        <w:tc>
          <w:tcPr>
            <w:tcW w:w="1417" w:type="dxa"/>
          </w:tcPr>
          <w:p w:rsidR="00484F67" w:rsidRPr="00F708D1" w:rsidRDefault="00484F67" w:rsidP="000462B2">
            <w:pPr>
              <w:pStyle w:val="Prrafodelista"/>
              <w:spacing w:after="101" w:line="276" w:lineRule="auto"/>
              <w:ind w:left="0"/>
              <w:jc w:val="both"/>
              <w:rPr>
                <w:rFonts w:ascii="Arial" w:hAnsi="Arial" w:cs="Arial"/>
                <w:b/>
              </w:rPr>
            </w:pPr>
            <w:r w:rsidRPr="00DE3D73">
              <w:rPr>
                <w:rFonts w:ascii="Arial" w:hAnsi="Arial" w:cs="Arial"/>
                <w:b/>
              </w:rPr>
              <w:t xml:space="preserve">Criterio 22 </w:t>
            </w:r>
          </w:p>
        </w:tc>
        <w:tc>
          <w:tcPr>
            <w:tcW w:w="6946" w:type="dxa"/>
          </w:tcPr>
          <w:p w:rsidR="00484F67" w:rsidRPr="00DE3D73" w:rsidRDefault="00484F67" w:rsidP="000462B2">
            <w:pPr>
              <w:pStyle w:val="Prrafodelista"/>
              <w:spacing w:line="276" w:lineRule="auto"/>
              <w:ind w:left="0"/>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1511CE" w:rsidRPr="00DE3D73" w:rsidRDefault="001511CE" w:rsidP="000462B2">
      <w:pPr>
        <w:pStyle w:val="Prrafodelista"/>
        <w:tabs>
          <w:tab w:val="left" w:pos="8505"/>
        </w:tabs>
        <w:spacing w:before="240" w:after="0"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946"/>
      </w:tblGrid>
      <w:tr w:rsidR="00484F67" w:rsidRPr="00DE3D73" w:rsidTr="005771B2">
        <w:tc>
          <w:tcPr>
            <w:tcW w:w="1417" w:type="dxa"/>
          </w:tcPr>
          <w:p w:rsidR="00484F67" w:rsidRPr="005771B2" w:rsidRDefault="00484F67" w:rsidP="000462B2">
            <w:pPr>
              <w:pStyle w:val="Prrafodelista"/>
              <w:spacing w:after="101" w:line="276" w:lineRule="auto"/>
              <w:ind w:left="0"/>
              <w:jc w:val="both"/>
              <w:rPr>
                <w:rFonts w:ascii="Arial" w:hAnsi="Arial" w:cs="Arial"/>
                <w:b/>
              </w:rPr>
            </w:pPr>
            <w:r w:rsidRPr="00DE3D73">
              <w:rPr>
                <w:rFonts w:ascii="Arial" w:hAnsi="Arial" w:cs="Arial"/>
                <w:b/>
              </w:rPr>
              <w:t xml:space="preserve">Criterio 23 </w:t>
            </w:r>
          </w:p>
        </w:tc>
        <w:tc>
          <w:tcPr>
            <w:tcW w:w="6946" w:type="dxa"/>
          </w:tcPr>
          <w:p w:rsidR="00484F67" w:rsidRPr="00DE3D73" w:rsidRDefault="00484F67" w:rsidP="000462B2">
            <w:pPr>
              <w:pStyle w:val="Prrafodelista"/>
              <w:spacing w:line="276" w:lineRule="auto"/>
              <w:ind w:left="0"/>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484F67" w:rsidRPr="00DE3D73" w:rsidTr="005771B2">
        <w:tc>
          <w:tcPr>
            <w:tcW w:w="1417" w:type="dxa"/>
          </w:tcPr>
          <w:p w:rsidR="00484F67" w:rsidRPr="005771B2" w:rsidRDefault="00484F67" w:rsidP="000462B2">
            <w:pPr>
              <w:pStyle w:val="Prrafodelista"/>
              <w:spacing w:after="101" w:line="276" w:lineRule="auto"/>
              <w:ind w:left="0"/>
              <w:jc w:val="both"/>
              <w:rPr>
                <w:rFonts w:ascii="Arial" w:hAnsi="Arial" w:cs="Arial"/>
                <w:b/>
              </w:rPr>
            </w:pPr>
            <w:r w:rsidRPr="00DE3D73">
              <w:rPr>
                <w:rFonts w:ascii="Arial" w:hAnsi="Arial" w:cs="Arial"/>
                <w:b/>
              </w:rPr>
              <w:t xml:space="preserve">Criterio 24 </w:t>
            </w:r>
          </w:p>
        </w:tc>
        <w:tc>
          <w:tcPr>
            <w:tcW w:w="6946" w:type="dxa"/>
          </w:tcPr>
          <w:p w:rsidR="00484F67" w:rsidRPr="00DE3D73" w:rsidRDefault="00484F67" w:rsidP="000462B2">
            <w:pPr>
              <w:pStyle w:val="Prrafodelista"/>
              <w:spacing w:line="276" w:lineRule="auto"/>
              <w:ind w:left="0"/>
              <w:jc w:val="both"/>
              <w:rPr>
                <w:rFonts w:ascii="Arial" w:hAnsi="Arial" w:cs="Arial"/>
              </w:rPr>
            </w:pPr>
            <w:r w:rsidRPr="00DE3D73">
              <w:rPr>
                <w:rFonts w:ascii="Arial" w:hAnsi="Arial" w:cs="Arial"/>
              </w:rPr>
              <w:t>Fecha de actualización de la información publicada con el formato día/mes/año (por ej. 31/Marzo/2016)</w:t>
            </w:r>
          </w:p>
        </w:tc>
      </w:tr>
      <w:tr w:rsidR="00484F67" w:rsidRPr="00DE3D73" w:rsidTr="005771B2">
        <w:tc>
          <w:tcPr>
            <w:tcW w:w="1417" w:type="dxa"/>
          </w:tcPr>
          <w:p w:rsidR="00484F67" w:rsidRPr="005771B2" w:rsidRDefault="00484F67" w:rsidP="000462B2">
            <w:pPr>
              <w:pStyle w:val="Prrafodelista"/>
              <w:spacing w:after="101" w:line="276" w:lineRule="auto"/>
              <w:ind w:left="0"/>
              <w:jc w:val="both"/>
              <w:rPr>
                <w:rFonts w:ascii="Arial" w:hAnsi="Arial" w:cs="Arial"/>
                <w:b/>
              </w:rPr>
            </w:pPr>
            <w:r w:rsidRPr="00DE3D73">
              <w:rPr>
                <w:rFonts w:ascii="Arial" w:hAnsi="Arial" w:cs="Arial"/>
                <w:b/>
              </w:rPr>
              <w:t xml:space="preserve">Criterio 25 </w:t>
            </w:r>
          </w:p>
        </w:tc>
        <w:tc>
          <w:tcPr>
            <w:tcW w:w="6946" w:type="dxa"/>
          </w:tcPr>
          <w:p w:rsidR="00484F67" w:rsidRPr="00DE3D73" w:rsidRDefault="00484F67" w:rsidP="000462B2">
            <w:pPr>
              <w:pStyle w:val="Prrafodelista"/>
              <w:spacing w:line="276" w:lineRule="auto"/>
              <w:ind w:left="0"/>
              <w:jc w:val="both"/>
              <w:rPr>
                <w:rFonts w:ascii="Arial" w:hAnsi="Arial" w:cs="Arial"/>
              </w:rPr>
            </w:pPr>
            <w:r w:rsidRPr="00DE3D73">
              <w:rPr>
                <w:rFonts w:ascii="Arial" w:hAnsi="Arial" w:cs="Arial"/>
              </w:rPr>
              <w:t>Fecha de validación de la información publicada con el formato día/mes/año (por ej. 31/Marzo/2016</w:t>
            </w:r>
          </w:p>
        </w:tc>
      </w:tr>
    </w:tbl>
    <w:p w:rsidR="009A3ABE" w:rsidRPr="00DE3D73" w:rsidRDefault="009A3ABE" w:rsidP="00F47646">
      <w:pPr>
        <w:tabs>
          <w:tab w:val="left" w:pos="8505"/>
        </w:tabs>
        <w:spacing w:after="0" w:line="240" w:lineRule="auto"/>
        <w:ind w:right="333"/>
        <w:jc w:val="both"/>
        <w:rPr>
          <w:rFonts w:ascii="Arial" w:hAnsi="Arial" w:cs="Arial"/>
          <w:b/>
        </w:rPr>
      </w:pPr>
    </w:p>
    <w:p w:rsidR="001511CE" w:rsidRPr="00DE3D73" w:rsidRDefault="001511CE" w:rsidP="00F47646">
      <w:pPr>
        <w:pStyle w:val="Prrafodelista"/>
        <w:tabs>
          <w:tab w:val="left" w:pos="8505"/>
        </w:tabs>
        <w:spacing w:after="0"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946"/>
      </w:tblGrid>
      <w:tr w:rsidR="007E7D9D" w:rsidRPr="00DE3D73" w:rsidTr="005771B2">
        <w:tc>
          <w:tcPr>
            <w:tcW w:w="1417" w:type="dxa"/>
          </w:tcPr>
          <w:p w:rsidR="007E7D9D" w:rsidRPr="005771B2" w:rsidRDefault="007E7D9D" w:rsidP="00534E41">
            <w:pPr>
              <w:pStyle w:val="Prrafodelista"/>
              <w:spacing w:after="101" w:line="276" w:lineRule="auto"/>
              <w:ind w:left="0"/>
              <w:jc w:val="both"/>
              <w:rPr>
                <w:rFonts w:ascii="Arial" w:hAnsi="Arial" w:cs="Arial"/>
                <w:b/>
              </w:rPr>
            </w:pPr>
            <w:r w:rsidRPr="00DE3D73">
              <w:rPr>
                <w:rFonts w:ascii="Arial" w:hAnsi="Arial" w:cs="Arial"/>
                <w:b/>
              </w:rPr>
              <w:t xml:space="preserve">Criterio 26 </w:t>
            </w:r>
          </w:p>
        </w:tc>
        <w:tc>
          <w:tcPr>
            <w:tcW w:w="6946" w:type="dxa"/>
          </w:tcPr>
          <w:p w:rsidR="007E7D9D" w:rsidRPr="00DE3D73" w:rsidRDefault="007E7D9D" w:rsidP="00534E41">
            <w:pPr>
              <w:pStyle w:val="Prrafodelista"/>
              <w:spacing w:line="276" w:lineRule="auto"/>
              <w:ind w:left="0" w:right="34"/>
              <w:jc w:val="both"/>
              <w:rPr>
                <w:rFonts w:ascii="Arial" w:hAnsi="Arial" w:cs="Arial"/>
              </w:rPr>
            </w:pPr>
            <w:r w:rsidRPr="00DE3D73">
              <w:rPr>
                <w:rFonts w:ascii="Arial" w:hAnsi="Arial" w:cs="Arial"/>
              </w:rPr>
              <w:t>La información publicada se organiza mediante los formatos 4a y 4b, en el que se incluyen todos los campos especificados en los criterios sustantivos de contenido</w:t>
            </w:r>
          </w:p>
        </w:tc>
      </w:tr>
      <w:tr w:rsidR="007E7D9D" w:rsidRPr="00DE3D73" w:rsidTr="005771B2">
        <w:tc>
          <w:tcPr>
            <w:tcW w:w="1417" w:type="dxa"/>
          </w:tcPr>
          <w:p w:rsidR="007E7D9D" w:rsidRPr="005771B2" w:rsidRDefault="007E7D9D" w:rsidP="00534E41">
            <w:pPr>
              <w:pStyle w:val="Prrafodelista"/>
              <w:spacing w:after="101" w:line="276" w:lineRule="auto"/>
              <w:ind w:left="0"/>
              <w:jc w:val="both"/>
              <w:rPr>
                <w:rFonts w:ascii="Arial" w:hAnsi="Arial" w:cs="Arial"/>
                <w:b/>
              </w:rPr>
            </w:pPr>
            <w:r w:rsidRPr="00DE3D73">
              <w:rPr>
                <w:rFonts w:ascii="Arial" w:hAnsi="Arial" w:cs="Arial"/>
                <w:b/>
              </w:rPr>
              <w:t xml:space="preserve">Criterio 27 </w:t>
            </w:r>
          </w:p>
        </w:tc>
        <w:tc>
          <w:tcPr>
            <w:tcW w:w="6946" w:type="dxa"/>
          </w:tcPr>
          <w:p w:rsidR="007E7D9D" w:rsidRPr="00DE3D73" w:rsidRDefault="007E7D9D" w:rsidP="00534E41">
            <w:pPr>
              <w:pStyle w:val="Prrafodelista"/>
              <w:spacing w:line="276" w:lineRule="auto"/>
              <w:ind w:left="0" w:right="34"/>
              <w:jc w:val="both"/>
              <w:rPr>
                <w:rFonts w:ascii="Arial" w:hAnsi="Arial" w:cs="Arial"/>
              </w:rPr>
            </w:pPr>
            <w:r w:rsidRPr="00DE3D73">
              <w:rPr>
                <w:rFonts w:ascii="Arial" w:hAnsi="Arial" w:cs="Arial"/>
              </w:rPr>
              <w:t>El soporte de la información permite su reutilización</w:t>
            </w:r>
          </w:p>
        </w:tc>
      </w:tr>
    </w:tbl>
    <w:p w:rsidR="009955FE" w:rsidRPr="00DE3D73" w:rsidRDefault="009955FE" w:rsidP="00F47646">
      <w:pPr>
        <w:pStyle w:val="Prrafodelista"/>
        <w:tabs>
          <w:tab w:val="left" w:pos="8505"/>
        </w:tabs>
        <w:spacing w:after="0" w:line="240" w:lineRule="auto"/>
        <w:ind w:left="1701" w:right="333" w:hanging="1134"/>
        <w:jc w:val="both"/>
        <w:rPr>
          <w:rFonts w:ascii="Arial" w:hAnsi="Arial" w:cs="Arial"/>
          <w:sz w:val="24"/>
          <w:szCs w:val="24"/>
        </w:rPr>
      </w:pPr>
    </w:p>
    <w:p w:rsidR="001511CE" w:rsidRPr="009766D0" w:rsidRDefault="001511CE" w:rsidP="00F47646">
      <w:pPr>
        <w:pStyle w:val="Prrafodelista"/>
        <w:spacing w:after="101" w:line="240" w:lineRule="auto"/>
        <w:ind w:left="0"/>
        <w:jc w:val="both"/>
        <w:rPr>
          <w:rFonts w:ascii="Calibri" w:hAnsi="Calibri" w:cs="Arial"/>
          <w:b/>
          <w:sz w:val="24"/>
          <w:szCs w:val="24"/>
        </w:rPr>
      </w:pPr>
      <w:r w:rsidRPr="009766D0">
        <w:rPr>
          <w:rFonts w:ascii="Calibri" w:hAnsi="Calibri" w:cs="Arial"/>
          <w:b/>
          <w:sz w:val="24"/>
          <w:szCs w:val="24"/>
        </w:rPr>
        <w:t>Formato</w:t>
      </w:r>
      <w:r w:rsidR="00993037" w:rsidRPr="009766D0">
        <w:rPr>
          <w:rFonts w:ascii="Calibri" w:hAnsi="Calibri" w:cs="Arial"/>
          <w:b/>
          <w:sz w:val="24"/>
          <w:szCs w:val="24"/>
        </w:rPr>
        <w:t>4a</w:t>
      </w:r>
      <w:r w:rsidRPr="009766D0">
        <w:rPr>
          <w:rFonts w:ascii="Calibri" w:hAnsi="Calibri" w:cs="Arial"/>
          <w:b/>
          <w:sz w:val="24"/>
          <w:szCs w:val="24"/>
        </w:rPr>
        <w:t>_</w:t>
      </w:r>
      <w:r w:rsidR="005C5432" w:rsidRPr="009766D0">
        <w:rPr>
          <w:rFonts w:ascii="Calibri" w:hAnsi="Calibri" w:cs="Arial"/>
          <w:b/>
          <w:sz w:val="24"/>
          <w:szCs w:val="24"/>
        </w:rPr>
        <w:t>LTAIPRC</w:t>
      </w:r>
      <w:r w:rsidR="006D2011" w:rsidRPr="009766D0">
        <w:rPr>
          <w:rFonts w:ascii="Calibri" w:hAnsi="Calibri" w:cs="Arial"/>
          <w:b/>
          <w:sz w:val="24"/>
          <w:szCs w:val="24"/>
        </w:rPr>
        <w:t>_Art_123_Fr_</w:t>
      </w:r>
      <w:r w:rsidR="00993037" w:rsidRPr="009766D0">
        <w:rPr>
          <w:rFonts w:ascii="Calibri" w:hAnsi="Calibri" w:cs="Arial"/>
          <w:b/>
          <w:sz w:val="24"/>
          <w:szCs w:val="24"/>
        </w:rPr>
        <w:t>IV</w:t>
      </w:r>
    </w:p>
    <w:p w:rsidR="00324E1E" w:rsidRPr="006B202A" w:rsidRDefault="006B202A" w:rsidP="006B202A">
      <w:pPr>
        <w:spacing w:after="0" w:line="240" w:lineRule="auto"/>
        <w:ind w:right="49"/>
        <w:jc w:val="center"/>
        <w:rPr>
          <w:rFonts w:ascii="Calibri" w:hAnsi="Calibri" w:cs="Arial"/>
          <w:b/>
          <w:sz w:val="24"/>
          <w:szCs w:val="24"/>
        </w:rPr>
      </w:pPr>
      <w:r w:rsidRPr="0049135C">
        <w:rPr>
          <w:rFonts w:ascii="Calibri" w:hAnsi="Calibri" w:cs="Arial"/>
          <w:b/>
          <w:sz w:val="24"/>
          <w:szCs w:val="24"/>
        </w:rPr>
        <w:t>Leyenda de no aplicabilidad de &lt;&lt;Sujeto Obligado&gt;&gt;</w:t>
      </w:r>
    </w:p>
    <w:tbl>
      <w:tblPr>
        <w:tblW w:w="8712" w:type="dxa"/>
        <w:jc w:val="center"/>
        <w:tblLayout w:type="fixed"/>
        <w:tblCellMar>
          <w:left w:w="72" w:type="dxa"/>
          <w:right w:w="72" w:type="dxa"/>
        </w:tblCellMar>
        <w:tblLook w:val="0000"/>
      </w:tblPr>
      <w:tblGrid>
        <w:gridCol w:w="5607"/>
        <w:gridCol w:w="3105"/>
      </w:tblGrid>
      <w:tr w:rsidR="00324E1E" w:rsidRPr="00DE3D73" w:rsidTr="00324E1E">
        <w:trPr>
          <w:trHeight w:val="20"/>
          <w:jc w:val="center"/>
        </w:trPr>
        <w:tc>
          <w:tcPr>
            <w:tcW w:w="5607" w:type="dxa"/>
            <w:tcBorders>
              <w:top w:val="single" w:sz="6" w:space="0" w:color="000000"/>
              <w:left w:val="single" w:sz="6" w:space="0" w:color="000000"/>
              <w:bottom w:val="single" w:sz="6" w:space="0" w:color="000000"/>
              <w:right w:val="single" w:sz="6" w:space="0" w:color="000000"/>
            </w:tcBorders>
            <w:noWrap/>
            <w:vAlign w:val="center"/>
          </w:tcPr>
          <w:p w:rsidR="00324E1E" w:rsidRPr="00DE3D73" w:rsidRDefault="00324E1E" w:rsidP="00F47646">
            <w:pPr>
              <w:spacing w:after="0" w:line="240" w:lineRule="auto"/>
              <w:jc w:val="center"/>
              <w:rPr>
                <w:rFonts w:ascii="Calibri" w:hAnsi="Calibri" w:cs="Arial"/>
                <w:sz w:val="18"/>
                <w:szCs w:val="18"/>
              </w:rPr>
            </w:pPr>
            <w:r w:rsidRPr="00DE3D73">
              <w:rPr>
                <w:rFonts w:ascii="Calibri" w:hAnsi="Calibri" w:cs="Arial"/>
                <w:sz w:val="18"/>
                <w:szCs w:val="18"/>
              </w:rPr>
              <w:t>Leyenda:</w:t>
            </w:r>
            <w:r w:rsidRPr="00DE3D73">
              <w:rPr>
                <w:rFonts w:ascii="Calibri" w:hAnsi="Calibri" w:cs="Arial"/>
                <w:i/>
                <w:sz w:val="18"/>
                <w:szCs w:val="18"/>
              </w:rPr>
              <w:t xml:space="preserve"> No aplica. Esta obligación es atribución de la Consejería Jurídica y de Servicios Legales de acuerdo con lo establecido en el artículo 35, fracción XVII de la Ley Orgánica de la Administración Pública del Distrito Federal, que a la letra dice: “Tramitar e integrar debidamente los expedientes de expropiación, de ocupación temporal o de limitación de dominio, para los efectos que establece el artículo 20 Bis de la Ley de Expropiación; así como conocer y resolver el recurso administrativo de revocación respectivo.”</w:t>
            </w:r>
          </w:p>
        </w:tc>
        <w:tc>
          <w:tcPr>
            <w:tcW w:w="3105" w:type="dxa"/>
            <w:tcBorders>
              <w:top w:val="single" w:sz="6" w:space="0" w:color="000000"/>
              <w:left w:val="single" w:sz="6" w:space="0" w:color="000000"/>
              <w:bottom w:val="single" w:sz="6" w:space="0" w:color="000000"/>
              <w:right w:val="single" w:sz="6" w:space="0" w:color="000000"/>
            </w:tcBorders>
            <w:vAlign w:val="center"/>
          </w:tcPr>
          <w:p w:rsidR="00324E1E" w:rsidRPr="00DE3D73" w:rsidRDefault="00324E1E" w:rsidP="00F47646">
            <w:pPr>
              <w:spacing w:after="0" w:line="240" w:lineRule="auto"/>
              <w:jc w:val="center"/>
              <w:rPr>
                <w:rFonts w:ascii="Calibri" w:hAnsi="Calibri" w:cs="Arial"/>
                <w:sz w:val="18"/>
                <w:szCs w:val="18"/>
              </w:rPr>
            </w:pPr>
            <w:r w:rsidRPr="00DE3D73">
              <w:rPr>
                <w:rFonts w:ascii="Calibri" w:hAnsi="Calibri" w:cs="Arial"/>
                <w:sz w:val="18"/>
                <w:szCs w:val="18"/>
              </w:rPr>
              <w:t>Hipervínculo al sitio de Internet de la Consejería Jurídica y de Servicios Legales</w:t>
            </w:r>
            <w:r w:rsidR="006363F5" w:rsidRPr="00DE3D73">
              <w:rPr>
                <w:rFonts w:ascii="Calibri" w:hAnsi="Calibri" w:cs="Arial"/>
                <w:sz w:val="18"/>
                <w:szCs w:val="18"/>
              </w:rPr>
              <w:t xml:space="preserve"> donde se publique la información solicitada en la presente fracción</w:t>
            </w:r>
          </w:p>
        </w:tc>
      </w:tr>
      <w:tr w:rsidR="009955FE" w:rsidRPr="00DE3D73" w:rsidTr="00324E1E">
        <w:trPr>
          <w:trHeight w:val="20"/>
          <w:jc w:val="center"/>
        </w:trPr>
        <w:tc>
          <w:tcPr>
            <w:tcW w:w="5607" w:type="dxa"/>
            <w:tcBorders>
              <w:top w:val="single" w:sz="6" w:space="0" w:color="000000"/>
              <w:left w:val="single" w:sz="6" w:space="0" w:color="000000"/>
              <w:bottom w:val="single" w:sz="6" w:space="0" w:color="000000"/>
              <w:right w:val="single" w:sz="6" w:space="0" w:color="000000"/>
            </w:tcBorders>
            <w:noWrap/>
            <w:vAlign w:val="center"/>
          </w:tcPr>
          <w:p w:rsidR="009955FE" w:rsidRPr="00DE3D73" w:rsidRDefault="009955FE" w:rsidP="00F47646">
            <w:pPr>
              <w:spacing w:after="0" w:line="240" w:lineRule="auto"/>
              <w:rPr>
                <w:rFonts w:ascii="Calibri" w:hAnsi="Calibri" w:cs="Arial"/>
                <w:sz w:val="18"/>
                <w:szCs w:val="18"/>
              </w:rPr>
            </w:pPr>
          </w:p>
          <w:p w:rsidR="009955FE" w:rsidRPr="00DE3D73" w:rsidRDefault="009955FE" w:rsidP="00F47646">
            <w:pPr>
              <w:spacing w:after="0" w:line="240" w:lineRule="auto"/>
              <w:jc w:val="center"/>
              <w:rPr>
                <w:rFonts w:ascii="Calibri" w:hAnsi="Calibri" w:cs="Arial"/>
                <w:sz w:val="18"/>
                <w:szCs w:val="18"/>
              </w:rPr>
            </w:pPr>
          </w:p>
        </w:tc>
        <w:tc>
          <w:tcPr>
            <w:tcW w:w="3105" w:type="dxa"/>
            <w:tcBorders>
              <w:top w:val="single" w:sz="6" w:space="0" w:color="000000"/>
              <w:left w:val="single" w:sz="6" w:space="0" w:color="000000"/>
              <w:bottom w:val="single" w:sz="6" w:space="0" w:color="000000"/>
              <w:right w:val="single" w:sz="6" w:space="0" w:color="000000"/>
            </w:tcBorders>
            <w:vAlign w:val="center"/>
          </w:tcPr>
          <w:p w:rsidR="009955FE" w:rsidRPr="00DE3D73" w:rsidRDefault="009955FE" w:rsidP="00F47646">
            <w:pPr>
              <w:spacing w:after="0" w:line="240" w:lineRule="auto"/>
              <w:jc w:val="center"/>
              <w:rPr>
                <w:rFonts w:ascii="Calibri" w:hAnsi="Calibri" w:cs="Arial"/>
                <w:sz w:val="18"/>
                <w:szCs w:val="18"/>
              </w:rPr>
            </w:pPr>
          </w:p>
        </w:tc>
      </w:tr>
      <w:tr w:rsidR="009955FE" w:rsidRPr="00DE3D73" w:rsidTr="00324E1E">
        <w:trPr>
          <w:trHeight w:val="20"/>
          <w:jc w:val="center"/>
        </w:trPr>
        <w:tc>
          <w:tcPr>
            <w:tcW w:w="5607" w:type="dxa"/>
            <w:tcBorders>
              <w:top w:val="single" w:sz="6" w:space="0" w:color="000000"/>
              <w:left w:val="single" w:sz="6" w:space="0" w:color="000000"/>
              <w:bottom w:val="single" w:sz="6" w:space="0" w:color="000000"/>
              <w:right w:val="single" w:sz="6" w:space="0" w:color="000000"/>
            </w:tcBorders>
            <w:noWrap/>
            <w:vAlign w:val="center"/>
          </w:tcPr>
          <w:p w:rsidR="009955FE" w:rsidRPr="00DE3D73" w:rsidRDefault="009955FE" w:rsidP="00F47646">
            <w:pPr>
              <w:spacing w:after="0" w:line="240" w:lineRule="auto"/>
              <w:rPr>
                <w:rFonts w:ascii="Calibri" w:hAnsi="Calibri" w:cs="Arial"/>
                <w:sz w:val="18"/>
                <w:szCs w:val="18"/>
              </w:rPr>
            </w:pPr>
          </w:p>
          <w:p w:rsidR="009955FE" w:rsidRPr="00DE3D73" w:rsidRDefault="009955FE" w:rsidP="00F47646">
            <w:pPr>
              <w:spacing w:after="0" w:line="240" w:lineRule="auto"/>
              <w:jc w:val="center"/>
              <w:rPr>
                <w:rFonts w:ascii="Calibri" w:hAnsi="Calibri" w:cs="Arial"/>
                <w:sz w:val="18"/>
                <w:szCs w:val="18"/>
              </w:rPr>
            </w:pPr>
          </w:p>
        </w:tc>
        <w:tc>
          <w:tcPr>
            <w:tcW w:w="3105" w:type="dxa"/>
            <w:tcBorders>
              <w:top w:val="single" w:sz="6" w:space="0" w:color="000000"/>
              <w:left w:val="single" w:sz="6" w:space="0" w:color="000000"/>
              <w:bottom w:val="single" w:sz="6" w:space="0" w:color="000000"/>
              <w:right w:val="single" w:sz="6" w:space="0" w:color="000000"/>
            </w:tcBorders>
            <w:vAlign w:val="center"/>
          </w:tcPr>
          <w:p w:rsidR="009955FE" w:rsidRPr="00DE3D73" w:rsidRDefault="009955FE" w:rsidP="00F47646">
            <w:pPr>
              <w:spacing w:after="0" w:line="240" w:lineRule="auto"/>
              <w:jc w:val="center"/>
              <w:rPr>
                <w:rFonts w:ascii="Calibri" w:hAnsi="Calibri" w:cs="Arial"/>
                <w:sz w:val="18"/>
                <w:szCs w:val="18"/>
              </w:rPr>
            </w:pPr>
          </w:p>
        </w:tc>
      </w:tr>
    </w:tbl>
    <w:p w:rsidR="00A852CC" w:rsidRDefault="00A852CC" w:rsidP="00F47646">
      <w:pPr>
        <w:spacing w:after="0" w:line="240" w:lineRule="auto"/>
        <w:rPr>
          <w:rFonts w:ascii="Calibri" w:hAnsi="Calibri" w:cs="Arial"/>
          <w:sz w:val="20"/>
          <w:szCs w:val="20"/>
        </w:rPr>
      </w:pPr>
    </w:p>
    <w:p w:rsidR="00324E1E" w:rsidRPr="00A852CC" w:rsidRDefault="00A852CC" w:rsidP="00F47646">
      <w:pPr>
        <w:spacing w:after="0" w:line="240" w:lineRule="auto"/>
        <w:rPr>
          <w:rFonts w:ascii="Arial" w:hAnsi="Arial" w:cs="Arial"/>
          <w:sz w:val="16"/>
          <w:szCs w:val="18"/>
        </w:rPr>
      </w:pPr>
      <w:r w:rsidRPr="00DE3D73">
        <w:rPr>
          <w:rFonts w:ascii="Calibri" w:hAnsi="Calibri" w:cs="Arial"/>
          <w:sz w:val="20"/>
          <w:szCs w:val="20"/>
        </w:rPr>
        <w:t>Área(s) o unidad(es) administrativa(s) que genera(n) o posee(n) la información: ______________</w:t>
      </w:r>
    </w:p>
    <w:p w:rsidR="00FC7A30" w:rsidRPr="00DE3D73" w:rsidRDefault="00FC7A30" w:rsidP="00F47646">
      <w:pPr>
        <w:pStyle w:val="Lista2"/>
        <w:spacing w:after="0" w:line="240" w:lineRule="auto"/>
        <w:ind w:left="0" w:firstLine="0"/>
        <w:rPr>
          <w:rFonts w:cs="Arial"/>
          <w:sz w:val="20"/>
        </w:rPr>
      </w:pPr>
      <w:r w:rsidRPr="00DE3D73">
        <w:rPr>
          <w:rFonts w:cs="Arial"/>
          <w:sz w:val="20"/>
        </w:rPr>
        <w:t>Periodo de actualización de la información: trimestral</w:t>
      </w:r>
    </w:p>
    <w:p w:rsidR="00FC7A30" w:rsidRPr="00DE3D73" w:rsidRDefault="00FC7A30" w:rsidP="00F47646">
      <w:pPr>
        <w:pStyle w:val="Lista2"/>
        <w:spacing w:after="0" w:line="240" w:lineRule="auto"/>
        <w:ind w:left="0" w:firstLine="0"/>
        <w:rPr>
          <w:rFonts w:cs="Arial"/>
          <w:sz w:val="20"/>
        </w:rPr>
      </w:pPr>
      <w:r w:rsidRPr="00DE3D73">
        <w:rPr>
          <w:rFonts w:cs="Arial"/>
          <w:sz w:val="20"/>
        </w:rPr>
        <w:t>Fecha de actualización: día/mes/año</w:t>
      </w:r>
    </w:p>
    <w:p w:rsidR="00FC7A30" w:rsidRPr="00DE3D73" w:rsidRDefault="00FC7A30" w:rsidP="00F47646">
      <w:pPr>
        <w:pStyle w:val="Lista2"/>
        <w:spacing w:after="0" w:line="240" w:lineRule="auto"/>
        <w:ind w:left="0" w:firstLine="0"/>
        <w:rPr>
          <w:rFonts w:cs="Arial"/>
          <w:sz w:val="20"/>
        </w:rPr>
      </w:pPr>
      <w:r w:rsidRPr="00DE3D73">
        <w:rPr>
          <w:rFonts w:cs="Arial"/>
          <w:sz w:val="20"/>
        </w:rPr>
        <w:t>Fecha de validación: día/mes/año</w:t>
      </w:r>
    </w:p>
    <w:p w:rsidR="00832BEB" w:rsidRDefault="00832BEB">
      <w:pPr>
        <w:widowControl/>
        <w:rPr>
          <w:rFonts w:ascii="Arial" w:hAnsi="Arial" w:cs="Arial"/>
          <w:b/>
          <w:sz w:val="18"/>
          <w:szCs w:val="18"/>
        </w:rPr>
      </w:pPr>
      <w:r>
        <w:rPr>
          <w:rFonts w:ascii="Arial" w:hAnsi="Arial" w:cs="Arial"/>
          <w:b/>
          <w:sz w:val="18"/>
          <w:szCs w:val="18"/>
        </w:rPr>
        <w:br w:type="page"/>
      </w:r>
    </w:p>
    <w:p w:rsidR="009955FE" w:rsidRPr="00832BEB" w:rsidRDefault="00FC7A30" w:rsidP="00F47646">
      <w:pPr>
        <w:pStyle w:val="Prrafodelista"/>
        <w:spacing w:after="0" w:line="240" w:lineRule="auto"/>
        <w:ind w:left="0"/>
        <w:jc w:val="both"/>
        <w:rPr>
          <w:rFonts w:ascii="Calibri" w:hAnsi="Calibri" w:cs="Arial"/>
          <w:b/>
          <w:sz w:val="24"/>
          <w:szCs w:val="24"/>
          <w:lang w:val="en-US"/>
        </w:rPr>
      </w:pPr>
      <w:proofErr w:type="spellStart"/>
      <w:r w:rsidRPr="00832BEB">
        <w:rPr>
          <w:rFonts w:ascii="Calibri" w:hAnsi="Calibri" w:cs="Arial"/>
          <w:b/>
          <w:sz w:val="24"/>
          <w:szCs w:val="24"/>
          <w:lang w:val="en-US"/>
        </w:rPr>
        <w:lastRenderedPageBreak/>
        <w:t>Formato</w:t>
      </w:r>
      <w:proofErr w:type="spellEnd"/>
      <w:r w:rsidRPr="00832BEB">
        <w:rPr>
          <w:rFonts w:ascii="Calibri" w:hAnsi="Calibri" w:cs="Arial"/>
          <w:b/>
          <w:sz w:val="24"/>
          <w:szCs w:val="24"/>
          <w:lang w:val="en-US"/>
        </w:rPr>
        <w:t xml:space="preserve"> 4b_</w:t>
      </w:r>
      <w:r w:rsidR="005C5432" w:rsidRPr="00832BEB">
        <w:rPr>
          <w:rFonts w:ascii="Calibri" w:hAnsi="Calibri" w:cs="Arial"/>
          <w:b/>
          <w:sz w:val="24"/>
          <w:szCs w:val="24"/>
          <w:lang w:val="en-US"/>
        </w:rPr>
        <w:t>LTAIPRC</w:t>
      </w:r>
      <w:r w:rsidR="006D2011" w:rsidRPr="00832BEB">
        <w:rPr>
          <w:rFonts w:ascii="Calibri" w:hAnsi="Calibri" w:cs="Arial"/>
          <w:b/>
          <w:sz w:val="24"/>
          <w:szCs w:val="24"/>
          <w:lang w:val="en-US"/>
        </w:rPr>
        <w:t>_Art_123_Fr_</w:t>
      </w:r>
      <w:r w:rsidRPr="00832BEB">
        <w:rPr>
          <w:rFonts w:ascii="Calibri" w:hAnsi="Calibri" w:cs="Arial"/>
          <w:b/>
          <w:sz w:val="24"/>
          <w:szCs w:val="24"/>
          <w:lang w:val="en-US"/>
        </w:rPr>
        <w:t>IV</w:t>
      </w:r>
    </w:p>
    <w:p w:rsidR="001511CE" w:rsidRPr="00832BEB" w:rsidRDefault="001511CE" w:rsidP="00F47646">
      <w:pPr>
        <w:pStyle w:val="Textonormal"/>
        <w:spacing w:after="101"/>
        <w:jc w:val="center"/>
        <w:rPr>
          <w:rFonts w:ascii="Calibri" w:hAnsi="Calibri"/>
          <w:b/>
          <w:szCs w:val="24"/>
        </w:rPr>
      </w:pPr>
      <w:r w:rsidRPr="00832BEB">
        <w:rPr>
          <w:rFonts w:ascii="Calibri" w:hAnsi="Calibri"/>
          <w:b/>
          <w:szCs w:val="24"/>
        </w:rPr>
        <w:t xml:space="preserve">Expropiaciones realizadas por </w:t>
      </w:r>
      <w:r w:rsidR="00E03ECF">
        <w:rPr>
          <w:rFonts w:ascii="Calibri" w:hAnsi="Calibri"/>
          <w:b/>
          <w:szCs w:val="24"/>
        </w:rPr>
        <w:t xml:space="preserve">la </w:t>
      </w:r>
      <w:r w:rsidR="009670CC" w:rsidRPr="00832BEB">
        <w:rPr>
          <w:rFonts w:ascii="Calibri" w:hAnsi="Calibri"/>
          <w:b/>
          <w:i/>
          <w:szCs w:val="24"/>
        </w:rPr>
        <w:t>Consejería Jurídica y de Servicios Legales</w:t>
      </w:r>
    </w:p>
    <w:tbl>
      <w:tblPr>
        <w:tblW w:w="8712" w:type="dxa"/>
        <w:tblInd w:w="144" w:type="dxa"/>
        <w:tblLayout w:type="fixed"/>
        <w:tblCellMar>
          <w:left w:w="70" w:type="dxa"/>
          <w:right w:w="70" w:type="dxa"/>
        </w:tblCellMar>
        <w:tblLook w:val="0000"/>
      </w:tblPr>
      <w:tblGrid>
        <w:gridCol w:w="824"/>
        <w:gridCol w:w="2061"/>
        <w:gridCol w:w="2242"/>
        <w:gridCol w:w="1710"/>
        <w:gridCol w:w="1875"/>
      </w:tblGrid>
      <w:tr w:rsidR="001511CE" w:rsidRPr="00DE3D73" w:rsidTr="00DB5EE2">
        <w:trPr>
          <w:trHeight w:val="20"/>
        </w:trPr>
        <w:tc>
          <w:tcPr>
            <w:tcW w:w="846" w:type="dxa"/>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Ejercicio</w:t>
            </w:r>
          </w:p>
        </w:tc>
        <w:tc>
          <w:tcPr>
            <w:tcW w:w="212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Periodo que se informa</w:t>
            </w:r>
          </w:p>
        </w:tc>
        <w:tc>
          <w:tcPr>
            <w:tcW w:w="231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Tipo de expropiación: Decretadas/Ejecutadas</w:t>
            </w:r>
          </w:p>
        </w:tc>
        <w:tc>
          <w:tcPr>
            <w:tcW w:w="176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de la autoridad administrativa expropiante</w:t>
            </w:r>
          </w:p>
        </w:tc>
        <w:tc>
          <w:tcPr>
            <w:tcW w:w="193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de la persona física o razón social de la persona moral expropiada</w:t>
            </w:r>
          </w:p>
        </w:tc>
      </w:tr>
      <w:tr w:rsidR="001511CE" w:rsidRPr="00DE3D73" w:rsidTr="00DB5EE2">
        <w:trPr>
          <w:trHeight w:val="20"/>
        </w:trPr>
        <w:tc>
          <w:tcPr>
            <w:tcW w:w="84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p w:rsidR="009955FE" w:rsidRPr="00DE3D73" w:rsidRDefault="009955FE" w:rsidP="00F47646">
            <w:pPr>
              <w:spacing w:after="0" w:line="240" w:lineRule="auto"/>
              <w:jc w:val="center"/>
              <w:rPr>
                <w:rFonts w:ascii="Calibri" w:hAnsi="Calibri" w:cs="Arial"/>
                <w:sz w:val="18"/>
                <w:szCs w:val="18"/>
              </w:rPr>
            </w:pPr>
          </w:p>
        </w:tc>
        <w:tc>
          <w:tcPr>
            <w:tcW w:w="212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231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76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93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r>
      <w:tr w:rsidR="001511CE" w:rsidRPr="00DE3D73" w:rsidTr="00DB5EE2">
        <w:trPr>
          <w:trHeight w:val="20"/>
        </w:trPr>
        <w:tc>
          <w:tcPr>
            <w:tcW w:w="84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p w:rsidR="009955FE" w:rsidRPr="00DE3D73" w:rsidRDefault="009955FE" w:rsidP="00F47646">
            <w:pPr>
              <w:spacing w:after="0" w:line="240" w:lineRule="auto"/>
              <w:jc w:val="center"/>
              <w:rPr>
                <w:rFonts w:ascii="Calibri" w:hAnsi="Calibri" w:cs="Arial"/>
                <w:sz w:val="18"/>
                <w:szCs w:val="18"/>
              </w:rPr>
            </w:pPr>
          </w:p>
        </w:tc>
        <w:tc>
          <w:tcPr>
            <w:tcW w:w="212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231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Calibri" w:hAnsi="Calibri" w:cs="Arial"/>
                <w:sz w:val="18"/>
                <w:szCs w:val="18"/>
              </w:rPr>
            </w:pPr>
          </w:p>
        </w:tc>
        <w:tc>
          <w:tcPr>
            <w:tcW w:w="176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93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r>
    </w:tbl>
    <w:p w:rsidR="001511CE" w:rsidRPr="00DE3D73" w:rsidRDefault="001511CE" w:rsidP="00F47646">
      <w:pPr>
        <w:spacing w:after="0" w:line="240" w:lineRule="auto"/>
        <w:rPr>
          <w:rFonts w:ascii="Calibri" w:hAnsi="Calibri" w:cs="Arial"/>
          <w:sz w:val="18"/>
          <w:szCs w:val="18"/>
        </w:rPr>
      </w:pPr>
    </w:p>
    <w:tbl>
      <w:tblPr>
        <w:tblW w:w="8712" w:type="dxa"/>
        <w:tblInd w:w="144" w:type="dxa"/>
        <w:tblLayout w:type="fixed"/>
        <w:tblCellMar>
          <w:left w:w="72" w:type="dxa"/>
          <w:right w:w="72" w:type="dxa"/>
        </w:tblCellMar>
        <w:tblLook w:val="0000"/>
      </w:tblPr>
      <w:tblGrid>
        <w:gridCol w:w="864"/>
        <w:gridCol w:w="934"/>
        <w:gridCol w:w="936"/>
        <w:gridCol w:w="1086"/>
        <w:gridCol w:w="1354"/>
        <w:gridCol w:w="1408"/>
        <w:gridCol w:w="1050"/>
        <w:gridCol w:w="1080"/>
      </w:tblGrid>
      <w:tr w:rsidR="001511CE" w:rsidRPr="00DE3D73" w:rsidTr="00DB5EE2">
        <w:trPr>
          <w:trHeight w:val="20"/>
        </w:trPr>
        <w:tc>
          <w:tcPr>
            <w:tcW w:w="9054" w:type="dxa"/>
            <w:gridSpan w:val="8"/>
            <w:tcBorders>
              <w:top w:val="single" w:sz="6" w:space="0" w:color="000000"/>
              <w:left w:val="single" w:sz="6" w:space="0" w:color="000000"/>
              <w:bottom w:val="single" w:sz="6" w:space="0" w:color="000000"/>
              <w:right w:val="single" w:sz="6" w:space="0" w:color="000000"/>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Domicilio del predio expropiado</w:t>
            </w:r>
          </w:p>
        </w:tc>
      </w:tr>
      <w:tr w:rsidR="001511CE" w:rsidRPr="00DE3D73" w:rsidTr="00DB5EE2">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Tipo vialidad</w:t>
            </w:r>
          </w:p>
        </w:tc>
        <w:tc>
          <w:tcPr>
            <w:tcW w:w="970"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vialidad</w:t>
            </w:r>
          </w:p>
        </w:tc>
        <w:tc>
          <w:tcPr>
            <w:tcW w:w="97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Número Exterior</w:t>
            </w:r>
          </w:p>
        </w:tc>
        <w:tc>
          <w:tcPr>
            <w:tcW w:w="112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Número Interior, en su caso</w:t>
            </w:r>
          </w:p>
        </w:tc>
        <w:tc>
          <w:tcPr>
            <w:tcW w:w="140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Tipo de asentamiento</w:t>
            </w:r>
          </w:p>
        </w:tc>
        <w:tc>
          <w:tcPr>
            <w:tcW w:w="1466"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del asentamiento</w:t>
            </w:r>
          </w:p>
        </w:tc>
        <w:tc>
          <w:tcPr>
            <w:tcW w:w="1091"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Clave de la localidad</w:t>
            </w: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de la localidad</w:t>
            </w:r>
          </w:p>
        </w:tc>
      </w:tr>
      <w:tr w:rsidR="001511CE" w:rsidRPr="00DE3D73" w:rsidTr="00DB5EE2">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p w:rsidR="009955FE" w:rsidRPr="00DE3D73" w:rsidRDefault="009955FE" w:rsidP="00F47646">
            <w:pPr>
              <w:spacing w:after="0" w:line="240" w:lineRule="auto"/>
              <w:jc w:val="center"/>
              <w:rPr>
                <w:rFonts w:ascii="Calibri" w:hAnsi="Calibri" w:cs="Arial"/>
                <w:sz w:val="18"/>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r>
      <w:tr w:rsidR="001511CE" w:rsidRPr="00DE3D73" w:rsidTr="00DB5EE2">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p w:rsidR="009955FE" w:rsidRPr="00DE3D73" w:rsidRDefault="009955FE" w:rsidP="00F47646">
            <w:pPr>
              <w:spacing w:after="0" w:line="240" w:lineRule="auto"/>
              <w:jc w:val="center"/>
              <w:rPr>
                <w:rFonts w:ascii="Calibri" w:hAnsi="Calibri" w:cs="Arial"/>
                <w:sz w:val="18"/>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r>
    </w:tbl>
    <w:p w:rsidR="001511CE" w:rsidRPr="00DE3D73" w:rsidRDefault="001511CE" w:rsidP="00F47646">
      <w:pPr>
        <w:spacing w:after="0" w:line="240" w:lineRule="auto"/>
        <w:rPr>
          <w:rFonts w:ascii="Calibri" w:hAnsi="Calibri" w:cs="Arial"/>
          <w:sz w:val="18"/>
          <w:szCs w:val="18"/>
        </w:rPr>
      </w:pPr>
    </w:p>
    <w:tbl>
      <w:tblPr>
        <w:tblW w:w="8712" w:type="dxa"/>
        <w:tblInd w:w="144" w:type="dxa"/>
        <w:tblLayout w:type="fixed"/>
        <w:tblCellMar>
          <w:left w:w="72" w:type="dxa"/>
          <w:right w:w="72" w:type="dxa"/>
        </w:tblCellMar>
        <w:tblLook w:val="0000"/>
      </w:tblPr>
      <w:tblGrid>
        <w:gridCol w:w="1427"/>
        <w:gridCol w:w="2224"/>
        <w:gridCol w:w="1935"/>
        <w:gridCol w:w="2044"/>
        <w:gridCol w:w="1082"/>
      </w:tblGrid>
      <w:tr w:rsidR="001511CE" w:rsidRPr="00DE3D73" w:rsidTr="00DB5EE2">
        <w:trPr>
          <w:trHeight w:val="20"/>
        </w:trPr>
        <w:tc>
          <w:tcPr>
            <w:tcW w:w="9054" w:type="dxa"/>
            <w:gridSpan w:val="5"/>
            <w:tcBorders>
              <w:top w:val="single" w:sz="6" w:space="0" w:color="000000"/>
              <w:left w:val="single" w:sz="6" w:space="0" w:color="000000"/>
              <w:bottom w:val="single" w:sz="6" w:space="0" w:color="000000"/>
              <w:right w:val="single" w:sz="6" w:space="0" w:color="000000"/>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Domicilio del predio expropiado</w:t>
            </w:r>
          </w:p>
        </w:tc>
      </w:tr>
      <w:tr w:rsidR="001511CE" w:rsidRPr="00DE3D73" w:rsidTr="00DB5EE2">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Clave del municipio</w:t>
            </w:r>
          </w:p>
        </w:tc>
        <w:tc>
          <w:tcPr>
            <w:tcW w:w="2313"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del municipio o delegación</w:t>
            </w:r>
          </w:p>
        </w:tc>
        <w:tc>
          <w:tcPr>
            <w:tcW w:w="201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Clave de la entidad federativa</w:t>
            </w:r>
          </w:p>
        </w:tc>
        <w:tc>
          <w:tcPr>
            <w:tcW w:w="212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de la entidad federativa</w:t>
            </w: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Código postal</w:t>
            </w:r>
          </w:p>
        </w:tc>
      </w:tr>
      <w:tr w:rsidR="001511CE" w:rsidRPr="00DE3D73" w:rsidTr="00DB5EE2">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p w:rsidR="009955FE" w:rsidRPr="00DE3D73" w:rsidRDefault="009955FE" w:rsidP="00F47646">
            <w:pPr>
              <w:spacing w:after="0" w:line="240" w:lineRule="auto"/>
              <w:jc w:val="center"/>
              <w:rPr>
                <w:rFonts w:ascii="Calibri" w:hAnsi="Calibri" w:cs="Arial"/>
                <w:sz w:val="18"/>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rPr>
                <w:rFonts w:ascii="Calibri" w:hAnsi="Calibri" w:cs="Arial"/>
                <w:sz w:val="18"/>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r>
      <w:tr w:rsidR="001511CE" w:rsidRPr="00DE3D73" w:rsidTr="00DB5EE2">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p w:rsidR="009955FE" w:rsidRPr="00DE3D73" w:rsidRDefault="009955FE" w:rsidP="00F47646">
            <w:pPr>
              <w:spacing w:after="0" w:line="240" w:lineRule="auto"/>
              <w:jc w:val="center"/>
              <w:rPr>
                <w:rFonts w:ascii="Calibri" w:hAnsi="Calibri" w:cs="Arial"/>
                <w:sz w:val="18"/>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rPr>
                <w:rFonts w:ascii="Calibri" w:hAnsi="Calibri" w:cs="Arial"/>
                <w:sz w:val="18"/>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r>
    </w:tbl>
    <w:p w:rsidR="001511CE" w:rsidRPr="00DE3D73" w:rsidRDefault="001511CE" w:rsidP="00F47646">
      <w:pPr>
        <w:spacing w:after="0" w:line="240" w:lineRule="auto"/>
        <w:rPr>
          <w:rFonts w:ascii="Calibri" w:hAnsi="Calibri" w:cs="Arial"/>
          <w:sz w:val="18"/>
          <w:szCs w:val="18"/>
        </w:rPr>
      </w:pPr>
    </w:p>
    <w:tbl>
      <w:tblPr>
        <w:tblW w:w="8712" w:type="dxa"/>
        <w:tblInd w:w="144" w:type="dxa"/>
        <w:tblLayout w:type="fixed"/>
        <w:tblCellMar>
          <w:left w:w="70" w:type="dxa"/>
          <w:right w:w="70" w:type="dxa"/>
        </w:tblCellMar>
        <w:tblLook w:val="0000"/>
      </w:tblPr>
      <w:tblGrid>
        <w:gridCol w:w="1539"/>
        <w:gridCol w:w="1538"/>
        <w:gridCol w:w="1818"/>
        <w:gridCol w:w="2096"/>
        <w:gridCol w:w="1721"/>
      </w:tblGrid>
      <w:tr w:rsidR="001511CE" w:rsidRPr="00DE3D73" w:rsidTr="00DB5EE2">
        <w:trPr>
          <w:trHeight w:val="20"/>
        </w:trPr>
        <w:tc>
          <w:tcPr>
            <w:tcW w:w="1560" w:type="dxa"/>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 xml:space="preserve">Tipo de propiedad objeto de la expropiación </w:t>
            </w:r>
          </w:p>
        </w:tc>
        <w:tc>
          <w:tcPr>
            <w:tcW w:w="155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Hipervínculo al polígono o plano del bien expropiado</w:t>
            </w:r>
          </w:p>
        </w:tc>
        <w:tc>
          <w:tcPr>
            <w:tcW w:w="184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Causa de utilidad pública por la que se expropió el bien</w:t>
            </w:r>
          </w:p>
        </w:tc>
        <w:tc>
          <w:tcPr>
            <w:tcW w:w="212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Fecha de publicación del decreto o de</w:t>
            </w:r>
            <w:r w:rsidR="009955FE" w:rsidRPr="00DE3D73">
              <w:rPr>
                <w:rFonts w:ascii="Calibri" w:hAnsi="Calibri" w:cs="Arial"/>
                <w:sz w:val="18"/>
                <w:szCs w:val="18"/>
              </w:rPr>
              <w:t>claratoria de expropiación en la Gaceta Oficial de la Ciudad de México o</w:t>
            </w:r>
            <w:r w:rsidRPr="00DE3D73">
              <w:rPr>
                <w:rFonts w:ascii="Calibri" w:hAnsi="Calibri" w:cs="Arial"/>
                <w:sz w:val="18"/>
                <w:szCs w:val="18"/>
              </w:rPr>
              <w:t xml:space="preserve"> periódico </w:t>
            </w:r>
            <w:r w:rsidR="009955FE" w:rsidRPr="00DE3D73">
              <w:rPr>
                <w:rFonts w:ascii="Calibri" w:hAnsi="Calibri" w:cs="Arial"/>
                <w:sz w:val="18"/>
                <w:szCs w:val="18"/>
              </w:rPr>
              <w:t>(</w:t>
            </w:r>
            <w:r w:rsidRPr="00DE3D73">
              <w:rPr>
                <w:rFonts w:ascii="Calibri" w:hAnsi="Calibri" w:cs="Arial"/>
                <w:sz w:val="18"/>
                <w:szCs w:val="18"/>
              </w:rPr>
              <w:t>con el formato día/mes/año)</w:t>
            </w:r>
          </w:p>
        </w:tc>
        <w:tc>
          <w:tcPr>
            <w:tcW w:w="174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Hipervínculo al Decreto o Declaratoria de expropiación (en donde se funda y motiva la causa de utilidad pública)</w:t>
            </w:r>
          </w:p>
        </w:tc>
      </w:tr>
      <w:tr w:rsidR="001511CE" w:rsidRPr="00DE3D73" w:rsidTr="00DB5EE2">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9955FE" w:rsidRPr="00DE3D73" w:rsidRDefault="009955FE" w:rsidP="00F47646">
            <w:pPr>
              <w:spacing w:after="0" w:line="240" w:lineRule="auto"/>
              <w:jc w:val="center"/>
              <w:rPr>
                <w:rFonts w:ascii="Calibri" w:hAnsi="Calibri" w:cs="Arial"/>
                <w:sz w:val="18"/>
                <w:szCs w:val="18"/>
              </w:rPr>
            </w:pPr>
          </w:p>
          <w:p w:rsidR="001511CE" w:rsidRPr="00DE3D73" w:rsidRDefault="001511CE" w:rsidP="00F47646">
            <w:pPr>
              <w:spacing w:after="0" w:line="240" w:lineRule="auto"/>
              <w:jc w:val="center"/>
              <w:rPr>
                <w:rFonts w:ascii="Calibri" w:hAnsi="Calibri" w:cs="Arial"/>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74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r>
      <w:tr w:rsidR="001511CE" w:rsidRPr="00DE3D73" w:rsidTr="00DB5EE2">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p w:rsidR="009955FE" w:rsidRPr="00DE3D73" w:rsidRDefault="009955FE" w:rsidP="00F47646">
            <w:pPr>
              <w:spacing w:after="0" w:line="240" w:lineRule="auto"/>
              <w:jc w:val="center"/>
              <w:rPr>
                <w:rFonts w:ascii="Calibri" w:hAnsi="Calibri" w:cs="Arial"/>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74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r>
    </w:tbl>
    <w:p w:rsidR="001511CE" w:rsidRPr="00DE3D73" w:rsidRDefault="001511CE" w:rsidP="00F47646">
      <w:pPr>
        <w:spacing w:after="0" w:line="240" w:lineRule="auto"/>
        <w:rPr>
          <w:rFonts w:ascii="Calibri" w:hAnsi="Calibri" w:cs="Arial"/>
          <w:sz w:val="18"/>
          <w:szCs w:val="18"/>
        </w:rPr>
      </w:pPr>
    </w:p>
    <w:tbl>
      <w:tblPr>
        <w:tblW w:w="8712" w:type="dxa"/>
        <w:jc w:val="center"/>
        <w:tblLayout w:type="fixed"/>
        <w:tblCellMar>
          <w:left w:w="70" w:type="dxa"/>
          <w:right w:w="70" w:type="dxa"/>
        </w:tblCellMar>
        <w:tblLook w:val="0000"/>
      </w:tblPr>
      <w:tblGrid>
        <w:gridCol w:w="1396"/>
        <w:gridCol w:w="1488"/>
        <w:gridCol w:w="1154"/>
        <w:gridCol w:w="1513"/>
        <w:gridCol w:w="1503"/>
        <w:gridCol w:w="1658"/>
      </w:tblGrid>
      <w:tr w:rsidR="001511CE" w:rsidRPr="00DE3D73" w:rsidTr="00A852CC">
        <w:trPr>
          <w:trHeight w:val="20"/>
          <w:jc w:val="center"/>
        </w:trPr>
        <w:tc>
          <w:tcPr>
            <w:tcW w:w="8712" w:type="dxa"/>
            <w:gridSpan w:val="6"/>
            <w:tcBorders>
              <w:top w:val="single" w:sz="6" w:space="0" w:color="auto"/>
              <w:left w:val="single" w:sz="6" w:space="0" w:color="auto"/>
              <w:bottom w:val="single" w:sz="6" w:space="0" w:color="auto"/>
              <w:right w:val="single" w:sz="6" w:space="0" w:color="000000"/>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Expropiaciones ejecutadas</w:t>
            </w:r>
          </w:p>
        </w:tc>
      </w:tr>
      <w:tr w:rsidR="001511CE" w:rsidRPr="00DE3D73" w:rsidTr="00A852CC">
        <w:trPr>
          <w:trHeight w:val="20"/>
          <w:jc w:val="center"/>
        </w:trPr>
        <w:tc>
          <w:tcPr>
            <w:tcW w:w="139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Fecha de ejecución de expropiación (formato día/mes/año)</w:t>
            </w:r>
          </w:p>
        </w:tc>
        <w:tc>
          <w:tcPr>
            <w:tcW w:w="148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 xml:space="preserve">Nombre de la autoridad administrativa que ejecutó la expropiación </w:t>
            </w:r>
          </w:p>
        </w:tc>
        <w:tc>
          <w:tcPr>
            <w:tcW w:w="11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Destino que se le dio al bien expropiado</w:t>
            </w:r>
          </w:p>
        </w:tc>
        <w:tc>
          <w:tcPr>
            <w:tcW w:w="151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 xml:space="preserve">Monto de la indemnización por la Ocupación superficial del bien </w:t>
            </w:r>
          </w:p>
        </w:tc>
        <w:tc>
          <w:tcPr>
            <w:tcW w:w="150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Monto de la indemnización por el bien expropiado, en su caso</w:t>
            </w:r>
          </w:p>
        </w:tc>
        <w:tc>
          <w:tcPr>
            <w:tcW w:w="165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Hipervínculo a los documentos que dan inicio al procedimiento de expropiación. y/o expediente</w:t>
            </w:r>
          </w:p>
        </w:tc>
      </w:tr>
      <w:tr w:rsidR="001511CE" w:rsidRPr="00DE3D73" w:rsidTr="00A852CC">
        <w:trPr>
          <w:trHeight w:val="20"/>
          <w:jc w:val="center"/>
        </w:trPr>
        <w:tc>
          <w:tcPr>
            <w:tcW w:w="139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p w:rsidR="009955FE" w:rsidRPr="00DE3D73" w:rsidRDefault="009955FE" w:rsidP="00F47646">
            <w:pPr>
              <w:spacing w:after="0" w:line="240" w:lineRule="auto"/>
              <w:jc w:val="center"/>
              <w:rPr>
                <w:rFonts w:ascii="Calibri" w:hAnsi="Calibri" w:cs="Arial"/>
                <w:sz w:val="18"/>
                <w:szCs w:val="18"/>
              </w:rPr>
            </w:pPr>
          </w:p>
        </w:tc>
        <w:tc>
          <w:tcPr>
            <w:tcW w:w="148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1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51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Calibri" w:hAnsi="Calibri" w:cs="Arial"/>
                <w:sz w:val="18"/>
                <w:szCs w:val="18"/>
              </w:rPr>
            </w:pPr>
          </w:p>
        </w:tc>
        <w:tc>
          <w:tcPr>
            <w:tcW w:w="150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65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r>
      <w:tr w:rsidR="001511CE" w:rsidRPr="00DE3D73" w:rsidTr="00A852CC">
        <w:trPr>
          <w:trHeight w:val="20"/>
          <w:jc w:val="center"/>
        </w:trPr>
        <w:tc>
          <w:tcPr>
            <w:tcW w:w="139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p w:rsidR="009955FE" w:rsidRPr="00DE3D73" w:rsidRDefault="009955FE" w:rsidP="00F47646">
            <w:pPr>
              <w:spacing w:after="0" w:line="240" w:lineRule="auto"/>
              <w:jc w:val="center"/>
              <w:rPr>
                <w:rFonts w:ascii="Calibri" w:hAnsi="Calibri" w:cs="Arial"/>
                <w:sz w:val="18"/>
                <w:szCs w:val="18"/>
              </w:rPr>
            </w:pPr>
          </w:p>
        </w:tc>
        <w:tc>
          <w:tcPr>
            <w:tcW w:w="148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1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51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rPr>
                <w:rFonts w:ascii="Calibri" w:hAnsi="Calibri" w:cs="Arial"/>
                <w:sz w:val="18"/>
                <w:szCs w:val="18"/>
              </w:rPr>
            </w:pPr>
          </w:p>
        </w:tc>
        <w:tc>
          <w:tcPr>
            <w:tcW w:w="150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c>
          <w:tcPr>
            <w:tcW w:w="165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p>
        </w:tc>
      </w:tr>
    </w:tbl>
    <w:p w:rsidR="00A852CC" w:rsidRDefault="00A852CC" w:rsidP="00F47646">
      <w:pPr>
        <w:pStyle w:val="Lista2"/>
        <w:spacing w:after="0" w:line="240" w:lineRule="auto"/>
        <w:ind w:left="0" w:firstLine="0"/>
        <w:rPr>
          <w:rFonts w:cs="Arial"/>
          <w:sz w:val="20"/>
        </w:rPr>
      </w:pPr>
      <w:r w:rsidRPr="00DE3D73">
        <w:rPr>
          <w:rFonts w:cs="Arial"/>
          <w:sz w:val="20"/>
        </w:rPr>
        <w:t>Área(s) o unidad(es) administrativa(s) que genera(n) o posee(n) la información: ______________</w:t>
      </w:r>
    </w:p>
    <w:p w:rsidR="001511CE" w:rsidRPr="00DE3D73" w:rsidRDefault="001511CE" w:rsidP="00F47646">
      <w:pPr>
        <w:pStyle w:val="Lista2"/>
        <w:spacing w:after="0" w:line="240" w:lineRule="auto"/>
        <w:ind w:left="0" w:firstLine="0"/>
        <w:rPr>
          <w:rFonts w:cs="Arial"/>
          <w:sz w:val="20"/>
        </w:rPr>
      </w:pPr>
      <w:r w:rsidRPr="00DE3D73">
        <w:rPr>
          <w:rFonts w:cs="Arial"/>
          <w:sz w:val="20"/>
        </w:rPr>
        <w:t>Periodo de actualización de la información: trimestral</w:t>
      </w:r>
    </w:p>
    <w:p w:rsidR="001511CE" w:rsidRPr="00DE3D73" w:rsidRDefault="001511CE" w:rsidP="00F47646">
      <w:pPr>
        <w:pStyle w:val="Lista2"/>
        <w:spacing w:after="0" w:line="240" w:lineRule="auto"/>
        <w:ind w:left="0" w:firstLine="0"/>
        <w:rPr>
          <w:rFonts w:cs="Arial"/>
          <w:sz w:val="20"/>
        </w:rPr>
      </w:pPr>
      <w:r w:rsidRPr="00DE3D73">
        <w:rPr>
          <w:rFonts w:cs="Arial"/>
          <w:sz w:val="20"/>
        </w:rPr>
        <w:t>Fecha de actualización: día/mes/año</w:t>
      </w:r>
    </w:p>
    <w:p w:rsidR="000C744F" w:rsidRPr="00DE3D73" w:rsidRDefault="001511CE" w:rsidP="00F47646">
      <w:pPr>
        <w:pStyle w:val="Lista2"/>
        <w:spacing w:after="0" w:line="240" w:lineRule="auto"/>
        <w:ind w:left="0" w:firstLine="0"/>
        <w:rPr>
          <w:rFonts w:cs="Arial"/>
          <w:sz w:val="20"/>
        </w:rPr>
      </w:pPr>
      <w:r w:rsidRPr="00DE3D73">
        <w:rPr>
          <w:rFonts w:cs="Arial"/>
          <w:sz w:val="20"/>
        </w:rPr>
        <w:t>Fecha de validación: día/mes/año</w:t>
      </w:r>
    </w:p>
    <w:p w:rsidR="00A8326F" w:rsidRPr="00184348" w:rsidRDefault="00174321" w:rsidP="00F47646">
      <w:pPr>
        <w:widowControl/>
        <w:autoSpaceDE w:val="0"/>
        <w:autoSpaceDN w:val="0"/>
        <w:adjustRightInd w:val="0"/>
        <w:spacing w:before="240" w:line="240" w:lineRule="auto"/>
        <w:ind w:left="567"/>
        <w:jc w:val="both"/>
        <w:rPr>
          <w:rFonts w:ascii="Arial" w:hAnsi="Arial" w:cs="Arial"/>
          <w:i/>
        </w:rPr>
      </w:pPr>
      <w:r w:rsidRPr="00184348">
        <w:rPr>
          <w:rFonts w:ascii="Arial" w:hAnsi="Arial" w:cs="Arial"/>
          <w:b/>
          <w:bCs/>
          <w:i/>
          <w:sz w:val="20"/>
          <w:szCs w:val="20"/>
        </w:rPr>
        <w:lastRenderedPageBreak/>
        <w:t xml:space="preserve">V. </w:t>
      </w:r>
      <w:r w:rsidRPr="00184348">
        <w:rPr>
          <w:rFonts w:ascii="Arial" w:hAnsi="Arial" w:cs="Arial"/>
          <w:i/>
        </w:rPr>
        <w:t>Los listados de las personas que incluyan nombre, denominación o razón social y clave del registro federal de los contribuyentes, que han recibido exenciones, condonaciones o cancelaciones de impuestos locales o regímenes especiales en materia tributaria local, así como los montos respectivos cuidando no revelar información confidencial, salvo que los mismos se encuentren relacionados al cumplimiento de los requisitos establecidos para la obtención de los mismos.</w:t>
      </w:r>
    </w:p>
    <w:p w:rsidR="00174321" w:rsidRPr="00184348" w:rsidRDefault="00174321" w:rsidP="00A731A0">
      <w:pPr>
        <w:widowControl/>
        <w:autoSpaceDE w:val="0"/>
        <w:autoSpaceDN w:val="0"/>
        <w:adjustRightInd w:val="0"/>
        <w:spacing w:before="240" w:line="240" w:lineRule="auto"/>
        <w:ind w:left="567"/>
        <w:jc w:val="both"/>
        <w:rPr>
          <w:rFonts w:ascii="Arial" w:hAnsi="Arial" w:cs="Arial"/>
          <w:i/>
        </w:rPr>
      </w:pPr>
      <w:r w:rsidRPr="00184348">
        <w:rPr>
          <w:rFonts w:ascii="Arial" w:hAnsi="Arial" w:cs="Arial"/>
          <w:i/>
        </w:rPr>
        <w:t>Asimismo, la información estadística sobre las exenciones previstas en las disposiciones fiscales;</w:t>
      </w:r>
    </w:p>
    <w:p w:rsidR="001511CE" w:rsidRPr="00DE3D73" w:rsidRDefault="001511CE" w:rsidP="00F47646">
      <w:pPr>
        <w:spacing w:before="240" w:line="240" w:lineRule="auto"/>
        <w:ind w:right="49"/>
        <w:jc w:val="both"/>
        <w:rPr>
          <w:rFonts w:ascii="Arial" w:hAnsi="Arial" w:cs="Arial"/>
        </w:rPr>
      </w:pPr>
      <w:r w:rsidRPr="00DE3D73">
        <w:rPr>
          <w:rFonts w:ascii="Arial" w:hAnsi="Arial" w:cs="Arial"/>
        </w:rPr>
        <w:t xml:space="preserve">La exención o condonación de créditos </w:t>
      </w:r>
      <w:r w:rsidRPr="00B278BB">
        <w:rPr>
          <w:rFonts w:ascii="Arial" w:hAnsi="Arial" w:cs="Arial"/>
        </w:rPr>
        <w:t>fiscales</w:t>
      </w:r>
      <w:r w:rsidR="00824931" w:rsidRPr="00B278BB">
        <w:rPr>
          <w:rFonts w:ascii="Arial" w:hAnsi="Arial" w:cs="Arial"/>
        </w:rPr>
        <w:t xml:space="preserve"> locales</w:t>
      </w:r>
      <w:r w:rsidRPr="00B278BB">
        <w:rPr>
          <w:rFonts w:ascii="Arial" w:hAnsi="Arial" w:cs="Arial"/>
        </w:rPr>
        <w:t xml:space="preserve"> realizada</w:t>
      </w:r>
      <w:r w:rsidRPr="00DE3D73">
        <w:rPr>
          <w:rFonts w:ascii="Arial" w:hAnsi="Arial" w:cs="Arial"/>
        </w:rPr>
        <w:t xml:space="preserve"> por el gobierno a través de su autoridad fiscalizadora, consiste en la exclusión total o parcial de la obligación de pago de los sujetos pasivos del impuesto</w:t>
      </w:r>
      <w:r w:rsidR="00CA35B8">
        <w:rPr>
          <w:rStyle w:val="Refdenotaalpie"/>
          <w:rFonts w:ascii="Arial" w:hAnsi="Arial" w:cs="Arial"/>
        </w:rPr>
        <w:footnoteReference w:id="7"/>
      </w:r>
      <w:r w:rsidRPr="00DE3D73">
        <w:rPr>
          <w:rFonts w:ascii="Arial" w:hAnsi="Arial" w:cs="Arial"/>
        </w:rPr>
        <w:t xml:space="preserve">. </w:t>
      </w:r>
      <w:r w:rsidR="005C6518" w:rsidRPr="00DE3D73">
        <w:rPr>
          <w:rFonts w:ascii="Arial" w:hAnsi="Arial" w:cs="Arial"/>
        </w:rPr>
        <w:t xml:space="preserve">El Código Fiscal </w:t>
      </w:r>
      <w:r w:rsidR="005251E2">
        <w:rPr>
          <w:rFonts w:ascii="Arial" w:hAnsi="Arial" w:cs="Arial"/>
        </w:rPr>
        <w:t>del Distrito Federal</w:t>
      </w:r>
      <w:r w:rsidR="005C6518" w:rsidRPr="00DE3D73">
        <w:rPr>
          <w:rFonts w:ascii="Arial" w:hAnsi="Arial" w:cs="Arial"/>
        </w:rPr>
        <w:t xml:space="preserve"> vigente en cada ejercicio es el que </w:t>
      </w:r>
      <w:r w:rsidRPr="00DE3D73">
        <w:rPr>
          <w:rFonts w:ascii="Arial" w:hAnsi="Arial" w:cs="Arial"/>
        </w:rPr>
        <w:t xml:space="preserve">determina </w:t>
      </w:r>
      <w:r w:rsidR="00B21E5F" w:rsidRPr="00DE3D73">
        <w:rPr>
          <w:rFonts w:ascii="Arial" w:hAnsi="Arial" w:cs="Arial"/>
        </w:rPr>
        <w:t>estos</w:t>
      </w:r>
      <w:r w:rsidRPr="00DE3D73">
        <w:rPr>
          <w:rFonts w:ascii="Arial" w:hAnsi="Arial" w:cs="Arial"/>
        </w:rPr>
        <w:t xml:space="preserve"> tipos de condonaciones</w:t>
      </w:r>
      <w:r w:rsidR="00742A5B" w:rsidRPr="00DE3D73">
        <w:rPr>
          <w:rFonts w:ascii="Arial" w:hAnsi="Arial" w:cs="Arial"/>
        </w:rPr>
        <w:t xml:space="preserve"> y la Secretaría de Finanzas la encargada de ejecutarlos</w:t>
      </w:r>
      <w:r w:rsidRPr="00DE3D73">
        <w:rPr>
          <w:rFonts w:ascii="Arial" w:hAnsi="Arial" w:cs="Arial"/>
        </w:rPr>
        <w:t>.</w:t>
      </w:r>
    </w:p>
    <w:p w:rsidR="005412F1" w:rsidRDefault="00742A5B" w:rsidP="00F47646">
      <w:pPr>
        <w:pStyle w:val="Prrafodelista"/>
        <w:widowControl/>
        <w:autoSpaceDE w:val="0"/>
        <w:autoSpaceDN w:val="0"/>
        <w:adjustRightInd w:val="0"/>
        <w:spacing w:before="240" w:line="240" w:lineRule="auto"/>
        <w:ind w:left="0" w:right="49"/>
        <w:jc w:val="both"/>
        <w:rPr>
          <w:rFonts w:ascii="Arial" w:hAnsi="Arial" w:cs="Arial"/>
        </w:rPr>
      </w:pPr>
      <w:r w:rsidRPr="00DE3D73">
        <w:rPr>
          <w:rFonts w:ascii="Arial" w:hAnsi="Arial" w:cs="Arial"/>
        </w:rPr>
        <w:t>Al respecto, todos los sujetos obligados</w:t>
      </w:r>
      <w:r w:rsidR="005412F1" w:rsidRPr="00DE3D73">
        <w:rPr>
          <w:rFonts w:ascii="Arial" w:hAnsi="Arial" w:cs="Arial"/>
        </w:rPr>
        <w:t xml:space="preserve"> que integran el Poder Ejecutivo de la Ciudad de México, excepto la Secretaría</w:t>
      </w:r>
      <w:r w:rsidR="001A2A67" w:rsidRPr="00DE3D73">
        <w:rPr>
          <w:rFonts w:ascii="Arial" w:hAnsi="Arial" w:cs="Arial"/>
        </w:rPr>
        <w:t xml:space="preserve"> en comento</w:t>
      </w:r>
      <w:r w:rsidR="005412F1" w:rsidRPr="00DE3D73">
        <w:rPr>
          <w:rFonts w:ascii="Arial" w:hAnsi="Arial" w:cs="Arial"/>
        </w:rPr>
        <w:t xml:space="preserve">, </w:t>
      </w:r>
      <w:r w:rsidR="007B575B" w:rsidRPr="00DE3D73">
        <w:rPr>
          <w:rFonts w:ascii="Arial" w:hAnsi="Arial" w:cs="Arial"/>
        </w:rPr>
        <w:t>vincularán</w:t>
      </w:r>
      <w:r w:rsidR="005412F1" w:rsidRPr="00DE3D73">
        <w:rPr>
          <w:rFonts w:ascii="Arial" w:hAnsi="Arial" w:cs="Arial"/>
        </w:rPr>
        <w:t xml:space="preserve"> al sitio de Internet </w:t>
      </w:r>
      <w:r w:rsidR="001A2A67" w:rsidRPr="00DE3D73">
        <w:rPr>
          <w:rFonts w:ascii="Arial" w:hAnsi="Arial" w:cs="Arial"/>
        </w:rPr>
        <w:t>en dondeéstapublica</w:t>
      </w:r>
      <w:r w:rsidR="007B575B" w:rsidRPr="00DE3D73">
        <w:rPr>
          <w:rFonts w:ascii="Arial" w:hAnsi="Arial" w:cs="Arial"/>
        </w:rPr>
        <w:t xml:space="preserve"> específicamente</w:t>
      </w:r>
      <w:r w:rsidR="001A2A67" w:rsidRPr="00DE3D73">
        <w:rPr>
          <w:rFonts w:ascii="Arial" w:hAnsi="Arial" w:cs="Arial"/>
        </w:rPr>
        <w:t xml:space="preserve"> la información solicitada en la presente fracción, </w:t>
      </w:r>
      <w:r w:rsidR="005412F1" w:rsidRPr="00DE3D73">
        <w:rPr>
          <w:rFonts w:ascii="Arial" w:hAnsi="Arial" w:cs="Arial"/>
        </w:rPr>
        <w:t>y la siguiente leyenda:</w:t>
      </w:r>
    </w:p>
    <w:p w:rsidR="008A478D" w:rsidRPr="00DE3D73" w:rsidRDefault="008A478D" w:rsidP="00F47646">
      <w:pPr>
        <w:pStyle w:val="Prrafodelista"/>
        <w:widowControl/>
        <w:autoSpaceDE w:val="0"/>
        <w:autoSpaceDN w:val="0"/>
        <w:adjustRightInd w:val="0"/>
        <w:spacing w:before="240" w:line="240" w:lineRule="auto"/>
        <w:ind w:left="0" w:right="49"/>
        <w:jc w:val="both"/>
        <w:rPr>
          <w:rFonts w:ascii="Arial" w:hAnsi="Arial" w:cs="Arial"/>
        </w:rPr>
      </w:pPr>
    </w:p>
    <w:p w:rsidR="005412F1" w:rsidRPr="00DE3D73" w:rsidRDefault="000973E6" w:rsidP="00F47646">
      <w:pPr>
        <w:pStyle w:val="Textoindependienteprimerasangra23"/>
        <w:spacing w:before="240" w:after="101" w:line="240" w:lineRule="auto"/>
        <w:ind w:left="284" w:firstLine="0"/>
        <w:jc w:val="both"/>
        <w:rPr>
          <w:rFonts w:ascii="Arial" w:hAnsi="Arial" w:cs="Arial"/>
          <w:i/>
          <w:szCs w:val="22"/>
        </w:rPr>
      </w:pPr>
      <w:r w:rsidRPr="00DE3D73">
        <w:rPr>
          <w:rFonts w:ascii="Arial" w:hAnsi="Arial" w:cs="Arial"/>
          <w:i/>
          <w:szCs w:val="22"/>
        </w:rPr>
        <w:t>&lt;&lt;</w:t>
      </w:r>
      <w:r w:rsidR="008800AF" w:rsidRPr="00DE3D73">
        <w:rPr>
          <w:rFonts w:ascii="Arial" w:hAnsi="Arial" w:cs="Arial"/>
          <w:i/>
          <w:szCs w:val="22"/>
        </w:rPr>
        <w:t>No aplica. De acuerdo con lo establecido en el artículo 30, fracción IV de la Ley Orgánica de la Administración Pública del Distrito Federal</w:t>
      </w:r>
      <w:r w:rsidRPr="00DE3D73">
        <w:rPr>
          <w:rFonts w:ascii="Arial" w:hAnsi="Arial" w:cs="Arial"/>
          <w:i/>
          <w:szCs w:val="22"/>
        </w:rPr>
        <w:t>, que a la letra dice: “Rec</w:t>
      </w:r>
      <w:r w:rsidR="008C46E6" w:rsidRPr="00DE3D73">
        <w:rPr>
          <w:rFonts w:ascii="Arial" w:hAnsi="Arial" w:cs="Arial"/>
          <w:i/>
          <w:szCs w:val="22"/>
        </w:rPr>
        <w:t>audar, cobrar y administrar los</w:t>
      </w:r>
      <w:r w:rsidRPr="00DE3D73">
        <w:rPr>
          <w:rFonts w:ascii="Arial" w:hAnsi="Arial" w:cs="Arial"/>
          <w:i/>
          <w:szCs w:val="22"/>
        </w:rPr>
        <w:t xml:space="preserve"> impuestos, derechos, contribuciones de mejoras, productos, aprovechamientos y demás ingresos a que tenga derecho </w:t>
      </w:r>
      <w:r w:rsidR="00A04A57" w:rsidRPr="00DE3D73">
        <w:rPr>
          <w:rFonts w:ascii="Arial" w:hAnsi="Arial" w:cs="Arial"/>
          <w:i/>
          <w:szCs w:val="22"/>
        </w:rPr>
        <w:t xml:space="preserve">la Ciudad de México </w:t>
      </w:r>
      <w:r w:rsidRPr="00DE3D73">
        <w:rPr>
          <w:rFonts w:ascii="Arial" w:hAnsi="Arial" w:cs="Arial"/>
          <w:i/>
          <w:szCs w:val="22"/>
        </w:rPr>
        <w:t>en los términos de las leyes aplicables”</w:t>
      </w:r>
      <w:r w:rsidR="008800AF" w:rsidRPr="00DE3D73">
        <w:rPr>
          <w:rFonts w:ascii="Arial" w:hAnsi="Arial" w:cs="Arial"/>
          <w:i/>
          <w:szCs w:val="22"/>
        </w:rPr>
        <w:t>, esta obligación es atribución de la Secretaría de Finanzas</w:t>
      </w:r>
      <w:r w:rsidRPr="00DE3D73">
        <w:rPr>
          <w:rFonts w:ascii="Arial" w:hAnsi="Arial" w:cs="Arial"/>
          <w:i/>
          <w:szCs w:val="22"/>
        </w:rPr>
        <w:t>&gt;&gt;</w:t>
      </w:r>
    </w:p>
    <w:p w:rsidR="001511CE" w:rsidRPr="00DE3D73" w:rsidRDefault="00AE27AA" w:rsidP="00FC5FFD">
      <w:pPr>
        <w:spacing w:before="240" w:after="0" w:line="240" w:lineRule="auto"/>
        <w:ind w:right="49"/>
        <w:jc w:val="both"/>
        <w:rPr>
          <w:rFonts w:ascii="Arial" w:hAnsi="Arial" w:cs="Arial"/>
        </w:rPr>
      </w:pPr>
      <w:r w:rsidRPr="00DE3D73">
        <w:rPr>
          <w:rFonts w:ascii="Arial" w:hAnsi="Arial" w:cs="Arial"/>
        </w:rPr>
        <w:t>Por su parte, l</w:t>
      </w:r>
      <w:r w:rsidR="001511CE" w:rsidRPr="00DE3D73">
        <w:rPr>
          <w:rFonts w:ascii="Arial" w:hAnsi="Arial" w:cs="Arial"/>
        </w:rPr>
        <w:t xml:space="preserve">a información que </w:t>
      </w:r>
      <w:r w:rsidR="00303127" w:rsidRPr="00DE3D73">
        <w:rPr>
          <w:rFonts w:ascii="Arial" w:hAnsi="Arial" w:cs="Arial"/>
        </w:rPr>
        <w:t>la Secretaría de Finanzas</w:t>
      </w:r>
      <w:r w:rsidR="001511CE" w:rsidRPr="00DE3D73">
        <w:rPr>
          <w:rFonts w:ascii="Arial" w:hAnsi="Arial" w:cs="Arial"/>
        </w:rPr>
        <w:t xml:space="preserve"> deberá publicar y actualizar en cumplimiento del</w:t>
      </w:r>
      <w:r w:rsidR="00CF4BE4">
        <w:rPr>
          <w:rFonts w:ascii="Arial" w:hAnsi="Arial" w:cs="Arial"/>
        </w:rPr>
        <w:t>a</w:t>
      </w:r>
      <w:r w:rsidR="001511CE" w:rsidRPr="00DE3D73">
        <w:rPr>
          <w:rFonts w:ascii="Arial" w:hAnsi="Arial" w:cs="Arial"/>
        </w:rPr>
        <w:t xml:space="preserve"> presente </w:t>
      </w:r>
      <w:r w:rsidR="00CF4BE4">
        <w:rPr>
          <w:rFonts w:ascii="Arial" w:hAnsi="Arial" w:cs="Arial"/>
        </w:rPr>
        <w:t xml:space="preserve">fracción </w:t>
      </w:r>
      <w:r w:rsidR="001511CE" w:rsidRPr="00DE3D73">
        <w:rPr>
          <w:rFonts w:ascii="Arial" w:hAnsi="Arial" w:cs="Arial"/>
        </w:rPr>
        <w:t xml:space="preserve">se divide en dos rubros: el primero es sobre el listado de contribuyentes que han sido beneficiados por la condonación o cancelación de algún crédito </w:t>
      </w:r>
      <w:r w:rsidR="001511CE" w:rsidRPr="00B278BB">
        <w:rPr>
          <w:rFonts w:ascii="Arial" w:hAnsi="Arial" w:cs="Arial"/>
        </w:rPr>
        <w:t>fiscal</w:t>
      </w:r>
      <w:r w:rsidR="00612AF9">
        <w:rPr>
          <w:rFonts w:ascii="Arial" w:hAnsi="Arial" w:cs="Arial"/>
        </w:rPr>
        <w:t xml:space="preserve"> por concepto de impuestos locales</w:t>
      </w:r>
      <w:r w:rsidR="001511CE" w:rsidRPr="00B278BB">
        <w:rPr>
          <w:rFonts w:ascii="Arial" w:hAnsi="Arial" w:cs="Arial"/>
        </w:rPr>
        <w:t>,</w:t>
      </w:r>
      <w:r w:rsidR="001511CE" w:rsidRPr="00DE3D73">
        <w:rPr>
          <w:rFonts w:ascii="Arial" w:hAnsi="Arial" w:cs="Arial"/>
        </w:rPr>
        <w:t xml:space="preserve"> y el segundo consiste en las estadísticas sobre las exenciones realizadas en general, las cuales deberán elaborar los gobiernos a partir de la vigen</w:t>
      </w:r>
      <w:r w:rsidRPr="00DE3D73">
        <w:rPr>
          <w:rFonts w:ascii="Arial" w:hAnsi="Arial" w:cs="Arial"/>
        </w:rPr>
        <w:t xml:space="preserve">cia de la presente disposición. </w:t>
      </w:r>
      <w:r w:rsidR="001511CE" w:rsidRPr="00DE3D73">
        <w:rPr>
          <w:rFonts w:ascii="Arial" w:hAnsi="Arial" w:cs="Arial"/>
        </w:rPr>
        <w:t>Dichas estadísticas deberán tener los elementos básicos que permitan conocer, por ejemplo, los conceptos exentados, el número de exenciones por cada concepto, el monto total de las operaciones por tipo de concepto, entre otros datos que a continuación se detallan.</w:t>
      </w:r>
    </w:p>
    <w:p w:rsidR="001511CE" w:rsidRPr="00DE3D73" w:rsidRDefault="001511CE" w:rsidP="00FC5FFD">
      <w:pPr>
        <w:spacing w:before="240" w:after="0" w:line="240" w:lineRule="auto"/>
        <w:ind w:right="49"/>
        <w:jc w:val="both"/>
        <w:rPr>
          <w:rFonts w:ascii="Arial" w:hAnsi="Arial" w:cs="Arial"/>
          <w:b/>
        </w:rPr>
      </w:pPr>
      <w:r w:rsidRPr="00DE3D73">
        <w:rPr>
          <w:rFonts w:ascii="Arial" w:hAnsi="Arial" w:cs="Arial"/>
          <w:b/>
        </w:rPr>
        <w:t>_______________________________________________________</w:t>
      </w:r>
      <w:r w:rsidR="008A478D" w:rsidRPr="00DE3D73">
        <w:rPr>
          <w:rFonts w:ascii="Arial" w:hAnsi="Arial" w:cs="Arial"/>
          <w:b/>
        </w:rPr>
        <w:t>_______</w:t>
      </w:r>
      <w:r w:rsidRPr="00DE3D73">
        <w:rPr>
          <w:rFonts w:ascii="Arial" w:hAnsi="Arial" w:cs="Arial"/>
          <w:b/>
        </w:rPr>
        <w:t>_________</w:t>
      </w:r>
    </w:p>
    <w:p w:rsidR="001511CE" w:rsidRPr="00DE3D73" w:rsidRDefault="001511CE" w:rsidP="00F47646">
      <w:pPr>
        <w:spacing w:before="240" w:line="240" w:lineRule="auto"/>
        <w:ind w:right="49"/>
        <w:jc w:val="both"/>
        <w:rPr>
          <w:rFonts w:ascii="Arial" w:hAnsi="Arial" w:cs="Arial"/>
        </w:rPr>
      </w:pPr>
      <w:r w:rsidRPr="00DE3D73">
        <w:rPr>
          <w:rFonts w:ascii="Arial" w:hAnsi="Arial" w:cs="Arial"/>
          <w:b/>
        </w:rPr>
        <w:t>Periodo de actualización</w:t>
      </w:r>
      <w:r w:rsidRPr="00DE3D73">
        <w:rPr>
          <w:rFonts w:ascii="Arial" w:hAnsi="Arial" w:cs="Arial"/>
        </w:rPr>
        <w:t>: trimestral</w:t>
      </w:r>
    </w:p>
    <w:p w:rsidR="001511CE" w:rsidRPr="00DE3D73" w:rsidRDefault="001511CE" w:rsidP="00F47646">
      <w:pPr>
        <w:spacing w:before="240" w:line="240" w:lineRule="auto"/>
        <w:ind w:right="49"/>
        <w:jc w:val="both"/>
        <w:rPr>
          <w:rFonts w:ascii="Arial" w:hAnsi="Arial" w:cs="Arial"/>
        </w:rPr>
      </w:pPr>
      <w:r w:rsidRPr="00DE3D73">
        <w:rPr>
          <w:rFonts w:ascii="Arial" w:hAnsi="Arial" w:cs="Arial"/>
          <w:b/>
        </w:rPr>
        <w:t>Conservar en el sitio de Internet</w:t>
      </w:r>
      <w:r w:rsidRPr="00DE3D73">
        <w:rPr>
          <w:rFonts w:ascii="Arial" w:hAnsi="Arial" w:cs="Arial"/>
        </w:rPr>
        <w:t>: información vigente y la del ejercicio en curso</w:t>
      </w:r>
    </w:p>
    <w:p w:rsidR="008A478D" w:rsidRPr="008A478D" w:rsidRDefault="008D4D1B" w:rsidP="008A478D">
      <w:pPr>
        <w:spacing w:after="0" w:line="240" w:lineRule="auto"/>
        <w:ind w:right="51"/>
        <w:jc w:val="both"/>
        <w:rPr>
          <w:rFonts w:ascii="Arial" w:hAnsi="Arial" w:cs="Arial"/>
        </w:rPr>
      </w:pPr>
      <w:r w:rsidRPr="008A478D">
        <w:rPr>
          <w:rFonts w:ascii="Arial" w:hAnsi="Arial" w:cs="Arial"/>
          <w:b/>
        </w:rPr>
        <w:t>Ap</w:t>
      </w:r>
      <w:r w:rsidR="001511CE" w:rsidRPr="008A478D">
        <w:rPr>
          <w:rFonts w:ascii="Arial" w:hAnsi="Arial" w:cs="Arial"/>
          <w:b/>
        </w:rPr>
        <w:t>lica a</w:t>
      </w:r>
      <w:r w:rsidR="008A478D" w:rsidRPr="008A478D">
        <w:rPr>
          <w:rFonts w:ascii="Arial" w:hAnsi="Arial" w:cs="Arial"/>
        </w:rPr>
        <w:t>: Secretaría de Finanzas</w:t>
      </w:r>
    </w:p>
    <w:p w:rsidR="008A478D" w:rsidRPr="008A478D" w:rsidRDefault="008A478D" w:rsidP="008A478D">
      <w:pPr>
        <w:spacing w:line="240" w:lineRule="auto"/>
        <w:ind w:right="51"/>
        <w:jc w:val="both"/>
        <w:rPr>
          <w:rFonts w:ascii="Arial" w:hAnsi="Arial" w:cs="Arial"/>
        </w:rPr>
      </w:pPr>
      <w:r w:rsidRPr="008A478D">
        <w:rPr>
          <w:rFonts w:ascii="Arial" w:hAnsi="Arial" w:cs="Arial"/>
        </w:rPr>
        <w:t>_______________________________________________________________________</w:t>
      </w:r>
    </w:p>
    <w:p w:rsidR="00FC5FFD" w:rsidRDefault="00FC5FFD">
      <w:pPr>
        <w:widowControl/>
        <w:rPr>
          <w:rFonts w:ascii="Arial" w:hAnsi="Arial" w:cs="Arial"/>
          <w:b/>
        </w:rPr>
      </w:pPr>
      <w:r>
        <w:rPr>
          <w:rFonts w:ascii="Arial" w:hAnsi="Arial" w:cs="Arial"/>
          <w:b/>
        </w:rPr>
        <w:br w:type="page"/>
      </w:r>
    </w:p>
    <w:p w:rsidR="00A04A57" w:rsidRPr="00DE3D73" w:rsidRDefault="001511CE" w:rsidP="00F47646">
      <w:pPr>
        <w:spacing w:after="0" w:line="240" w:lineRule="auto"/>
        <w:ind w:right="49"/>
        <w:jc w:val="both"/>
        <w:rPr>
          <w:rFonts w:ascii="Arial" w:hAnsi="Arial" w:cs="Arial"/>
          <w:b/>
        </w:rPr>
      </w:pPr>
      <w:r w:rsidRPr="00DE3D73">
        <w:rPr>
          <w:rFonts w:ascii="Arial" w:hAnsi="Arial" w:cs="Arial"/>
          <w:b/>
        </w:rPr>
        <w:lastRenderedPageBreak/>
        <w:t>Criterios sustantivos de contenido</w:t>
      </w:r>
    </w:p>
    <w:p w:rsidR="0082632B" w:rsidRPr="00DE3D73" w:rsidRDefault="0082632B" w:rsidP="00F47646">
      <w:pPr>
        <w:spacing w:after="101" w:line="240" w:lineRule="auto"/>
        <w:ind w:left="426" w:right="333"/>
        <w:jc w:val="both"/>
        <w:rPr>
          <w:rFonts w:ascii="Arial" w:hAnsi="Arial" w:cs="Arial"/>
        </w:rPr>
      </w:pPr>
      <w:r w:rsidRPr="00DE3D73">
        <w:rPr>
          <w:rFonts w:ascii="Arial" w:hAnsi="Arial" w:cs="Arial"/>
        </w:rPr>
        <w:t>Exceptuando a la Secretaría de Finanzas, los sujetos obligados que integran el Poder Ejecutivo de la Ciudad de México 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6889"/>
      </w:tblGrid>
      <w:tr w:rsidR="00A04A57" w:rsidRPr="00DE3D73" w:rsidTr="008F2718">
        <w:tc>
          <w:tcPr>
            <w:tcW w:w="1332" w:type="dxa"/>
          </w:tcPr>
          <w:p w:rsidR="00A04A57" w:rsidRPr="000D1041" w:rsidRDefault="008F2718" w:rsidP="008F2718">
            <w:pPr>
              <w:pStyle w:val="Prrafodelista"/>
              <w:spacing w:after="101" w:line="276" w:lineRule="auto"/>
              <w:ind w:left="0"/>
              <w:jc w:val="both"/>
              <w:rPr>
                <w:rFonts w:ascii="Arial" w:hAnsi="Arial" w:cs="Arial"/>
                <w:b/>
              </w:rPr>
            </w:pPr>
            <w:r>
              <w:rPr>
                <w:rFonts w:ascii="Arial" w:hAnsi="Arial" w:cs="Arial"/>
                <w:b/>
              </w:rPr>
              <w:t>Criterio 1</w:t>
            </w:r>
          </w:p>
        </w:tc>
        <w:tc>
          <w:tcPr>
            <w:tcW w:w="6889" w:type="dxa"/>
          </w:tcPr>
          <w:p w:rsidR="00A04A57" w:rsidRPr="00DE3D73" w:rsidRDefault="00A04A57" w:rsidP="00FC5FFD">
            <w:pPr>
              <w:pStyle w:val="Prrafodelista"/>
              <w:spacing w:after="101" w:line="276" w:lineRule="auto"/>
              <w:ind w:left="0" w:right="34"/>
              <w:jc w:val="both"/>
              <w:rPr>
                <w:rFonts w:ascii="Arial" w:hAnsi="Arial" w:cs="Arial"/>
              </w:rPr>
            </w:pPr>
            <w:r w:rsidRPr="00DE3D73">
              <w:rPr>
                <w:rFonts w:ascii="Arial" w:hAnsi="Arial" w:cs="Arial"/>
              </w:rPr>
              <w:t xml:space="preserve">Leyenda: </w:t>
            </w:r>
            <w:r w:rsidR="00FC5FFD">
              <w:rPr>
                <w:rFonts w:ascii="Arial" w:hAnsi="Arial" w:cs="Arial"/>
              </w:rPr>
              <w:t>“</w:t>
            </w:r>
            <w:r w:rsidRPr="00DE3D73">
              <w:rPr>
                <w:rFonts w:ascii="Arial" w:hAnsi="Arial" w:cs="Arial"/>
                <w:i/>
              </w:rPr>
              <w:t>No aplica. De acuerdo con lo establecido en el artículo 30, fracción IV de la Ley Orgánica de la Administración Pública del Distrito Federal, que a la letra dice: “Recaudar, cobrar y administrar los impuestos, derechos, contribuciones de mejoras, productos, aprovechamientos y demás ingresos a que tenga derecho la Ciudad de México en los términos de las leyes aplicables”, esta obligación es atribució</w:t>
            </w:r>
            <w:r w:rsidR="00FC5FFD">
              <w:rPr>
                <w:rFonts w:ascii="Arial" w:hAnsi="Arial" w:cs="Arial"/>
                <w:i/>
              </w:rPr>
              <w:t>n de la Secretaría de Finanzas”</w:t>
            </w:r>
          </w:p>
        </w:tc>
      </w:tr>
      <w:tr w:rsidR="008F2718" w:rsidRPr="00DE3D73" w:rsidTr="008F2718">
        <w:tc>
          <w:tcPr>
            <w:tcW w:w="1332" w:type="dxa"/>
          </w:tcPr>
          <w:p w:rsidR="008F2718" w:rsidRPr="00DE3D73" w:rsidRDefault="008F2718" w:rsidP="008F2718">
            <w:pPr>
              <w:pStyle w:val="Prrafodelista"/>
              <w:spacing w:after="101" w:line="276" w:lineRule="auto"/>
              <w:ind w:left="0"/>
              <w:jc w:val="both"/>
              <w:rPr>
                <w:rFonts w:ascii="Arial" w:hAnsi="Arial" w:cs="Arial"/>
                <w:b/>
              </w:rPr>
            </w:pPr>
            <w:r>
              <w:rPr>
                <w:rFonts w:ascii="Arial" w:hAnsi="Arial" w:cs="Arial"/>
                <w:b/>
              </w:rPr>
              <w:t>Criterio 2</w:t>
            </w:r>
          </w:p>
        </w:tc>
        <w:tc>
          <w:tcPr>
            <w:tcW w:w="6889" w:type="dxa"/>
          </w:tcPr>
          <w:p w:rsidR="008F2718" w:rsidRPr="00DE3D73" w:rsidRDefault="008F2718" w:rsidP="008F2718">
            <w:pPr>
              <w:pStyle w:val="Prrafodelista"/>
              <w:spacing w:after="101" w:line="276" w:lineRule="auto"/>
              <w:ind w:left="0" w:right="34"/>
              <w:jc w:val="both"/>
              <w:rPr>
                <w:rFonts w:ascii="Arial" w:hAnsi="Arial" w:cs="Arial"/>
              </w:rPr>
            </w:pPr>
            <w:r w:rsidRPr="00DE3D73">
              <w:rPr>
                <w:rFonts w:ascii="Arial" w:hAnsi="Arial" w:cs="Arial"/>
              </w:rPr>
              <w:t>Hipervínculo al sitio de Internet de la Secretaría de Finanzas donde se publique la información solicitada en la presente fracción</w:t>
            </w:r>
          </w:p>
        </w:tc>
      </w:tr>
    </w:tbl>
    <w:p w:rsidR="00A04A57" w:rsidRPr="00DE3D73" w:rsidRDefault="00E7694F" w:rsidP="00653C37">
      <w:pPr>
        <w:spacing w:before="240" w:after="0" w:line="240" w:lineRule="auto"/>
        <w:ind w:left="567" w:right="333"/>
        <w:jc w:val="both"/>
        <w:rPr>
          <w:rFonts w:ascii="Arial" w:hAnsi="Arial" w:cs="Arial"/>
        </w:rPr>
      </w:pPr>
      <w:r w:rsidRPr="00DE3D73">
        <w:rPr>
          <w:rFonts w:ascii="Arial" w:hAnsi="Arial" w:cs="Arial"/>
        </w:rPr>
        <w:t>La Secretaría de Finanzas publicará r</w:t>
      </w:r>
      <w:r w:rsidR="001511CE" w:rsidRPr="00DE3D73">
        <w:rPr>
          <w:rFonts w:ascii="Arial" w:hAnsi="Arial" w:cs="Arial"/>
        </w:rPr>
        <w:t xml:space="preserve">especto </w:t>
      </w:r>
      <w:r w:rsidRPr="00DE3D73">
        <w:rPr>
          <w:rFonts w:ascii="Arial" w:hAnsi="Arial" w:cs="Arial"/>
        </w:rPr>
        <w:t>de</w:t>
      </w:r>
      <w:r w:rsidR="001511CE" w:rsidRPr="00DE3D73">
        <w:rPr>
          <w:rFonts w:ascii="Arial" w:hAnsi="Arial" w:cs="Arial"/>
        </w:rPr>
        <w:t xml:space="preserve"> los Contribuyentes que recibieron cancelación y/o condonación de créditos fiscales</w:t>
      </w:r>
      <w:r w:rsidR="00D67CBD">
        <w:rPr>
          <w:rFonts w:ascii="Arial" w:hAnsi="Arial" w:cs="Arial"/>
        </w:rPr>
        <w:t xml:space="preserve"> locales,</w:t>
      </w:r>
      <w:r w:rsidR="001511CE" w:rsidRPr="00DE3D73">
        <w:rPr>
          <w:rFonts w:ascii="Arial" w:hAnsi="Arial" w:cs="Arial"/>
        </w:rPr>
        <w:t xml:space="preserve"> los siguientes datos:</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804"/>
      </w:tblGrid>
      <w:tr w:rsidR="00A04A57" w:rsidRPr="00DE3D73" w:rsidTr="008F2718">
        <w:tc>
          <w:tcPr>
            <w:tcW w:w="1417" w:type="dxa"/>
          </w:tcPr>
          <w:p w:rsidR="00A04A57" w:rsidRPr="00DE3D73" w:rsidRDefault="00A04A57" w:rsidP="00653C37">
            <w:pPr>
              <w:pStyle w:val="Prrafodelista"/>
              <w:spacing w:after="101" w:line="276" w:lineRule="auto"/>
              <w:ind w:left="0"/>
              <w:jc w:val="both"/>
              <w:rPr>
                <w:rFonts w:ascii="Arial" w:hAnsi="Arial" w:cs="Arial"/>
                <w:b/>
              </w:rPr>
            </w:pPr>
            <w:r w:rsidRPr="00DE3D73">
              <w:rPr>
                <w:rFonts w:ascii="Arial" w:hAnsi="Arial" w:cs="Arial"/>
                <w:b/>
              </w:rPr>
              <w:t>Criterio 3</w:t>
            </w:r>
          </w:p>
        </w:tc>
        <w:tc>
          <w:tcPr>
            <w:tcW w:w="6804" w:type="dxa"/>
          </w:tcPr>
          <w:p w:rsidR="00A04A57" w:rsidRPr="00DE3D73" w:rsidRDefault="00A04A57" w:rsidP="00653C37">
            <w:pPr>
              <w:pStyle w:val="Prrafodelista"/>
              <w:spacing w:line="276" w:lineRule="auto"/>
              <w:ind w:left="0"/>
              <w:jc w:val="both"/>
              <w:rPr>
                <w:rFonts w:ascii="Arial" w:hAnsi="Arial" w:cs="Arial"/>
              </w:rPr>
            </w:pPr>
            <w:r w:rsidRPr="00DE3D73">
              <w:rPr>
                <w:rFonts w:ascii="Arial" w:hAnsi="Arial" w:cs="Arial"/>
              </w:rPr>
              <w:t>Ejercicio</w:t>
            </w:r>
          </w:p>
        </w:tc>
      </w:tr>
      <w:tr w:rsidR="00A04A57" w:rsidRPr="00DE3D73" w:rsidTr="008F2718">
        <w:tc>
          <w:tcPr>
            <w:tcW w:w="1417" w:type="dxa"/>
          </w:tcPr>
          <w:p w:rsidR="00A04A57" w:rsidRPr="00DE3D73" w:rsidRDefault="00A04A57" w:rsidP="00653C37">
            <w:pPr>
              <w:pStyle w:val="Prrafodelista"/>
              <w:spacing w:after="101" w:line="276" w:lineRule="auto"/>
              <w:ind w:left="0"/>
              <w:jc w:val="both"/>
              <w:rPr>
                <w:rFonts w:ascii="Arial" w:hAnsi="Arial" w:cs="Arial"/>
                <w:b/>
              </w:rPr>
            </w:pPr>
            <w:r w:rsidRPr="00DE3D73">
              <w:rPr>
                <w:rFonts w:ascii="Arial" w:hAnsi="Arial" w:cs="Arial"/>
                <w:b/>
              </w:rPr>
              <w:t>Criterio 4</w:t>
            </w:r>
          </w:p>
        </w:tc>
        <w:tc>
          <w:tcPr>
            <w:tcW w:w="6804" w:type="dxa"/>
          </w:tcPr>
          <w:p w:rsidR="00A04A57" w:rsidRPr="00DE3D73" w:rsidRDefault="00A04A57" w:rsidP="00653C37">
            <w:pPr>
              <w:pStyle w:val="Prrafodelista"/>
              <w:spacing w:line="276" w:lineRule="auto"/>
              <w:ind w:left="0"/>
              <w:jc w:val="both"/>
              <w:rPr>
                <w:rFonts w:ascii="Arial" w:hAnsi="Arial" w:cs="Arial"/>
              </w:rPr>
            </w:pPr>
            <w:r w:rsidRPr="00DE3D73">
              <w:rPr>
                <w:rFonts w:ascii="Arial" w:hAnsi="Arial" w:cs="Arial"/>
              </w:rPr>
              <w:t>Periodo que se informa</w:t>
            </w:r>
          </w:p>
        </w:tc>
      </w:tr>
      <w:tr w:rsidR="00A04A57" w:rsidRPr="00DE3D73" w:rsidTr="008F2718">
        <w:tc>
          <w:tcPr>
            <w:tcW w:w="1417" w:type="dxa"/>
          </w:tcPr>
          <w:p w:rsidR="00A04A57" w:rsidRPr="00DE3D73" w:rsidRDefault="00A04A57" w:rsidP="00653C37">
            <w:pPr>
              <w:pStyle w:val="Prrafodelista"/>
              <w:spacing w:after="101" w:line="276" w:lineRule="auto"/>
              <w:ind w:left="0"/>
              <w:jc w:val="both"/>
              <w:rPr>
                <w:rFonts w:ascii="Arial" w:hAnsi="Arial" w:cs="Arial"/>
                <w:b/>
              </w:rPr>
            </w:pPr>
            <w:r w:rsidRPr="00DE3D73">
              <w:rPr>
                <w:rFonts w:ascii="Arial" w:hAnsi="Arial" w:cs="Arial"/>
                <w:b/>
              </w:rPr>
              <w:t>Criterio 5</w:t>
            </w:r>
          </w:p>
        </w:tc>
        <w:tc>
          <w:tcPr>
            <w:tcW w:w="6804" w:type="dxa"/>
          </w:tcPr>
          <w:p w:rsidR="00A04A57" w:rsidRPr="00DE3D73" w:rsidRDefault="00A04A57" w:rsidP="00653C37">
            <w:pPr>
              <w:pStyle w:val="Prrafodelista"/>
              <w:spacing w:line="276" w:lineRule="auto"/>
              <w:ind w:left="0"/>
              <w:jc w:val="both"/>
              <w:rPr>
                <w:rFonts w:ascii="Arial" w:hAnsi="Arial" w:cs="Arial"/>
              </w:rPr>
            </w:pPr>
            <w:r w:rsidRPr="00DE3D73">
              <w:rPr>
                <w:rFonts w:ascii="Arial" w:hAnsi="Arial" w:cs="Arial"/>
              </w:rPr>
              <w:t>Nombre completo en el caso de las personas físicas (nombre[s], primer apellido, segundo apellido); razón social si se trata de personas morales, gobiernos o instituciones deudoras que recibieron cancelación o condonación de créditos fiscales</w:t>
            </w:r>
          </w:p>
        </w:tc>
      </w:tr>
      <w:tr w:rsidR="00A04A57" w:rsidRPr="00DE3D73" w:rsidTr="008F2718">
        <w:tc>
          <w:tcPr>
            <w:tcW w:w="1417" w:type="dxa"/>
          </w:tcPr>
          <w:p w:rsidR="00A04A57" w:rsidRPr="00DE3D73" w:rsidRDefault="00A04A57" w:rsidP="00653C37">
            <w:pPr>
              <w:pStyle w:val="Prrafodelista"/>
              <w:spacing w:after="101" w:line="276" w:lineRule="auto"/>
              <w:ind w:left="0"/>
              <w:jc w:val="both"/>
              <w:rPr>
                <w:rFonts w:ascii="Arial" w:hAnsi="Arial" w:cs="Arial"/>
                <w:b/>
              </w:rPr>
            </w:pPr>
            <w:r w:rsidRPr="00DE3D73">
              <w:rPr>
                <w:rFonts w:ascii="Arial" w:hAnsi="Arial" w:cs="Arial"/>
                <w:b/>
              </w:rPr>
              <w:t>Criterio 6</w:t>
            </w:r>
          </w:p>
        </w:tc>
        <w:tc>
          <w:tcPr>
            <w:tcW w:w="6804" w:type="dxa"/>
          </w:tcPr>
          <w:p w:rsidR="00A04A57" w:rsidRPr="00DE3D73" w:rsidRDefault="00A04A57" w:rsidP="00653C37">
            <w:pPr>
              <w:pStyle w:val="Prrafodelista"/>
              <w:spacing w:line="276" w:lineRule="auto"/>
              <w:ind w:left="0"/>
              <w:jc w:val="both"/>
              <w:rPr>
                <w:rFonts w:ascii="Arial" w:hAnsi="Arial" w:cs="Arial"/>
                <w:b/>
                <w:position w:val="9"/>
              </w:rPr>
            </w:pPr>
            <w:r w:rsidRPr="00DE3D73">
              <w:rPr>
                <w:rFonts w:ascii="Arial" w:hAnsi="Arial" w:cs="Arial"/>
              </w:rPr>
              <w:t>Tipo de crédito fiscal condonado o cancelado: Contribuciones federales/ Cuotas compensatorias/Actualizaciones y accesorios/Multas</w:t>
            </w:r>
            <w:r w:rsidR="008E12EA">
              <w:rPr>
                <w:rStyle w:val="Refdenotaalpie"/>
                <w:rFonts w:ascii="Arial" w:hAnsi="Arial" w:cs="Arial"/>
              </w:rPr>
              <w:footnoteReference w:id="8"/>
            </w:r>
          </w:p>
        </w:tc>
      </w:tr>
      <w:tr w:rsidR="00A04A57" w:rsidRPr="00DE3D73" w:rsidTr="008F2718">
        <w:tc>
          <w:tcPr>
            <w:tcW w:w="1417" w:type="dxa"/>
          </w:tcPr>
          <w:p w:rsidR="00A04A57" w:rsidRPr="00DE3D73" w:rsidRDefault="00A04A57" w:rsidP="00653C37">
            <w:pPr>
              <w:pStyle w:val="Prrafodelista"/>
              <w:spacing w:after="101" w:line="276" w:lineRule="auto"/>
              <w:ind w:left="0"/>
              <w:jc w:val="both"/>
              <w:rPr>
                <w:rFonts w:ascii="Arial" w:hAnsi="Arial" w:cs="Arial"/>
                <w:b/>
              </w:rPr>
            </w:pPr>
            <w:r w:rsidRPr="00DE3D73">
              <w:rPr>
                <w:rFonts w:ascii="Arial" w:hAnsi="Arial" w:cs="Arial"/>
                <w:b/>
              </w:rPr>
              <w:t>Criterio 7</w:t>
            </w:r>
          </w:p>
        </w:tc>
        <w:tc>
          <w:tcPr>
            <w:tcW w:w="6804" w:type="dxa"/>
          </w:tcPr>
          <w:p w:rsidR="00A04A57" w:rsidRPr="00DE3D73" w:rsidRDefault="00A04A57" w:rsidP="0006721E">
            <w:pPr>
              <w:pStyle w:val="Prrafodelista"/>
              <w:spacing w:line="276" w:lineRule="auto"/>
              <w:ind w:left="0"/>
              <w:jc w:val="both"/>
              <w:rPr>
                <w:rFonts w:ascii="Arial" w:hAnsi="Arial" w:cs="Arial"/>
                <w:b/>
                <w:position w:val="9"/>
              </w:rPr>
            </w:pPr>
            <w:r w:rsidRPr="00DE3D73">
              <w:rPr>
                <w:rFonts w:ascii="Arial" w:hAnsi="Arial" w:cs="Arial"/>
              </w:rPr>
              <w:t>Registro Federal de Contribuyentes (RFC),</w:t>
            </w:r>
            <w:r w:rsidR="0006721E">
              <w:rPr>
                <w:rFonts w:ascii="Arial" w:hAnsi="Arial" w:cs="Arial"/>
              </w:rPr>
              <w:t xml:space="preserve"> de la persona física o moral, </w:t>
            </w:r>
            <w:r w:rsidRPr="00DE3D73">
              <w:rPr>
                <w:rFonts w:ascii="Arial" w:hAnsi="Arial" w:cs="Arial"/>
              </w:rPr>
              <w:t>gobiernos o instituciones deudoras</w:t>
            </w:r>
          </w:p>
        </w:tc>
      </w:tr>
      <w:tr w:rsidR="00A04A57" w:rsidRPr="00DE3D73" w:rsidTr="008F2718">
        <w:tc>
          <w:tcPr>
            <w:tcW w:w="1417" w:type="dxa"/>
          </w:tcPr>
          <w:p w:rsidR="00A04A57" w:rsidRPr="00DE3D73" w:rsidRDefault="00A04A57" w:rsidP="00653C37">
            <w:pPr>
              <w:pStyle w:val="Prrafodelista"/>
              <w:spacing w:after="101" w:line="276" w:lineRule="auto"/>
              <w:ind w:left="0"/>
              <w:jc w:val="both"/>
              <w:rPr>
                <w:rFonts w:ascii="Arial" w:hAnsi="Arial" w:cs="Arial"/>
                <w:b/>
              </w:rPr>
            </w:pPr>
            <w:r w:rsidRPr="00DE3D73">
              <w:rPr>
                <w:rFonts w:ascii="Arial" w:hAnsi="Arial" w:cs="Arial"/>
                <w:b/>
              </w:rPr>
              <w:t>Criterio 8</w:t>
            </w:r>
          </w:p>
        </w:tc>
        <w:tc>
          <w:tcPr>
            <w:tcW w:w="6804" w:type="dxa"/>
          </w:tcPr>
          <w:p w:rsidR="00A04A57" w:rsidRPr="00DE3D73" w:rsidRDefault="00A04A57" w:rsidP="00653C37">
            <w:pPr>
              <w:pStyle w:val="Prrafodelista"/>
              <w:spacing w:line="276" w:lineRule="auto"/>
              <w:ind w:left="0"/>
              <w:jc w:val="both"/>
              <w:rPr>
                <w:rFonts w:ascii="Arial" w:hAnsi="Arial" w:cs="Arial"/>
              </w:rPr>
            </w:pPr>
            <w:r w:rsidRPr="00DE3D73">
              <w:rPr>
                <w:rFonts w:ascii="Arial" w:hAnsi="Arial" w:cs="Arial"/>
              </w:rPr>
              <w:t>Monto cancelado o condonado</w:t>
            </w:r>
          </w:p>
        </w:tc>
      </w:tr>
      <w:tr w:rsidR="00A04A57" w:rsidRPr="00DE3D73" w:rsidTr="008F2718">
        <w:tc>
          <w:tcPr>
            <w:tcW w:w="1417" w:type="dxa"/>
          </w:tcPr>
          <w:p w:rsidR="00A04A57" w:rsidRPr="00DE3D73" w:rsidRDefault="00A04A57" w:rsidP="00653C37">
            <w:pPr>
              <w:pStyle w:val="Prrafodelista"/>
              <w:spacing w:after="101" w:line="276" w:lineRule="auto"/>
              <w:ind w:left="0"/>
              <w:jc w:val="both"/>
              <w:rPr>
                <w:rFonts w:ascii="Arial" w:hAnsi="Arial" w:cs="Arial"/>
                <w:b/>
              </w:rPr>
            </w:pPr>
            <w:r w:rsidRPr="00DE3D73">
              <w:rPr>
                <w:rFonts w:ascii="Arial" w:hAnsi="Arial" w:cs="Arial"/>
                <w:b/>
              </w:rPr>
              <w:t>Criterio 9</w:t>
            </w:r>
          </w:p>
        </w:tc>
        <w:tc>
          <w:tcPr>
            <w:tcW w:w="6804" w:type="dxa"/>
          </w:tcPr>
          <w:p w:rsidR="00A04A57" w:rsidRPr="00DE3D73" w:rsidRDefault="00A04A57" w:rsidP="00653C37">
            <w:pPr>
              <w:pStyle w:val="Prrafodelista"/>
              <w:spacing w:line="276" w:lineRule="auto"/>
              <w:ind w:left="0"/>
              <w:jc w:val="both"/>
              <w:rPr>
                <w:rFonts w:ascii="Arial" w:hAnsi="Arial" w:cs="Arial"/>
              </w:rPr>
            </w:pPr>
            <w:r w:rsidRPr="00DE3D73">
              <w:rPr>
                <w:rFonts w:ascii="Arial" w:hAnsi="Arial" w:cs="Arial"/>
              </w:rPr>
              <w:t>Causas y motivos de cancelación o condonación</w:t>
            </w:r>
          </w:p>
        </w:tc>
      </w:tr>
      <w:tr w:rsidR="007F4176" w:rsidRPr="00DE3D73" w:rsidTr="008F2718">
        <w:tc>
          <w:tcPr>
            <w:tcW w:w="1417" w:type="dxa"/>
          </w:tcPr>
          <w:p w:rsidR="007F4176"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10</w:t>
            </w:r>
          </w:p>
        </w:tc>
        <w:tc>
          <w:tcPr>
            <w:tcW w:w="6804" w:type="dxa"/>
          </w:tcPr>
          <w:p w:rsidR="007F4176" w:rsidRPr="00DE3D73" w:rsidRDefault="007F4176" w:rsidP="00653C37">
            <w:pPr>
              <w:pStyle w:val="Prrafodelista"/>
              <w:spacing w:line="276" w:lineRule="auto"/>
              <w:ind w:left="0"/>
              <w:jc w:val="both"/>
              <w:rPr>
                <w:rFonts w:ascii="Arial" w:hAnsi="Arial" w:cs="Arial"/>
              </w:rPr>
            </w:pPr>
            <w:r>
              <w:rPr>
                <w:rFonts w:ascii="Arial" w:hAnsi="Arial" w:cs="Arial"/>
              </w:rPr>
              <w:t>Número de resolución</w:t>
            </w:r>
          </w:p>
        </w:tc>
      </w:tr>
      <w:tr w:rsidR="007F4176" w:rsidRPr="00DE3D73" w:rsidTr="008F2718">
        <w:tc>
          <w:tcPr>
            <w:tcW w:w="1417" w:type="dxa"/>
          </w:tcPr>
          <w:p w:rsidR="007F4176"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11</w:t>
            </w:r>
          </w:p>
        </w:tc>
        <w:tc>
          <w:tcPr>
            <w:tcW w:w="6804" w:type="dxa"/>
          </w:tcPr>
          <w:p w:rsidR="007F4176" w:rsidRPr="00DE3D73" w:rsidRDefault="007F4176" w:rsidP="00653C37">
            <w:pPr>
              <w:pStyle w:val="Prrafodelista"/>
              <w:spacing w:line="276" w:lineRule="auto"/>
              <w:ind w:left="0"/>
              <w:jc w:val="both"/>
              <w:rPr>
                <w:rFonts w:ascii="Arial" w:hAnsi="Arial" w:cs="Arial"/>
              </w:rPr>
            </w:pPr>
            <w:r w:rsidRPr="00DE3D73">
              <w:rPr>
                <w:rFonts w:ascii="Arial" w:hAnsi="Arial" w:cs="Arial"/>
              </w:rPr>
              <w:t>Fecha de la condonación, con el formato día/mes/año (por ej. 31/Marzo/2016)</w:t>
            </w:r>
          </w:p>
        </w:tc>
      </w:tr>
      <w:tr w:rsidR="007F4176" w:rsidRPr="00DE3D73" w:rsidTr="008F2718">
        <w:tc>
          <w:tcPr>
            <w:tcW w:w="1417" w:type="dxa"/>
          </w:tcPr>
          <w:p w:rsidR="007F4176"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12</w:t>
            </w:r>
          </w:p>
        </w:tc>
        <w:tc>
          <w:tcPr>
            <w:tcW w:w="6804" w:type="dxa"/>
          </w:tcPr>
          <w:p w:rsidR="007F4176" w:rsidRPr="00DE3D73" w:rsidRDefault="007F4176" w:rsidP="00291DCF">
            <w:pPr>
              <w:pStyle w:val="Prrafodelista"/>
              <w:spacing w:line="276" w:lineRule="auto"/>
              <w:ind w:left="0"/>
              <w:jc w:val="both"/>
              <w:rPr>
                <w:rFonts w:ascii="Arial" w:hAnsi="Arial" w:cs="Arial"/>
              </w:rPr>
            </w:pPr>
            <w:r w:rsidRPr="00DE3D73">
              <w:rPr>
                <w:rFonts w:ascii="Arial" w:hAnsi="Arial" w:cs="Arial"/>
              </w:rPr>
              <w:t>Hipervínculo al listado de Créditos fiscales</w:t>
            </w:r>
            <w:r w:rsidR="00291DCF">
              <w:rPr>
                <w:rFonts w:ascii="Arial" w:hAnsi="Arial" w:cs="Arial"/>
              </w:rPr>
              <w:t xml:space="preserve"> locales </w:t>
            </w:r>
            <w:r w:rsidRPr="00DE3D73">
              <w:rPr>
                <w:rFonts w:ascii="Arial" w:hAnsi="Arial" w:cs="Arial"/>
              </w:rPr>
              <w:t>cancelad</w:t>
            </w:r>
            <w:r w:rsidR="00291DCF">
              <w:rPr>
                <w:rFonts w:ascii="Arial" w:hAnsi="Arial" w:cs="Arial"/>
              </w:rPr>
              <w:t xml:space="preserve">os o condonados publicados por </w:t>
            </w:r>
            <w:r w:rsidRPr="00DE3D73">
              <w:rPr>
                <w:rFonts w:ascii="Arial" w:hAnsi="Arial" w:cs="Arial"/>
              </w:rPr>
              <w:t>l</w:t>
            </w:r>
            <w:r w:rsidR="00291DCF">
              <w:rPr>
                <w:rFonts w:ascii="Arial" w:hAnsi="Arial" w:cs="Arial"/>
              </w:rPr>
              <w:t>a</w:t>
            </w:r>
            <w:r w:rsidRPr="00DE3D73">
              <w:rPr>
                <w:rFonts w:ascii="Arial" w:hAnsi="Arial" w:cs="Arial"/>
              </w:rPr>
              <w:t xml:space="preserve"> S</w:t>
            </w:r>
            <w:r w:rsidR="00291DCF">
              <w:rPr>
                <w:rFonts w:ascii="Arial" w:hAnsi="Arial" w:cs="Arial"/>
              </w:rPr>
              <w:t>ecretaría de Finanzas</w:t>
            </w:r>
          </w:p>
        </w:tc>
      </w:tr>
    </w:tbl>
    <w:p w:rsidR="00A04A57" w:rsidRPr="008E12EA" w:rsidRDefault="001511CE" w:rsidP="00534E41">
      <w:pPr>
        <w:spacing w:before="240" w:after="0" w:line="240" w:lineRule="auto"/>
        <w:ind w:left="567" w:right="331"/>
        <w:jc w:val="both"/>
        <w:rPr>
          <w:rFonts w:ascii="Arial" w:hAnsi="Arial" w:cs="Arial"/>
        </w:rPr>
      </w:pPr>
      <w:r w:rsidRPr="001E4DAA">
        <w:rPr>
          <w:rFonts w:ascii="Arial" w:hAnsi="Arial" w:cs="Arial"/>
        </w:rPr>
        <w:t>Respecto de las estadísticas sobre exenciones se publicarán los siguientes datos:</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804"/>
      </w:tblGrid>
      <w:tr w:rsidR="00A04A57" w:rsidRPr="00DE3D73" w:rsidTr="008F2718">
        <w:tc>
          <w:tcPr>
            <w:tcW w:w="1417" w:type="dxa"/>
          </w:tcPr>
          <w:p w:rsidR="00A04A57" w:rsidRPr="008E12EA" w:rsidRDefault="007F4176" w:rsidP="00653C37">
            <w:pPr>
              <w:pStyle w:val="Prrafodelista"/>
              <w:spacing w:after="101" w:line="276" w:lineRule="auto"/>
              <w:ind w:left="0"/>
              <w:jc w:val="both"/>
              <w:rPr>
                <w:rFonts w:ascii="Arial" w:hAnsi="Arial" w:cs="Arial"/>
                <w:b/>
              </w:rPr>
            </w:pPr>
            <w:r>
              <w:rPr>
                <w:rFonts w:ascii="Arial" w:hAnsi="Arial" w:cs="Arial"/>
                <w:b/>
              </w:rPr>
              <w:t>Criterio 13</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Ejercicio</w:t>
            </w:r>
          </w:p>
        </w:tc>
      </w:tr>
      <w:tr w:rsidR="00A04A57" w:rsidRPr="00DE3D73" w:rsidTr="008F2718">
        <w:tc>
          <w:tcPr>
            <w:tcW w:w="1417" w:type="dxa"/>
          </w:tcPr>
          <w:p w:rsidR="00A04A57" w:rsidRPr="008E12EA" w:rsidRDefault="007F4176" w:rsidP="00653C37">
            <w:pPr>
              <w:pStyle w:val="Prrafodelista"/>
              <w:spacing w:after="101" w:line="276" w:lineRule="auto"/>
              <w:ind w:left="0"/>
              <w:jc w:val="both"/>
              <w:rPr>
                <w:rFonts w:ascii="Arial" w:hAnsi="Arial" w:cs="Arial"/>
                <w:b/>
              </w:rPr>
            </w:pPr>
            <w:r>
              <w:rPr>
                <w:rFonts w:ascii="Arial" w:hAnsi="Arial" w:cs="Arial"/>
                <w:b/>
              </w:rPr>
              <w:t>Criterio 14</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Periodo que se informa</w:t>
            </w:r>
          </w:p>
        </w:tc>
      </w:tr>
      <w:tr w:rsidR="00A04A57" w:rsidRPr="00DE3D73" w:rsidTr="008F2718">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15</w:t>
            </w:r>
          </w:p>
        </w:tc>
        <w:tc>
          <w:tcPr>
            <w:tcW w:w="6804" w:type="dxa"/>
          </w:tcPr>
          <w:p w:rsidR="00A04A57" w:rsidRPr="00DE3D73" w:rsidRDefault="00A04A57" w:rsidP="008E6E52">
            <w:pPr>
              <w:pStyle w:val="Prrafodelista"/>
              <w:spacing w:line="276" w:lineRule="auto"/>
              <w:ind w:left="0" w:right="34"/>
              <w:jc w:val="both"/>
              <w:rPr>
                <w:rFonts w:ascii="Arial" w:hAnsi="Arial" w:cs="Arial"/>
              </w:rPr>
            </w:pPr>
            <w:r w:rsidRPr="008E6E52">
              <w:rPr>
                <w:rFonts w:ascii="Arial" w:hAnsi="Arial" w:cs="Arial"/>
              </w:rPr>
              <w:t xml:space="preserve">Tipo de contribución que se exentó del pago: Contribuciones </w:t>
            </w:r>
            <w:r w:rsidR="008E6E52" w:rsidRPr="00B278BB">
              <w:rPr>
                <w:rFonts w:ascii="Arial" w:hAnsi="Arial" w:cs="Arial"/>
              </w:rPr>
              <w:t>locales</w:t>
            </w:r>
            <w:r w:rsidRPr="00B278BB">
              <w:rPr>
                <w:rFonts w:ascii="Arial" w:hAnsi="Arial" w:cs="Arial"/>
              </w:rPr>
              <w:t>/</w:t>
            </w:r>
            <w:r w:rsidRPr="008E6E52">
              <w:rPr>
                <w:rFonts w:ascii="Arial" w:hAnsi="Arial" w:cs="Arial"/>
              </w:rPr>
              <w:t>Cuotas compensatorias/Actualizaciones y accesorios/Multas</w:t>
            </w:r>
          </w:p>
        </w:tc>
      </w:tr>
      <w:tr w:rsidR="00A04A57" w:rsidRPr="00DE3D73" w:rsidTr="008F2718">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16</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 xml:space="preserve">Número total </w:t>
            </w:r>
            <w:r w:rsidRPr="00DE3D73">
              <w:rPr>
                <w:rFonts w:ascii="Arial" w:hAnsi="Arial" w:cs="Arial"/>
                <w:b/>
              </w:rPr>
              <w:t>por tipo</w:t>
            </w:r>
            <w:r w:rsidRPr="00DE3D73">
              <w:rPr>
                <w:rFonts w:ascii="Arial" w:hAnsi="Arial" w:cs="Arial"/>
              </w:rPr>
              <w:t xml:space="preserve"> de crédito fiscal que se exenta del pago</w:t>
            </w:r>
          </w:p>
        </w:tc>
      </w:tr>
      <w:tr w:rsidR="00A04A57" w:rsidRPr="00DE3D73" w:rsidTr="008F2718">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lastRenderedPageBreak/>
              <w:t>Criterio 17</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Monto total por tipo de crédito fiscal que se exenta del pago</w:t>
            </w:r>
          </w:p>
        </w:tc>
      </w:tr>
      <w:tr w:rsidR="00A04A57" w:rsidRPr="00DE3D73" w:rsidTr="008F2718">
        <w:tc>
          <w:tcPr>
            <w:tcW w:w="1417" w:type="dxa"/>
          </w:tcPr>
          <w:p w:rsidR="00A04A57" w:rsidRPr="00DE3D73" w:rsidRDefault="00A04A57" w:rsidP="00653C37">
            <w:pPr>
              <w:pStyle w:val="Prrafodelista"/>
              <w:spacing w:after="101" w:line="276" w:lineRule="auto"/>
              <w:ind w:left="0"/>
              <w:jc w:val="both"/>
              <w:rPr>
                <w:rFonts w:ascii="Arial" w:hAnsi="Arial" w:cs="Arial"/>
                <w:b/>
              </w:rPr>
            </w:pPr>
            <w:r w:rsidRPr="00DE3D73">
              <w:rPr>
                <w:rFonts w:ascii="Arial" w:hAnsi="Arial" w:cs="Arial"/>
                <w:b/>
              </w:rPr>
              <w:t>Criterio 1</w:t>
            </w:r>
            <w:r w:rsidR="007F4176">
              <w:rPr>
                <w:rFonts w:ascii="Arial" w:hAnsi="Arial" w:cs="Arial"/>
                <w:b/>
              </w:rPr>
              <w:t>8</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Número total (global) de exenciones</w:t>
            </w:r>
          </w:p>
        </w:tc>
      </w:tr>
      <w:tr w:rsidR="00A04A57" w:rsidRPr="00DE3D73" w:rsidTr="008F2718">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19</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Monto total (global) de las exenciones</w:t>
            </w:r>
          </w:p>
        </w:tc>
      </w:tr>
      <w:tr w:rsidR="00A04A57" w:rsidRPr="00DE3D73" w:rsidTr="008F2718">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20</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Estadística de las causas o motivos de las condonaciones o exenciones</w:t>
            </w:r>
          </w:p>
        </w:tc>
      </w:tr>
      <w:tr w:rsidR="00A04A57" w:rsidRPr="00DE3D73" w:rsidTr="008F2718">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21</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Denominación de los documentos técnicos, metodológicos relacionados con las normas científicas sobre las fuentes, métodos, procedimientos de la estadística y el manejo de las bases de datos</w:t>
            </w:r>
          </w:p>
        </w:tc>
      </w:tr>
      <w:tr w:rsidR="00A04A57" w:rsidRPr="00DE3D73" w:rsidTr="008F2718">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22</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Hipervínculo a losdocumentos técnicos, metodológicos relacionados con las normas científicas sobre las fuentes, métodos, procedimientos de la estadística y el manejo de las bases de datos</w:t>
            </w:r>
          </w:p>
        </w:tc>
      </w:tr>
      <w:tr w:rsidR="00A04A57" w:rsidRPr="00DE3D73" w:rsidTr="008F2718">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23</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Tipos de archivo de las bases de datos: HTML, XLS, IQY,CSV, XML, SAV, otro</w:t>
            </w:r>
          </w:p>
        </w:tc>
      </w:tr>
      <w:tr w:rsidR="00A04A57" w:rsidRPr="00DE3D73" w:rsidTr="008F2718">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24</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Hipervínculo a las bases de datos respectivas</w:t>
            </w:r>
          </w:p>
        </w:tc>
      </w:tr>
      <w:tr w:rsidR="00A04A57" w:rsidRPr="00DE3D73" w:rsidTr="008F2718">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25</w:t>
            </w:r>
          </w:p>
        </w:tc>
        <w:tc>
          <w:tcPr>
            <w:tcW w:w="6804" w:type="dxa"/>
          </w:tcPr>
          <w:p w:rsidR="00A04A57" w:rsidRPr="00DE3D73" w:rsidRDefault="00A04A57" w:rsidP="00653C37">
            <w:pPr>
              <w:pStyle w:val="Prrafodelista"/>
              <w:spacing w:line="276" w:lineRule="auto"/>
              <w:ind w:left="0" w:right="34"/>
              <w:jc w:val="both"/>
              <w:rPr>
                <w:rFonts w:ascii="Arial" w:hAnsi="Arial" w:cs="Arial"/>
              </w:rPr>
            </w:pPr>
            <w:r w:rsidRPr="00DE3D73">
              <w:rPr>
                <w:rFonts w:ascii="Arial" w:hAnsi="Arial" w:cs="Arial"/>
              </w:rPr>
              <w:t>Hipervínculo a las series o bancos de datos existentes</w:t>
            </w:r>
          </w:p>
        </w:tc>
      </w:tr>
    </w:tbl>
    <w:p w:rsidR="00A04A57" w:rsidRPr="00DE3D73" w:rsidRDefault="001511CE" w:rsidP="00653C37">
      <w:pPr>
        <w:spacing w:before="240" w:after="0" w:line="240" w:lineRule="auto"/>
        <w:ind w:right="333"/>
        <w:jc w:val="both"/>
        <w:rPr>
          <w:rFonts w:ascii="Arial" w:hAnsi="Arial" w:cs="Arial"/>
          <w:b/>
        </w:rPr>
      </w:pPr>
      <w:r w:rsidRPr="00DE3D73">
        <w:rPr>
          <w:rFonts w:ascii="Arial" w:hAnsi="Arial" w:cs="Arial"/>
          <w:b/>
        </w:rPr>
        <w:t>Crite</w:t>
      </w:r>
      <w:r w:rsidR="000552A0">
        <w:rPr>
          <w:rFonts w:ascii="Arial" w:hAnsi="Arial" w:cs="Arial"/>
          <w:b/>
        </w:rPr>
        <w:t>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804"/>
      </w:tblGrid>
      <w:tr w:rsidR="00A04A57" w:rsidRPr="00DE3D73" w:rsidTr="00653C37">
        <w:tc>
          <w:tcPr>
            <w:tcW w:w="1417" w:type="dxa"/>
          </w:tcPr>
          <w:p w:rsidR="00A04A57" w:rsidRPr="000552A0" w:rsidRDefault="007F4176" w:rsidP="00653C37">
            <w:pPr>
              <w:pStyle w:val="Prrafodelista"/>
              <w:spacing w:after="101" w:line="276" w:lineRule="auto"/>
              <w:ind w:left="0"/>
              <w:jc w:val="both"/>
              <w:rPr>
                <w:rFonts w:ascii="Arial" w:hAnsi="Arial" w:cs="Arial"/>
                <w:b/>
              </w:rPr>
            </w:pPr>
            <w:r>
              <w:rPr>
                <w:rFonts w:ascii="Arial" w:hAnsi="Arial" w:cs="Arial"/>
                <w:b/>
              </w:rPr>
              <w:t>Criterio 26</w:t>
            </w:r>
          </w:p>
        </w:tc>
        <w:tc>
          <w:tcPr>
            <w:tcW w:w="6804" w:type="dxa"/>
          </w:tcPr>
          <w:p w:rsidR="00A04A57" w:rsidRPr="00DE3D73" w:rsidRDefault="00A04A57" w:rsidP="00653C37">
            <w:pPr>
              <w:spacing w:line="276" w:lineRule="auto"/>
              <w:ind w:right="34"/>
              <w:jc w:val="both"/>
              <w:rPr>
                <w:rFonts w:ascii="Arial" w:hAnsi="Arial" w:cs="Arial"/>
              </w:rPr>
            </w:pPr>
            <w:r w:rsidRPr="00DE3D73">
              <w:rPr>
                <w:rFonts w:ascii="Arial" w:hAnsi="Arial" w:cs="Arial"/>
              </w:rPr>
              <w:t>Periodo de actualización de la información: trimestral</w:t>
            </w:r>
          </w:p>
        </w:tc>
      </w:tr>
      <w:tr w:rsidR="00A04A57" w:rsidRPr="00DE3D73" w:rsidTr="00653C37">
        <w:tc>
          <w:tcPr>
            <w:tcW w:w="1417" w:type="dxa"/>
          </w:tcPr>
          <w:p w:rsidR="00A04A57" w:rsidRPr="000552A0" w:rsidRDefault="007F4176" w:rsidP="00653C37">
            <w:pPr>
              <w:pStyle w:val="Prrafodelista"/>
              <w:spacing w:after="101" w:line="276" w:lineRule="auto"/>
              <w:ind w:left="0"/>
              <w:jc w:val="both"/>
              <w:rPr>
                <w:rFonts w:ascii="Arial" w:hAnsi="Arial" w:cs="Arial"/>
                <w:b/>
              </w:rPr>
            </w:pPr>
            <w:r>
              <w:rPr>
                <w:rFonts w:ascii="Arial" w:hAnsi="Arial" w:cs="Arial"/>
                <w:b/>
              </w:rPr>
              <w:t>Criterio 27</w:t>
            </w:r>
          </w:p>
        </w:tc>
        <w:tc>
          <w:tcPr>
            <w:tcW w:w="6804" w:type="dxa"/>
          </w:tcPr>
          <w:p w:rsidR="00A04A57" w:rsidRPr="00DE3D73" w:rsidRDefault="00A04A57" w:rsidP="00653C37">
            <w:pPr>
              <w:spacing w:line="276" w:lineRule="auto"/>
              <w:ind w:right="34"/>
              <w:jc w:val="both"/>
              <w:rPr>
                <w:rFonts w:ascii="Arial" w:hAnsi="Arial" w:cs="Arial"/>
              </w:rPr>
            </w:pPr>
            <w:r w:rsidRPr="00DE3D73">
              <w:rPr>
                <w:rFonts w:ascii="Arial" w:hAnsi="Arial" w:cs="Arial"/>
              </w:rPr>
              <w:t>La información publicada deberá estar actualizada al periodo que corresponde de acuerdo con la Tabla de actualización y conservación de la información</w:t>
            </w:r>
          </w:p>
        </w:tc>
      </w:tr>
      <w:tr w:rsidR="00A04A57" w:rsidRPr="00DE3D73" w:rsidTr="00653C37">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28</w:t>
            </w:r>
          </w:p>
        </w:tc>
        <w:tc>
          <w:tcPr>
            <w:tcW w:w="6804" w:type="dxa"/>
          </w:tcPr>
          <w:p w:rsidR="00A04A57" w:rsidRPr="00DE3D73" w:rsidRDefault="00A04A57" w:rsidP="00653C37">
            <w:pPr>
              <w:spacing w:line="276" w:lineRule="auto"/>
              <w:ind w:right="34"/>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A04A57" w:rsidRPr="00DE3D73" w:rsidRDefault="001511CE" w:rsidP="00653C37">
      <w:pPr>
        <w:spacing w:before="240" w:after="0" w:line="240" w:lineRule="auto"/>
        <w:ind w:right="333"/>
        <w:jc w:val="both"/>
        <w:rPr>
          <w:rFonts w:ascii="Arial" w:hAnsi="Arial" w:cs="Arial"/>
          <w:b/>
        </w:rPr>
      </w:pPr>
      <w:r w:rsidRPr="00DE3D73">
        <w:rPr>
          <w:rFonts w:ascii="Arial" w:hAnsi="Arial" w:cs="Arial"/>
          <w:b/>
        </w:rPr>
        <w:t>Crite</w:t>
      </w:r>
      <w:r w:rsidR="000552A0">
        <w:rPr>
          <w:rFonts w:ascii="Arial" w:hAnsi="Arial" w:cs="Arial"/>
          <w:b/>
        </w:rPr>
        <w:t>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804"/>
      </w:tblGrid>
      <w:tr w:rsidR="00A04A57" w:rsidRPr="00DE3D73" w:rsidTr="00653C37">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29</w:t>
            </w:r>
          </w:p>
        </w:tc>
        <w:tc>
          <w:tcPr>
            <w:tcW w:w="6804" w:type="dxa"/>
          </w:tcPr>
          <w:p w:rsidR="00A04A57" w:rsidRPr="00DE3D73" w:rsidRDefault="00A04A57" w:rsidP="00653C37">
            <w:pPr>
              <w:spacing w:line="276" w:lineRule="auto"/>
              <w:ind w:right="34"/>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A04A57" w:rsidRPr="00DE3D73" w:rsidTr="00653C37">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30</w:t>
            </w:r>
          </w:p>
        </w:tc>
        <w:tc>
          <w:tcPr>
            <w:tcW w:w="6804" w:type="dxa"/>
          </w:tcPr>
          <w:p w:rsidR="00A04A57" w:rsidRPr="00DE3D73" w:rsidRDefault="00A04A57" w:rsidP="00653C37">
            <w:pPr>
              <w:spacing w:line="276" w:lineRule="auto"/>
              <w:ind w:right="34"/>
              <w:jc w:val="both"/>
              <w:rPr>
                <w:rFonts w:ascii="Arial" w:hAnsi="Arial" w:cs="Arial"/>
              </w:rPr>
            </w:pPr>
            <w:r w:rsidRPr="00DE3D73">
              <w:rPr>
                <w:rFonts w:ascii="Arial" w:hAnsi="Arial" w:cs="Arial"/>
              </w:rPr>
              <w:t>Fecha de actualización de la información publicada con el formato día/mes/año (por ej. 31/Marzo/2016)</w:t>
            </w:r>
          </w:p>
        </w:tc>
      </w:tr>
      <w:tr w:rsidR="00A04A57" w:rsidRPr="00DE3D73" w:rsidTr="00653C37">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31</w:t>
            </w:r>
          </w:p>
        </w:tc>
        <w:tc>
          <w:tcPr>
            <w:tcW w:w="6804" w:type="dxa"/>
          </w:tcPr>
          <w:p w:rsidR="00A04A57" w:rsidRPr="00DE3D73" w:rsidRDefault="00A04A57" w:rsidP="00653C37">
            <w:pPr>
              <w:spacing w:line="276" w:lineRule="auto"/>
              <w:ind w:right="34"/>
              <w:jc w:val="both"/>
              <w:rPr>
                <w:rFonts w:ascii="Arial" w:hAnsi="Arial" w:cs="Arial"/>
              </w:rPr>
            </w:pPr>
            <w:r w:rsidRPr="00DE3D73">
              <w:rPr>
                <w:rFonts w:ascii="Arial" w:hAnsi="Arial" w:cs="Arial"/>
              </w:rPr>
              <w:t>Fecha de validación de la información publicada con el formato día/mes/año (por ej. 31/Marzo/2016)</w:t>
            </w:r>
          </w:p>
        </w:tc>
      </w:tr>
    </w:tbl>
    <w:p w:rsidR="001511CE" w:rsidRPr="00DE3D73" w:rsidRDefault="001511CE" w:rsidP="00653C37">
      <w:pPr>
        <w:spacing w:before="240" w:after="0" w:line="240" w:lineRule="auto"/>
        <w:ind w:right="333"/>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804"/>
      </w:tblGrid>
      <w:tr w:rsidR="00A04A57" w:rsidRPr="00DE3D73" w:rsidTr="00653C37">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32</w:t>
            </w:r>
          </w:p>
        </w:tc>
        <w:tc>
          <w:tcPr>
            <w:tcW w:w="6804" w:type="dxa"/>
          </w:tcPr>
          <w:p w:rsidR="00A04A57" w:rsidRPr="00DE3D73" w:rsidRDefault="00A04A57" w:rsidP="00653C37">
            <w:pPr>
              <w:spacing w:line="276" w:lineRule="auto"/>
              <w:ind w:right="34"/>
              <w:jc w:val="both"/>
              <w:rPr>
                <w:rFonts w:ascii="Arial" w:hAnsi="Arial" w:cs="Arial"/>
              </w:rPr>
            </w:pPr>
            <w:r w:rsidRPr="00DE3D73">
              <w:rPr>
                <w:rFonts w:ascii="Arial" w:hAnsi="Arial" w:cs="Arial"/>
              </w:rPr>
              <w:t>La información publicada se organiza mediante los formatos 5a, 5b y 5c, en los que se incluyen todos los campos especificados en los criterios sustantivos de contenido</w:t>
            </w:r>
          </w:p>
        </w:tc>
      </w:tr>
      <w:tr w:rsidR="00A04A57" w:rsidRPr="00DE3D73" w:rsidTr="00653C37">
        <w:tc>
          <w:tcPr>
            <w:tcW w:w="1417" w:type="dxa"/>
          </w:tcPr>
          <w:p w:rsidR="00A04A57" w:rsidRPr="00DE3D73" w:rsidRDefault="007F4176" w:rsidP="00653C37">
            <w:pPr>
              <w:pStyle w:val="Prrafodelista"/>
              <w:spacing w:after="101" w:line="276" w:lineRule="auto"/>
              <w:ind w:left="0"/>
              <w:jc w:val="both"/>
              <w:rPr>
                <w:rFonts w:ascii="Arial" w:hAnsi="Arial" w:cs="Arial"/>
                <w:b/>
              </w:rPr>
            </w:pPr>
            <w:r>
              <w:rPr>
                <w:rFonts w:ascii="Arial" w:hAnsi="Arial" w:cs="Arial"/>
                <w:b/>
              </w:rPr>
              <w:t>Criterio 33</w:t>
            </w:r>
          </w:p>
        </w:tc>
        <w:tc>
          <w:tcPr>
            <w:tcW w:w="6804" w:type="dxa"/>
          </w:tcPr>
          <w:p w:rsidR="00A04A57" w:rsidRPr="00DE3D73" w:rsidRDefault="00A04A57" w:rsidP="00653C37">
            <w:pPr>
              <w:spacing w:line="276" w:lineRule="auto"/>
              <w:ind w:right="34"/>
              <w:jc w:val="both"/>
              <w:rPr>
                <w:rFonts w:ascii="Arial" w:hAnsi="Arial" w:cs="Arial"/>
              </w:rPr>
            </w:pPr>
            <w:r w:rsidRPr="00DE3D73">
              <w:rPr>
                <w:rFonts w:ascii="Arial" w:hAnsi="Arial" w:cs="Arial"/>
              </w:rPr>
              <w:t>El soporte de la información permite su reutilización</w:t>
            </w:r>
          </w:p>
        </w:tc>
      </w:tr>
    </w:tbl>
    <w:p w:rsidR="007F4176" w:rsidRDefault="007F4176" w:rsidP="00F47646">
      <w:pPr>
        <w:spacing w:after="0" w:line="240" w:lineRule="auto"/>
        <w:ind w:right="49"/>
        <w:jc w:val="both"/>
        <w:rPr>
          <w:rFonts w:ascii="Calibri" w:hAnsi="Calibri" w:cs="Arial"/>
          <w:b/>
          <w:sz w:val="24"/>
          <w:szCs w:val="24"/>
        </w:rPr>
      </w:pPr>
    </w:p>
    <w:p w:rsidR="007F4176" w:rsidRDefault="007F4176">
      <w:pPr>
        <w:widowControl/>
        <w:rPr>
          <w:rFonts w:ascii="Calibri" w:hAnsi="Calibri" w:cs="Arial"/>
          <w:b/>
          <w:sz w:val="24"/>
          <w:szCs w:val="24"/>
        </w:rPr>
      </w:pPr>
      <w:r>
        <w:rPr>
          <w:rFonts w:ascii="Calibri" w:hAnsi="Calibri" w:cs="Arial"/>
          <w:b/>
          <w:sz w:val="24"/>
          <w:szCs w:val="24"/>
        </w:rPr>
        <w:br w:type="page"/>
      </w:r>
    </w:p>
    <w:p w:rsidR="001511CE" w:rsidRPr="009766D0" w:rsidRDefault="001511CE" w:rsidP="00F47646">
      <w:pPr>
        <w:spacing w:after="101" w:line="240" w:lineRule="auto"/>
        <w:ind w:right="49"/>
        <w:jc w:val="both"/>
        <w:rPr>
          <w:rFonts w:ascii="Calibri" w:hAnsi="Calibri" w:cs="Arial"/>
          <w:b/>
          <w:sz w:val="24"/>
          <w:szCs w:val="24"/>
        </w:rPr>
      </w:pPr>
      <w:r w:rsidRPr="009766D0">
        <w:rPr>
          <w:rFonts w:ascii="Calibri" w:hAnsi="Calibri" w:cs="Arial"/>
          <w:b/>
          <w:sz w:val="24"/>
          <w:szCs w:val="24"/>
        </w:rPr>
        <w:lastRenderedPageBreak/>
        <w:t>Formato</w:t>
      </w:r>
      <w:r w:rsidR="00F93B1C" w:rsidRPr="009766D0">
        <w:rPr>
          <w:rFonts w:ascii="Calibri" w:hAnsi="Calibri" w:cs="Arial"/>
          <w:b/>
          <w:sz w:val="24"/>
          <w:szCs w:val="24"/>
        </w:rPr>
        <w:t>5a</w:t>
      </w:r>
      <w:r w:rsidRPr="009766D0">
        <w:rPr>
          <w:rFonts w:ascii="Calibri" w:hAnsi="Calibri" w:cs="Arial"/>
          <w:b/>
          <w:sz w:val="24"/>
          <w:szCs w:val="24"/>
        </w:rPr>
        <w:t>_</w:t>
      </w:r>
      <w:r w:rsidR="005C5432" w:rsidRPr="009766D0">
        <w:rPr>
          <w:rFonts w:ascii="Calibri" w:hAnsi="Calibri" w:cs="Arial"/>
          <w:b/>
          <w:sz w:val="24"/>
          <w:szCs w:val="24"/>
        </w:rPr>
        <w:t>LTAIPRC</w:t>
      </w:r>
      <w:r w:rsidR="006D2011" w:rsidRPr="009766D0">
        <w:rPr>
          <w:rFonts w:ascii="Calibri" w:hAnsi="Calibri" w:cs="Arial"/>
          <w:b/>
          <w:sz w:val="24"/>
          <w:szCs w:val="24"/>
        </w:rPr>
        <w:t>_Art_123_Fr_</w:t>
      </w:r>
      <w:r w:rsidR="00F93B1C" w:rsidRPr="009766D0">
        <w:rPr>
          <w:rFonts w:ascii="Calibri" w:hAnsi="Calibri" w:cs="Arial"/>
          <w:b/>
          <w:sz w:val="24"/>
          <w:szCs w:val="24"/>
        </w:rPr>
        <w:t>V</w:t>
      </w:r>
    </w:p>
    <w:p w:rsidR="00BC5EB1" w:rsidRPr="006B202A" w:rsidRDefault="006B202A" w:rsidP="006B202A">
      <w:pPr>
        <w:spacing w:after="0" w:line="240" w:lineRule="auto"/>
        <w:ind w:right="49"/>
        <w:jc w:val="center"/>
        <w:rPr>
          <w:rFonts w:ascii="Calibri" w:hAnsi="Calibri" w:cs="Arial"/>
          <w:b/>
          <w:sz w:val="24"/>
          <w:szCs w:val="24"/>
        </w:rPr>
      </w:pPr>
      <w:r w:rsidRPr="0049135C">
        <w:rPr>
          <w:rFonts w:ascii="Calibri" w:hAnsi="Calibri" w:cs="Arial"/>
          <w:b/>
          <w:sz w:val="24"/>
          <w:szCs w:val="24"/>
        </w:rPr>
        <w:t>Leyenda de no aplicabilidad de &lt;&lt;Sujeto Obligado&gt;&gt;</w:t>
      </w:r>
    </w:p>
    <w:tbl>
      <w:tblPr>
        <w:tblW w:w="8712" w:type="dxa"/>
        <w:jc w:val="center"/>
        <w:tblLayout w:type="fixed"/>
        <w:tblCellMar>
          <w:left w:w="72" w:type="dxa"/>
          <w:right w:w="72" w:type="dxa"/>
        </w:tblCellMar>
        <w:tblLook w:val="0000"/>
      </w:tblPr>
      <w:tblGrid>
        <w:gridCol w:w="4615"/>
        <w:gridCol w:w="4097"/>
      </w:tblGrid>
      <w:tr w:rsidR="00BC5EB1" w:rsidRPr="00DE3D73" w:rsidTr="00F264CD">
        <w:trPr>
          <w:trHeight w:val="20"/>
          <w:jc w:val="center"/>
        </w:trPr>
        <w:tc>
          <w:tcPr>
            <w:tcW w:w="4615" w:type="dxa"/>
            <w:tcBorders>
              <w:top w:val="single" w:sz="6" w:space="0" w:color="000000"/>
              <w:left w:val="single" w:sz="6" w:space="0" w:color="000000"/>
              <w:bottom w:val="single" w:sz="6" w:space="0" w:color="000000"/>
              <w:right w:val="single" w:sz="6" w:space="0" w:color="000000"/>
            </w:tcBorders>
            <w:noWrap/>
            <w:vAlign w:val="center"/>
          </w:tcPr>
          <w:p w:rsidR="00BC5EB1" w:rsidRPr="00DE3D73" w:rsidRDefault="00BC5EB1" w:rsidP="00F47646">
            <w:pPr>
              <w:spacing w:after="0" w:line="240" w:lineRule="auto"/>
              <w:jc w:val="center"/>
              <w:rPr>
                <w:rFonts w:ascii="Calibri" w:hAnsi="Calibri" w:cs="Arial"/>
                <w:sz w:val="18"/>
                <w:szCs w:val="18"/>
              </w:rPr>
            </w:pPr>
            <w:r w:rsidRPr="00DE3D73">
              <w:rPr>
                <w:rFonts w:ascii="Calibri" w:hAnsi="Calibri" w:cs="Arial"/>
                <w:sz w:val="18"/>
                <w:szCs w:val="18"/>
              </w:rPr>
              <w:t>Leyenda:</w:t>
            </w:r>
            <w:r w:rsidR="00F264CD" w:rsidRPr="00DE3D73">
              <w:rPr>
                <w:rFonts w:ascii="Calibri" w:hAnsi="Calibri" w:cs="Arial"/>
                <w:i/>
                <w:sz w:val="18"/>
                <w:szCs w:val="18"/>
              </w:rPr>
              <w:t xml:space="preserve">&lt;&lt;No aplica. De acuerdo con lo establecido en el artículo 30, fracción IV de la Ley Orgánica de la Administración Pública del Distrito Federal, que a la letra dice: “Recaudar, cobrar y administrar los impuestos, derechos, contribuciones de mejoras, productos, aprovechamientos y demás ingresos a que tenga derecho </w:t>
            </w:r>
            <w:r w:rsidR="00A04A57" w:rsidRPr="00DE3D73">
              <w:rPr>
                <w:rFonts w:ascii="Calibri" w:hAnsi="Calibri" w:cs="Arial"/>
                <w:i/>
                <w:sz w:val="18"/>
                <w:szCs w:val="18"/>
              </w:rPr>
              <w:t xml:space="preserve">la Ciudad de México </w:t>
            </w:r>
            <w:r w:rsidR="00F264CD" w:rsidRPr="00DE3D73">
              <w:rPr>
                <w:rFonts w:ascii="Calibri" w:hAnsi="Calibri" w:cs="Arial"/>
                <w:i/>
                <w:sz w:val="18"/>
                <w:szCs w:val="18"/>
              </w:rPr>
              <w:t>en los términos de las leyes aplicables”, esta obligación es atribuci</w:t>
            </w:r>
            <w:r w:rsidR="00837576" w:rsidRPr="00DE3D73">
              <w:rPr>
                <w:rFonts w:ascii="Calibri" w:hAnsi="Calibri" w:cs="Arial"/>
                <w:i/>
                <w:sz w:val="18"/>
                <w:szCs w:val="18"/>
              </w:rPr>
              <w:t>ón de la Secretaría de Finanzas</w:t>
            </w:r>
            <w:r w:rsidR="00F264CD" w:rsidRPr="00DE3D73">
              <w:rPr>
                <w:rFonts w:ascii="Calibri" w:hAnsi="Calibri" w:cs="Arial"/>
                <w:i/>
                <w:sz w:val="18"/>
                <w:szCs w:val="18"/>
              </w:rPr>
              <w:t>&gt;&gt;</w:t>
            </w:r>
          </w:p>
        </w:tc>
        <w:tc>
          <w:tcPr>
            <w:tcW w:w="4097" w:type="dxa"/>
            <w:tcBorders>
              <w:top w:val="single" w:sz="6" w:space="0" w:color="000000"/>
              <w:left w:val="single" w:sz="6" w:space="0" w:color="000000"/>
              <w:bottom w:val="single" w:sz="6" w:space="0" w:color="000000"/>
              <w:right w:val="single" w:sz="6" w:space="0" w:color="000000"/>
            </w:tcBorders>
            <w:vAlign w:val="center"/>
          </w:tcPr>
          <w:p w:rsidR="00BC5EB1" w:rsidRPr="00DE3D73" w:rsidRDefault="00BC5EB1" w:rsidP="00F47646">
            <w:pPr>
              <w:spacing w:after="0" w:line="240" w:lineRule="auto"/>
              <w:jc w:val="center"/>
              <w:rPr>
                <w:rFonts w:ascii="Calibri" w:hAnsi="Calibri" w:cs="Arial"/>
                <w:sz w:val="18"/>
                <w:szCs w:val="18"/>
              </w:rPr>
            </w:pPr>
            <w:r w:rsidRPr="00DE3D73">
              <w:rPr>
                <w:rFonts w:ascii="Calibri" w:hAnsi="Calibri" w:cs="Arial"/>
                <w:sz w:val="18"/>
                <w:szCs w:val="18"/>
              </w:rPr>
              <w:t>Hipervínculo al sitio de Internet de la Secretaría de Finanzas, donde se publique la información solicitada en la presente fracción</w:t>
            </w:r>
          </w:p>
        </w:tc>
      </w:tr>
      <w:tr w:rsidR="00837576" w:rsidRPr="00DE3D73" w:rsidTr="00F264CD">
        <w:trPr>
          <w:trHeight w:val="20"/>
          <w:jc w:val="center"/>
        </w:trPr>
        <w:tc>
          <w:tcPr>
            <w:tcW w:w="4615" w:type="dxa"/>
            <w:tcBorders>
              <w:top w:val="single" w:sz="6" w:space="0" w:color="000000"/>
              <w:left w:val="single" w:sz="6" w:space="0" w:color="000000"/>
              <w:bottom w:val="single" w:sz="6" w:space="0" w:color="000000"/>
              <w:right w:val="single" w:sz="6" w:space="0" w:color="000000"/>
            </w:tcBorders>
            <w:noWrap/>
            <w:vAlign w:val="center"/>
          </w:tcPr>
          <w:p w:rsidR="00837576" w:rsidRPr="00DE3D73" w:rsidRDefault="00837576" w:rsidP="00F47646">
            <w:pPr>
              <w:spacing w:after="0" w:line="240" w:lineRule="auto"/>
              <w:rPr>
                <w:rFonts w:ascii="Calibri" w:hAnsi="Calibri" w:cs="Arial"/>
                <w:sz w:val="18"/>
                <w:szCs w:val="18"/>
              </w:rPr>
            </w:pPr>
          </w:p>
        </w:tc>
        <w:tc>
          <w:tcPr>
            <w:tcW w:w="4097" w:type="dxa"/>
            <w:tcBorders>
              <w:top w:val="single" w:sz="6" w:space="0" w:color="000000"/>
              <w:left w:val="single" w:sz="6" w:space="0" w:color="000000"/>
              <w:bottom w:val="single" w:sz="6" w:space="0" w:color="000000"/>
              <w:right w:val="single" w:sz="6" w:space="0" w:color="000000"/>
            </w:tcBorders>
            <w:vAlign w:val="center"/>
          </w:tcPr>
          <w:p w:rsidR="00837576" w:rsidRPr="00DE3D73" w:rsidRDefault="00837576" w:rsidP="00F47646">
            <w:pPr>
              <w:spacing w:after="0" w:line="240" w:lineRule="auto"/>
              <w:jc w:val="center"/>
              <w:rPr>
                <w:rFonts w:ascii="Calibri" w:hAnsi="Calibri" w:cs="Arial"/>
                <w:sz w:val="18"/>
                <w:szCs w:val="18"/>
              </w:rPr>
            </w:pPr>
          </w:p>
        </w:tc>
      </w:tr>
      <w:tr w:rsidR="00837576" w:rsidRPr="00DE3D73" w:rsidTr="00F264CD">
        <w:trPr>
          <w:trHeight w:val="20"/>
          <w:jc w:val="center"/>
        </w:trPr>
        <w:tc>
          <w:tcPr>
            <w:tcW w:w="4615" w:type="dxa"/>
            <w:tcBorders>
              <w:top w:val="single" w:sz="6" w:space="0" w:color="000000"/>
              <w:left w:val="single" w:sz="6" w:space="0" w:color="000000"/>
              <w:bottom w:val="single" w:sz="6" w:space="0" w:color="000000"/>
              <w:right w:val="single" w:sz="6" w:space="0" w:color="000000"/>
            </w:tcBorders>
            <w:noWrap/>
            <w:vAlign w:val="center"/>
          </w:tcPr>
          <w:p w:rsidR="00837576" w:rsidRPr="00DE3D73" w:rsidRDefault="00837576" w:rsidP="00F47646">
            <w:pPr>
              <w:spacing w:after="0" w:line="240" w:lineRule="auto"/>
              <w:rPr>
                <w:rFonts w:ascii="Calibri" w:hAnsi="Calibri" w:cs="Arial"/>
                <w:sz w:val="18"/>
                <w:szCs w:val="18"/>
              </w:rPr>
            </w:pPr>
          </w:p>
        </w:tc>
        <w:tc>
          <w:tcPr>
            <w:tcW w:w="4097" w:type="dxa"/>
            <w:tcBorders>
              <w:top w:val="single" w:sz="6" w:space="0" w:color="000000"/>
              <w:left w:val="single" w:sz="6" w:space="0" w:color="000000"/>
              <w:bottom w:val="single" w:sz="6" w:space="0" w:color="000000"/>
              <w:right w:val="single" w:sz="6" w:space="0" w:color="000000"/>
            </w:tcBorders>
            <w:vAlign w:val="center"/>
          </w:tcPr>
          <w:p w:rsidR="00837576" w:rsidRPr="00DE3D73" w:rsidRDefault="00837576" w:rsidP="00F47646">
            <w:pPr>
              <w:spacing w:after="0" w:line="240" w:lineRule="auto"/>
              <w:jc w:val="center"/>
              <w:rPr>
                <w:rFonts w:ascii="Calibri" w:hAnsi="Calibri" w:cs="Arial"/>
                <w:sz w:val="18"/>
                <w:szCs w:val="18"/>
              </w:rPr>
            </w:pPr>
          </w:p>
        </w:tc>
      </w:tr>
    </w:tbl>
    <w:p w:rsidR="00BC5EB1" w:rsidRPr="00A852CC" w:rsidRDefault="00A852CC" w:rsidP="00F47646">
      <w:pPr>
        <w:spacing w:after="0" w:line="240" w:lineRule="auto"/>
        <w:rPr>
          <w:rFonts w:ascii="Arial" w:hAnsi="Arial" w:cs="Arial"/>
          <w:sz w:val="16"/>
          <w:szCs w:val="18"/>
        </w:rPr>
      </w:pPr>
      <w:r w:rsidRPr="00DE3D73">
        <w:rPr>
          <w:rFonts w:ascii="Calibri" w:hAnsi="Calibri" w:cs="Arial"/>
          <w:sz w:val="20"/>
          <w:szCs w:val="20"/>
        </w:rPr>
        <w:t>Área(s) o unidad(es) administrativa(s) que genera(n) o posee(n) la información: ______________</w:t>
      </w:r>
    </w:p>
    <w:p w:rsidR="00BC5EB1" w:rsidRPr="00DE3D73" w:rsidRDefault="00BC5EB1" w:rsidP="00F47646">
      <w:pPr>
        <w:pStyle w:val="Lista2"/>
        <w:spacing w:after="0" w:line="240" w:lineRule="auto"/>
        <w:ind w:left="0" w:firstLine="0"/>
        <w:rPr>
          <w:rFonts w:cs="Arial"/>
          <w:sz w:val="20"/>
        </w:rPr>
      </w:pPr>
      <w:r w:rsidRPr="00DE3D73">
        <w:rPr>
          <w:rFonts w:cs="Arial"/>
          <w:sz w:val="20"/>
        </w:rPr>
        <w:t>Periodo de actualización de la información: trimestral</w:t>
      </w:r>
    </w:p>
    <w:p w:rsidR="00BC5EB1" w:rsidRPr="00DE3D73" w:rsidRDefault="00BC5EB1" w:rsidP="00F47646">
      <w:pPr>
        <w:pStyle w:val="Lista2"/>
        <w:spacing w:after="0" w:line="240" w:lineRule="auto"/>
        <w:ind w:left="0" w:firstLine="0"/>
        <w:rPr>
          <w:rFonts w:cs="Arial"/>
          <w:sz w:val="20"/>
        </w:rPr>
      </w:pPr>
      <w:r w:rsidRPr="00DE3D73">
        <w:rPr>
          <w:rFonts w:cs="Arial"/>
          <w:sz w:val="20"/>
        </w:rPr>
        <w:t>Fecha de actualización: día/mes/año</w:t>
      </w:r>
    </w:p>
    <w:p w:rsidR="00BC5EB1" w:rsidRPr="00DE3D73" w:rsidRDefault="00BC5EB1" w:rsidP="00F47646">
      <w:pPr>
        <w:pStyle w:val="Lista2"/>
        <w:spacing w:after="0" w:line="240" w:lineRule="auto"/>
        <w:ind w:left="0" w:firstLine="0"/>
        <w:rPr>
          <w:rFonts w:cs="Arial"/>
          <w:sz w:val="20"/>
        </w:rPr>
      </w:pPr>
      <w:r w:rsidRPr="00DE3D73">
        <w:rPr>
          <w:rFonts w:cs="Arial"/>
          <w:sz w:val="20"/>
        </w:rPr>
        <w:t>Fecha de validación: día/mes/año</w:t>
      </w:r>
    </w:p>
    <w:p w:rsidR="007F4176" w:rsidRPr="00A32EDC" w:rsidRDefault="007F4176" w:rsidP="00F47646">
      <w:pPr>
        <w:spacing w:after="101" w:line="240" w:lineRule="auto"/>
        <w:ind w:right="49"/>
        <w:jc w:val="both"/>
        <w:rPr>
          <w:rFonts w:ascii="Calibri" w:hAnsi="Calibri" w:cs="Arial"/>
          <w:b/>
          <w:szCs w:val="24"/>
        </w:rPr>
      </w:pPr>
    </w:p>
    <w:p w:rsidR="004E758C" w:rsidRPr="007F4176" w:rsidRDefault="004E758C" w:rsidP="00F47646">
      <w:pPr>
        <w:spacing w:after="101" w:line="240" w:lineRule="auto"/>
        <w:ind w:right="49"/>
        <w:jc w:val="both"/>
        <w:rPr>
          <w:rFonts w:ascii="Calibri" w:hAnsi="Calibri" w:cs="Arial"/>
          <w:b/>
          <w:sz w:val="24"/>
          <w:szCs w:val="24"/>
          <w:lang w:val="en-US"/>
        </w:rPr>
      </w:pPr>
      <w:proofErr w:type="spellStart"/>
      <w:r w:rsidRPr="007F4176">
        <w:rPr>
          <w:rFonts w:ascii="Calibri" w:hAnsi="Calibri" w:cs="Arial"/>
          <w:b/>
          <w:sz w:val="24"/>
          <w:szCs w:val="24"/>
          <w:lang w:val="en-US"/>
        </w:rPr>
        <w:t>Formato</w:t>
      </w:r>
      <w:proofErr w:type="spellEnd"/>
      <w:r w:rsidRPr="007F4176">
        <w:rPr>
          <w:rFonts w:ascii="Calibri" w:hAnsi="Calibri" w:cs="Arial"/>
          <w:b/>
          <w:sz w:val="24"/>
          <w:szCs w:val="24"/>
          <w:lang w:val="en-US"/>
        </w:rPr>
        <w:t xml:space="preserve"> 5b_</w:t>
      </w:r>
      <w:r w:rsidR="005C5432" w:rsidRPr="007F4176">
        <w:rPr>
          <w:rFonts w:ascii="Calibri" w:hAnsi="Calibri" w:cs="Arial"/>
          <w:b/>
          <w:sz w:val="24"/>
          <w:szCs w:val="24"/>
          <w:lang w:val="en-US"/>
        </w:rPr>
        <w:t>LTAIPRC</w:t>
      </w:r>
      <w:r w:rsidRPr="007F4176">
        <w:rPr>
          <w:rFonts w:ascii="Calibri" w:hAnsi="Calibri" w:cs="Arial"/>
          <w:b/>
          <w:sz w:val="24"/>
          <w:szCs w:val="24"/>
          <w:lang w:val="en-US"/>
        </w:rPr>
        <w:t>_Art_123_Fr_V</w:t>
      </w:r>
    </w:p>
    <w:p w:rsidR="001511CE" w:rsidRPr="007F4176" w:rsidRDefault="001511CE" w:rsidP="00F47646">
      <w:pPr>
        <w:spacing w:after="101" w:line="240" w:lineRule="auto"/>
        <w:ind w:right="49"/>
        <w:jc w:val="center"/>
        <w:rPr>
          <w:rFonts w:ascii="Calibri" w:hAnsi="Calibri" w:cs="Arial"/>
          <w:b/>
          <w:sz w:val="24"/>
          <w:szCs w:val="24"/>
        </w:rPr>
      </w:pPr>
      <w:r w:rsidRPr="007F4176">
        <w:rPr>
          <w:rFonts w:ascii="Calibri" w:hAnsi="Calibri" w:cs="Arial"/>
          <w:b/>
          <w:sz w:val="24"/>
          <w:szCs w:val="24"/>
        </w:rPr>
        <w:t xml:space="preserve">Contribuyentes que recibieron cancelación o condonación de créditos fiscales </w:t>
      </w:r>
      <w:r w:rsidR="004E758C" w:rsidRPr="007F4176">
        <w:rPr>
          <w:rFonts w:ascii="Calibri" w:hAnsi="Calibri" w:cs="Arial"/>
          <w:b/>
          <w:sz w:val="24"/>
          <w:szCs w:val="24"/>
        </w:rPr>
        <w:t>por parte de Secretaría de Finanzas</w:t>
      </w:r>
    </w:p>
    <w:tbl>
      <w:tblPr>
        <w:tblW w:w="8868" w:type="dxa"/>
        <w:jc w:val="center"/>
        <w:tblLayout w:type="fixed"/>
        <w:tblCellMar>
          <w:left w:w="70" w:type="dxa"/>
          <w:right w:w="70" w:type="dxa"/>
        </w:tblCellMar>
        <w:tblLook w:val="0000"/>
      </w:tblPr>
      <w:tblGrid>
        <w:gridCol w:w="754"/>
        <w:gridCol w:w="743"/>
        <w:gridCol w:w="786"/>
        <w:gridCol w:w="851"/>
        <w:gridCol w:w="850"/>
        <w:gridCol w:w="709"/>
        <w:gridCol w:w="1765"/>
        <w:gridCol w:w="1310"/>
        <w:gridCol w:w="1100"/>
      </w:tblGrid>
      <w:tr w:rsidR="001511CE" w:rsidRPr="00DE3D73" w:rsidTr="00A04A57">
        <w:trPr>
          <w:trHeight w:val="20"/>
          <w:jc w:val="center"/>
        </w:trPr>
        <w:tc>
          <w:tcPr>
            <w:tcW w:w="754" w:type="dxa"/>
            <w:vMerge w:val="restart"/>
            <w:tcBorders>
              <w:top w:val="single" w:sz="6" w:space="0" w:color="auto"/>
              <w:left w:val="single" w:sz="6" w:space="0" w:color="auto"/>
              <w:right w:val="single" w:sz="6" w:space="0" w:color="auto"/>
            </w:tcBorders>
            <w:noWrap/>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Ejercicio</w:t>
            </w:r>
          </w:p>
        </w:tc>
        <w:tc>
          <w:tcPr>
            <w:tcW w:w="743" w:type="dxa"/>
            <w:vMerge w:val="restart"/>
            <w:tcBorders>
              <w:top w:val="single" w:sz="6" w:space="0" w:color="auto"/>
              <w:left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Periodo que se informa</w:t>
            </w:r>
          </w:p>
        </w:tc>
        <w:tc>
          <w:tcPr>
            <w:tcW w:w="3196" w:type="dxa"/>
            <w:gridSpan w:val="4"/>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Nombre completo de las personas físicas o morales, gobiernos e instituciones que recibieron cancelación o condonación de créditos fiscales</w:t>
            </w:r>
          </w:p>
        </w:tc>
        <w:tc>
          <w:tcPr>
            <w:tcW w:w="1765" w:type="dxa"/>
            <w:vMerge w:val="restart"/>
            <w:tcBorders>
              <w:top w:val="single" w:sz="6" w:space="0" w:color="auto"/>
              <w:left w:val="single" w:sz="6" w:space="0" w:color="auto"/>
              <w:right w:val="single" w:sz="6" w:space="0" w:color="auto"/>
            </w:tcBorders>
            <w:vAlign w:val="center"/>
          </w:tcPr>
          <w:p w:rsidR="001511CE" w:rsidRPr="00DE3D73" w:rsidRDefault="001511CE" w:rsidP="004057E1">
            <w:pPr>
              <w:spacing w:after="101" w:line="240" w:lineRule="auto"/>
              <w:jc w:val="center"/>
              <w:rPr>
                <w:rFonts w:ascii="Calibri" w:hAnsi="Calibri" w:cs="Arial"/>
                <w:sz w:val="18"/>
                <w:szCs w:val="18"/>
              </w:rPr>
            </w:pPr>
            <w:r w:rsidRPr="00DE3D73">
              <w:rPr>
                <w:rFonts w:ascii="Calibri" w:hAnsi="Calibri" w:cs="Arial"/>
                <w:sz w:val="18"/>
                <w:szCs w:val="18"/>
              </w:rPr>
              <w:t xml:space="preserve">Tipo de crédito fiscal condonado o cancelado: Contribuciones </w:t>
            </w:r>
            <w:r w:rsidR="004057E1" w:rsidRPr="00B278BB">
              <w:rPr>
                <w:rFonts w:ascii="Calibri" w:hAnsi="Calibri" w:cs="Arial"/>
                <w:sz w:val="18"/>
                <w:szCs w:val="18"/>
              </w:rPr>
              <w:t>loc</w:t>
            </w:r>
            <w:r w:rsidRPr="00B278BB">
              <w:rPr>
                <w:rFonts w:ascii="Calibri" w:hAnsi="Calibri" w:cs="Arial"/>
                <w:sz w:val="18"/>
                <w:szCs w:val="18"/>
              </w:rPr>
              <w:t>ales/Cuotas</w:t>
            </w:r>
            <w:r w:rsidRPr="00DE3D73">
              <w:rPr>
                <w:rFonts w:ascii="Calibri" w:hAnsi="Calibri" w:cs="Arial"/>
                <w:sz w:val="18"/>
                <w:szCs w:val="18"/>
              </w:rPr>
              <w:t xml:space="preserve"> compensatorias/Actualizaciones y accesorios/Multas</w:t>
            </w:r>
          </w:p>
        </w:tc>
        <w:tc>
          <w:tcPr>
            <w:tcW w:w="1310" w:type="dxa"/>
            <w:vMerge w:val="restart"/>
            <w:tcBorders>
              <w:top w:val="single" w:sz="6" w:space="0" w:color="auto"/>
              <w:left w:val="single" w:sz="6" w:space="0" w:color="auto"/>
              <w:right w:val="single" w:sz="6" w:space="0" w:color="auto"/>
            </w:tcBorders>
            <w:vAlign w:val="center"/>
          </w:tcPr>
          <w:p w:rsidR="001511CE" w:rsidRPr="00DE3D73" w:rsidRDefault="001511CE" w:rsidP="00644888">
            <w:pPr>
              <w:spacing w:after="101" w:line="240" w:lineRule="auto"/>
              <w:jc w:val="center"/>
              <w:rPr>
                <w:rFonts w:ascii="Calibri" w:hAnsi="Calibri" w:cs="Arial"/>
                <w:sz w:val="18"/>
                <w:szCs w:val="18"/>
              </w:rPr>
            </w:pPr>
            <w:r w:rsidRPr="00DE3D73">
              <w:rPr>
                <w:rFonts w:ascii="Calibri" w:hAnsi="Calibri" w:cs="Arial"/>
                <w:sz w:val="18"/>
                <w:szCs w:val="18"/>
              </w:rPr>
              <w:t xml:space="preserve">RFC </w:t>
            </w:r>
            <w:r w:rsidR="00644888" w:rsidRPr="00644888">
              <w:rPr>
                <w:rFonts w:ascii="Calibri" w:hAnsi="Calibri" w:cs="Arial"/>
                <w:sz w:val="18"/>
                <w:szCs w:val="18"/>
              </w:rPr>
              <w:t>de la persona física o moral, gobiernos o instituciones deudoras</w:t>
            </w:r>
          </w:p>
        </w:tc>
        <w:tc>
          <w:tcPr>
            <w:tcW w:w="1100" w:type="dxa"/>
            <w:vMerge w:val="restart"/>
            <w:tcBorders>
              <w:top w:val="single" w:sz="6" w:space="0" w:color="auto"/>
              <w:left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Monto cancelado o condonado</w:t>
            </w:r>
          </w:p>
        </w:tc>
      </w:tr>
      <w:tr w:rsidR="001511CE" w:rsidRPr="00DE3D73" w:rsidTr="00A04A57">
        <w:trPr>
          <w:trHeight w:val="20"/>
          <w:jc w:val="center"/>
        </w:trPr>
        <w:tc>
          <w:tcPr>
            <w:tcW w:w="754" w:type="dxa"/>
            <w:vMerge/>
            <w:tcBorders>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p>
        </w:tc>
        <w:tc>
          <w:tcPr>
            <w:tcW w:w="743" w:type="dxa"/>
            <w:vMerge/>
            <w:tcBorders>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p>
        </w:tc>
        <w:tc>
          <w:tcPr>
            <w:tcW w:w="78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Nombre</w:t>
            </w:r>
          </w:p>
        </w:tc>
        <w:tc>
          <w:tcPr>
            <w:tcW w:w="85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Primer apellido</w:t>
            </w:r>
          </w:p>
        </w:tc>
        <w:tc>
          <w:tcPr>
            <w:tcW w:w="85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Segundo apellido</w:t>
            </w:r>
          </w:p>
        </w:tc>
        <w:tc>
          <w:tcPr>
            <w:tcW w:w="70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Razón social</w:t>
            </w:r>
          </w:p>
        </w:tc>
        <w:tc>
          <w:tcPr>
            <w:tcW w:w="1765" w:type="dxa"/>
            <w:vMerge/>
            <w:tcBorders>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p>
        </w:tc>
        <w:tc>
          <w:tcPr>
            <w:tcW w:w="1310" w:type="dxa"/>
            <w:vMerge/>
            <w:tcBorders>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p>
        </w:tc>
        <w:tc>
          <w:tcPr>
            <w:tcW w:w="1100" w:type="dxa"/>
            <w:vMerge/>
            <w:tcBorders>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p>
        </w:tc>
      </w:tr>
      <w:tr w:rsidR="001511CE" w:rsidRPr="00DE3D73" w:rsidTr="007F4176">
        <w:trPr>
          <w:trHeight w:val="297"/>
          <w:jc w:val="center"/>
        </w:trPr>
        <w:tc>
          <w:tcPr>
            <w:tcW w:w="7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74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78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p w:rsidR="00837576" w:rsidRPr="00DE3D73" w:rsidRDefault="00837576" w:rsidP="00F47646">
            <w:pPr>
              <w:spacing w:after="101" w:line="240" w:lineRule="auto"/>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rPr>
                <w:rFonts w:ascii="Arial" w:hAnsi="Arial" w:cs="Arial"/>
                <w:sz w:val="16"/>
                <w:szCs w:val="16"/>
              </w:rPr>
            </w:pPr>
          </w:p>
        </w:tc>
        <w:tc>
          <w:tcPr>
            <w:tcW w:w="176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rPr>
                <w:rFonts w:ascii="Arial" w:hAnsi="Arial" w:cs="Arial"/>
                <w:sz w:val="16"/>
                <w:szCs w:val="16"/>
              </w:rPr>
            </w:pPr>
          </w:p>
        </w:tc>
        <w:tc>
          <w:tcPr>
            <w:tcW w:w="131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10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r>
      <w:tr w:rsidR="001511CE" w:rsidRPr="00DE3D73" w:rsidTr="007F4176">
        <w:trPr>
          <w:trHeight w:val="135"/>
          <w:jc w:val="center"/>
        </w:trPr>
        <w:tc>
          <w:tcPr>
            <w:tcW w:w="7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74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78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p w:rsidR="00837576" w:rsidRPr="00DE3D73" w:rsidRDefault="00837576" w:rsidP="00F47646">
            <w:pPr>
              <w:spacing w:after="101" w:line="240" w:lineRule="auto"/>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76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rPr>
                <w:rFonts w:ascii="Arial" w:hAnsi="Arial" w:cs="Arial"/>
                <w:sz w:val="16"/>
                <w:szCs w:val="16"/>
              </w:rPr>
            </w:pPr>
          </w:p>
        </w:tc>
        <w:tc>
          <w:tcPr>
            <w:tcW w:w="131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10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r>
    </w:tbl>
    <w:p w:rsidR="001511CE" w:rsidRPr="00DE3D73" w:rsidRDefault="001511CE" w:rsidP="00F47646">
      <w:pPr>
        <w:spacing w:line="240" w:lineRule="auto"/>
        <w:rPr>
          <w:rFonts w:ascii="Arial" w:hAnsi="Arial" w:cs="Arial"/>
          <w:sz w:val="18"/>
          <w:szCs w:val="18"/>
        </w:rPr>
      </w:pPr>
    </w:p>
    <w:tbl>
      <w:tblPr>
        <w:tblW w:w="8857" w:type="dxa"/>
        <w:tblInd w:w="144" w:type="dxa"/>
        <w:tblLayout w:type="fixed"/>
        <w:tblCellMar>
          <w:left w:w="70" w:type="dxa"/>
          <w:right w:w="70" w:type="dxa"/>
        </w:tblCellMar>
        <w:tblLook w:val="0000"/>
      </w:tblPr>
      <w:tblGrid>
        <w:gridCol w:w="2194"/>
        <w:gridCol w:w="1134"/>
        <w:gridCol w:w="1985"/>
        <w:gridCol w:w="3544"/>
      </w:tblGrid>
      <w:tr w:rsidR="00D27A40" w:rsidRPr="00DE3D73" w:rsidTr="00D27A40">
        <w:trPr>
          <w:trHeight w:val="20"/>
        </w:trPr>
        <w:tc>
          <w:tcPr>
            <w:tcW w:w="2194" w:type="dxa"/>
            <w:tcBorders>
              <w:top w:val="single" w:sz="6" w:space="0" w:color="auto"/>
              <w:left w:val="single" w:sz="6" w:space="0" w:color="auto"/>
              <w:bottom w:val="single" w:sz="6" w:space="0" w:color="000000"/>
              <w:right w:val="single" w:sz="6" w:space="0" w:color="auto"/>
            </w:tcBorders>
            <w:noWrap/>
            <w:vAlign w:val="center"/>
          </w:tcPr>
          <w:p w:rsidR="00D27A40" w:rsidRPr="00DE3D73" w:rsidRDefault="00D27A40" w:rsidP="00F47646">
            <w:pPr>
              <w:spacing w:after="101" w:line="240" w:lineRule="auto"/>
              <w:jc w:val="center"/>
              <w:rPr>
                <w:rFonts w:ascii="Calibri" w:hAnsi="Calibri" w:cs="Arial"/>
                <w:sz w:val="18"/>
                <w:szCs w:val="18"/>
              </w:rPr>
            </w:pPr>
            <w:r w:rsidRPr="00DE3D73">
              <w:rPr>
                <w:rFonts w:ascii="Calibri" w:hAnsi="Calibri" w:cs="Arial"/>
                <w:sz w:val="18"/>
                <w:szCs w:val="18"/>
              </w:rPr>
              <w:t>Causas y motivos de cancelación o condonación</w:t>
            </w:r>
          </w:p>
        </w:tc>
        <w:tc>
          <w:tcPr>
            <w:tcW w:w="1134" w:type="dxa"/>
            <w:tcBorders>
              <w:top w:val="single" w:sz="6" w:space="0" w:color="auto"/>
              <w:left w:val="single" w:sz="6" w:space="0" w:color="auto"/>
              <w:bottom w:val="single" w:sz="6" w:space="0" w:color="000000"/>
              <w:right w:val="single" w:sz="6" w:space="0" w:color="auto"/>
            </w:tcBorders>
          </w:tcPr>
          <w:p w:rsidR="00D27A40" w:rsidRPr="00DE3D73" w:rsidRDefault="00D27A40" w:rsidP="00F47646">
            <w:pPr>
              <w:spacing w:after="101" w:line="240" w:lineRule="auto"/>
              <w:jc w:val="center"/>
              <w:rPr>
                <w:rFonts w:ascii="Calibri" w:hAnsi="Calibri" w:cs="Arial"/>
                <w:sz w:val="18"/>
                <w:szCs w:val="18"/>
              </w:rPr>
            </w:pPr>
            <w:r>
              <w:rPr>
                <w:rFonts w:ascii="Calibri" w:hAnsi="Calibri" w:cs="Arial"/>
                <w:sz w:val="18"/>
                <w:szCs w:val="18"/>
              </w:rPr>
              <w:t>Número de resolución</w:t>
            </w:r>
          </w:p>
        </w:tc>
        <w:tc>
          <w:tcPr>
            <w:tcW w:w="1985" w:type="dxa"/>
            <w:tcBorders>
              <w:top w:val="single" w:sz="6" w:space="0" w:color="auto"/>
              <w:left w:val="single" w:sz="6" w:space="0" w:color="auto"/>
              <w:bottom w:val="single" w:sz="6" w:space="0" w:color="000000"/>
              <w:right w:val="single" w:sz="6" w:space="0" w:color="auto"/>
            </w:tcBorders>
            <w:vAlign w:val="center"/>
          </w:tcPr>
          <w:p w:rsidR="00D27A40" w:rsidRPr="00DE3D73" w:rsidRDefault="00D27A40" w:rsidP="00F47646">
            <w:pPr>
              <w:spacing w:after="101" w:line="240" w:lineRule="auto"/>
              <w:jc w:val="center"/>
              <w:rPr>
                <w:rFonts w:ascii="Calibri" w:hAnsi="Calibri" w:cs="Arial"/>
                <w:sz w:val="18"/>
                <w:szCs w:val="18"/>
              </w:rPr>
            </w:pPr>
            <w:r w:rsidRPr="00DE3D73">
              <w:rPr>
                <w:rFonts w:ascii="Calibri" w:hAnsi="Calibri" w:cs="Arial"/>
                <w:sz w:val="18"/>
                <w:szCs w:val="18"/>
              </w:rPr>
              <w:t>Fecha de la condonación, con el formato día/mes/año</w:t>
            </w:r>
          </w:p>
        </w:tc>
        <w:tc>
          <w:tcPr>
            <w:tcW w:w="3544" w:type="dxa"/>
            <w:tcBorders>
              <w:top w:val="single" w:sz="6" w:space="0" w:color="auto"/>
              <w:left w:val="single" w:sz="6" w:space="0" w:color="auto"/>
              <w:bottom w:val="single" w:sz="6" w:space="0" w:color="000000"/>
              <w:right w:val="single" w:sz="6" w:space="0" w:color="auto"/>
            </w:tcBorders>
            <w:vAlign w:val="center"/>
          </w:tcPr>
          <w:p w:rsidR="00D27A40" w:rsidRPr="00DE3D73" w:rsidRDefault="00D27A40" w:rsidP="008E6E52">
            <w:pPr>
              <w:spacing w:after="101" w:line="240" w:lineRule="auto"/>
              <w:jc w:val="center"/>
              <w:rPr>
                <w:rFonts w:ascii="Calibri" w:hAnsi="Calibri" w:cs="Arial"/>
                <w:sz w:val="18"/>
                <w:szCs w:val="18"/>
              </w:rPr>
            </w:pPr>
            <w:r w:rsidRPr="00DE3D73">
              <w:rPr>
                <w:rFonts w:ascii="Calibri" w:hAnsi="Calibri" w:cs="Arial"/>
                <w:sz w:val="18"/>
                <w:szCs w:val="18"/>
              </w:rPr>
              <w:t xml:space="preserve">Hipervínculo al listado de Créditos fiscales cancelados o condonados </w:t>
            </w:r>
            <w:r w:rsidRPr="00B278BB">
              <w:rPr>
                <w:rFonts w:ascii="Calibri" w:hAnsi="Calibri" w:cs="Arial"/>
                <w:sz w:val="18"/>
                <w:szCs w:val="18"/>
              </w:rPr>
              <w:t>publicados por l</w:t>
            </w:r>
            <w:r w:rsidR="008E6E52" w:rsidRPr="00B278BB">
              <w:rPr>
                <w:rFonts w:ascii="Calibri" w:hAnsi="Calibri" w:cs="Arial"/>
                <w:sz w:val="18"/>
                <w:szCs w:val="18"/>
              </w:rPr>
              <w:t>a Secretaría de Finanzas</w:t>
            </w:r>
          </w:p>
        </w:tc>
      </w:tr>
      <w:tr w:rsidR="00D27A40" w:rsidRPr="00DE3D73" w:rsidTr="00D27A40">
        <w:trPr>
          <w:trHeight w:val="20"/>
        </w:trPr>
        <w:tc>
          <w:tcPr>
            <w:tcW w:w="2194" w:type="dxa"/>
            <w:tcBorders>
              <w:top w:val="single" w:sz="6" w:space="0" w:color="auto"/>
              <w:left w:val="single" w:sz="6" w:space="0" w:color="auto"/>
              <w:bottom w:val="single" w:sz="6" w:space="0" w:color="auto"/>
              <w:right w:val="single" w:sz="6" w:space="0" w:color="auto"/>
            </w:tcBorders>
            <w:vAlign w:val="center"/>
          </w:tcPr>
          <w:p w:rsidR="00D27A40" w:rsidRPr="00DE3D73" w:rsidRDefault="00D27A40" w:rsidP="00F47646">
            <w:pPr>
              <w:spacing w:after="101" w:line="240" w:lineRule="auto"/>
              <w:jc w:val="center"/>
              <w:rPr>
                <w:rFonts w:ascii="Arial" w:hAnsi="Arial" w:cs="Arial"/>
                <w:sz w:val="16"/>
                <w:szCs w:val="16"/>
              </w:rPr>
            </w:pPr>
          </w:p>
        </w:tc>
        <w:tc>
          <w:tcPr>
            <w:tcW w:w="1134" w:type="dxa"/>
            <w:tcBorders>
              <w:top w:val="single" w:sz="6" w:space="0" w:color="auto"/>
              <w:left w:val="single" w:sz="6" w:space="0" w:color="auto"/>
              <w:bottom w:val="single" w:sz="6" w:space="0" w:color="auto"/>
              <w:right w:val="single" w:sz="6" w:space="0" w:color="auto"/>
            </w:tcBorders>
          </w:tcPr>
          <w:p w:rsidR="00D27A40" w:rsidRPr="00DE3D73" w:rsidRDefault="00D27A40" w:rsidP="00F47646">
            <w:pPr>
              <w:spacing w:after="101" w:line="240" w:lineRule="auto"/>
              <w:jc w:val="center"/>
              <w:rPr>
                <w:rFonts w:ascii="Arial" w:hAnsi="Arial" w:cs="Arial"/>
                <w:sz w:val="16"/>
                <w:szCs w:val="16"/>
              </w:rPr>
            </w:pPr>
          </w:p>
        </w:tc>
        <w:tc>
          <w:tcPr>
            <w:tcW w:w="1985" w:type="dxa"/>
            <w:tcBorders>
              <w:top w:val="single" w:sz="6" w:space="0" w:color="auto"/>
              <w:left w:val="single" w:sz="6" w:space="0" w:color="auto"/>
              <w:bottom w:val="single" w:sz="6" w:space="0" w:color="auto"/>
              <w:right w:val="single" w:sz="6" w:space="0" w:color="auto"/>
            </w:tcBorders>
            <w:vAlign w:val="center"/>
          </w:tcPr>
          <w:p w:rsidR="00D27A40" w:rsidRPr="00DE3D73" w:rsidRDefault="00D27A40" w:rsidP="00F47646">
            <w:pPr>
              <w:spacing w:after="101" w:line="240" w:lineRule="auto"/>
              <w:jc w:val="center"/>
              <w:rPr>
                <w:rFonts w:ascii="Arial" w:hAnsi="Arial" w:cs="Arial"/>
                <w:sz w:val="16"/>
                <w:szCs w:val="16"/>
              </w:rPr>
            </w:pPr>
          </w:p>
        </w:tc>
        <w:tc>
          <w:tcPr>
            <w:tcW w:w="3544" w:type="dxa"/>
            <w:tcBorders>
              <w:top w:val="single" w:sz="6" w:space="0" w:color="auto"/>
              <w:left w:val="single" w:sz="6" w:space="0" w:color="auto"/>
              <w:bottom w:val="single" w:sz="6" w:space="0" w:color="auto"/>
              <w:right w:val="single" w:sz="6" w:space="0" w:color="auto"/>
            </w:tcBorders>
            <w:vAlign w:val="center"/>
          </w:tcPr>
          <w:p w:rsidR="00D27A40" w:rsidRPr="00DE3D73" w:rsidRDefault="00D27A40" w:rsidP="00F47646">
            <w:pPr>
              <w:spacing w:after="101" w:line="240" w:lineRule="auto"/>
              <w:jc w:val="center"/>
              <w:rPr>
                <w:rFonts w:ascii="Arial" w:hAnsi="Arial" w:cs="Arial"/>
                <w:sz w:val="16"/>
                <w:szCs w:val="16"/>
              </w:rPr>
            </w:pPr>
          </w:p>
        </w:tc>
      </w:tr>
      <w:tr w:rsidR="00D27A40" w:rsidRPr="00DE3D73" w:rsidTr="00D27A40">
        <w:trPr>
          <w:trHeight w:val="20"/>
        </w:trPr>
        <w:tc>
          <w:tcPr>
            <w:tcW w:w="2194" w:type="dxa"/>
            <w:tcBorders>
              <w:top w:val="single" w:sz="6" w:space="0" w:color="auto"/>
              <w:left w:val="single" w:sz="6" w:space="0" w:color="auto"/>
              <w:bottom w:val="single" w:sz="6" w:space="0" w:color="auto"/>
              <w:right w:val="single" w:sz="6" w:space="0" w:color="auto"/>
            </w:tcBorders>
            <w:vAlign w:val="center"/>
          </w:tcPr>
          <w:p w:rsidR="00D27A40" w:rsidRPr="00DE3D73" w:rsidRDefault="00D27A40" w:rsidP="00F47646">
            <w:pPr>
              <w:spacing w:after="101" w:line="240" w:lineRule="auto"/>
              <w:jc w:val="center"/>
              <w:rPr>
                <w:rFonts w:ascii="Arial" w:hAnsi="Arial" w:cs="Arial"/>
                <w:sz w:val="16"/>
                <w:szCs w:val="16"/>
              </w:rPr>
            </w:pPr>
          </w:p>
        </w:tc>
        <w:tc>
          <w:tcPr>
            <w:tcW w:w="1134" w:type="dxa"/>
            <w:tcBorders>
              <w:top w:val="single" w:sz="6" w:space="0" w:color="auto"/>
              <w:left w:val="single" w:sz="6" w:space="0" w:color="auto"/>
              <w:bottom w:val="single" w:sz="6" w:space="0" w:color="auto"/>
              <w:right w:val="single" w:sz="6" w:space="0" w:color="auto"/>
            </w:tcBorders>
          </w:tcPr>
          <w:p w:rsidR="00D27A40" w:rsidRPr="00DE3D73" w:rsidRDefault="00D27A40" w:rsidP="00F47646">
            <w:pPr>
              <w:spacing w:after="101" w:line="240" w:lineRule="auto"/>
              <w:jc w:val="center"/>
              <w:rPr>
                <w:rFonts w:ascii="Arial" w:hAnsi="Arial" w:cs="Arial"/>
                <w:sz w:val="16"/>
                <w:szCs w:val="16"/>
              </w:rPr>
            </w:pPr>
          </w:p>
        </w:tc>
        <w:tc>
          <w:tcPr>
            <w:tcW w:w="1985" w:type="dxa"/>
            <w:tcBorders>
              <w:top w:val="single" w:sz="6" w:space="0" w:color="auto"/>
              <w:left w:val="single" w:sz="6" w:space="0" w:color="auto"/>
              <w:bottom w:val="single" w:sz="6" w:space="0" w:color="auto"/>
              <w:right w:val="single" w:sz="6" w:space="0" w:color="auto"/>
            </w:tcBorders>
            <w:vAlign w:val="center"/>
          </w:tcPr>
          <w:p w:rsidR="00D27A40" w:rsidRPr="00DE3D73" w:rsidRDefault="00D27A40" w:rsidP="00F47646">
            <w:pPr>
              <w:spacing w:after="101" w:line="240" w:lineRule="auto"/>
              <w:jc w:val="center"/>
              <w:rPr>
                <w:rFonts w:ascii="Arial" w:hAnsi="Arial" w:cs="Arial"/>
                <w:sz w:val="16"/>
                <w:szCs w:val="16"/>
              </w:rPr>
            </w:pPr>
          </w:p>
        </w:tc>
        <w:tc>
          <w:tcPr>
            <w:tcW w:w="3544" w:type="dxa"/>
            <w:tcBorders>
              <w:top w:val="single" w:sz="6" w:space="0" w:color="auto"/>
              <w:left w:val="single" w:sz="6" w:space="0" w:color="auto"/>
              <w:bottom w:val="single" w:sz="6" w:space="0" w:color="auto"/>
              <w:right w:val="single" w:sz="6" w:space="0" w:color="auto"/>
            </w:tcBorders>
            <w:vAlign w:val="center"/>
          </w:tcPr>
          <w:p w:rsidR="00D27A40" w:rsidRPr="00DE3D73" w:rsidRDefault="00D27A40" w:rsidP="00F47646">
            <w:pPr>
              <w:spacing w:after="101" w:line="240" w:lineRule="auto"/>
              <w:jc w:val="center"/>
              <w:rPr>
                <w:rFonts w:ascii="Arial" w:hAnsi="Arial" w:cs="Arial"/>
                <w:sz w:val="16"/>
                <w:szCs w:val="16"/>
              </w:rPr>
            </w:pPr>
          </w:p>
        </w:tc>
      </w:tr>
    </w:tbl>
    <w:p w:rsidR="00A852CC" w:rsidRDefault="00A852CC" w:rsidP="00F47646">
      <w:pPr>
        <w:spacing w:after="0" w:line="240" w:lineRule="auto"/>
        <w:ind w:right="49"/>
        <w:rPr>
          <w:rFonts w:ascii="Calibri" w:hAnsi="Calibri" w:cs="Arial"/>
          <w:sz w:val="20"/>
          <w:szCs w:val="20"/>
        </w:rPr>
      </w:pPr>
    </w:p>
    <w:p w:rsidR="00B158A6" w:rsidRPr="00A852CC" w:rsidRDefault="00A852CC" w:rsidP="00F47646">
      <w:pPr>
        <w:spacing w:after="0" w:line="240" w:lineRule="auto"/>
        <w:ind w:right="49"/>
        <w:rPr>
          <w:rFonts w:ascii="Calibri" w:hAnsi="Calibri" w:cs="Arial"/>
          <w:sz w:val="20"/>
          <w:szCs w:val="20"/>
        </w:rPr>
      </w:pPr>
      <w:r w:rsidRPr="00DE3D73">
        <w:rPr>
          <w:rFonts w:ascii="Calibri" w:hAnsi="Calibri" w:cs="Arial"/>
          <w:sz w:val="20"/>
          <w:szCs w:val="20"/>
        </w:rPr>
        <w:t>Área(s) o unidad(es) administrativa(s) que genera(n) o posee(n) la información: ____________________</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D27A40" w:rsidRDefault="00D27A40">
      <w:pPr>
        <w:widowControl/>
        <w:rPr>
          <w:rFonts w:ascii="Calibri" w:hAnsi="Calibri" w:cs="Arial"/>
          <w:sz w:val="20"/>
          <w:szCs w:val="20"/>
        </w:rPr>
      </w:pPr>
      <w:r>
        <w:rPr>
          <w:rFonts w:ascii="Calibri" w:hAnsi="Calibri" w:cs="Arial"/>
          <w:sz w:val="20"/>
          <w:szCs w:val="20"/>
        </w:rPr>
        <w:br w:type="page"/>
      </w:r>
    </w:p>
    <w:p w:rsidR="00402A86" w:rsidRPr="00986495" w:rsidRDefault="00402A86" w:rsidP="00F47646">
      <w:pPr>
        <w:spacing w:after="101" w:line="240" w:lineRule="auto"/>
        <w:ind w:right="49"/>
        <w:jc w:val="both"/>
        <w:rPr>
          <w:rFonts w:ascii="Calibri" w:hAnsi="Calibri" w:cs="Arial"/>
          <w:b/>
          <w:sz w:val="24"/>
          <w:szCs w:val="24"/>
          <w:lang w:val="en-US"/>
        </w:rPr>
      </w:pPr>
      <w:proofErr w:type="spellStart"/>
      <w:r w:rsidRPr="00986495">
        <w:rPr>
          <w:rFonts w:ascii="Calibri" w:hAnsi="Calibri" w:cs="Arial"/>
          <w:b/>
          <w:sz w:val="24"/>
          <w:szCs w:val="24"/>
          <w:lang w:val="en-US"/>
        </w:rPr>
        <w:lastRenderedPageBreak/>
        <w:t>Formato</w:t>
      </w:r>
      <w:proofErr w:type="spellEnd"/>
      <w:r w:rsidRPr="00986495">
        <w:rPr>
          <w:rFonts w:ascii="Calibri" w:hAnsi="Calibri" w:cs="Arial"/>
          <w:b/>
          <w:sz w:val="24"/>
          <w:szCs w:val="24"/>
          <w:lang w:val="en-US"/>
        </w:rPr>
        <w:t xml:space="preserve"> 5c_</w:t>
      </w:r>
      <w:r w:rsidR="005C5432" w:rsidRPr="00986495">
        <w:rPr>
          <w:rFonts w:ascii="Calibri" w:hAnsi="Calibri" w:cs="Arial"/>
          <w:b/>
          <w:sz w:val="24"/>
          <w:szCs w:val="24"/>
          <w:lang w:val="en-US"/>
        </w:rPr>
        <w:t>LTAIPRC</w:t>
      </w:r>
      <w:r w:rsidRPr="00986495">
        <w:rPr>
          <w:rFonts w:ascii="Calibri" w:hAnsi="Calibri" w:cs="Arial"/>
          <w:b/>
          <w:sz w:val="24"/>
          <w:szCs w:val="24"/>
          <w:lang w:val="en-US"/>
        </w:rPr>
        <w:t>_Art_123_Fr_V</w:t>
      </w:r>
    </w:p>
    <w:p w:rsidR="001511CE" w:rsidRPr="00986495" w:rsidRDefault="001511CE" w:rsidP="00F47646">
      <w:pPr>
        <w:spacing w:after="101" w:line="240" w:lineRule="auto"/>
        <w:ind w:right="49"/>
        <w:jc w:val="center"/>
        <w:rPr>
          <w:rFonts w:ascii="Calibri" w:hAnsi="Calibri" w:cs="Arial"/>
          <w:b/>
          <w:sz w:val="24"/>
          <w:szCs w:val="24"/>
        </w:rPr>
      </w:pPr>
      <w:r w:rsidRPr="00986495">
        <w:rPr>
          <w:rFonts w:ascii="Calibri" w:hAnsi="Calibri" w:cs="Arial"/>
          <w:b/>
          <w:sz w:val="24"/>
          <w:szCs w:val="24"/>
        </w:rPr>
        <w:t xml:space="preserve">Estadísticas sobre exenciones </w:t>
      </w:r>
      <w:r w:rsidR="00402A86" w:rsidRPr="00986495">
        <w:rPr>
          <w:rFonts w:ascii="Calibri" w:hAnsi="Calibri" w:cs="Arial"/>
          <w:b/>
          <w:sz w:val="24"/>
          <w:szCs w:val="24"/>
        </w:rPr>
        <w:t>Secretaría de Finanzas</w:t>
      </w:r>
    </w:p>
    <w:tbl>
      <w:tblPr>
        <w:tblW w:w="8712" w:type="dxa"/>
        <w:tblInd w:w="144" w:type="dxa"/>
        <w:tblLayout w:type="fixed"/>
        <w:tblCellMar>
          <w:left w:w="70" w:type="dxa"/>
          <w:right w:w="70" w:type="dxa"/>
        </w:tblCellMar>
        <w:tblLook w:val="0000"/>
      </w:tblPr>
      <w:tblGrid>
        <w:gridCol w:w="803"/>
        <w:gridCol w:w="809"/>
        <w:gridCol w:w="3061"/>
        <w:gridCol w:w="992"/>
        <w:gridCol w:w="889"/>
        <w:gridCol w:w="1131"/>
        <w:gridCol w:w="1027"/>
      </w:tblGrid>
      <w:tr w:rsidR="001511CE" w:rsidRPr="00DE3D73" w:rsidTr="00DB5EE2">
        <w:trPr>
          <w:trHeight w:val="20"/>
        </w:trPr>
        <w:tc>
          <w:tcPr>
            <w:tcW w:w="821" w:type="dxa"/>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Ejercicio</w:t>
            </w:r>
          </w:p>
        </w:tc>
        <w:tc>
          <w:tcPr>
            <w:tcW w:w="82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Periodo que se informa</w:t>
            </w:r>
          </w:p>
        </w:tc>
        <w:tc>
          <w:tcPr>
            <w:tcW w:w="314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Tipo de crédito fiscal que se exenta del pago: Contribuciones federales/Cuotas compensatorias/Actualizaciones y accesorios/Multas</w:t>
            </w:r>
          </w:p>
        </w:tc>
        <w:tc>
          <w:tcPr>
            <w:tcW w:w="101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Número total por tipo de crédito fiscal que se exenta del pago</w:t>
            </w:r>
          </w:p>
        </w:tc>
        <w:tc>
          <w:tcPr>
            <w:tcW w:w="90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Monto total por tipo de crédito fiscal que se exenta del pago</w:t>
            </w:r>
          </w:p>
        </w:tc>
        <w:tc>
          <w:tcPr>
            <w:tcW w:w="115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Número total (global) de exenciones</w:t>
            </w:r>
          </w:p>
        </w:tc>
        <w:tc>
          <w:tcPr>
            <w:tcW w:w="105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Monto total (global) de las exenciones</w:t>
            </w:r>
          </w:p>
        </w:tc>
      </w:tr>
      <w:tr w:rsidR="001511CE" w:rsidRPr="00DE3D73" w:rsidTr="00DB5EE2">
        <w:trPr>
          <w:trHeight w:val="20"/>
        </w:trPr>
        <w:tc>
          <w:tcPr>
            <w:tcW w:w="82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rPr>
                <w:rFonts w:ascii="Arial" w:hAnsi="Arial" w:cs="Arial"/>
                <w:sz w:val="16"/>
                <w:szCs w:val="16"/>
              </w:rPr>
            </w:pPr>
          </w:p>
        </w:tc>
        <w:tc>
          <w:tcPr>
            <w:tcW w:w="82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3142" w:type="dxa"/>
            <w:tcBorders>
              <w:top w:val="single" w:sz="6" w:space="0" w:color="auto"/>
              <w:left w:val="single" w:sz="6" w:space="0" w:color="auto"/>
              <w:bottom w:val="single" w:sz="6" w:space="0" w:color="auto"/>
              <w:right w:val="single" w:sz="6" w:space="0" w:color="auto"/>
            </w:tcBorders>
            <w:vAlign w:val="center"/>
          </w:tcPr>
          <w:p w:rsidR="00837576" w:rsidRPr="00DE3D73" w:rsidRDefault="00837576" w:rsidP="00F47646">
            <w:pPr>
              <w:spacing w:after="101" w:line="240" w:lineRule="auto"/>
              <w:rPr>
                <w:rFonts w:ascii="Arial" w:hAnsi="Arial" w:cs="Arial"/>
                <w:sz w:val="16"/>
                <w:szCs w:val="16"/>
              </w:rPr>
            </w:pPr>
          </w:p>
        </w:tc>
        <w:tc>
          <w:tcPr>
            <w:tcW w:w="101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90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15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05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r>
      <w:tr w:rsidR="001511CE" w:rsidRPr="00DE3D73" w:rsidTr="00DB5EE2">
        <w:trPr>
          <w:trHeight w:val="20"/>
        </w:trPr>
        <w:tc>
          <w:tcPr>
            <w:tcW w:w="82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82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3142" w:type="dxa"/>
            <w:tcBorders>
              <w:top w:val="single" w:sz="6" w:space="0" w:color="auto"/>
              <w:left w:val="single" w:sz="6" w:space="0" w:color="auto"/>
              <w:bottom w:val="single" w:sz="6" w:space="0" w:color="auto"/>
              <w:right w:val="single" w:sz="6" w:space="0" w:color="auto"/>
            </w:tcBorders>
            <w:vAlign w:val="center"/>
          </w:tcPr>
          <w:p w:rsidR="00837576" w:rsidRPr="00DE3D73" w:rsidRDefault="00837576" w:rsidP="00F47646">
            <w:pPr>
              <w:spacing w:after="101" w:line="240" w:lineRule="auto"/>
              <w:rPr>
                <w:rFonts w:ascii="Arial" w:hAnsi="Arial" w:cs="Arial"/>
                <w:sz w:val="16"/>
                <w:szCs w:val="16"/>
              </w:rPr>
            </w:pPr>
          </w:p>
        </w:tc>
        <w:tc>
          <w:tcPr>
            <w:tcW w:w="101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90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15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05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r>
    </w:tbl>
    <w:p w:rsidR="001511CE" w:rsidRPr="00DE3D73" w:rsidRDefault="001511CE" w:rsidP="00F47646">
      <w:pPr>
        <w:spacing w:after="101" w:line="240" w:lineRule="auto"/>
        <w:ind w:right="49"/>
        <w:rPr>
          <w:rFonts w:ascii="Arial" w:hAnsi="Arial" w:cs="Arial"/>
          <w:sz w:val="18"/>
          <w:szCs w:val="18"/>
        </w:rPr>
      </w:pPr>
    </w:p>
    <w:tbl>
      <w:tblPr>
        <w:tblW w:w="8712" w:type="dxa"/>
        <w:jc w:val="center"/>
        <w:tblLayout w:type="fixed"/>
        <w:tblCellMar>
          <w:left w:w="70" w:type="dxa"/>
          <w:right w:w="70" w:type="dxa"/>
        </w:tblCellMar>
        <w:tblLook w:val="0000"/>
      </w:tblPr>
      <w:tblGrid>
        <w:gridCol w:w="1499"/>
        <w:gridCol w:w="1910"/>
        <w:gridCol w:w="1899"/>
        <w:gridCol w:w="940"/>
        <w:gridCol w:w="1218"/>
        <w:gridCol w:w="1246"/>
      </w:tblGrid>
      <w:tr w:rsidR="001511CE" w:rsidRPr="00DE3D73" w:rsidTr="00A852CC">
        <w:trPr>
          <w:trHeight w:val="20"/>
          <w:jc w:val="center"/>
        </w:trPr>
        <w:tc>
          <w:tcPr>
            <w:tcW w:w="1499" w:type="dxa"/>
            <w:tcBorders>
              <w:top w:val="single" w:sz="6" w:space="0" w:color="auto"/>
              <w:left w:val="single" w:sz="6" w:space="0" w:color="auto"/>
              <w:bottom w:val="single" w:sz="6" w:space="0" w:color="000000"/>
              <w:right w:val="single" w:sz="6" w:space="0" w:color="auto"/>
            </w:tcBorders>
            <w:noWrap/>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 xml:space="preserve">Estadística de las causas o motivos de las condonaciones o exenciones </w:t>
            </w:r>
          </w:p>
        </w:tc>
        <w:tc>
          <w:tcPr>
            <w:tcW w:w="1910" w:type="dxa"/>
            <w:tcBorders>
              <w:top w:val="single" w:sz="6" w:space="0" w:color="auto"/>
              <w:left w:val="single" w:sz="6" w:space="0" w:color="auto"/>
              <w:bottom w:val="single" w:sz="6" w:space="0" w:color="000000"/>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Denominación de los documentos técnicos, metodológicos relacionados con las normas científicas sobre las fuentes, métodos, procedimientos de la estadística y el manejo de las bases de datos</w:t>
            </w:r>
          </w:p>
        </w:tc>
        <w:tc>
          <w:tcPr>
            <w:tcW w:w="1899" w:type="dxa"/>
            <w:tcBorders>
              <w:top w:val="single" w:sz="6" w:space="0" w:color="auto"/>
              <w:left w:val="single" w:sz="6" w:space="0" w:color="auto"/>
              <w:bottom w:val="single" w:sz="6" w:space="0" w:color="000000"/>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Hipervínculo a los documentos técnicos, metodológicos relacionados con las normas científicas sobre las fuentes, métodos, procedimientos de la estadística y el manejo de las bases de datos</w:t>
            </w:r>
          </w:p>
        </w:tc>
        <w:tc>
          <w:tcPr>
            <w:tcW w:w="940" w:type="dxa"/>
            <w:tcBorders>
              <w:top w:val="single" w:sz="6" w:space="0" w:color="auto"/>
              <w:left w:val="single" w:sz="6" w:space="0" w:color="auto"/>
              <w:bottom w:val="single" w:sz="6" w:space="0" w:color="000000"/>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Tipos de archivo de las bases de datos: HTML, XLS, IQY, CSV, XML, SAV, otro</w:t>
            </w:r>
          </w:p>
        </w:tc>
        <w:tc>
          <w:tcPr>
            <w:tcW w:w="1218" w:type="dxa"/>
            <w:tcBorders>
              <w:top w:val="single" w:sz="6" w:space="0" w:color="auto"/>
              <w:left w:val="single" w:sz="6" w:space="0" w:color="auto"/>
              <w:bottom w:val="single" w:sz="6" w:space="0" w:color="000000"/>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 xml:space="preserve">Hipervínculo a las bases de datos respectivas </w:t>
            </w:r>
          </w:p>
        </w:tc>
        <w:tc>
          <w:tcPr>
            <w:tcW w:w="1246" w:type="dxa"/>
            <w:tcBorders>
              <w:top w:val="single" w:sz="6" w:space="0" w:color="auto"/>
              <w:left w:val="single" w:sz="6" w:space="0" w:color="auto"/>
              <w:bottom w:val="single" w:sz="6" w:space="0" w:color="000000"/>
              <w:right w:val="single" w:sz="6" w:space="0" w:color="auto"/>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Hipervínculo a las series o bancos de datos existentes</w:t>
            </w:r>
          </w:p>
        </w:tc>
      </w:tr>
      <w:tr w:rsidR="001511CE" w:rsidRPr="00DE3D73" w:rsidTr="00A852CC">
        <w:trPr>
          <w:trHeight w:val="20"/>
          <w:jc w:val="center"/>
        </w:trPr>
        <w:tc>
          <w:tcPr>
            <w:tcW w:w="149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910" w:type="dxa"/>
            <w:tcBorders>
              <w:top w:val="single" w:sz="6" w:space="0" w:color="auto"/>
              <w:left w:val="single" w:sz="6" w:space="0" w:color="auto"/>
              <w:bottom w:val="single" w:sz="6" w:space="0" w:color="auto"/>
              <w:right w:val="single" w:sz="6" w:space="0" w:color="auto"/>
            </w:tcBorders>
            <w:vAlign w:val="center"/>
          </w:tcPr>
          <w:p w:rsidR="00837576" w:rsidRPr="00DE3D73" w:rsidRDefault="00837576" w:rsidP="00F47646">
            <w:pPr>
              <w:spacing w:after="101" w:line="240" w:lineRule="auto"/>
              <w:jc w:val="center"/>
              <w:rPr>
                <w:rFonts w:ascii="Arial" w:hAnsi="Arial" w:cs="Arial"/>
                <w:sz w:val="16"/>
                <w:szCs w:val="16"/>
              </w:rPr>
            </w:pPr>
          </w:p>
        </w:tc>
        <w:tc>
          <w:tcPr>
            <w:tcW w:w="189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94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21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24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r>
      <w:tr w:rsidR="001511CE" w:rsidRPr="00DE3D73" w:rsidTr="00A852CC">
        <w:trPr>
          <w:trHeight w:val="20"/>
          <w:jc w:val="center"/>
        </w:trPr>
        <w:tc>
          <w:tcPr>
            <w:tcW w:w="149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910" w:type="dxa"/>
            <w:tcBorders>
              <w:top w:val="single" w:sz="6" w:space="0" w:color="auto"/>
              <w:left w:val="single" w:sz="6" w:space="0" w:color="auto"/>
              <w:bottom w:val="single" w:sz="6" w:space="0" w:color="auto"/>
              <w:right w:val="single" w:sz="6" w:space="0" w:color="auto"/>
            </w:tcBorders>
            <w:vAlign w:val="center"/>
          </w:tcPr>
          <w:p w:rsidR="00837576" w:rsidRPr="00DE3D73" w:rsidRDefault="00837576" w:rsidP="00F47646">
            <w:pPr>
              <w:spacing w:after="101" w:line="240" w:lineRule="auto"/>
              <w:jc w:val="center"/>
              <w:rPr>
                <w:rFonts w:ascii="Arial" w:hAnsi="Arial" w:cs="Arial"/>
                <w:sz w:val="16"/>
                <w:szCs w:val="16"/>
              </w:rPr>
            </w:pPr>
          </w:p>
        </w:tc>
        <w:tc>
          <w:tcPr>
            <w:tcW w:w="189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94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21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c>
          <w:tcPr>
            <w:tcW w:w="124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101" w:line="240" w:lineRule="auto"/>
              <w:jc w:val="center"/>
              <w:rPr>
                <w:rFonts w:ascii="Arial" w:hAnsi="Arial" w:cs="Arial"/>
                <w:sz w:val="16"/>
                <w:szCs w:val="16"/>
              </w:rPr>
            </w:pPr>
          </w:p>
        </w:tc>
      </w:tr>
    </w:tbl>
    <w:p w:rsidR="00A852CC" w:rsidRDefault="00A852CC" w:rsidP="00F47646">
      <w:pPr>
        <w:spacing w:after="0" w:line="240" w:lineRule="auto"/>
        <w:rPr>
          <w:rFonts w:ascii="Arial" w:hAnsi="Arial" w:cs="Arial"/>
          <w:sz w:val="18"/>
          <w:szCs w:val="18"/>
        </w:rPr>
      </w:pPr>
    </w:p>
    <w:p w:rsidR="00AE61CA" w:rsidRPr="00A852CC" w:rsidRDefault="00A852CC" w:rsidP="00F47646">
      <w:pPr>
        <w:spacing w:after="0" w:line="240" w:lineRule="auto"/>
        <w:rPr>
          <w:rFonts w:ascii="Arial" w:hAnsi="Arial" w:cs="Arial"/>
          <w:sz w:val="18"/>
          <w:szCs w:val="18"/>
        </w:rPr>
      </w:pPr>
      <w:r w:rsidRPr="00DE3D73">
        <w:rPr>
          <w:rFonts w:ascii="Arial" w:hAnsi="Arial" w:cs="Arial"/>
          <w:sz w:val="18"/>
          <w:szCs w:val="18"/>
        </w:rPr>
        <w:t>Área(s) o unidad(es) administrativa(s) que genera(n) o posee(n) la información: ____________________</w:t>
      </w:r>
    </w:p>
    <w:p w:rsidR="001511CE" w:rsidRPr="00DE3D73" w:rsidRDefault="001511CE" w:rsidP="00F47646">
      <w:pPr>
        <w:spacing w:after="0" w:line="240" w:lineRule="auto"/>
        <w:rPr>
          <w:rFonts w:ascii="Arial" w:hAnsi="Arial" w:cs="Arial"/>
          <w:sz w:val="18"/>
          <w:szCs w:val="18"/>
        </w:rPr>
      </w:pPr>
      <w:r w:rsidRPr="00DE3D73">
        <w:rPr>
          <w:rFonts w:ascii="Arial" w:hAnsi="Arial" w:cs="Arial"/>
          <w:sz w:val="18"/>
          <w:szCs w:val="18"/>
        </w:rPr>
        <w:t>Periodo de actualización de la información: trimestral</w:t>
      </w:r>
    </w:p>
    <w:p w:rsidR="001511CE" w:rsidRPr="00DE3D73" w:rsidRDefault="001511CE" w:rsidP="00F47646">
      <w:pPr>
        <w:spacing w:after="0" w:line="240" w:lineRule="auto"/>
        <w:rPr>
          <w:rFonts w:ascii="Arial" w:hAnsi="Arial" w:cs="Arial"/>
          <w:sz w:val="18"/>
          <w:szCs w:val="18"/>
        </w:rPr>
      </w:pPr>
      <w:r w:rsidRPr="00DE3D73">
        <w:rPr>
          <w:rFonts w:ascii="Arial" w:hAnsi="Arial" w:cs="Arial"/>
          <w:sz w:val="18"/>
          <w:szCs w:val="18"/>
        </w:rPr>
        <w:t>Fecha de actualización: día/mes/año</w:t>
      </w:r>
    </w:p>
    <w:p w:rsidR="001511CE" w:rsidRPr="00DE3D73" w:rsidRDefault="001511CE" w:rsidP="00F47646">
      <w:pPr>
        <w:spacing w:after="0" w:line="240" w:lineRule="auto"/>
        <w:rPr>
          <w:rFonts w:ascii="Arial" w:hAnsi="Arial" w:cs="Arial"/>
          <w:sz w:val="18"/>
          <w:szCs w:val="18"/>
        </w:rPr>
      </w:pPr>
      <w:r w:rsidRPr="00DE3D73">
        <w:rPr>
          <w:rFonts w:ascii="Arial" w:hAnsi="Arial" w:cs="Arial"/>
          <w:sz w:val="18"/>
          <w:szCs w:val="18"/>
        </w:rPr>
        <w:t>Fecha de validación: día/mes/año</w:t>
      </w:r>
    </w:p>
    <w:p w:rsidR="00AE61CA" w:rsidRPr="00DE3D73" w:rsidRDefault="00AE61CA" w:rsidP="00F47646">
      <w:pPr>
        <w:widowControl/>
        <w:spacing w:after="0" w:line="240" w:lineRule="auto"/>
        <w:rPr>
          <w:rFonts w:ascii="Arial" w:eastAsia="Times New Roman" w:hAnsi="Arial" w:cs="Arial"/>
          <w:b/>
          <w:i/>
          <w:sz w:val="18"/>
          <w:szCs w:val="18"/>
          <w:lang w:eastAsia="es-ES"/>
        </w:rPr>
      </w:pPr>
      <w:r w:rsidRPr="00DE3D73">
        <w:rPr>
          <w:b/>
          <w:i/>
        </w:rPr>
        <w:br w:type="page"/>
      </w:r>
    </w:p>
    <w:p w:rsidR="008A0153" w:rsidRPr="00DE3D73" w:rsidRDefault="008A0153" w:rsidP="00F47646">
      <w:pPr>
        <w:widowControl/>
        <w:autoSpaceDE w:val="0"/>
        <w:autoSpaceDN w:val="0"/>
        <w:adjustRightInd w:val="0"/>
        <w:spacing w:before="240" w:line="240" w:lineRule="auto"/>
        <w:ind w:left="567"/>
        <w:jc w:val="both"/>
        <w:rPr>
          <w:rFonts w:ascii="Arial" w:hAnsi="Arial" w:cs="Arial"/>
          <w:i/>
        </w:rPr>
      </w:pPr>
      <w:r w:rsidRPr="00184348">
        <w:rPr>
          <w:rFonts w:ascii="Arial" w:hAnsi="Arial" w:cs="Arial"/>
          <w:b/>
          <w:bCs/>
          <w:i/>
        </w:rPr>
        <w:lastRenderedPageBreak/>
        <w:t xml:space="preserve">VI. </w:t>
      </w:r>
      <w:r w:rsidRPr="00184348">
        <w:rPr>
          <w:rFonts w:ascii="Arial" w:hAnsi="Arial" w:cs="Arial"/>
          <w:i/>
        </w:rPr>
        <w:t>El listado de patentes de corredores y notarios públicos otorgadas, en términos de la Ley respectiva; así como sus datos de contacto, la información relacionada con el proceso de otorgamiento de la patente y las sanciones que se les hubieran aplicado;</w:t>
      </w:r>
    </w:p>
    <w:p w:rsidR="001511CE" w:rsidRPr="00DE3D73" w:rsidRDefault="001511CE" w:rsidP="00F47646">
      <w:pPr>
        <w:widowControl/>
        <w:autoSpaceDE w:val="0"/>
        <w:autoSpaceDN w:val="0"/>
        <w:adjustRightInd w:val="0"/>
        <w:spacing w:before="240" w:line="240" w:lineRule="auto"/>
        <w:jc w:val="both"/>
        <w:rPr>
          <w:rFonts w:ascii="Arial" w:hAnsi="Arial" w:cs="Arial"/>
        </w:rPr>
      </w:pPr>
      <w:r w:rsidRPr="00DE3D73">
        <w:rPr>
          <w:rFonts w:ascii="Arial" w:hAnsi="Arial" w:cs="Arial"/>
        </w:rPr>
        <w:t>El ejercicio de la función notarial</w:t>
      </w:r>
      <w:r w:rsidR="00DD4880">
        <w:rPr>
          <w:rStyle w:val="Refdenotaalpie"/>
          <w:rFonts w:ascii="Arial" w:hAnsi="Arial" w:cs="Arial"/>
        </w:rPr>
        <w:footnoteReference w:id="9"/>
      </w:r>
      <w:r w:rsidRPr="00DE3D73">
        <w:rPr>
          <w:rFonts w:ascii="Arial" w:hAnsi="Arial" w:cs="Arial"/>
        </w:rPr>
        <w:t xml:space="preserve"> y de correduría pública</w:t>
      </w:r>
      <w:r w:rsidR="00DD4880">
        <w:rPr>
          <w:rStyle w:val="Refdenotaalpie"/>
          <w:rFonts w:ascii="Arial" w:hAnsi="Arial" w:cs="Arial"/>
        </w:rPr>
        <w:footnoteReference w:id="10"/>
      </w:r>
      <w:r w:rsidRPr="00DE3D73">
        <w:rPr>
          <w:rFonts w:ascii="Arial" w:hAnsi="Arial" w:cs="Arial"/>
        </w:rPr>
        <w:t xml:space="preserve"> representa una designación y delegación de la función pública a determinadas personas que están en posibilidad de cobrar un gravamen a la formalidad.</w:t>
      </w:r>
    </w:p>
    <w:p w:rsidR="0092397D" w:rsidRPr="00B278BB" w:rsidRDefault="0092397D" w:rsidP="0092397D">
      <w:pPr>
        <w:spacing w:before="240" w:line="240" w:lineRule="auto"/>
        <w:ind w:right="49"/>
        <w:jc w:val="both"/>
        <w:rPr>
          <w:rFonts w:ascii="Arial" w:hAnsi="Arial" w:cs="Arial"/>
          <w:lang w:val="es-ES"/>
        </w:rPr>
      </w:pPr>
      <w:r w:rsidRPr="00B278BB">
        <w:rPr>
          <w:rFonts w:ascii="Arial" w:hAnsi="Arial" w:cs="Arial"/>
        </w:rPr>
        <w:t>La Ley del Notariado para el Distrito Federal y</w:t>
      </w:r>
      <w:r w:rsidRPr="00B278BB">
        <w:rPr>
          <w:rFonts w:ascii="Arial" w:hAnsi="Arial" w:cs="Arial"/>
          <w:lang w:val="es-ES"/>
        </w:rPr>
        <w:t xml:space="preserve"> la Ley Federal de Correduría Pública disponen los requisitos y los procesos para el otorgamiento de las patentes notariales y de correduría pública respectivamente.</w:t>
      </w:r>
    </w:p>
    <w:p w:rsidR="003B6BE7" w:rsidRPr="00B278BB" w:rsidRDefault="003B6BE7" w:rsidP="003B6BE7">
      <w:pPr>
        <w:spacing w:before="240" w:line="240" w:lineRule="auto"/>
        <w:ind w:right="49"/>
        <w:jc w:val="both"/>
        <w:rPr>
          <w:rFonts w:ascii="Arial" w:hAnsi="Arial" w:cs="Arial"/>
        </w:rPr>
      </w:pPr>
      <w:r w:rsidRPr="00B278BB">
        <w:rPr>
          <w:rFonts w:ascii="Arial" w:hAnsi="Arial" w:cs="Arial"/>
        </w:rPr>
        <w:t>La patente notarial es la autorización que otorga en el caso de la Ciudad de México, el Jefe de Gobierno para que un profesional del Derecho, investido de fe pública por el Estado, elabore instrumentos públicos que gozan de la presunción legal de verdad y ejerza las funciones establecidas en la normatividad en la materia.</w:t>
      </w:r>
    </w:p>
    <w:p w:rsidR="003B6BE7" w:rsidRPr="00B278BB" w:rsidRDefault="003B6BE7" w:rsidP="003B6BE7">
      <w:pPr>
        <w:spacing w:before="240" w:line="240" w:lineRule="auto"/>
        <w:ind w:right="49"/>
        <w:jc w:val="both"/>
        <w:rPr>
          <w:rFonts w:ascii="Arial" w:hAnsi="Arial" w:cs="Arial"/>
        </w:rPr>
      </w:pPr>
      <w:r w:rsidRPr="00B278BB">
        <w:rPr>
          <w:rFonts w:ascii="Arial" w:hAnsi="Arial" w:cs="Arial"/>
        </w:rPr>
        <w:t>El proceso de otorgamiento de las patentes de notarios comienza cuando el Jefe de Gobierno expide el decreto de autorización de nuevas notarías y es la Consejería Jurídica y de Servicios Legales ante la cual se presenta la solicitud de examen, debiendo cubrir el aspirante los requisitos siguientes: ser Mexicano, tener 25 años cumplidos y no más de 60, ser Licenciado en Derecho, acreditar 12 meses de práctica, entre otros. Los aspirantes deberán de acreditar un examen práctico y teórico, los cuales serán evaluados por un Jurado compuesto por 5 miembros. Una vez aprobado el aspirante como Notario, el Jefe de Gobierno le expedirá una Patente de Notario, misma que deberá registrarse ante la Consejería Jurídica y de Servicios Legales, lo anterior con fundamento en los artículos 2,10, 21, 54, 57, 58 y 64 de la Ley del Notariado para el Distrito Federal.</w:t>
      </w:r>
    </w:p>
    <w:p w:rsidR="008C02E8" w:rsidRPr="00B278BB" w:rsidRDefault="008C02E8" w:rsidP="003B6BE7">
      <w:pPr>
        <w:spacing w:before="240" w:line="240" w:lineRule="auto"/>
        <w:ind w:right="49"/>
        <w:jc w:val="both"/>
        <w:rPr>
          <w:rFonts w:ascii="Arial" w:hAnsi="Arial" w:cs="Arial"/>
        </w:rPr>
      </w:pPr>
      <w:r w:rsidRPr="00B278BB">
        <w:rPr>
          <w:rFonts w:ascii="Arial" w:hAnsi="Arial" w:cs="Arial"/>
        </w:rPr>
        <w:t>En relación a los Corredores Públicos, con fundamento en los artículos 3</w:t>
      </w:r>
      <w:r w:rsidR="002F75B2" w:rsidRPr="00B278BB">
        <w:rPr>
          <w:rFonts w:ascii="Arial" w:hAnsi="Arial" w:cs="Arial"/>
        </w:rPr>
        <w:t xml:space="preserve">, 8 a </w:t>
      </w:r>
      <w:r w:rsidRPr="00B278BB">
        <w:rPr>
          <w:rFonts w:ascii="Arial" w:hAnsi="Arial" w:cs="Arial"/>
        </w:rPr>
        <w:t>1</w:t>
      </w:r>
      <w:r w:rsidR="002F75B2" w:rsidRPr="00B278BB">
        <w:rPr>
          <w:rFonts w:ascii="Arial" w:hAnsi="Arial" w:cs="Arial"/>
        </w:rPr>
        <w:t>2</w:t>
      </w:r>
      <w:r w:rsidRPr="00B278BB">
        <w:rPr>
          <w:rFonts w:ascii="Arial" w:hAnsi="Arial" w:cs="Arial"/>
        </w:rPr>
        <w:t xml:space="preserve"> de la Ley Federal de Correduría Pública, la Secretaría de Economía es la encargada de examinar a las personas aspirantes a obtener la patente de aspirante a Corredor Público y de Corredor público. La solicitud de examen deberá ser presentada ante la Secretaría de Economía, debiendo cubrir los siguientes requisitos: ser </w:t>
      </w:r>
      <w:r w:rsidR="00590D61" w:rsidRPr="00B278BB">
        <w:rPr>
          <w:rFonts w:ascii="Arial" w:hAnsi="Arial" w:cs="Arial"/>
        </w:rPr>
        <w:t>mexicano</w:t>
      </w:r>
      <w:r w:rsidRPr="00B278BB">
        <w:rPr>
          <w:rFonts w:ascii="Arial" w:hAnsi="Arial" w:cs="Arial"/>
        </w:rPr>
        <w:t xml:space="preserve">, Licenciado en Derecho, acreditar una práctica profesional de por lo menos 2 años, entre otros. </w:t>
      </w:r>
      <w:r w:rsidR="00D32365" w:rsidRPr="00B278BB">
        <w:rPr>
          <w:rFonts w:ascii="Arial" w:hAnsi="Arial" w:cs="Arial"/>
        </w:rPr>
        <w:t xml:space="preserve">Se deberá </w:t>
      </w:r>
      <w:r w:rsidRPr="00B278BB">
        <w:rPr>
          <w:rFonts w:ascii="Arial" w:hAnsi="Arial" w:cs="Arial"/>
        </w:rPr>
        <w:t xml:space="preserve">acreditar un examen </w:t>
      </w:r>
      <w:r w:rsidR="00D32365" w:rsidRPr="00B278BB">
        <w:rPr>
          <w:rFonts w:ascii="Arial" w:hAnsi="Arial" w:cs="Arial"/>
        </w:rPr>
        <w:t xml:space="preserve">de aspirante y un definitivo, el cual consta de dos partes escrito </w:t>
      </w:r>
      <w:r w:rsidRPr="00B278BB">
        <w:rPr>
          <w:rFonts w:ascii="Arial" w:hAnsi="Arial" w:cs="Arial"/>
        </w:rPr>
        <w:t>o</w:t>
      </w:r>
      <w:r w:rsidR="00D32365" w:rsidRPr="00B278BB">
        <w:rPr>
          <w:rFonts w:ascii="Arial" w:hAnsi="Arial" w:cs="Arial"/>
        </w:rPr>
        <w:t>ral</w:t>
      </w:r>
      <w:r w:rsidRPr="00B278BB">
        <w:rPr>
          <w:rFonts w:ascii="Arial" w:hAnsi="Arial" w:cs="Arial"/>
        </w:rPr>
        <w:t>, los cuales serán evaluad</w:t>
      </w:r>
      <w:r w:rsidR="00D32365" w:rsidRPr="00B278BB">
        <w:rPr>
          <w:rFonts w:ascii="Arial" w:hAnsi="Arial" w:cs="Arial"/>
        </w:rPr>
        <w:t>os por un Jurado compuesto por 3</w:t>
      </w:r>
      <w:r w:rsidRPr="00B278BB">
        <w:rPr>
          <w:rFonts w:ascii="Arial" w:hAnsi="Arial" w:cs="Arial"/>
        </w:rPr>
        <w:t xml:space="preserve"> miembros. Una vez aprobado el aspirante como </w:t>
      </w:r>
      <w:r w:rsidR="00D32365" w:rsidRPr="00B278BB">
        <w:rPr>
          <w:rFonts w:ascii="Arial" w:hAnsi="Arial" w:cs="Arial"/>
        </w:rPr>
        <w:t>Corredor Público en la Ciudad de México, deberá registrar su sello y firma ante la Secretaría de Economía y en el Registro Público de Comercio de la Ciudad de México</w:t>
      </w:r>
      <w:r w:rsidR="00B73C87" w:rsidRPr="00B278BB">
        <w:rPr>
          <w:rFonts w:ascii="Arial" w:hAnsi="Arial" w:cs="Arial"/>
        </w:rPr>
        <w:t xml:space="preserve"> y dicha Secretaría mandará publicar en el Diario Oficial de la Federación o en la Gaceta Oficial de la Ciudad de México, el acuerdo de habilitación correspondiente, a partir de lo cual el corredor público podrá iniciar el ejercicio de sus funciones.</w:t>
      </w:r>
    </w:p>
    <w:p w:rsidR="001F3EE0" w:rsidRPr="00DE3D73" w:rsidRDefault="001F3EE0" w:rsidP="00F47646">
      <w:pPr>
        <w:pStyle w:val="Textonormal"/>
        <w:spacing w:before="240" w:after="200"/>
        <w:ind w:left="0"/>
        <w:jc w:val="both"/>
        <w:rPr>
          <w:sz w:val="22"/>
          <w:szCs w:val="22"/>
        </w:rPr>
      </w:pPr>
      <w:r w:rsidRPr="00B278BB">
        <w:rPr>
          <w:sz w:val="22"/>
          <w:szCs w:val="22"/>
        </w:rPr>
        <w:t>Al respecto, la Consejería deberá publicar y actualizar la información de esta fracción</w:t>
      </w:r>
      <w:r w:rsidR="008C02E8" w:rsidRPr="00B278BB">
        <w:rPr>
          <w:sz w:val="22"/>
          <w:szCs w:val="22"/>
        </w:rPr>
        <w:t xml:space="preserve"> por lo que respecta a los notarios públicos</w:t>
      </w:r>
      <w:r w:rsidRPr="00B278BB">
        <w:rPr>
          <w:sz w:val="22"/>
          <w:szCs w:val="22"/>
        </w:rPr>
        <w:t xml:space="preserve">. El resto de los sujetos obligados </w:t>
      </w:r>
      <w:r w:rsidR="001A6489" w:rsidRPr="00B278BB">
        <w:rPr>
          <w:sz w:val="22"/>
          <w:szCs w:val="22"/>
        </w:rPr>
        <w:t xml:space="preserve">que conforman el órgano ejecutivo de la Ciudad </w:t>
      </w:r>
      <w:r w:rsidRPr="00B278BB">
        <w:rPr>
          <w:sz w:val="22"/>
          <w:szCs w:val="22"/>
        </w:rPr>
        <w:t xml:space="preserve">deberá vincular al sitio de la Consejería </w:t>
      </w:r>
      <w:r w:rsidR="001A6489" w:rsidRPr="00B278BB">
        <w:rPr>
          <w:sz w:val="22"/>
          <w:szCs w:val="22"/>
        </w:rPr>
        <w:t>en donde se publica la información de</w:t>
      </w:r>
      <w:r w:rsidR="001A6489" w:rsidRPr="00DE3D73">
        <w:rPr>
          <w:sz w:val="22"/>
          <w:szCs w:val="22"/>
        </w:rPr>
        <w:t xml:space="preserve"> esta fracción </w:t>
      </w:r>
      <w:r w:rsidRPr="00DE3D73">
        <w:rPr>
          <w:sz w:val="22"/>
          <w:szCs w:val="22"/>
        </w:rPr>
        <w:t>e incluir la siguiente leyenda:</w:t>
      </w:r>
    </w:p>
    <w:p w:rsidR="001F3EE0" w:rsidRPr="00DE3D73" w:rsidRDefault="001F3EE0" w:rsidP="00F47646">
      <w:pPr>
        <w:pStyle w:val="Textonormal"/>
        <w:spacing w:before="240" w:after="200"/>
        <w:ind w:left="0"/>
        <w:jc w:val="both"/>
        <w:rPr>
          <w:i/>
          <w:sz w:val="22"/>
          <w:szCs w:val="22"/>
        </w:rPr>
      </w:pPr>
      <w:r w:rsidRPr="00DE3D73">
        <w:rPr>
          <w:i/>
          <w:sz w:val="22"/>
          <w:szCs w:val="22"/>
        </w:rPr>
        <w:lastRenderedPageBreak/>
        <w:t>&lt;&lt;No aplica. Esta obligación es atribución de la Consejería Jurídica y de Servicios Legales de acuerdo con lo establecido en el artículo 35, fracción X</w:t>
      </w:r>
      <w:r w:rsidR="00CE6CA7" w:rsidRPr="00DE3D73">
        <w:rPr>
          <w:i/>
          <w:sz w:val="22"/>
          <w:szCs w:val="22"/>
        </w:rPr>
        <w:t>X</w:t>
      </w:r>
      <w:r w:rsidRPr="00DE3D73">
        <w:rPr>
          <w:i/>
          <w:sz w:val="22"/>
          <w:szCs w:val="22"/>
        </w:rPr>
        <w:t>VI de la Ley Orgánica de la Administración Pública del Distrito Federal, que a la letra dice: “</w:t>
      </w:r>
      <w:r w:rsidR="000B33F0" w:rsidRPr="00DE3D73">
        <w:rPr>
          <w:i/>
          <w:sz w:val="22"/>
          <w:szCs w:val="22"/>
        </w:rPr>
        <w:t>Someter a la consideración del Jefe de Gobierno el otorgamiento de patentes de notario y aspirante, así como establecer los lineamientos y criterios técnico-jurídicos para la aplicación y supervisión del cumplimiento de las disposiciones jurídicas en materia notarial y recibir, tramitar, substanciar y resolver las quejas en contra de notarios</w:t>
      </w:r>
      <w:r w:rsidRPr="00DE3D73">
        <w:rPr>
          <w:i/>
          <w:sz w:val="22"/>
          <w:szCs w:val="22"/>
        </w:rPr>
        <w:t>.”&gt;&gt;</w:t>
      </w:r>
    </w:p>
    <w:p w:rsidR="001511CE" w:rsidRPr="00DE3D73" w:rsidRDefault="001511CE" w:rsidP="00F47646">
      <w:pPr>
        <w:spacing w:before="240" w:line="240" w:lineRule="auto"/>
        <w:ind w:right="51"/>
        <w:jc w:val="both"/>
        <w:rPr>
          <w:rFonts w:ascii="Arial" w:hAnsi="Arial" w:cs="Arial"/>
          <w:b/>
        </w:rPr>
      </w:pPr>
      <w:r w:rsidRPr="00DE3D73">
        <w:rPr>
          <w:rFonts w:ascii="Arial" w:hAnsi="Arial" w:cs="Arial"/>
          <w:b/>
        </w:rPr>
        <w:t>_______________________________________________________________________</w:t>
      </w:r>
    </w:p>
    <w:p w:rsidR="001511CE" w:rsidRPr="00DE3D73" w:rsidRDefault="001511CE" w:rsidP="00F47646">
      <w:pPr>
        <w:spacing w:before="240" w:line="240" w:lineRule="auto"/>
        <w:ind w:right="51"/>
        <w:jc w:val="both"/>
        <w:rPr>
          <w:rFonts w:ascii="Arial" w:hAnsi="Arial" w:cs="Arial"/>
        </w:rPr>
      </w:pPr>
      <w:r w:rsidRPr="00DE3D73">
        <w:rPr>
          <w:rFonts w:ascii="Arial" w:hAnsi="Arial" w:cs="Arial"/>
          <w:b/>
        </w:rPr>
        <w:t>Periodo de actualización</w:t>
      </w:r>
      <w:r w:rsidRPr="00DE3D73">
        <w:rPr>
          <w:rFonts w:ascii="Arial" w:hAnsi="Arial" w:cs="Arial"/>
        </w:rPr>
        <w:t>: trimestral</w:t>
      </w:r>
    </w:p>
    <w:p w:rsidR="001511CE" w:rsidRPr="00DE3D73" w:rsidRDefault="001511CE" w:rsidP="00F47646">
      <w:pPr>
        <w:spacing w:before="240" w:line="240" w:lineRule="auto"/>
        <w:ind w:right="51"/>
        <w:jc w:val="both"/>
        <w:rPr>
          <w:rFonts w:ascii="Arial" w:hAnsi="Arial" w:cs="Arial"/>
        </w:rPr>
      </w:pPr>
      <w:r w:rsidRPr="00DE3D73">
        <w:rPr>
          <w:rFonts w:ascii="Arial" w:hAnsi="Arial" w:cs="Arial"/>
          <w:b/>
        </w:rPr>
        <w:t>Conservar en el sitio de Internet</w:t>
      </w:r>
      <w:r w:rsidRPr="00DE3D73">
        <w:rPr>
          <w:rFonts w:ascii="Arial" w:hAnsi="Arial" w:cs="Arial"/>
        </w:rPr>
        <w:t>: información vigente</w:t>
      </w:r>
    </w:p>
    <w:p w:rsidR="001511CE" w:rsidRPr="00DE3D73" w:rsidRDefault="001511CE" w:rsidP="00302D60">
      <w:pPr>
        <w:spacing w:after="0" w:line="240" w:lineRule="auto"/>
        <w:ind w:right="51"/>
        <w:jc w:val="both"/>
        <w:rPr>
          <w:rFonts w:ascii="Arial" w:hAnsi="Arial" w:cs="Arial"/>
        </w:rPr>
      </w:pPr>
      <w:r w:rsidRPr="00B278BB">
        <w:rPr>
          <w:rFonts w:ascii="Arial" w:hAnsi="Arial" w:cs="Arial"/>
          <w:b/>
        </w:rPr>
        <w:t>Aplica a</w:t>
      </w:r>
      <w:r w:rsidRPr="00B278BB">
        <w:rPr>
          <w:rFonts w:ascii="Arial" w:hAnsi="Arial" w:cs="Arial"/>
        </w:rPr>
        <w:t xml:space="preserve">: </w:t>
      </w:r>
      <w:r w:rsidR="00DD4880" w:rsidRPr="00B278BB">
        <w:rPr>
          <w:rFonts w:ascii="Arial" w:hAnsi="Arial" w:cs="Arial"/>
          <w:lang w:val="es-ES"/>
        </w:rPr>
        <w:t>en el caso de los notarios públicos</w:t>
      </w:r>
      <w:r w:rsidR="00DD4880" w:rsidRPr="00B278BB">
        <w:rPr>
          <w:rFonts w:ascii="Arial" w:hAnsi="Arial" w:cs="Arial"/>
        </w:rPr>
        <w:t xml:space="preserve"> a</w:t>
      </w:r>
      <w:r w:rsidR="00DD4880">
        <w:rPr>
          <w:rFonts w:ascii="Arial" w:hAnsi="Arial" w:cs="Arial"/>
        </w:rPr>
        <w:t xml:space="preserve"> la </w:t>
      </w:r>
      <w:r w:rsidR="005B7EAD" w:rsidRPr="00DE3D73">
        <w:rPr>
          <w:rFonts w:ascii="Arial" w:hAnsi="Arial" w:cs="Arial"/>
        </w:rPr>
        <w:t xml:space="preserve">Consejería Jurídica y de Servicios Legales </w:t>
      </w:r>
    </w:p>
    <w:p w:rsidR="001511CE" w:rsidRPr="00DE3D73" w:rsidRDefault="001511CE" w:rsidP="00302D60">
      <w:pPr>
        <w:spacing w:after="0" w:line="240" w:lineRule="auto"/>
        <w:ind w:right="51"/>
        <w:jc w:val="both"/>
        <w:rPr>
          <w:rFonts w:ascii="Arial" w:hAnsi="Arial" w:cs="Arial"/>
          <w:b/>
        </w:rPr>
      </w:pPr>
      <w:r w:rsidRPr="00DE3D73">
        <w:rPr>
          <w:rFonts w:ascii="Arial" w:hAnsi="Arial" w:cs="Arial"/>
          <w:b/>
        </w:rPr>
        <w:t>_______________________________________________________________________</w:t>
      </w:r>
    </w:p>
    <w:p w:rsidR="001511CE" w:rsidRPr="00DE3D73" w:rsidRDefault="001511CE" w:rsidP="00F47646">
      <w:pPr>
        <w:spacing w:after="0" w:line="240" w:lineRule="auto"/>
        <w:ind w:right="333"/>
        <w:jc w:val="both"/>
        <w:rPr>
          <w:rFonts w:ascii="Arial" w:hAnsi="Arial" w:cs="Arial"/>
          <w:b/>
        </w:rPr>
      </w:pPr>
      <w:r w:rsidRPr="00DE3D73">
        <w:rPr>
          <w:rFonts w:ascii="Arial" w:hAnsi="Arial" w:cs="Arial"/>
          <w:b/>
        </w:rPr>
        <w:t>Criterios sustantivos de contenido</w:t>
      </w:r>
    </w:p>
    <w:p w:rsidR="00376CE5" w:rsidRPr="00DE3D73" w:rsidRDefault="00376CE5" w:rsidP="00CE2018">
      <w:pPr>
        <w:spacing w:line="240" w:lineRule="auto"/>
        <w:ind w:left="567" w:right="191"/>
        <w:jc w:val="both"/>
        <w:rPr>
          <w:rFonts w:ascii="Arial" w:hAnsi="Arial" w:cs="Arial"/>
        </w:rPr>
      </w:pPr>
      <w:r w:rsidRPr="00DE3D73">
        <w:rPr>
          <w:rFonts w:ascii="Arial" w:hAnsi="Arial" w:cs="Arial"/>
        </w:rPr>
        <w:t>Exceptuando a la Consejería Jurídica y de Servicios Legales, los sujetos obligados que integran el Poder Ejecutivo de la Ciudad de México 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F44443" w:rsidRPr="00DE3D73" w:rsidTr="00302D60">
        <w:tc>
          <w:tcPr>
            <w:tcW w:w="1332" w:type="dxa"/>
          </w:tcPr>
          <w:p w:rsidR="00F44443" w:rsidRPr="005304A4" w:rsidRDefault="00F44443" w:rsidP="00CE2018">
            <w:pPr>
              <w:pStyle w:val="Prrafodelista"/>
              <w:spacing w:after="101" w:line="276" w:lineRule="auto"/>
              <w:ind w:left="0" w:right="-51"/>
              <w:jc w:val="both"/>
              <w:rPr>
                <w:rFonts w:ascii="Arial" w:hAnsi="Arial" w:cs="Arial"/>
                <w:b/>
              </w:rPr>
            </w:pPr>
            <w:r w:rsidRPr="00DE3D73">
              <w:rPr>
                <w:rFonts w:ascii="Arial" w:hAnsi="Arial" w:cs="Arial"/>
                <w:b/>
              </w:rPr>
              <w:t>Cr</w:t>
            </w:r>
            <w:r w:rsidR="00302D60">
              <w:rPr>
                <w:rFonts w:ascii="Arial" w:hAnsi="Arial" w:cs="Arial"/>
                <w:b/>
              </w:rPr>
              <w:t>iterio 1</w:t>
            </w:r>
          </w:p>
        </w:tc>
        <w:tc>
          <w:tcPr>
            <w:tcW w:w="7031" w:type="dxa"/>
          </w:tcPr>
          <w:p w:rsidR="00F44443" w:rsidRPr="00DE3D73" w:rsidRDefault="00F44443" w:rsidP="00611E97">
            <w:pPr>
              <w:pStyle w:val="Prrafodelista"/>
              <w:spacing w:after="101" w:line="276" w:lineRule="auto"/>
              <w:ind w:left="0"/>
              <w:jc w:val="both"/>
              <w:rPr>
                <w:rFonts w:ascii="Arial" w:hAnsi="Arial" w:cs="Arial"/>
              </w:rPr>
            </w:pPr>
            <w:r w:rsidRPr="00DE3D73">
              <w:rPr>
                <w:rFonts w:ascii="Arial" w:hAnsi="Arial" w:cs="Arial"/>
              </w:rPr>
              <w:t>Leyenda:</w:t>
            </w:r>
            <w:r w:rsidRPr="00DE3D73">
              <w:rPr>
                <w:rFonts w:ascii="Arial" w:hAnsi="Arial" w:cs="Arial"/>
                <w:i/>
              </w:rPr>
              <w:t>No aplica. Esta obligación es atribución de la Consejería Jurídica y de Servicios Legales de acuerdo con lo establecido en el artículo 35, fracción XXVI de la Ley Orgánica de la Administración Pública del Distrito Federal, que a la letra dice: “</w:t>
            </w:r>
            <w:r w:rsidRPr="00DE3D73">
              <w:rPr>
                <w:rFonts w:ascii="Arial" w:eastAsia="Calibri" w:hAnsi="Arial" w:cs="Arial"/>
                <w:i/>
              </w:rPr>
              <w:t>Someter a la consideración del Jefe de Gobierno el otorgamiento de patentes de notario y aspirante, así como establecer los lineamientos y criterios técnico-jurídicos para la aplicación y supervisión del cumplimiento de las disposiciones jurídicas en materia notarial y recibir, tramitar, substanciar y resolver las quejas en contra de notarios</w:t>
            </w:r>
            <w:r w:rsidR="00611E97">
              <w:rPr>
                <w:rFonts w:ascii="Arial" w:hAnsi="Arial" w:cs="Arial"/>
                <w:i/>
              </w:rPr>
              <w:t>.”</w:t>
            </w:r>
          </w:p>
        </w:tc>
      </w:tr>
      <w:tr w:rsidR="00302D60" w:rsidRPr="00DE3D73" w:rsidTr="00302D60">
        <w:tc>
          <w:tcPr>
            <w:tcW w:w="1332" w:type="dxa"/>
          </w:tcPr>
          <w:p w:rsidR="00302D60" w:rsidRPr="00DE3D73" w:rsidRDefault="00302D60" w:rsidP="00CE2018">
            <w:pPr>
              <w:pStyle w:val="Prrafodelista"/>
              <w:spacing w:after="101" w:line="276" w:lineRule="auto"/>
              <w:ind w:left="0" w:right="-51"/>
              <w:jc w:val="both"/>
              <w:rPr>
                <w:rFonts w:ascii="Arial" w:hAnsi="Arial" w:cs="Arial"/>
                <w:b/>
              </w:rPr>
            </w:pPr>
            <w:r>
              <w:rPr>
                <w:rFonts w:ascii="Arial" w:hAnsi="Arial" w:cs="Arial"/>
                <w:b/>
              </w:rPr>
              <w:t>Criterio 2</w:t>
            </w:r>
          </w:p>
        </w:tc>
        <w:tc>
          <w:tcPr>
            <w:tcW w:w="7031" w:type="dxa"/>
          </w:tcPr>
          <w:p w:rsidR="00302D60" w:rsidRPr="00DE3D73" w:rsidRDefault="00302D60" w:rsidP="00CE2018">
            <w:pPr>
              <w:pStyle w:val="Prrafodelista"/>
              <w:spacing w:after="101" w:line="276" w:lineRule="auto"/>
              <w:ind w:left="0"/>
              <w:jc w:val="both"/>
              <w:rPr>
                <w:rFonts w:ascii="Arial" w:hAnsi="Arial" w:cs="Arial"/>
              </w:rPr>
            </w:pPr>
            <w:r w:rsidRPr="00DE3D73">
              <w:rPr>
                <w:rFonts w:ascii="Arial" w:hAnsi="Arial" w:cs="Arial"/>
              </w:rPr>
              <w:t>Hipervínculo al sitio de Internet de la Consejería Jurídica y de Servicios Legales donde se publique la información solicitada en la presente fracción</w:t>
            </w:r>
          </w:p>
        </w:tc>
      </w:tr>
    </w:tbl>
    <w:p w:rsidR="001511CE" w:rsidRPr="00DE3D73" w:rsidRDefault="00CE4E55" w:rsidP="00CE2018">
      <w:pPr>
        <w:spacing w:before="240" w:line="240" w:lineRule="auto"/>
        <w:ind w:left="567" w:right="191"/>
        <w:jc w:val="both"/>
        <w:rPr>
          <w:rFonts w:ascii="Arial" w:hAnsi="Arial" w:cs="Arial"/>
        </w:rPr>
      </w:pPr>
      <w:r w:rsidRPr="00DE3D73">
        <w:rPr>
          <w:rFonts w:ascii="Arial" w:hAnsi="Arial" w:cs="Arial"/>
        </w:rPr>
        <w:t>Por su parte, la Consejería Jurídica y de Servicios Legales publicará la siguiente información</w:t>
      </w:r>
      <w:r w:rsidR="001511CE" w:rsidRPr="00DE3D73">
        <w:rPr>
          <w:rFonts w:ascii="Arial" w:hAnsi="Arial" w:cs="Arial"/>
        </w:rPr>
        <w:t>:</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F44443" w:rsidRPr="00DE3D73" w:rsidTr="00C941DA">
        <w:tc>
          <w:tcPr>
            <w:tcW w:w="1332" w:type="dxa"/>
          </w:tcPr>
          <w:p w:rsidR="00F44443" w:rsidRPr="00DE3D73" w:rsidRDefault="00F44443" w:rsidP="00C941DA">
            <w:pPr>
              <w:pStyle w:val="Prrafodelista"/>
              <w:spacing w:after="101" w:line="276" w:lineRule="auto"/>
              <w:ind w:left="0" w:right="-51"/>
              <w:jc w:val="both"/>
              <w:rPr>
                <w:rFonts w:ascii="Arial" w:hAnsi="Arial" w:cs="Arial"/>
                <w:b/>
              </w:rPr>
            </w:pPr>
            <w:r w:rsidRPr="00DE3D73">
              <w:rPr>
                <w:rFonts w:ascii="Arial" w:hAnsi="Arial" w:cs="Arial"/>
                <w:b/>
              </w:rPr>
              <w:t>Criterio 3</w:t>
            </w:r>
          </w:p>
        </w:tc>
        <w:tc>
          <w:tcPr>
            <w:tcW w:w="7031" w:type="dxa"/>
          </w:tcPr>
          <w:p w:rsidR="00F44443" w:rsidRPr="00DE3D73" w:rsidRDefault="00F44443" w:rsidP="00C941DA">
            <w:pPr>
              <w:pStyle w:val="Prrafodelista"/>
              <w:spacing w:line="276" w:lineRule="auto"/>
              <w:ind w:left="0" w:right="49"/>
              <w:jc w:val="both"/>
              <w:rPr>
                <w:rFonts w:ascii="Arial" w:hAnsi="Arial" w:cs="Arial"/>
              </w:rPr>
            </w:pPr>
            <w:r w:rsidRPr="00DE3D73">
              <w:rPr>
                <w:rFonts w:ascii="Arial" w:hAnsi="Arial" w:cs="Arial"/>
              </w:rPr>
              <w:t>Ejercicio</w:t>
            </w:r>
          </w:p>
        </w:tc>
      </w:tr>
      <w:tr w:rsidR="00F44443" w:rsidRPr="00DE3D73" w:rsidTr="00C941DA">
        <w:tc>
          <w:tcPr>
            <w:tcW w:w="1332" w:type="dxa"/>
          </w:tcPr>
          <w:p w:rsidR="00F44443" w:rsidRPr="00DE3D73" w:rsidRDefault="00F44443" w:rsidP="00C941DA">
            <w:pPr>
              <w:pStyle w:val="Prrafodelista"/>
              <w:spacing w:after="101" w:line="276" w:lineRule="auto"/>
              <w:ind w:left="0" w:right="-51"/>
              <w:jc w:val="both"/>
              <w:rPr>
                <w:rFonts w:ascii="Arial" w:hAnsi="Arial" w:cs="Arial"/>
                <w:b/>
              </w:rPr>
            </w:pPr>
            <w:r w:rsidRPr="00DE3D73">
              <w:rPr>
                <w:rFonts w:ascii="Arial" w:hAnsi="Arial" w:cs="Arial"/>
                <w:b/>
              </w:rPr>
              <w:t>Criterio 4</w:t>
            </w:r>
          </w:p>
        </w:tc>
        <w:tc>
          <w:tcPr>
            <w:tcW w:w="7031" w:type="dxa"/>
          </w:tcPr>
          <w:p w:rsidR="00F44443" w:rsidRPr="00044108" w:rsidRDefault="00F44443" w:rsidP="00B615EE">
            <w:pPr>
              <w:pStyle w:val="Prrafodelista"/>
              <w:spacing w:line="276" w:lineRule="auto"/>
              <w:ind w:left="0" w:right="49"/>
              <w:jc w:val="both"/>
              <w:rPr>
                <w:rFonts w:ascii="Arial" w:hAnsi="Arial" w:cs="Arial"/>
              </w:rPr>
            </w:pPr>
            <w:r w:rsidRPr="00DE3D73">
              <w:rPr>
                <w:rFonts w:ascii="Arial" w:hAnsi="Arial" w:cs="Arial"/>
              </w:rPr>
              <w:t xml:space="preserve">Tipo de patente o </w:t>
            </w:r>
            <w:r w:rsidRPr="00B278BB">
              <w:rPr>
                <w:rFonts w:ascii="Arial" w:hAnsi="Arial" w:cs="Arial"/>
              </w:rPr>
              <w:t xml:space="preserve">habilitación: </w:t>
            </w:r>
            <w:r w:rsidR="00B615EE">
              <w:rPr>
                <w:rFonts w:ascii="Arial" w:hAnsi="Arial" w:cs="Arial"/>
              </w:rPr>
              <w:t>Corredor público</w:t>
            </w:r>
            <w:r w:rsidR="00044108" w:rsidRPr="00B278BB">
              <w:rPr>
                <w:rFonts w:ascii="Arial" w:hAnsi="Arial" w:cs="Arial"/>
              </w:rPr>
              <w:t>/Notario</w:t>
            </w:r>
          </w:p>
        </w:tc>
      </w:tr>
      <w:tr w:rsidR="00F44443" w:rsidRPr="00DE3D73" w:rsidTr="00C941DA">
        <w:tc>
          <w:tcPr>
            <w:tcW w:w="1332" w:type="dxa"/>
          </w:tcPr>
          <w:p w:rsidR="00F44443" w:rsidRPr="005304A4" w:rsidRDefault="00F44443" w:rsidP="00C941DA">
            <w:pPr>
              <w:pStyle w:val="Prrafodelista"/>
              <w:spacing w:after="101" w:line="276" w:lineRule="auto"/>
              <w:ind w:left="0" w:right="-51"/>
              <w:jc w:val="both"/>
              <w:rPr>
                <w:rFonts w:ascii="Arial" w:hAnsi="Arial" w:cs="Arial"/>
                <w:b/>
              </w:rPr>
            </w:pPr>
            <w:r w:rsidRPr="00DE3D73">
              <w:rPr>
                <w:rFonts w:ascii="Arial" w:hAnsi="Arial" w:cs="Arial"/>
                <w:b/>
              </w:rPr>
              <w:t>Criterio 5</w:t>
            </w:r>
          </w:p>
        </w:tc>
        <w:tc>
          <w:tcPr>
            <w:tcW w:w="7031" w:type="dxa"/>
          </w:tcPr>
          <w:p w:rsidR="00F44443" w:rsidRPr="00DE3D73" w:rsidRDefault="00F44443" w:rsidP="00B615EE">
            <w:pPr>
              <w:pStyle w:val="Prrafodelista"/>
              <w:spacing w:line="276" w:lineRule="auto"/>
              <w:ind w:left="0" w:right="49"/>
              <w:jc w:val="both"/>
              <w:rPr>
                <w:rFonts w:ascii="Arial" w:hAnsi="Arial" w:cs="Arial"/>
              </w:rPr>
            </w:pPr>
            <w:r w:rsidRPr="00DE3D73">
              <w:rPr>
                <w:rFonts w:ascii="Arial" w:hAnsi="Arial" w:cs="Arial"/>
              </w:rPr>
              <w:t>Nombre completo (nombre[s], primer apellido, segundo apellido)</w:t>
            </w:r>
          </w:p>
        </w:tc>
      </w:tr>
      <w:tr w:rsidR="00F44443" w:rsidRPr="00DE3D73" w:rsidTr="00C941DA">
        <w:tc>
          <w:tcPr>
            <w:tcW w:w="1332" w:type="dxa"/>
          </w:tcPr>
          <w:p w:rsidR="00F44443" w:rsidRPr="00DE3D73" w:rsidRDefault="00F44443" w:rsidP="00C941DA">
            <w:pPr>
              <w:pStyle w:val="Prrafodelista"/>
              <w:spacing w:after="101" w:line="276" w:lineRule="auto"/>
              <w:ind w:left="0" w:right="-51"/>
              <w:jc w:val="both"/>
              <w:rPr>
                <w:rFonts w:ascii="Arial" w:hAnsi="Arial" w:cs="Arial"/>
                <w:b/>
              </w:rPr>
            </w:pPr>
            <w:r w:rsidRPr="00DE3D73">
              <w:rPr>
                <w:rFonts w:ascii="Arial" w:hAnsi="Arial" w:cs="Arial"/>
                <w:b/>
              </w:rPr>
              <w:t>Criterio 6</w:t>
            </w:r>
          </w:p>
        </w:tc>
        <w:tc>
          <w:tcPr>
            <w:tcW w:w="7031" w:type="dxa"/>
          </w:tcPr>
          <w:p w:rsidR="00F44443" w:rsidRPr="00DE3D73" w:rsidRDefault="00F44443" w:rsidP="00AA1FD5">
            <w:pPr>
              <w:pStyle w:val="Prrafodelista"/>
              <w:spacing w:line="276" w:lineRule="auto"/>
              <w:ind w:left="0" w:right="49"/>
              <w:jc w:val="both"/>
              <w:rPr>
                <w:rFonts w:ascii="Arial" w:hAnsi="Arial" w:cs="Arial"/>
              </w:rPr>
            </w:pPr>
            <w:r w:rsidRPr="00DE3D73">
              <w:rPr>
                <w:rFonts w:ascii="Arial" w:hAnsi="Arial" w:cs="Arial"/>
              </w:rPr>
              <w:t xml:space="preserve">Número de </w:t>
            </w:r>
            <w:r w:rsidR="005667EC">
              <w:rPr>
                <w:rFonts w:ascii="Arial" w:hAnsi="Arial" w:cs="Arial"/>
              </w:rPr>
              <w:t xml:space="preserve">correduría o </w:t>
            </w:r>
            <w:r w:rsidRPr="00DE3D73">
              <w:rPr>
                <w:rFonts w:ascii="Arial" w:hAnsi="Arial" w:cs="Arial"/>
              </w:rPr>
              <w:t>notaría a la que pertenece</w:t>
            </w:r>
          </w:p>
        </w:tc>
      </w:tr>
      <w:tr w:rsidR="00F44443" w:rsidRPr="00DE3D73" w:rsidTr="00C941DA">
        <w:tc>
          <w:tcPr>
            <w:tcW w:w="1332" w:type="dxa"/>
          </w:tcPr>
          <w:p w:rsidR="00F44443" w:rsidRPr="00DE3D73" w:rsidRDefault="00F44443" w:rsidP="00C941DA">
            <w:pPr>
              <w:pStyle w:val="Prrafodelista"/>
              <w:spacing w:after="101" w:line="276" w:lineRule="auto"/>
              <w:ind w:left="0" w:right="-51"/>
              <w:jc w:val="both"/>
              <w:rPr>
                <w:rFonts w:ascii="Arial" w:hAnsi="Arial" w:cs="Arial"/>
                <w:b/>
              </w:rPr>
            </w:pPr>
            <w:r w:rsidRPr="00DE3D73">
              <w:rPr>
                <w:rFonts w:ascii="Arial" w:hAnsi="Arial" w:cs="Arial"/>
                <w:b/>
              </w:rPr>
              <w:t>Criterio 7</w:t>
            </w:r>
          </w:p>
        </w:tc>
        <w:tc>
          <w:tcPr>
            <w:tcW w:w="7031" w:type="dxa"/>
          </w:tcPr>
          <w:p w:rsidR="00F44443" w:rsidRPr="00DE3D73" w:rsidRDefault="00D76C00" w:rsidP="00D76C00">
            <w:pPr>
              <w:pStyle w:val="Prrafodelista"/>
              <w:spacing w:line="276" w:lineRule="auto"/>
              <w:ind w:left="0" w:right="49"/>
              <w:jc w:val="both"/>
              <w:rPr>
                <w:rFonts w:ascii="Arial" w:hAnsi="Arial" w:cs="Arial"/>
              </w:rPr>
            </w:pPr>
            <w:r w:rsidRPr="00D76C00">
              <w:rPr>
                <w:rFonts w:ascii="Arial" w:hAnsi="Arial" w:cs="Arial"/>
              </w:rPr>
              <w:t xml:space="preserve">Número de registro o documento que lo (la autoriza, la patente o habilitación (por ejemplo: en el caso de notario, el número de </w:t>
            </w:r>
            <w:proofErr w:type="spellStart"/>
            <w:r w:rsidRPr="00D76C00">
              <w:rPr>
                <w:rFonts w:ascii="Arial" w:hAnsi="Arial" w:cs="Arial"/>
              </w:rPr>
              <w:t>fiat</w:t>
            </w:r>
            <w:proofErr w:type="spellEnd"/>
            <w:r w:rsidRPr="00D76C00">
              <w:rPr>
                <w:rFonts w:ascii="Arial" w:hAnsi="Arial" w:cs="Arial"/>
              </w:rPr>
              <w:t xml:space="preserve"> notarial</w:t>
            </w:r>
            <w:r>
              <w:rPr>
                <w:rStyle w:val="Refdenotaalpie"/>
                <w:rFonts w:ascii="Arial" w:hAnsi="Arial" w:cs="Arial"/>
              </w:rPr>
              <w:footnoteReference w:id="11"/>
            </w:r>
            <w:r w:rsidRPr="00D76C00">
              <w:rPr>
                <w:rFonts w:ascii="Arial" w:hAnsi="Arial" w:cs="Arial"/>
              </w:rPr>
              <w:t>)</w:t>
            </w:r>
          </w:p>
        </w:tc>
      </w:tr>
      <w:tr w:rsidR="00F44443" w:rsidRPr="00DE3D73" w:rsidTr="00C941DA">
        <w:tc>
          <w:tcPr>
            <w:tcW w:w="1332" w:type="dxa"/>
          </w:tcPr>
          <w:p w:rsidR="00F44443" w:rsidRPr="00DE3D73" w:rsidRDefault="00F44443" w:rsidP="00C941DA">
            <w:pPr>
              <w:pStyle w:val="Prrafodelista"/>
              <w:spacing w:after="101" w:line="276" w:lineRule="auto"/>
              <w:ind w:left="0" w:right="-51"/>
              <w:jc w:val="both"/>
              <w:rPr>
                <w:rFonts w:ascii="Arial" w:hAnsi="Arial" w:cs="Arial"/>
                <w:b/>
              </w:rPr>
            </w:pPr>
            <w:r w:rsidRPr="00DE3D73">
              <w:rPr>
                <w:rFonts w:ascii="Arial" w:hAnsi="Arial" w:cs="Arial"/>
                <w:b/>
              </w:rPr>
              <w:t>Criterio 8</w:t>
            </w:r>
          </w:p>
        </w:tc>
        <w:tc>
          <w:tcPr>
            <w:tcW w:w="7031" w:type="dxa"/>
          </w:tcPr>
          <w:p w:rsidR="00F44443" w:rsidRPr="00DE3D73" w:rsidRDefault="00F44443" w:rsidP="005667EC">
            <w:pPr>
              <w:pStyle w:val="Prrafodelista"/>
              <w:spacing w:line="276" w:lineRule="auto"/>
              <w:ind w:left="0" w:right="49"/>
              <w:jc w:val="both"/>
              <w:rPr>
                <w:rFonts w:ascii="Arial" w:hAnsi="Arial" w:cs="Arial"/>
              </w:rPr>
            </w:pPr>
            <w:r w:rsidRPr="00DE3D73">
              <w:rPr>
                <w:rFonts w:ascii="Arial" w:hAnsi="Arial" w:cs="Arial"/>
              </w:rPr>
              <w:t xml:space="preserve">Fecha en que comenzó a ejercer funciones, con el formato </w:t>
            </w:r>
            <w:r w:rsidR="00D76C00">
              <w:rPr>
                <w:rFonts w:ascii="Arial" w:hAnsi="Arial" w:cs="Arial"/>
              </w:rPr>
              <w:lastRenderedPageBreak/>
              <w:t>día/</w:t>
            </w:r>
            <w:r w:rsidRPr="00DE3D73">
              <w:rPr>
                <w:rFonts w:ascii="Arial" w:hAnsi="Arial" w:cs="Arial"/>
              </w:rPr>
              <w:t>mes/año (por ej. 31/Marzo/2016)</w:t>
            </w:r>
          </w:p>
        </w:tc>
      </w:tr>
      <w:tr w:rsidR="00F44443" w:rsidRPr="00DE3D73" w:rsidTr="00C941DA">
        <w:tc>
          <w:tcPr>
            <w:tcW w:w="1332" w:type="dxa"/>
          </w:tcPr>
          <w:p w:rsidR="00F44443" w:rsidRPr="00DE3D73" w:rsidRDefault="00F44443" w:rsidP="00C941DA">
            <w:pPr>
              <w:pStyle w:val="Prrafodelista"/>
              <w:spacing w:after="101" w:line="276" w:lineRule="auto"/>
              <w:ind w:left="0" w:right="-51"/>
              <w:jc w:val="both"/>
              <w:rPr>
                <w:rFonts w:ascii="Arial" w:hAnsi="Arial" w:cs="Arial"/>
                <w:b/>
              </w:rPr>
            </w:pPr>
            <w:r w:rsidRPr="00DE3D73">
              <w:rPr>
                <w:rFonts w:ascii="Arial" w:hAnsi="Arial" w:cs="Arial"/>
                <w:b/>
              </w:rPr>
              <w:lastRenderedPageBreak/>
              <w:t>Criterio 9</w:t>
            </w:r>
          </w:p>
        </w:tc>
        <w:tc>
          <w:tcPr>
            <w:tcW w:w="7031" w:type="dxa"/>
          </w:tcPr>
          <w:p w:rsidR="00F44443" w:rsidRPr="00DE3D73" w:rsidRDefault="00F44443" w:rsidP="00AA1FD5">
            <w:pPr>
              <w:pStyle w:val="Prrafodelista"/>
              <w:spacing w:line="276" w:lineRule="auto"/>
              <w:ind w:left="0" w:right="49"/>
              <w:jc w:val="both"/>
              <w:rPr>
                <w:rFonts w:ascii="Arial" w:hAnsi="Arial" w:cs="Arial"/>
              </w:rPr>
            </w:pPr>
            <w:r w:rsidRPr="00DE3D73">
              <w:rPr>
                <w:rFonts w:ascii="Arial" w:hAnsi="Arial" w:cs="Arial"/>
              </w:rPr>
              <w:t>Tipo de servicios que ofrece la Notaría: Testamentos/Poderes/ Constitución de sociedades; así como de aquéllos cuyo objeto sean inmuebles, como Compraventas/Donaciones/Hipotecas/Fideicomisos/ Adjudicaciones por herencia/Otro (especificar)</w:t>
            </w:r>
          </w:p>
        </w:tc>
      </w:tr>
      <w:tr w:rsidR="00F44443" w:rsidRPr="00DE3D73" w:rsidTr="00C941DA">
        <w:tc>
          <w:tcPr>
            <w:tcW w:w="1332" w:type="dxa"/>
          </w:tcPr>
          <w:p w:rsidR="00F44443" w:rsidRPr="00DE3D73" w:rsidRDefault="00F44443" w:rsidP="00C941DA">
            <w:pPr>
              <w:pStyle w:val="Prrafodelista"/>
              <w:spacing w:after="101" w:line="276" w:lineRule="auto"/>
              <w:ind w:left="0" w:right="-51"/>
              <w:jc w:val="both"/>
              <w:rPr>
                <w:rFonts w:ascii="Arial" w:hAnsi="Arial" w:cs="Arial"/>
                <w:b/>
              </w:rPr>
            </w:pPr>
            <w:r w:rsidRPr="00DE3D73">
              <w:rPr>
                <w:rFonts w:ascii="Arial" w:hAnsi="Arial" w:cs="Arial"/>
                <w:b/>
              </w:rPr>
              <w:t>Criterio 10</w:t>
            </w:r>
          </w:p>
        </w:tc>
        <w:tc>
          <w:tcPr>
            <w:tcW w:w="7031" w:type="dxa"/>
          </w:tcPr>
          <w:p w:rsidR="00F44443" w:rsidRPr="00DE3D73" w:rsidRDefault="00F44443" w:rsidP="00AA1FD5">
            <w:pPr>
              <w:pStyle w:val="Prrafodelista"/>
              <w:spacing w:line="276" w:lineRule="auto"/>
              <w:ind w:left="0" w:right="49"/>
              <w:jc w:val="both"/>
              <w:rPr>
                <w:rFonts w:ascii="Arial" w:hAnsi="Arial" w:cs="Arial"/>
              </w:rPr>
            </w:pPr>
            <w:r w:rsidRPr="00DE3D73">
              <w:rPr>
                <w:rFonts w:ascii="Arial" w:hAnsi="Arial" w:cs="Arial"/>
              </w:rPr>
              <w:t>Domicilio</w:t>
            </w:r>
            <w:r w:rsidR="009138A0">
              <w:rPr>
                <w:rStyle w:val="Refdenotaalpie"/>
                <w:rFonts w:ascii="Arial" w:hAnsi="Arial" w:cs="Arial"/>
              </w:rPr>
              <w:footnoteReference w:id="12"/>
            </w:r>
            <w:r w:rsidRPr="00DE3D73">
              <w:rPr>
                <w:rFonts w:ascii="Arial" w:hAnsi="Arial" w:cs="Arial"/>
              </w:rPr>
              <w:t xml:space="preserve"> de la notaría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w:t>
            </w:r>
          </w:p>
        </w:tc>
      </w:tr>
      <w:tr w:rsidR="00F44443" w:rsidRPr="00DE3D73" w:rsidTr="00C941DA">
        <w:tc>
          <w:tcPr>
            <w:tcW w:w="1332" w:type="dxa"/>
          </w:tcPr>
          <w:p w:rsidR="00F44443" w:rsidRPr="00DE3D73" w:rsidRDefault="00F44443" w:rsidP="00C941DA">
            <w:pPr>
              <w:pStyle w:val="Prrafodelista"/>
              <w:spacing w:after="101" w:line="276" w:lineRule="auto"/>
              <w:ind w:left="0" w:right="-51"/>
              <w:jc w:val="both"/>
              <w:rPr>
                <w:rFonts w:ascii="Arial" w:hAnsi="Arial" w:cs="Arial"/>
                <w:b/>
              </w:rPr>
            </w:pPr>
            <w:r w:rsidRPr="00DE3D73">
              <w:rPr>
                <w:rFonts w:ascii="Arial" w:hAnsi="Arial" w:cs="Arial"/>
                <w:b/>
              </w:rPr>
              <w:t>Criterio 11</w:t>
            </w:r>
          </w:p>
        </w:tc>
        <w:tc>
          <w:tcPr>
            <w:tcW w:w="7031" w:type="dxa"/>
          </w:tcPr>
          <w:p w:rsidR="00F44443" w:rsidRPr="00DE3D73" w:rsidRDefault="00F44443" w:rsidP="00C941DA">
            <w:pPr>
              <w:pStyle w:val="Prrafodelista"/>
              <w:spacing w:line="276" w:lineRule="auto"/>
              <w:ind w:left="0" w:right="49"/>
              <w:jc w:val="both"/>
              <w:rPr>
                <w:rFonts w:ascii="Arial" w:hAnsi="Arial" w:cs="Arial"/>
              </w:rPr>
            </w:pPr>
            <w:r w:rsidRPr="00DE3D73">
              <w:rPr>
                <w:rFonts w:ascii="Arial" w:hAnsi="Arial" w:cs="Arial"/>
              </w:rPr>
              <w:t>Número(s) de teléfono oficial(es) y extensión(es)/Fax</w:t>
            </w:r>
          </w:p>
        </w:tc>
      </w:tr>
      <w:tr w:rsidR="00F44443" w:rsidRPr="00DE3D73" w:rsidTr="00C941DA">
        <w:tc>
          <w:tcPr>
            <w:tcW w:w="1332" w:type="dxa"/>
          </w:tcPr>
          <w:p w:rsidR="00F44443" w:rsidRPr="005304A4" w:rsidRDefault="00F44443" w:rsidP="00C941DA">
            <w:pPr>
              <w:pStyle w:val="Prrafodelista"/>
              <w:spacing w:after="101" w:line="276" w:lineRule="auto"/>
              <w:ind w:left="0" w:right="-51"/>
              <w:jc w:val="both"/>
              <w:rPr>
                <w:rFonts w:ascii="Arial" w:hAnsi="Arial" w:cs="Arial"/>
                <w:b/>
              </w:rPr>
            </w:pPr>
            <w:r w:rsidRPr="00DE3D73">
              <w:rPr>
                <w:rFonts w:ascii="Arial" w:hAnsi="Arial" w:cs="Arial"/>
                <w:b/>
              </w:rPr>
              <w:t>Criterio 12</w:t>
            </w:r>
          </w:p>
        </w:tc>
        <w:tc>
          <w:tcPr>
            <w:tcW w:w="7031" w:type="dxa"/>
          </w:tcPr>
          <w:p w:rsidR="00F44443" w:rsidRPr="00DE3D73" w:rsidRDefault="00F44443" w:rsidP="00C941DA">
            <w:pPr>
              <w:pStyle w:val="Prrafodelista"/>
              <w:spacing w:line="276" w:lineRule="auto"/>
              <w:ind w:left="0" w:right="49"/>
              <w:jc w:val="both"/>
              <w:rPr>
                <w:rFonts w:ascii="Arial" w:hAnsi="Arial" w:cs="Arial"/>
              </w:rPr>
            </w:pPr>
            <w:r w:rsidRPr="00DE3D73">
              <w:rPr>
                <w:rFonts w:ascii="Arial" w:hAnsi="Arial" w:cs="Arial"/>
              </w:rPr>
              <w:t>Dirección de correo electrónico oficial</w:t>
            </w:r>
          </w:p>
        </w:tc>
      </w:tr>
      <w:tr w:rsidR="00F44443" w:rsidRPr="00DE3D73" w:rsidTr="00C941DA">
        <w:tc>
          <w:tcPr>
            <w:tcW w:w="1332" w:type="dxa"/>
          </w:tcPr>
          <w:p w:rsidR="00F44443" w:rsidRPr="00DE3D73" w:rsidRDefault="00F44443" w:rsidP="00C941DA">
            <w:pPr>
              <w:pStyle w:val="Prrafodelista"/>
              <w:spacing w:after="101" w:line="276" w:lineRule="auto"/>
              <w:ind w:left="0" w:right="-51"/>
              <w:jc w:val="both"/>
              <w:rPr>
                <w:rFonts w:ascii="Arial" w:hAnsi="Arial" w:cs="Arial"/>
                <w:b/>
              </w:rPr>
            </w:pPr>
            <w:r w:rsidRPr="00DE3D73">
              <w:rPr>
                <w:rFonts w:ascii="Arial" w:hAnsi="Arial" w:cs="Arial"/>
                <w:b/>
              </w:rPr>
              <w:t>Criterio 13</w:t>
            </w:r>
          </w:p>
        </w:tc>
        <w:tc>
          <w:tcPr>
            <w:tcW w:w="7031" w:type="dxa"/>
          </w:tcPr>
          <w:p w:rsidR="00F44443" w:rsidRPr="00DE3D73" w:rsidRDefault="00F44443" w:rsidP="00A51185">
            <w:pPr>
              <w:pStyle w:val="Prrafodelista"/>
              <w:spacing w:line="276" w:lineRule="auto"/>
              <w:ind w:left="0" w:right="49"/>
              <w:jc w:val="both"/>
              <w:rPr>
                <w:rFonts w:ascii="Arial" w:hAnsi="Arial" w:cs="Arial"/>
              </w:rPr>
            </w:pPr>
            <w:r w:rsidRPr="00DE3D73">
              <w:rPr>
                <w:rFonts w:ascii="Arial" w:hAnsi="Arial" w:cs="Arial"/>
              </w:rPr>
              <w:t xml:space="preserve">Hipervínculo al padrón de Notarios Públicos registrados por </w:t>
            </w:r>
            <w:r w:rsidR="00A51185">
              <w:rPr>
                <w:rFonts w:ascii="Arial" w:hAnsi="Arial" w:cs="Arial"/>
              </w:rPr>
              <w:t xml:space="preserve">la </w:t>
            </w:r>
            <w:proofErr w:type="spellStart"/>
            <w:r w:rsidR="00A51185">
              <w:rPr>
                <w:rFonts w:ascii="Arial" w:hAnsi="Arial" w:cs="Arial"/>
              </w:rPr>
              <w:t>CJySL</w:t>
            </w:r>
            <w:proofErr w:type="spellEnd"/>
          </w:p>
        </w:tc>
      </w:tr>
      <w:tr w:rsidR="00F44443" w:rsidRPr="00DE3D73" w:rsidTr="00C941DA">
        <w:tc>
          <w:tcPr>
            <w:tcW w:w="1332" w:type="dxa"/>
          </w:tcPr>
          <w:p w:rsidR="00F44443" w:rsidRPr="00DE3D73" w:rsidRDefault="00F44443" w:rsidP="00C941DA">
            <w:pPr>
              <w:pStyle w:val="Prrafodelista"/>
              <w:spacing w:after="101" w:line="276" w:lineRule="auto"/>
              <w:ind w:left="0" w:right="-51"/>
              <w:jc w:val="both"/>
              <w:rPr>
                <w:rFonts w:ascii="Arial" w:hAnsi="Arial" w:cs="Arial"/>
                <w:b/>
              </w:rPr>
            </w:pPr>
            <w:r w:rsidRPr="00DE3D73">
              <w:rPr>
                <w:rFonts w:ascii="Arial" w:hAnsi="Arial" w:cs="Arial"/>
                <w:b/>
              </w:rPr>
              <w:t>Criterio 14</w:t>
            </w:r>
          </w:p>
        </w:tc>
        <w:tc>
          <w:tcPr>
            <w:tcW w:w="7031" w:type="dxa"/>
          </w:tcPr>
          <w:p w:rsidR="00F44443" w:rsidRPr="00A51185" w:rsidRDefault="00F44443" w:rsidP="00A51185">
            <w:pPr>
              <w:pStyle w:val="Prrafodelista"/>
              <w:spacing w:line="276" w:lineRule="auto"/>
              <w:ind w:left="0" w:right="49"/>
              <w:jc w:val="both"/>
              <w:rPr>
                <w:rFonts w:ascii="Arial" w:hAnsi="Arial" w:cs="Arial"/>
              </w:rPr>
            </w:pPr>
            <w:r w:rsidRPr="00A51185">
              <w:rPr>
                <w:rFonts w:ascii="Arial" w:hAnsi="Arial" w:cs="Arial"/>
              </w:rPr>
              <w:t xml:space="preserve">Hipervínculo al padrón de </w:t>
            </w:r>
            <w:r w:rsidRPr="00B278BB">
              <w:rPr>
                <w:rFonts w:ascii="Arial" w:hAnsi="Arial" w:cs="Arial"/>
              </w:rPr>
              <w:t xml:space="preserve">Corredores </w:t>
            </w:r>
            <w:r w:rsidR="00A51185" w:rsidRPr="00B278BB">
              <w:rPr>
                <w:rFonts w:ascii="Arial" w:hAnsi="Arial" w:cs="Arial"/>
              </w:rPr>
              <w:t>que publica</w:t>
            </w:r>
            <w:r w:rsidRPr="00A51185">
              <w:rPr>
                <w:rFonts w:ascii="Arial" w:hAnsi="Arial" w:cs="Arial"/>
              </w:rPr>
              <w:t xml:space="preserve"> el SAT</w:t>
            </w:r>
          </w:p>
        </w:tc>
      </w:tr>
    </w:tbl>
    <w:p w:rsidR="00CE2018" w:rsidRPr="00DE3D73" w:rsidRDefault="001511CE" w:rsidP="00CE2018">
      <w:pPr>
        <w:spacing w:before="240" w:line="240" w:lineRule="auto"/>
        <w:ind w:left="567" w:right="333"/>
        <w:jc w:val="both"/>
        <w:rPr>
          <w:rFonts w:ascii="Arial" w:hAnsi="Arial" w:cs="Arial"/>
        </w:rPr>
      </w:pPr>
      <w:r w:rsidRPr="00DE3D73">
        <w:rPr>
          <w:rFonts w:ascii="Arial" w:hAnsi="Arial" w:cs="Arial"/>
        </w:rPr>
        <w:t>Respecto a la información relacionada con el proceso de otorgamiento de las patentes a las personas a quienes se les habilitó para ejercer como notarios públicos, se incluirá un hipervínculo con los siguientes datos:</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804"/>
      </w:tblGrid>
      <w:tr w:rsidR="002B6860" w:rsidRPr="000A62D6" w:rsidTr="000A62D6">
        <w:tc>
          <w:tcPr>
            <w:tcW w:w="1417" w:type="dxa"/>
            <w:shd w:val="clear" w:color="auto" w:fill="auto"/>
          </w:tcPr>
          <w:p w:rsidR="002B6860" w:rsidRPr="000A62D6" w:rsidRDefault="002B6860" w:rsidP="00D76C00">
            <w:pPr>
              <w:pStyle w:val="Prrafodelista"/>
              <w:spacing w:after="101" w:line="276" w:lineRule="auto"/>
              <w:ind w:left="0" w:right="-51"/>
              <w:jc w:val="both"/>
              <w:rPr>
                <w:rFonts w:ascii="Arial" w:hAnsi="Arial" w:cs="Arial"/>
                <w:b/>
              </w:rPr>
            </w:pPr>
            <w:r w:rsidRPr="000A62D6">
              <w:rPr>
                <w:rFonts w:ascii="Arial" w:hAnsi="Arial" w:cs="Arial"/>
                <w:b/>
              </w:rPr>
              <w:t>Criterio 15</w:t>
            </w:r>
          </w:p>
        </w:tc>
        <w:tc>
          <w:tcPr>
            <w:tcW w:w="6804" w:type="dxa"/>
            <w:shd w:val="clear" w:color="auto" w:fill="auto"/>
          </w:tcPr>
          <w:p w:rsidR="002B6860" w:rsidRPr="000A62D6" w:rsidRDefault="002B6860" w:rsidP="00D76C00">
            <w:pPr>
              <w:pStyle w:val="Prrafodelista"/>
              <w:spacing w:line="276" w:lineRule="auto"/>
              <w:ind w:left="0"/>
              <w:jc w:val="both"/>
              <w:rPr>
                <w:rFonts w:ascii="Arial" w:hAnsi="Arial" w:cs="Arial"/>
              </w:rPr>
            </w:pPr>
            <w:r w:rsidRPr="000A62D6">
              <w:rPr>
                <w:rFonts w:ascii="Arial" w:hAnsi="Arial" w:cs="Arial"/>
              </w:rPr>
              <w:t>Descripción del proceso de habilitación o nombramiento (breve descripción de las etapas en las que consiste el proceso, de acuerdo con la legislación correspondiente)</w:t>
            </w:r>
          </w:p>
        </w:tc>
      </w:tr>
      <w:tr w:rsidR="002B6860" w:rsidRPr="000A62D6" w:rsidTr="000A62D6">
        <w:tc>
          <w:tcPr>
            <w:tcW w:w="1417" w:type="dxa"/>
            <w:shd w:val="clear" w:color="auto" w:fill="auto"/>
          </w:tcPr>
          <w:p w:rsidR="002B6860" w:rsidRPr="000A62D6" w:rsidRDefault="002B6860" w:rsidP="00D76C00">
            <w:pPr>
              <w:pStyle w:val="Prrafodelista"/>
              <w:spacing w:after="101" w:line="276" w:lineRule="auto"/>
              <w:ind w:left="0" w:right="-51"/>
              <w:jc w:val="both"/>
              <w:rPr>
                <w:rFonts w:ascii="Arial" w:hAnsi="Arial" w:cs="Arial"/>
                <w:b/>
              </w:rPr>
            </w:pPr>
            <w:r w:rsidRPr="000A62D6">
              <w:rPr>
                <w:rFonts w:ascii="Arial" w:hAnsi="Arial" w:cs="Arial"/>
                <w:b/>
              </w:rPr>
              <w:t>Criterio 16</w:t>
            </w:r>
          </w:p>
        </w:tc>
        <w:tc>
          <w:tcPr>
            <w:tcW w:w="6804" w:type="dxa"/>
            <w:shd w:val="clear" w:color="auto" w:fill="auto"/>
          </w:tcPr>
          <w:p w:rsidR="002B6860" w:rsidRPr="000A62D6" w:rsidRDefault="002B6860" w:rsidP="00D76C00">
            <w:pPr>
              <w:pStyle w:val="Prrafodelista"/>
              <w:spacing w:line="276" w:lineRule="auto"/>
              <w:ind w:left="0"/>
              <w:jc w:val="both"/>
              <w:rPr>
                <w:rFonts w:ascii="Arial" w:hAnsi="Arial" w:cs="Arial"/>
                <w:b/>
              </w:rPr>
            </w:pPr>
            <w:r w:rsidRPr="000A62D6">
              <w:rPr>
                <w:rFonts w:ascii="Arial" w:hAnsi="Arial" w:cs="Arial"/>
              </w:rPr>
              <w:t>Hipervínculo a la convocatoria</w:t>
            </w:r>
          </w:p>
        </w:tc>
      </w:tr>
      <w:tr w:rsidR="002B6860" w:rsidRPr="000A62D6" w:rsidTr="000A62D6">
        <w:tc>
          <w:tcPr>
            <w:tcW w:w="1417" w:type="dxa"/>
            <w:shd w:val="clear" w:color="auto" w:fill="auto"/>
          </w:tcPr>
          <w:p w:rsidR="002B6860" w:rsidRPr="000A62D6" w:rsidRDefault="002B6860" w:rsidP="00D76C00">
            <w:pPr>
              <w:pStyle w:val="Prrafodelista"/>
              <w:spacing w:after="101" w:line="276" w:lineRule="auto"/>
              <w:ind w:left="0" w:right="-51"/>
              <w:jc w:val="both"/>
              <w:rPr>
                <w:rFonts w:ascii="Arial" w:hAnsi="Arial" w:cs="Arial"/>
                <w:b/>
              </w:rPr>
            </w:pPr>
            <w:r w:rsidRPr="000A62D6">
              <w:rPr>
                <w:rFonts w:ascii="Arial" w:hAnsi="Arial" w:cs="Arial"/>
                <w:b/>
              </w:rPr>
              <w:t>Criterio 17</w:t>
            </w:r>
          </w:p>
        </w:tc>
        <w:tc>
          <w:tcPr>
            <w:tcW w:w="6804" w:type="dxa"/>
            <w:shd w:val="clear" w:color="auto" w:fill="auto"/>
          </w:tcPr>
          <w:p w:rsidR="002B6860" w:rsidRPr="000A62D6" w:rsidRDefault="002B6860" w:rsidP="00D76C00">
            <w:pPr>
              <w:pStyle w:val="Prrafodelista"/>
              <w:spacing w:line="276" w:lineRule="auto"/>
              <w:ind w:left="0"/>
              <w:jc w:val="both"/>
              <w:rPr>
                <w:rFonts w:ascii="Arial" w:hAnsi="Arial" w:cs="Arial"/>
                <w:b/>
              </w:rPr>
            </w:pPr>
            <w:r w:rsidRPr="000A62D6">
              <w:rPr>
                <w:rFonts w:ascii="Arial" w:hAnsi="Arial" w:cs="Arial"/>
              </w:rPr>
              <w:t>Hipervínculo a los requisitos</w:t>
            </w:r>
          </w:p>
        </w:tc>
      </w:tr>
      <w:tr w:rsidR="002B6860" w:rsidRPr="000A62D6" w:rsidTr="000A62D6">
        <w:tc>
          <w:tcPr>
            <w:tcW w:w="1417" w:type="dxa"/>
            <w:shd w:val="clear" w:color="auto" w:fill="auto"/>
          </w:tcPr>
          <w:p w:rsidR="002B6860" w:rsidRPr="000A62D6" w:rsidRDefault="002B6860" w:rsidP="00D76C00">
            <w:pPr>
              <w:pStyle w:val="Prrafodelista"/>
              <w:spacing w:after="101" w:line="276" w:lineRule="auto"/>
              <w:ind w:left="0" w:right="-51"/>
              <w:jc w:val="both"/>
              <w:rPr>
                <w:rFonts w:ascii="Arial" w:hAnsi="Arial" w:cs="Arial"/>
                <w:b/>
              </w:rPr>
            </w:pPr>
            <w:r w:rsidRPr="000A62D6">
              <w:rPr>
                <w:rFonts w:ascii="Arial" w:hAnsi="Arial" w:cs="Arial"/>
                <w:b/>
              </w:rPr>
              <w:t>Criterio 18</w:t>
            </w:r>
          </w:p>
        </w:tc>
        <w:tc>
          <w:tcPr>
            <w:tcW w:w="6804" w:type="dxa"/>
            <w:shd w:val="clear" w:color="auto" w:fill="auto"/>
          </w:tcPr>
          <w:p w:rsidR="002B6860" w:rsidRPr="000A62D6" w:rsidRDefault="002B6860" w:rsidP="00D76C00">
            <w:pPr>
              <w:pStyle w:val="Prrafodelista"/>
              <w:spacing w:line="276" w:lineRule="auto"/>
              <w:ind w:left="0"/>
              <w:jc w:val="both"/>
              <w:rPr>
                <w:rFonts w:ascii="Arial" w:hAnsi="Arial" w:cs="Arial"/>
              </w:rPr>
            </w:pPr>
            <w:r w:rsidRPr="000A62D6">
              <w:rPr>
                <w:rFonts w:ascii="Arial" w:hAnsi="Arial" w:cs="Arial"/>
              </w:rPr>
              <w:t>Hipervínculo alresultado del examen para aspirante</w:t>
            </w:r>
          </w:p>
        </w:tc>
      </w:tr>
      <w:tr w:rsidR="002B6860" w:rsidRPr="000A62D6" w:rsidTr="000A62D6">
        <w:tc>
          <w:tcPr>
            <w:tcW w:w="1417" w:type="dxa"/>
            <w:shd w:val="clear" w:color="auto" w:fill="auto"/>
          </w:tcPr>
          <w:p w:rsidR="002B6860" w:rsidRPr="000A62D6" w:rsidRDefault="002B6860" w:rsidP="00D76C00">
            <w:pPr>
              <w:pStyle w:val="Prrafodelista"/>
              <w:spacing w:after="101" w:line="276" w:lineRule="auto"/>
              <w:ind w:left="0" w:right="-51"/>
              <w:jc w:val="both"/>
              <w:rPr>
                <w:rFonts w:ascii="Arial" w:hAnsi="Arial" w:cs="Arial"/>
                <w:b/>
              </w:rPr>
            </w:pPr>
            <w:r w:rsidRPr="000A62D6">
              <w:rPr>
                <w:rFonts w:ascii="Arial" w:hAnsi="Arial" w:cs="Arial"/>
                <w:b/>
              </w:rPr>
              <w:t>Criterio 19</w:t>
            </w:r>
          </w:p>
        </w:tc>
        <w:tc>
          <w:tcPr>
            <w:tcW w:w="6804" w:type="dxa"/>
            <w:shd w:val="clear" w:color="auto" w:fill="auto"/>
          </w:tcPr>
          <w:p w:rsidR="002B6860" w:rsidRPr="000A62D6" w:rsidRDefault="002B6860" w:rsidP="00D76C00">
            <w:pPr>
              <w:pStyle w:val="Prrafodelista"/>
              <w:spacing w:line="276" w:lineRule="auto"/>
              <w:ind w:left="0"/>
              <w:jc w:val="both"/>
              <w:rPr>
                <w:rFonts w:ascii="Arial" w:hAnsi="Arial" w:cs="Arial"/>
              </w:rPr>
            </w:pPr>
            <w:r w:rsidRPr="000A62D6">
              <w:rPr>
                <w:rFonts w:ascii="Arial" w:hAnsi="Arial" w:cs="Arial"/>
              </w:rPr>
              <w:t>Hipervínculo al resultado del examen definitivo</w:t>
            </w:r>
          </w:p>
        </w:tc>
      </w:tr>
      <w:tr w:rsidR="002B6860" w:rsidRPr="000A62D6" w:rsidTr="000A62D6">
        <w:tc>
          <w:tcPr>
            <w:tcW w:w="1417" w:type="dxa"/>
            <w:shd w:val="clear" w:color="auto" w:fill="auto"/>
          </w:tcPr>
          <w:p w:rsidR="002B6860" w:rsidRPr="000A62D6" w:rsidRDefault="002B6860" w:rsidP="00D76C00">
            <w:pPr>
              <w:pStyle w:val="Prrafodelista"/>
              <w:spacing w:after="101" w:line="276" w:lineRule="auto"/>
              <w:ind w:left="0" w:right="-51"/>
              <w:jc w:val="both"/>
              <w:rPr>
                <w:rFonts w:ascii="Arial" w:hAnsi="Arial" w:cs="Arial"/>
                <w:b/>
              </w:rPr>
            </w:pPr>
            <w:r w:rsidRPr="000A62D6">
              <w:rPr>
                <w:rFonts w:ascii="Arial" w:hAnsi="Arial" w:cs="Arial"/>
                <w:b/>
              </w:rPr>
              <w:t>Criterio 20</w:t>
            </w:r>
          </w:p>
        </w:tc>
        <w:tc>
          <w:tcPr>
            <w:tcW w:w="6804" w:type="dxa"/>
            <w:shd w:val="clear" w:color="auto" w:fill="auto"/>
          </w:tcPr>
          <w:p w:rsidR="002B6860" w:rsidRPr="000A62D6" w:rsidRDefault="002B6860" w:rsidP="00883150">
            <w:pPr>
              <w:pStyle w:val="Prrafodelista"/>
              <w:spacing w:line="276" w:lineRule="auto"/>
              <w:ind w:left="0"/>
              <w:jc w:val="both"/>
              <w:rPr>
                <w:rFonts w:ascii="Arial" w:hAnsi="Arial" w:cs="Arial"/>
              </w:rPr>
            </w:pPr>
            <w:r w:rsidRPr="000A62D6">
              <w:rPr>
                <w:rFonts w:ascii="Arial" w:hAnsi="Arial" w:cs="Arial"/>
              </w:rPr>
              <w:t>Hipervínculo al currículum del notario</w:t>
            </w:r>
            <w:r w:rsidR="008448C9">
              <w:rPr>
                <w:rFonts w:ascii="Arial" w:hAnsi="Arial" w:cs="Arial"/>
              </w:rPr>
              <w:t xml:space="preserve"> o corredor</w:t>
            </w:r>
            <w:r w:rsidRPr="000A62D6">
              <w:rPr>
                <w:rFonts w:ascii="Arial" w:hAnsi="Arial" w:cs="Arial"/>
              </w:rPr>
              <w:t xml:space="preserve"> público </w:t>
            </w:r>
            <w:r w:rsidR="008448C9">
              <w:rPr>
                <w:rFonts w:ascii="Arial" w:hAnsi="Arial" w:cs="Arial"/>
              </w:rPr>
              <w:t>(</w:t>
            </w:r>
            <w:r w:rsidRPr="000A62D6">
              <w:rPr>
                <w:rFonts w:ascii="Arial" w:hAnsi="Arial" w:cs="Arial"/>
              </w:rPr>
              <w:t>en versión pública</w:t>
            </w:r>
            <w:r w:rsidR="0034314E" w:rsidRPr="000A62D6">
              <w:rPr>
                <w:rStyle w:val="Refdenotaalpie"/>
                <w:rFonts w:ascii="Arial" w:hAnsi="Arial" w:cs="Arial"/>
              </w:rPr>
              <w:footnoteReference w:id="13"/>
            </w:r>
            <w:r w:rsidR="008448C9">
              <w:rPr>
                <w:rFonts w:ascii="Arial" w:hAnsi="Arial" w:cs="Arial"/>
              </w:rPr>
              <w:t>)</w:t>
            </w:r>
          </w:p>
        </w:tc>
      </w:tr>
      <w:tr w:rsidR="002B6860" w:rsidRPr="000A62D6" w:rsidTr="000A62D6">
        <w:tc>
          <w:tcPr>
            <w:tcW w:w="1417" w:type="dxa"/>
            <w:shd w:val="clear" w:color="auto" w:fill="auto"/>
          </w:tcPr>
          <w:p w:rsidR="002B6860" w:rsidRPr="000A62D6" w:rsidRDefault="002B6860" w:rsidP="00D76C00">
            <w:pPr>
              <w:pStyle w:val="Prrafodelista"/>
              <w:spacing w:after="101" w:line="276" w:lineRule="auto"/>
              <w:ind w:left="0" w:right="-51"/>
              <w:jc w:val="both"/>
              <w:rPr>
                <w:rFonts w:ascii="Arial" w:hAnsi="Arial" w:cs="Arial"/>
                <w:b/>
              </w:rPr>
            </w:pPr>
            <w:r w:rsidRPr="000A62D6">
              <w:rPr>
                <w:rFonts w:ascii="Arial" w:hAnsi="Arial" w:cs="Arial"/>
                <w:b/>
              </w:rPr>
              <w:t>Criterio 21</w:t>
            </w:r>
          </w:p>
        </w:tc>
        <w:tc>
          <w:tcPr>
            <w:tcW w:w="6804" w:type="dxa"/>
            <w:shd w:val="clear" w:color="auto" w:fill="auto"/>
          </w:tcPr>
          <w:p w:rsidR="002B6860" w:rsidRPr="000A62D6" w:rsidRDefault="002B6860" w:rsidP="00D76C00">
            <w:pPr>
              <w:pStyle w:val="Prrafodelista"/>
              <w:spacing w:line="276" w:lineRule="auto"/>
              <w:ind w:left="0"/>
              <w:jc w:val="both"/>
              <w:rPr>
                <w:rFonts w:ascii="Arial" w:hAnsi="Arial" w:cs="Arial"/>
              </w:rPr>
            </w:pPr>
            <w:r w:rsidRPr="000A62D6">
              <w:rPr>
                <w:rFonts w:ascii="Arial" w:hAnsi="Arial" w:cs="Arial"/>
              </w:rPr>
              <w:t xml:space="preserve">Fecha de habilitación o nombramiento con el formato </w:t>
            </w:r>
            <w:r w:rsidR="00CE2018" w:rsidRPr="000A62D6">
              <w:rPr>
                <w:rFonts w:ascii="Arial" w:hAnsi="Arial" w:cs="Arial"/>
              </w:rPr>
              <w:t>día/</w:t>
            </w:r>
            <w:r w:rsidRPr="000A62D6">
              <w:rPr>
                <w:rFonts w:ascii="Arial" w:hAnsi="Arial" w:cs="Arial"/>
              </w:rPr>
              <w:t>mes/año por ej. 31/Marzo/2016)</w:t>
            </w:r>
          </w:p>
        </w:tc>
      </w:tr>
      <w:tr w:rsidR="002B6860" w:rsidRPr="000A62D6" w:rsidTr="000A62D6">
        <w:tc>
          <w:tcPr>
            <w:tcW w:w="1417" w:type="dxa"/>
            <w:shd w:val="clear" w:color="auto" w:fill="auto"/>
          </w:tcPr>
          <w:p w:rsidR="002B6860" w:rsidRPr="000A62D6" w:rsidRDefault="002B6860" w:rsidP="00D76C00">
            <w:pPr>
              <w:pStyle w:val="Prrafodelista"/>
              <w:spacing w:after="101" w:line="276" w:lineRule="auto"/>
              <w:ind w:left="0" w:right="-51"/>
              <w:jc w:val="both"/>
              <w:rPr>
                <w:rFonts w:ascii="Arial" w:hAnsi="Arial" w:cs="Arial"/>
                <w:b/>
              </w:rPr>
            </w:pPr>
            <w:r w:rsidRPr="000A62D6">
              <w:rPr>
                <w:rFonts w:ascii="Arial" w:hAnsi="Arial" w:cs="Arial"/>
                <w:b/>
              </w:rPr>
              <w:t>Criterio 22</w:t>
            </w:r>
          </w:p>
        </w:tc>
        <w:tc>
          <w:tcPr>
            <w:tcW w:w="6804" w:type="dxa"/>
            <w:shd w:val="clear" w:color="auto" w:fill="auto"/>
          </w:tcPr>
          <w:p w:rsidR="002B6860" w:rsidRPr="000A62D6" w:rsidRDefault="002B6860" w:rsidP="00D76C00">
            <w:pPr>
              <w:pStyle w:val="Prrafodelista"/>
              <w:spacing w:line="276" w:lineRule="auto"/>
              <w:ind w:left="0"/>
              <w:jc w:val="both"/>
              <w:rPr>
                <w:rFonts w:ascii="Arial" w:hAnsi="Arial" w:cs="Arial"/>
              </w:rPr>
            </w:pPr>
            <w:r w:rsidRPr="000A62D6">
              <w:rPr>
                <w:rFonts w:ascii="Arial" w:hAnsi="Arial" w:cs="Arial"/>
              </w:rPr>
              <w:t>Plaza (Ciudad de México)</w:t>
            </w:r>
          </w:p>
        </w:tc>
      </w:tr>
      <w:tr w:rsidR="002B6860" w:rsidRPr="00DE3D73" w:rsidTr="000A62D6">
        <w:tc>
          <w:tcPr>
            <w:tcW w:w="1417" w:type="dxa"/>
            <w:shd w:val="clear" w:color="auto" w:fill="auto"/>
          </w:tcPr>
          <w:p w:rsidR="002B6860" w:rsidRPr="000A62D6" w:rsidRDefault="002B6860" w:rsidP="00D76C00">
            <w:pPr>
              <w:pStyle w:val="Prrafodelista"/>
              <w:spacing w:after="101" w:line="276" w:lineRule="auto"/>
              <w:ind w:left="0" w:right="-51"/>
              <w:jc w:val="both"/>
              <w:rPr>
                <w:rFonts w:ascii="Arial" w:hAnsi="Arial" w:cs="Arial"/>
                <w:b/>
              </w:rPr>
            </w:pPr>
            <w:r w:rsidRPr="000A62D6">
              <w:rPr>
                <w:rFonts w:ascii="Arial" w:hAnsi="Arial" w:cs="Arial"/>
                <w:b/>
              </w:rPr>
              <w:t>Criterio 23</w:t>
            </w:r>
          </w:p>
        </w:tc>
        <w:tc>
          <w:tcPr>
            <w:tcW w:w="6804" w:type="dxa"/>
            <w:shd w:val="clear" w:color="auto" w:fill="auto"/>
          </w:tcPr>
          <w:p w:rsidR="002B6860" w:rsidRPr="00DE3D73" w:rsidRDefault="002B6860" w:rsidP="00D76C00">
            <w:pPr>
              <w:pStyle w:val="Prrafodelista"/>
              <w:spacing w:line="276" w:lineRule="auto"/>
              <w:ind w:left="0"/>
              <w:jc w:val="both"/>
              <w:rPr>
                <w:rFonts w:ascii="Arial" w:hAnsi="Arial" w:cs="Arial"/>
              </w:rPr>
            </w:pPr>
            <w:r w:rsidRPr="000A62D6">
              <w:rPr>
                <w:rFonts w:ascii="Arial" w:hAnsi="Arial" w:cs="Arial"/>
              </w:rPr>
              <w:t>Estatus de la habilitación o nombramiento: En trámite/En ejercicio/En separación/En suspensión/Cancelada/Otro (especificar)</w:t>
            </w:r>
          </w:p>
        </w:tc>
      </w:tr>
    </w:tbl>
    <w:p w:rsidR="00707604" w:rsidRPr="00DE3D73" w:rsidRDefault="00707604" w:rsidP="00F47646">
      <w:pPr>
        <w:spacing w:after="0" w:line="240" w:lineRule="auto"/>
        <w:ind w:left="567" w:right="331"/>
        <w:jc w:val="both"/>
        <w:rPr>
          <w:rFonts w:ascii="Arial" w:hAnsi="Arial" w:cs="Arial"/>
        </w:rPr>
      </w:pPr>
    </w:p>
    <w:p w:rsidR="001511CE" w:rsidRPr="00DE3D73" w:rsidRDefault="001511CE" w:rsidP="00F47646">
      <w:pPr>
        <w:spacing w:after="0" w:line="240" w:lineRule="auto"/>
        <w:ind w:left="567" w:right="331"/>
        <w:jc w:val="both"/>
        <w:rPr>
          <w:rFonts w:ascii="Arial" w:hAnsi="Arial" w:cs="Arial"/>
        </w:rPr>
      </w:pPr>
      <w:r w:rsidRPr="00DE3D73">
        <w:rPr>
          <w:rFonts w:ascii="Arial" w:hAnsi="Arial" w:cs="Arial"/>
        </w:rPr>
        <w:t>Respecto a la información relacionada con las sanciones que les hubieran aplicado a las personas a quienes se les habilitó para ejercer como notarios públicos, se incluirán los siguientes datos:</w:t>
      </w:r>
    </w:p>
    <w:p w:rsidR="00806D18" w:rsidRPr="00DE3D73" w:rsidRDefault="00806D18" w:rsidP="00F47646">
      <w:pPr>
        <w:spacing w:after="0" w:line="240" w:lineRule="auto"/>
        <w:ind w:left="567" w:right="331"/>
        <w:jc w:val="both"/>
        <w:rPr>
          <w:rFonts w:ascii="Arial" w:hAnsi="Arial" w:cs="Arial"/>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806D18" w:rsidRPr="00DE3D73" w:rsidTr="00F406F9">
        <w:tc>
          <w:tcPr>
            <w:tcW w:w="1330" w:type="dxa"/>
          </w:tcPr>
          <w:p w:rsidR="00806D18" w:rsidRPr="00DE3D73" w:rsidRDefault="00806D18" w:rsidP="00CE2018">
            <w:pPr>
              <w:pStyle w:val="Prrafodelista"/>
              <w:spacing w:after="101" w:line="276" w:lineRule="auto"/>
              <w:ind w:left="0" w:right="-51"/>
              <w:jc w:val="both"/>
              <w:rPr>
                <w:rFonts w:ascii="Arial" w:hAnsi="Arial" w:cs="Arial"/>
                <w:b/>
              </w:rPr>
            </w:pPr>
            <w:r w:rsidRPr="00DE3D73">
              <w:rPr>
                <w:rFonts w:ascii="Arial" w:hAnsi="Arial" w:cs="Arial"/>
                <w:b/>
              </w:rPr>
              <w:lastRenderedPageBreak/>
              <w:t>Criterio 24</w:t>
            </w:r>
          </w:p>
        </w:tc>
        <w:tc>
          <w:tcPr>
            <w:tcW w:w="7033" w:type="dxa"/>
          </w:tcPr>
          <w:p w:rsidR="00806D18" w:rsidRPr="00DE3D73" w:rsidRDefault="00806D18" w:rsidP="00C46CF6">
            <w:pPr>
              <w:spacing w:line="276" w:lineRule="auto"/>
              <w:ind w:right="49"/>
              <w:jc w:val="both"/>
              <w:rPr>
                <w:rFonts w:ascii="Arial" w:hAnsi="Arial" w:cs="Arial"/>
              </w:rPr>
            </w:pPr>
            <w:r w:rsidRPr="00DE3D73">
              <w:rPr>
                <w:rFonts w:ascii="Arial" w:hAnsi="Arial" w:cs="Arial"/>
              </w:rPr>
              <w:t xml:space="preserve">Nombre del </w:t>
            </w:r>
            <w:r w:rsidR="006140F6">
              <w:rPr>
                <w:rFonts w:ascii="Arial" w:hAnsi="Arial" w:cs="Arial"/>
              </w:rPr>
              <w:t xml:space="preserve">corredor o </w:t>
            </w:r>
            <w:r w:rsidRPr="00DE3D73">
              <w:rPr>
                <w:rFonts w:ascii="Arial" w:hAnsi="Arial" w:cs="Arial"/>
              </w:rPr>
              <w:t>notario sancionado</w:t>
            </w:r>
          </w:p>
        </w:tc>
      </w:tr>
      <w:tr w:rsidR="00806D18" w:rsidRPr="00DE3D73" w:rsidTr="00F406F9">
        <w:tc>
          <w:tcPr>
            <w:tcW w:w="1330" w:type="dxa"/>
          </w:tcPr>
          <w:p w:rsidR="00806D18" w:rsidRPr="00DE3D73" w:rsidRDefault="00806D18" w:rsidP="00CE2018">
            <w:pPr>
              <w:pStyle w:val="Prrafodelista"/>
              <w:spacing w:after="101" w:line="276" w:lineRule="auto"/>
              <w:ind w:left="0" w:right="-51"/>
              <w:jc w:val="both"/>
              <w:rPr>
                <w:rFonts w:ascii="Arial" w:hAnsi="Arial" w:cs="Arial"/>
                <w:b/>
              </w:rPr>
            </w:pPr>
            <w:r w:rsidRPr="00DE3D73">
              <w:rPr>
                <w:rFonts w:ascii="Arial" w:hAnsi="Arial" w:cs="Arial"/>
                <w:b/>
              </w:rPr>
              <w:t>Criterio 25</w:t>
            </w:r>
          </w:p>
        </w:tc>
        <w:tc>
          <w:tcPr>
            <w:tcW w:w="7033" w:type="dxa"/>
          </w:tcPr>
          <w:p w:rsidR="00806D18" w:rsidRPr="00DE3D73" w:rsidRDefault="00806D18" w:rsidP="00C46CF6">
            <w:pPr>
              <w:spacing w:line="276" w:lineRule="auto"/>
              <w:ind w:right="49"/>
              <w:jc w:val="both"/>
              <w:rPr>
                <w:rFonts w:ascii="Arial" w:hAnsi="Arial" w:cs="Arial"/>
                <w:b/>
              </w:rPr>
            </w:pPr>
            <w:r w:rsidRPr="00DE3D73">
              <w:rPr>
                <w:rFonts w:ascii="Arial" w:hAnsi="Arial" w:cs="Arial"/>
              </w:rPr>
              <w:t xml:space="preserve">Número de notaria </w:t>
            </w:r>
            <w:r w:rsidR="006140F6">
              <w:rPr>
                <w:rFonts w:ascii="Arial" w:hAnsi="Arial" w:cs="Arial"/>
              </w:rPr>
              <w:t xml:space="preserve">o correduría </w:t>
            </w:r>
            <w:r w:rsidRPr="00DE3D73">
              <w:rPr>
                <w:rFonts w:ascii="Arial" w:hAnsi="Arial" w:cs="Arial"/>
              </w:rPr>
              <w:t>a la que pertenece</w:t>
            </w:r>
          </w:p>
        </w:tc>
      </w:tr>
      <w:tr w:rsidR="00806D18" w:rsidRPr="00DE3D73" w:rsidTr="00F406F9">
        <w:tc>
          <w:tcPr>
            <w:tcW w:w="1330" w:type="dxa"/>
          </w:tcPr>
          <w:p w:rsidR="00806D18" w:rsidRPr="00DE3D73" w:rsidRDefault="00806D18" w:rsidP="00CE2018">
            <w:pPr>
              <w:pStyle w:val="Prrafodelista"/>
              <w:spacing w:after="101" w:line="276" w:lineRule="auto"/>
              <w:ind w:left="0" w:right="-51"/>
              <w:jc w:val="both"/>
              <w:rPr>
                <w:rFonts w:ascii="Arial" w:hAnsi="Arial" w:cs="Arial"/>
                <w:b/>
              </w:rPr>
            </w:pPr>
            <w:r w:rsidRPr="00DE3D73">
              <w:rPr>
                <w:rFonts w:ascii="Arial" w:hAnsi="Arial" w:cs="Arial"/>
                <w:b/>
              </w:rPr>
              <w:t>Criterio 26</w:t>
            </w:r>
          </w:p>
        </w:tc>
        <w:tc>
          <w:tcPr>
            <w:tcW w:w="7033" w:type="dxa"/>
          </w:tcPr>
          <w:p w:rsidR="00806D18" w:rsidRPr="00DE3D73" w:rsidRDefault="00806D18" w:rsidP="00CE2018">
            <w:pPr>
              <w:pStyle w:val="Prrafodelista"/>
              <w:spacing w:line="276" w:lineRule="auto"/>
              <w:ind w:left="0" w:right="49"/>
              <w:jc w:val="both"/>
              <w:rPr>
                <w:rFonts w:ascii="Arial" w:hAnsi="Arial" w:cs="Arial"/>
              </w:rPr>
            </w:pPr>
            <w:r w:rsidRPr="00DE3D73">
              <w:rPr>
                <w:rFonts w:ascii="Arial" w:hAnsi="Arial" w:cs="Arial"/>
              </w:rPr>
              <w:t>Tipo de sanción recibida, de acuerdo con la legislación correspondiente: Amonestación/Multas (especificar monto)/Suspensión temporal (especificar periodo en número de días)/Cesación de funciones/Cancelación/Otra (especificar)</w:t>
            </w:r>
          </w:p>
        </w:tc>
      </w:tr>
      <w:tr w:rsidR="00806D18" w:rsidRPr="00DE3D73" w:rsidTr="00F406F9">
        <w:tc>
          <w:tcPr>
            <w:tcW w:w="1330" w:type="dxa"/>
          </w:tcPr>
          <w:p w:rsidR="00806D18" w:rsidRPr="00DE3D73" w:rsidRDefault="00806D18" w:rsidP="00CE2018">
            <w:pPr>
              <w:pStyle w:val="Prrafodelista"/>
              <w:spacing w:after="101" w:line="276" w:lineRule="auto"/>
              <w:ind w:left="0" w:right="-51"/>
              <w:jc w:val="both"/>
              <w:rPr>
                <w:rFonts w:ascii="Arial" w:hAnsi="Arial" w:cs="Arial"/>
                <w:b/>
              </w:rPr>
            </w:pPr>
            <w:r w:rsidRPr="00DE3D73">
              <w:rPr>
                <w:rFonts w:ascii="Arial" w:hAnsi="Arial" w:cs="Arial"/>
                <w:b/>
              </w:rPr>
              <w:t>Criterio 27</w:t>
            </w:r>
          </w:p>
        </w:tc>
        <w:tc>
          <w:tcPr>
            <w:tcW w:w="7033" w:type="dxa"/>
          </w:tcPr>
          <w:p w:rsidR="00806D18" w:rsidRPr="00DE3D73" w:rsidRDefault="00806D18" w:rsidP="00CE2018">
            <w:pPr>
              <w:pStyle w:val="Prrafodelista"/>
              <w:spacing w:line="276" w:lineRule="auto"/>
              <w:ind w:left="0" w:right="49"/>
              <w:jc w:val="both"/>
              <w:rPr>
                <w:rFonts w:ascii="Arial" w:hAnsi="Arial" w:cs="Arial"/>
              </w:rPr>
            </w:pPr>
            <w:r w:rsidRPr="00DE3D73">
              <w:rPr>
                <w:rFonts w:ascii="Arial" w:hAnsi="Arial" w:cs="Arial"/>
              </w:rPr>
              <w:t>Motivo de la sanción</w:t>
            </w:r>
          </w:p>
        </w:tc>
      </w:tr>
      <w:tr w:rsidR="00806D18" w:rsidRPr="00DE3D73" w:rsidTr="00F406F9">
        <w:tc>
          <w:tcPr>
            <w:tcW w:w="1330" w:type="dxa"/>
          </w:tcPr>
          <w:p w:rsidR="00806D18" w:rsidRPr="00DE3D73" w:rsidRDefault="00806D18" w:rsidP="00CE2018">
            <w:pPr>
              <w:pStyle w:val="Prrafodelista"/>
              <w:spacing w:after="101" w:line="276" w:lineRule="auto"/>
              <w:ind w:left="0" w:right="-51"/>
              <w:jc w:val="both"/>
              <w:rPr>
                <w:rFonts w:ascii="Arial" w:hAnsi="Arial" w:cs="Arial"/>
                <w:b/>
              </w:rPr>
            </w:pPr>
            <w:r w:rsidRPr="00DE3D73">
              <w:rPr>
                <w:rFonts w:ascii="Arial" w:hAnsi="Arial" w:cs="Arial"/>
                <w:b/>
              </w:rPr>
              <w:t>Criterio 28</w:t>
            </w:r>
          </w:p>
        </w:tc>
        <w:tc>
          <w:tcPr>
            <w:tcW w:w="7033" w:type="dxa"/>
          </w:tcPr>
          <w:p w:rsidR="00806D18" w:rsidRPr="00DE3D73" w:rsidRDefault="00806D18" w:rsidP="00CE2018">
            <w:pPr>
              <w:pStyle w:val="Prrafodelista"/>
              <w:spacing w:line="276" w:lineRule="auto"/>
              <w:ind w:left="0" w:right="49"/>
              <w:jc w:val="both"/>
              <w:rPr>
                <w:rFonts w:ascii="Arial" w:hAnsi="Arial" w:cs="Arial"/>
              </w:rPr>
            </w:pPr>
            <w:r w:rsidRPr="00DE3D73">
              <w:rPr>
                <w:rFonts w:ascii="Arial" w:hAnsi="Arial" w:cs="Arial"/>
              </w:rPr>
              <w:t>Fecha de la sanción, con el formato día/mes/año (por ej. 31/Marzo/2016)</w:t>
            </w:r>
          </w:p>
        </w:tc>
      </w:tr>
      <w:tr w:rsidR="00806D18" w:rsidRPr="00DE3D73" w:rsidTr="00F406F9">
        <w:tc>
          <w:tcPr>
            <w:tcW w:w="1330" w:type="dxa"/>
          </w:tcPr>
          <w:p w:rsidR="00806D18" w:rsidRPr="00DE3D73" w:rsidRDefault="00806D18" w:rsidP="00CE2018">
            <w:pPr>
              <w:pStyle w:val="Prrafodelista"/>
              <w:spacing w:after="101" w:line="276" w:lineRule="auto"/>
              <w:ind w:left="0" w:right="-51"/>
              <w:jc w:val="both"/>
              <w:rPr>
                <w:rFonts w:ascii="Arial" w:hAnsi="Arial" w:cs="Arial"/>
                <w:b/>
              </w:rPr>
            </w:pPr>
            <w:r w:rsidRPr="00DE3D73">
              <w:rPr>
                <w:rFonts w:ascii="Arial" w:hAnsi="Arial" w:cs="Arial"/>
                <w:b/>
              </w:rPr>
              <w:t>Criterio 29</w:t>
            </w:r>
          </w:p>
        </w:tc>
        <w:tc>
          <w:tcPr>
            <w:tcW w:w="7033" w:type="dxa"/>
          </w:tcPr>
          <w:p w:rsidR="00806D18" w:rsidRPr="00DE3D73" w:rsidRDefault="00806D18" w:rsidP="00CE2018">
            <w:pPr>
              <w:pStyle w:val="Prrafodelista"/>
              <w:spacing w:line="276" w:lineRule="auto"/>
              <w:ind w:left="0" w:right="49"/>
              <w:jc w:val="both"/>
              <w:rPr>
                <w:rFonts w:ascii="Arial" w:hAnsi="Arial" w:cs="Arial"/>
              </w:rPr>
            </w:pPr>
            <w:r w:rsidRPr="00DE3D73">
              <w:rPr>
                <w:rFonts w:ascii="Arial" w:hAnsi="Arial" w:cs="Arial"/>
              </w:rPr>
              <w:t>Fundamento jurídico por el que se le sancionó (Denominación de la normatividad, artículo, fracción o inciso)</w:t>
            </w:r>
          </w:p>
        </w:tc>
      </w:tr>
      <w:tr w:rsidR="00806D18" w:rsidRPr="00DE3D73" w:rsidTr="00F406F9">
        <w:tc>
          <w:tcPr>
            <w:tcW w:w="1330" w:type="dxa"/>
          </w:tcPr>
          <w:p w:rsidR="00806D18" w:rsidRPr="00DE3D73" w:rsidRDefault="00806D18" w:rsidP="00CE2018">
            <w:pPr>
              <w:pStyle w:val="Prrafodelista"/>
              <w:spacing w:after="101" w:line="276" w:lineRule="auto"/>
              <w:ind w:left="0" w:right="-51"/>
              <w:jc w:val="both"/>
              <w:rPr>
                <w:rFonts w:ascii="Arial" w:hAnsi="Arial" w:cs="Arial"/>
                <w:b/>
              </w:rPr>
            </w:pPr>
            <w:r w:rsidRPr="00DE3D73">
              <w:rPr>
                <w:rFonts w:ascii="Arial" w:hAnsi="Arial" w:cs="Arial"/>
                <w:b/>
              </w:rPr>
              <w:t>Criterio 30</w:t>
            </w:r>
          </w:p>
        </w:tc>
        <w:tc>
          <w:tcPr>
            <w:tcW w:w="7033" w:type="dxa"/>
          </w:tcPr>
          <w:p w:rsidR="00806D18" w:rsidRPr="00DE3D73" w:rsidRDefault="00806D18" w:rsidP="00CE2018">
            <w:pPr>
              <w:pStyle w:val="Prrafodelista"/>
              <w:spacing w:line="276" w:lineRule="auto"/>
              <w:ind w:left="0" w:right="49"/>
              <w:jc w:val="both"/>
              <w:rPr>
                <w:rFonts w:ascii="Arial" w:hAnsi="Arial" w:cs="Arial"/>
              </w:rPr>
            </w:pPr>
            <w:r w:rsidRPr="00DE3D73">
              <w:rPr>
                <w:rFonts w:ascii="Arial" w:hAnsi="Arial" w:cs="Arial"/>
              </w:rPr>
              <w:t>Estatus del cumplimiento de sanción: En proceso/Cumplida/No atendida</w:t>
            </w:r>
          </w:p>
        </w:tc>
      </w:tr>
    </w:tbl>
    <w:p w:rsidR="00AE61CA" w:rsidRPr="00DE3D73" w:rsidRDefault="00AE61CA" w:rsidP="00F47646">
      <w:pPr>
        <w:spacing w:after="0" w:line="240" w:lineRule="auto"/>
        <w:ind w:right="331"/>
        <w:jc w:val="both"/>
        <w:rPr>
          <w:rFonts w:ascii="Arial" w:hAnsi="Arial" w:cs="Arial"/>
          <w:b/>
        </w:rPr>
      </w:pPr>
    </w:p>
    <w:p w:rsidR="001511CE" w:rsidRPr="00DE3D73" w:rsidRDefault="001511CE" w:rsidP="00F47646">
      <w:pPr>
        <w:spacing w:after="0" w:line="240" w:lineRule="auto"/>
        <w:ind w:right="331"/>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806D18" w:rsidRPr="00DE3D73" w:rsidTr="00F406F9">
        <w:tc>
          <w:tcPr>
            <w:tcW w:w="1330" w:type="dxa"/>
          </w:tcPr>
          <w:p w:rsidR="00806D18" w:rsidRPr="0024770D" w:rsidRDefault="00806D18" w:rsidP="00F406F9">
            <w:pPr>
              <w:pStyle w:val="Prrafodelista"/>
              <w:spacing w:after="101" w:line="276" w:lineRule="auto"/>
              <w:ind w:left="0" w:right="-51"/>
              <w:jc w:val="both"/>
              <w:rPr>
                <w:rFonts w:ascii="Arial" w:hAnsi="Arial" w:cs="Arial"/>
                <w:b/>
              </w:rPr>
            </w:pPr>
            <w:r w:rsidRPr="00DE3D73">
              <w:rPr>
                <w:rFonts w:ascii="Arial" w:hAnsi="Arial" w:cs="Arial"/>
                <w:b/>
              </w:rPr>
              <w:t>Criterio 31</w:t>
            </w:r>
          </w:p>
        </w:tc>
        <w:tc>
          <w:tcPr>
            <w:tcW w:w="7033" w:type="dxa"/>
          </w:tcPr>
          <w:p w:rsidR="00806D18" w:rsidRPr="00DE3D73" w:rsidRDefault="00806D18" w:rsidP="00F406F9">
            <w:pPr>
              <w:spacing w:line="276" w:lineRule="auto"/>
              <w:ind w:right="34"/>
              <w:jc w:val="both"/>
              <w:rPr>
                <w:rFonts w:ascii="Arial" w:hAnsi="Arial" w:cs="Arial"/>
              </w:rPr>
            </w:pPr>
            <w:r w:rsidRPr="00DE3D73">
              <w:rPr>
                <w:rFonts w:ascii="Arial" w:hAnsi="Arial" w:cs="Arial"/>
              </w:rPr>
              <w:t>Periodo de actualización de la información: trimestral</w:t>
            </w:r>
          </w:p>
        </w:tc>
      </w:tr>
      <w:tr w:rsidR="00806D18" w:rsidRPr="00DE3D73" w:rsidTr="00F406F9">
        <w:tc>
          <w:tcPr>
            <w:tcW w:w="1330" w:type="dxa"/>
          </w:tcPr>
          <w:p w:rsidR="00806D18" w:rsidRPr="0024770D" w:rsidRDefault="00806D18" w:rsidP="00F406F9">
            <w:pPr>
              <w:pStyle w:val="Prrafodelista"/>
              <w:spacing w:after="101" w:line="276" w:lineRule="auto"/>
              <w:ind w:left="0" w:right="-51"/>
              <w:jc w:val="both"/>
              <w:rPr>
                <w:rFonts w:ascii="Arial" w:hAnsi="Arial" w:cs="Arial"/>
                <w:b/>
              </w:rPr>
            </w:pPr>
            <w:r w:rsidRPr="00DE3D73">
              <w:rPr>
                <w:rFonts w:ascii="Arial" w:hAnsi="Arial" w:cs="Arial"/>
                <w:b/>
              </w:rPr>
              <w:t>Criterio 32</w:t>
            </w:r>
          </w:p>
        </w:tc>
        <w:tc>
          <w:tcPr>
            <w:tcW w:w="7033" w:type="dxa"/>
          </w:tcPr>
          <w:p w:rsidR="00806D18" w:rsidRPr="00DE3D73" w:rsidRDefault="00806D18" w:rsidP="00F406F9">
            <w:pPr>
              <w:spacing w:line="276" w:lineRule="auto"/>
              <w:ind w:right="34"/>
              <w:jc w:val="both"/>
              <w:rPr>
                <w:rFonts w:ascii="Arial" w:hAnsi="Arial" w:cs="Arial"/>
              </w:rPr>
            </w:pPr>
            <w:r w:rsidRPr="00DE3D73">
              <w:rPr>
                <w:rFonts w:ascii="Arial" w:hAnsi="Arial" w:cs="Arial"/>
              </w:rPr>
              <w:t>La información publicada deberá estar actualizada al periodo que corresponde de acuerdo con la Tabla de actualización y conservación de la información</w:t>
            </w:r>
          </w:p>
        </w:tc>
      </w:tr>
      <w:tr w:rsidR="00806D18" w:rsidRPr="00DE3D73" w:rsidTr="00F406F9">
        <w:tc>
          <w:tcPr>
            <w:tcW w:w="1330" w:type="dxa"/>
          </w:tcPr>
          <w:p w:rsidR="00806D18" w:rsidRPr="00DE3D73" w:rsidRDefault="00806D18" w:rsidP="00F406F9">
            <w:pPr>
              <w:pStyle w:val="Prrafodelista"/>
              <w:spacing w:after="101" w:line="276" w:lineRule="auto"/>
              <w:ind w:left="0" w:right="-51"/>
              <w:jc w:val="both"/>
              <w:rPr>
                <w:rFonts w:ascii="Arial" w:hAnsi="Arial" w:cs="Arial"/>
                <w:b/>
              </w:rPr>
            </w:pPr>
            <w:r w:rsidRPr="00DE3D73">
              <w:rPr>
                <w:rFonts w:ascii="Arial" w:hAnsi="Arial" w:cs="Arial"/>
                <w:b/>
              </w:rPr>
              <w:t>Criterio 33</w:t>
            </w:r>
          </w:p>
        </w:tc>
        <w:tc>
          <w:tcPr>
            <w:tcW w:w="7033" w:type="dxa"/>
          </w:tcPr>
          <w:p w:rsidR="00806D18" w:rsidRPr="00DE3D73" w:rsidRDefault="00806D18" w:rsidP="00F406F9">
            <w:pPr>
              <w:spacing w:line="276" w:lineRule="auto"/>
              <w:ind w:right="34"/>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AE61CA" w:rsidRPr="00DE3D73" w:rsidRDefault="00AE61CA" w:rsidP="00F47646">
      <w:pPr>
        <w:spacing w:after="0" w:line="240" w:lineRule="auto"/>
        <w:ind w:right="331"/>
        <w:jc w:val="both"/>
        <w:rPr>
          <w:rFonts w:ascii="Arial" w:hAnsi="Arial" w:cs="Arial"/>
          <w:b/>
        </w:rPr>
      </w:pPr>
    </w:p>
    <w:p w:rsidR="001511CE" w:rsidRPr="00DE3D73" w:rsidRDefault="001511CE" w:rsidP="00F47646">
      <w:pPr>
        <w:spacing w:after="0" w:line="240" w:lineRule="auto"/>
        <w:ind w:right="331"/>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806D18" w:rsidRPr="00DE3D73" w:rsidTr="00F406F9">
        <w:tc>
          <w:tcPr>
            <w:tcW w:w="1330" w:type="dxa"/>
          </w:tcPr>
          <w:p w:rsidR="00806D18" w:rsidRPr="00DE3D73" w:rsidRDefault="00806D18" w:rsidP="00F406F9">
            <w:pPr>
              <w:pStyle w:val="Prrafodelista"/>
              <w:spacing w:after="101" w:line="276" w:lineRule="auto"/>
              <w:ind w:left="0" w:right="-51"/>
              <w:jc w:val="both"/>
              <w:rPr>
                <w:rFonts w:ascii="Arial" w:hAnsi="Arial" w:cs="Arial"/>
                <w:b/>
              </w:rPr>
            </w:pPr>
            <w:r w:rsidRPr="00DE3D73">
              <w:rPr>
                <w:rFonts w:ascii="Arial" w:hAnsi="Arial" w:cs="Arial"/>
                <w:b/>
              </w:rPr>
              <w:t>Criterio 34</w:t>
            </w:r>
          </w:p>
        </w:tc>
        <w:tc>
          <w:tcPr>
            <w:tcW w:w="7033" w:type="dxa"/>
          </w:tcPr>
          <w:p w:rsidR="00806D18" w:rsidRPr="00DE3D73" w:rsidRDefault="00806D18" w:rsidP="00F406F9">
            <w:pPr>
              <w:spacing w:line="276" w:lineRule="auto"/>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806D18" w:rsidRPr="00DE3D73" w:rsidTr="00F406F9">
        <w:tc>
          <w:tcPr>
            <w:tcW w:w="1330" w:type="dxa"/>
          </w:tcPr>
          <w:p w:rsidR="00806D18" w:rsidRPr="00DE3D73" w:rsidRDefault="00806D18" w:rsidP="00F406F9">
            <w:pPr>
              <w:pStyle w:val="Prrafodelista"/>
              <w:spacing w:after="101" w:line="276" w:lineRule="auto"/>
              <w:ind w:left="0" w:right="-51"/>
              <w:jc w:val="both"/>
              <w:rPr>
                <w:rFonts w:ascii="Arial" w:hAnsi="Arial" w:cs="Arial"/>
                <w:b/>
              </w:rPr>
            </w:pPr>
            <w:r w:rsidRPr="00DE3D73">
              <w:rPr>
                <w:rFonts w:ascii="Arial" w:hAnsi="Arial" w:cs="Arial"/>
                <w:b/>
              </w:rPr>
              <w:t>Criterio 35</w:t>
            </w:r>
          </w:p>
        </w:tc>
        <w:tc>
          <w:tcPr>
            <w:tcW w:w="7033" w:type="dxa"/>
          </w:tcPr>
          <w:p w:rsidR="00806D18" w:rsidRPr="00DE3D73" w:rsidRDefault="00806D18" w:rsidP="00F406F9">
            <w:pPr>
              <w:spacing w:line="276" w:lineRule="auto"/>
              <w:jc w:val="both"/>
              <w:rPr>
                <w:rFonts w:ascii="Arial" w:hAnsi="Arial" w:cs="Arial"/>
              </w:rPr>
            </w:pPr>
            <w:r w:rsidRPr="00DE3D73">
              <w:rPr>
                <w:rFonts w:ascii="Arial" w:hAnsi="Arial" w:cs="Arial"/>
              </w:rPr>
              <w:t>Fecha de actualización de la información publicada con el formato día/mes/año (por ej. 31/Marzo/2016)</w:t>
            </w:r>
          </w:p>
        </w:tc>
      </w:tr>
      <w:tr w:rsidR="00806D18" w:rsidRPr="00DE3D73" w:rsidTr="00F406F9">
        <w:tc>
          <w:tcPr>
            <w:tcW w:w="1330" w:type="dxa"/>
          </w:tcPr>
          <w:p w:rsidR="00806D18" w:rsidRPr="00DE3D73" w:rsidRDefault="00806D18" w:rsidP="00F406F9">
            <w:pPr>
              <w:pStyle w:val="Prrafodelista"/>
              <w:spacing w:after="101" w:line="276" w:lineRule="auto"/>
              <w:ind w:left="0" w:right="-51"/>
              <w:jc w:val="both"/>
              <w:rPr>
                <w:rFonts w:ascii="Arial" w:hAnsi="Arial" w:cs="Arial"/>
                <w:b/>
              </w:rPr>
            </w:pPr>
            <w:r w:rsidRPr="00DE3D73">
              <w:rPr>
                <w:rFonts w:ascii="Arial" w:hAnsi="Arial" w:cs="Arial"/>
                <w:b/>
              </w:rPr>
              <w:t>Criterio 36</w:t>
            </w:r>
          </w:p>
        </w:tc>
        <w:tc>
          <w:tcPr>
            <w:tcW w:w="7033" w:type="dxa"/>
          </w:tcPr>
          <w:p w:rsidR="00806D18" w:rsidRPr="00DE3D73" w:rsidRDefault="00806D18" w:rsidP="00F406F9">
            <w:pPr>
              <w:spacing w:line="276" w:lineRule="auto"/>
              <w:jc w:val="both"/>
              <w:rPr>
                <w:rFonts w:ascii="Arial" w:hAnsi="Arial" w:cs="Arial"/>
              </w:rPr>
            </w:pPr>
            <w:r w:rsidRPr="00DE3D73">
              <w:rPr>
                <w:rFonts w:ascii="Arial" w:hAnsi="Arial" w:cs="Arial"/>
              </w:rPr>
              <w:t>Fecha de validación de la información publicada con el formato día/mes/año (por ej. 31/Marzo/2016)</w:t>
            </w:r>
          </w:p>
        </w:tc>
      </w:tr>
    </w:tbl>
    <w:p w:rsidR="00AE61CA" w:rsidRPr="00DE3D73" w:rsidRDefault="00AE61CA" w:rsidP="00F47646">
      <w:pPr>
        <w:spacing w:after="0" w:line="240" w:lineRule="auto"/>
        <w:ind w:right="331"/>
        <w:jc w:val="both"/>
        <w:rPr>
          <w:rFonts w:ascii="Arial" w:hAnsi="Arial" w:cs="Arial"/>
          <w:b/>
        </w:rPr>
      </w:pPr>
    </w:p>
    <w:p w:rsidR="001511CE" w:rsidRPr="00DE3D73" w:rsidRDefault="001511CE" w:rsidP="00F47646">
      <w:pPr>
        <w:spacing w:after="0" w:line="240" w:lineRule="auto"/>
        <w:ind w:right="331"/>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806D18" w:rsidRPr="00DE3D73" w:rsidTr="00F406F9">
        <w:tc>
          <w:tcPr>
            <w:tcW w:w="1332" w:type="dxa"/>
          </w:tcPr>
          <w:p w:rsidR="00806D18" w:rsidRPr="00DE3D73" w:rsidRDefault="00806D18" w:rsidP="00F406F9">
            <w:pPr>
              <w:pStyle w:val="Prrafodelista"/>
              <w:spacing w:after="101" w:line="276" w:lineRule="auto"/>
              <w:ind w:left="0" w:right="-51"/>
              <w:jc w:val="both"/>
              <w:rPr>
                <w:rFonts w:ascii="Arial" w:hAnsi="Arial" w:cs="Arial"/>
                <w:b/>
              </w:rPr>
            </w:pPr>
            <w:r w:rsidRPr="00DE3D73">
              <w:rPr>
                <w:rFonts w:ascii="Arial" w:hAnsi="Arial" w:cs="Arial"/>
                <w:b/>
              </w:rPr>
              <w:t>Criterio 37</w:t>
            </w:r>
          </w:p>
        </w:tc>
        <w:tc>
          <w:tcPr>
            <w:tcW w:w="7031" w:type="dxa"/>
          </w:tcPr>
          <w:p w:rsidR="00806D18" w:rsidRPr="00DE3D73" w:rsidRDefault="00806D18" w:rsidP="00F406F9">
            <w:pPr>
              <w:spacing w:line="276" w:lineRule="auto"/>
              <w:ind w:right="49"/>
              <w:jc w:val="both"/>
              <w:rPr>
                <w:rFonts w:ascii="Arial" w:hAnsi="Arial" w:cs="Arial"/>
              </w:rPr>
            </w:pPr>
            <w:r w:rsidRPr="00DE3D73">
              <w:rPr>
                <w:rFonts w:ascii="Arial" w:hAnsi="Arial" w:cs="Arial"/>
              </w:rPr>
              <w:t>La información publicada se organiza mediante los formatos 6a, 6b y 6c, en los que se incluyen todos los campos especificados en los criterios sustantivos de contenido</w:t>
            </w:r>
          </w:p>
        </w:tc>
      </w:tr>
      <w:tr w:rsidR="00806D18" w:rsidRPr="00DE3D73" w:rsidTr="00F406F9">
        <w:tc>
          <w:tcPr>
            <w:tcW w:w="1332" w:type="dxa"/>
          </w:tcPr>
          <w:p w:rsidR="00806D18" w:rsidRPr="00DE3D73" w:rsidRDefault="00806D18" w:rsidP="00F406F9">
            <w:pPr>
              <w:pStyle w:val="Prrafodelista"/>
              <w:spacing w:after="101" w:line="276" w:lineRule="auto"/>
              <w:ind w:left="0" w:right="-51"/>
              <w:jc w:val="both"/>
              <w:rPr>
                <w:rFonts w:ascii="Arial" w:hAnsi="Arial" w:cs="Arial"/>
                <w:b/>
              </w:rPr>
            </w:pPr>
            <w:r w:rsidRPr="00DE3D73">
              <w:rPr>
                <w:rFonts w:ascii="Arial" w:hAnsi="Arial" w:cs="Arial"/>
                <w:b/>
              </w:rPr>
              <w:t>Criterio 38</w:t>
            </w:r>
          </w:p>
        </w:tc>
        <w:tc>
          <w:tcPr>
            <w:tcW w:w="7031" w:type="dxa"/>
          </w:tcPr>
          <w:p w:rsidR="00806D18" w:rsidRPr="00DE3D73" w:rsidRDefault="00806D18" w:rsidP="00F406F9">
            <w:pPr>
              <w:spacing w:line="276" w:lineRule="auto"/>
              <w:ind w:right="49"/>
              <w:jc w:val="both"/>
              <w:rPr>
                <w:rFonts w:ascii="Arial" w:hAnsi="Arial" w:cs="Arial"/>
              </w:rPr>
            </w:pPr>
            <w:r w:rsidRPr="00DE3D73">
              <w:rPr>
                <w:rFonts w:ascii="Arial" w:hAnsi="Arial" w:cs="Arial"/>
              </w:rPr>
              <w:t>El soporte de la información permite su reutilización</w:t>
            </w:r>
          </w:p>
        </w:tc>
      </w:tr>
    </w:tbl>
    <w:p w:rsidR="00AE61CA" w:rsidRDefault="00AE61CA" w:rsidP="00F47646">
      <w:pPr>
        <w:spacing w:after="0" w:line="240" w:lineRule="auto"/>
        <w:ind w:right="49"/>
        <w:jc w:val="both"/>
        <w:rPr>
          <w:rFonts w:ascii="Arial" w:hAnsi="Arial" w:cs="Arial"/>
          <w:b/>
          <w:sz w:val="20"/>
          <w:szCs w:val="20"/>
        </w:rPr>
      </w:pPr>
    </w:p>
    <w:p w:rsidR="003D47F8" w:rsidRDefault="003D47F8" w:rsidP="00F47646">
      <w:pPr>
        <w:spacing w:after="0" w:line="240" w:lineRule="auto"/>
        <w:ind w:right="49"/>
        <w:jc w:val="both"/>
        <w:rPr>
          <w:rFonts w:ascii="Arial" w:hAnsi="Arial" w:cs="Arial"/>
          <w:b/>
          <w:sz w:val="20"/>
          <w:szCs w:val="20"/>
        </w:rPr>
      </w:pPr>
    </w:p>
    <w:p w:rsidR="003D47F8" w:rsidRDefault="003D47F8" w:rsidP="00F47646">
      <w:pPr>
        <w:spacing w:after="0" w:line="240" w:lineRule="auto"/>
        <w:ind w:right="49"/>
        <w:jc w:val="both"/>
        <w:rPr>
          <w:rFonts w:ascii="Arial" w:hAnsi="Arial" w:cs="Arial"/>
          <w:b/>
          <w:sz w:val="20"/>
          <w:szCs w:val="20"/>
        </w:rPr>
      </w:pPr>
    </w:p>
    <w:p w:rsidR="0036173F" w:rsidRDefault="0036173F">
      <w:pPr>
        <w:widowControl/>
        <w:rPr>
          <w:rFonts w:ascii="Arial" w:hAnsi="Arial" w:cs="Arial"/>
          <w:b/>
          <w:sz w:val="20"/>
          <w:szCs w:val="20"/>
        </w:rPr>
      </w:pPr>
      <w:r>
        <w:rPr>
          <w:rFonts w:ascii="Arial" w:hAnsi="Arial" w:cs="Arial"/>
          <w:b/>
          <w:sz w:val="20"/>
          <w:szCs w:val="20"/>
        </w:rPr>
        <w:br w:type="page"/>
      </w:r>
    </w:p>
    <w:p w:rsidR="001511CE" w:rsidRPr="009766D0" w:rsidRDefault="001511CE" w:rsidP="00F47646">
      <w:pPr>
        <w:spacing w:after="0" w:line="240" w:lineRule="auto"/>
        <w:ind w:right="49"/>
        <w:jc w:val="both"/>
        <w:rPr>
          <w:rFonts w:ascii="Calibri" w:hAnsi="Calibri" w:cs="Arial"/>
          <w:b/>
          <w:sz w:val="24"/>
          <w:szCs w:val="24"/>
        </w:rPr>
      </w:pPr>
      <w:r w:rsidRPr="009766D0">
        <w:rPr>
          <w:rFonts w:ascii="Calibri" w:hAnsi="Calibri" w:cs="Arial"/>
          <w:b/>
          <w:sz w:val="24"/>
          <w:szCs w:val="24"/>
        </w:rPr>
        <w:lastRenderedPageBreak/>
        <w:t>Formato</w:t>
      </w:r>
      <w:r w:rsidR="00B128F2" w:rsidRPr="009766D0">
        <w:rPr>
          <w:rFonts w:ascii="Calibri" w:hAnsi="Calibri" w:cs="Arial"/>
          <w:b/>
          <w:sz w:val="24"/>
          <w:szCs w:val="24"/>
        </w:rPr>
        <w:t>6a</w:t>
      </w:r>
      <w:r w:rsidRPr="009766D0">
        <w:rPr>
          <w:rFonts w:ascii="Calibri" w:hAnsi="Calibri" w:cs="Arial"/>
          <w:b/>
          <w:sz w:val="24"/>
          <w:szCs w:val="24"/>
        </w:rPr>
        <w:t>_</w:t>
      </w:r>
      <w:r w:rsidR="005C5432" w:rsidRPr="009766D0">
        <w:rPr>
          <w:rFonts w:ascii="Calibri" w:hAnsi="Calibri" w:cs="Arial"/>
          <w:b/>
          <w:sz w:val="24"/>
          <w:szCs w:val="24"/>
        </w:rPr>
        <w:t>LTAIPRC</w:t>
      </w:r>
      <w:r w:rsidR="006D2011" w:rsidRPr="009766D0">
        <w:rPr>
          <w:rFonts w:ascii="Calibri" w:hAnsi="Calibri" w:cs="Arial"/>
          <w:b/>
          <w:sz w:val="24"/>
          <w:szCs w:val="24"/>
        </w:rPr>
        <w:t>_Art_123_Fr_</w:t>
      </w:r>
      <w:r w:rsidR="00B128F2" w:rsidRPr="009766D0">
        <w:rPr>
          <w:rFonts w:ascii="Calibri" w:hAnsi="Calibri" w:cs="Arial"/>
          <w:b/>
          <w:sz w:val="24"/>
          <w:szCs w:val="24"/>
        </w:rPr>
        <w:t>VI</w:t>
      </w:r>
    </w:p>
    <w:p w:rsidR="0036173F" w:rsidRPr="009766D0" w:rsidRDefault="0036173F" w:rsidP="00F47646">
      <w:pPr>
        <w:spacing w:after="0" w:line="240" w:lineRule="auto"/>
        <w:ind w:right="49"/>
        <w:jc w:val="both"/>
        <w:rPr>
          <w:rFonts w:ascii="Calibri" w:hAnsi="Calibri" w:cs="Arial"/>
          <w:b/>
          <w:sz w:val="24"/>
          <w:szCs w:val="24"/>
        </w:rPr>
      </w:pPr>
    </w:p>
    <w:p w:rsidR="0036173F" w:rsidRPr="006B202A" w:rsidRDefault="006B202A" w:rsidP="006B202A">
      <w:pPr>
        <w:spacing w:after="0" w:line="240" w:lineRule="auto"/>
        <w:ind w:right="49"/>
        <w:jc w:val="center"/>
        <w:rPr>
          <w:rFonts w:ascii="Calibri" w:hAnsi="Calibri" w:cs="Arial"/>
          <w:b/>
          <w:sz w:val="24"/>
          <w:szCs w:val="24"/>
        </w:rPr>
      </w:pPr>
      <w:r w:rsidRPr="0049135C">
        <w:rPr>
          <w:rFonts w:ascii="Calibri" w:hAnsi="Calibri" w:cs="Arial"/>
          <w:b/>
          <w:sz w:val="24"/>
          <w:szCs w:val="24"/>
        </w:rPr>
        <w:t>Leyenda de no aplicabilidad de &lt;&lt;Sujeto Obligado&gt;&gt;</w:t>
      </w:r>
    </w:p>
    <w:p w:rsidR="00047CD2" w:rsidRPr="00A32EDC" w:rsidRDefault="00047CD2" w:rsidP="00F47646">
      <w:pPr>
        <w:spacing w:after="0" w:line="240" w:lineRule="auto"/>
        <w:ind w:right="49"/>
        <w:jc w:val="both"/>
        <w:rPr>
          <w:rFonts w:ascii="Arial" w:hAnsi="Arial" w:cs="Arial"/>
          <w:b/>
          <w:sz w:val="20"/>
          <w:szCs w:val="20"/>
        </w:rPr>
      </w:pPr>
    </w:p>
    <w:tbl>
      <w:tblPr>
        <w:tblW w:w="8712" w:type="dxa"/>
        <w:jc w:val="center"/>
        <w:tblLayout w:type="fixed"/>
        <w:tblCellMar>
          <w:left w:w="72" w:type="dxa"/>
          <w:right w:w="72" w:type="dxa"/>
        </w:tblCellMar>
        <w:tblLook w:val="0000"/>
      </w:tblPr>
      <w:tblGrid>
        <w:gridCol w:w="5182"/>
        <w:gridCol w:w="3530"/>
      </w:tblGrid>
      <w:tr w:rsidR="001511CE" w:rsidRPr="00DE3D73" w:rsidTr="0036173F">
        <w:trPr>
          <w:trHeight w:val="20"/>
          <w:jc w:val="center"/>
        </w:trPr>
        <w:tc>
          <w:tcPr>
            <w:tcW w:w="5182" w:type="dxa"/>
            <w:tcBorders>
              <w:top w:val="single" w:sz="6" w:space="0" w:color="000000"/>
              <w:left w:val="single" w:sz="6" w:space="0" w:color="000000"/>
              <w:bottom w:val="single" w:sz="6" w:space="0" w:color="000000"/>
              <w:right w:val="single" w:sz="6" w:space="0" w:color="000000"/>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Leyenda:</w:t>
            </w:r>
            <w:r w:rsidR="00BF653D" w:rsidRPr="00DE3D73">
              <w:rPr>
                <w:rFonts w:ascii="Calibri" w:hAnsi="Calibri" w:cs="Arial"/>
                <w:i/>
                <w:sz w:val="18"/>
                <w:szCs w:val="18"/>
              </w:rPr>
              <w:t>&lt;&lt;No aplica. Esta obligación es atribución de la Consejería Jurídica y de Servicios Legales de acuerdo con lo establecido en el artículo 35, fracción XXVI de la Ley Orgánica de la Administración Pública del Distrito Federal, que a la letra dice: “</w:t>
            </w:r>
            <w:r w:rsidR="00BF653D" w:rsidRPr="00DE3D73">
              <w:rPr>
                <w:rFonts w:ascii="Calibri" w:eastAsia="Calibri" w:hAnsi="Calibri" w:cs="Arial"/>
                <w:i/>
                <w:sz w:val="18"/>
                <w:szCs w:val="18"/>
              </w:rPr>
              <w:t>Someter a la consideración del Jefe de Gobierno el otorgamiento de patentes de notario y aspirante, así como establecer los lineamientos y criterios técnico-jurídicos para la aplicación y supervisión del cumplimiento de las disposiciones jurídicas en materia notarial y recibir, tramitar, substanciar y resolver las quejas en contra de notarios</w:t>
            </w:r>
            <w:r w:rsidR="00BF653D" w:rsidRPr="00DE3D73">
              <w:rPr>
                <w:rFonts w:ascii="Calibri" w:hAnsi="Calibri" w:cs="Arial"/>
                <w:i/>
                <w:sz w:val="18"/>
                <w:szCs w:val="18"/>
              </w:rPr>
              <w:t>.”&gt;&gt;</w:t>
            </w:r>
          </w:p>
        </w:tc>
        <w:tc>
          <w:tcPr>
            <w:tcW w:w="3530"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101" w:line="240" w:lineRule="auto"/>
              <w:jc w:val="center"/>
              <w:rPr>
                <w:rFonts w:ascii="Calibri" w:hAnsi="Calibri" w:cs="Arial"/>
                <w:sz w:val="18"/>
                <w:szCs w:val="18"/>
              </w:rPr>
            </w:pPr>
            <w:r w:rsidRPr="00DE3D73">
              <w:rPr>
                <w:rFonts w:ascii="Calibri" w:hAnsi="Calibri" w:cs="Arial"/>
                <w:sz w:val="18"/>
                <w:szCs w:val="18"/>
              </w:rPr>
              <w:t>Hipervínculo al portal de transparencia del</w:t>
            </w:r>
            <w:r w:rsidR="00BF653D" w:rsidRPr="00DE3D73">
              <w:rPr>
                <w:rFonts w:ascii="Calibri" w:hAnsi="Calibri" w:cs="Arial"/>
                <w:sz w:val="18"/>
                <w:szCs w:val="18"/>
              </w:rPr>
              <w:t>a</w:t>
            </w:r>
            <w:r w:rsidR="00BF653D" w:rsidRPr="00DE3D73">
              <w:rPr>
                <w:rFonts w:ascii="Calibri" w:hAnsi="Calibri" w:cs="Arial"/>
                <w:i/>
                <w:sz w:val="18"/>
                <w:szCs w:val="18"/>
              </w:rPr>
              <w:t>Consejería Jurídica y de Servicios Legales, en donde aparece la información solicitada en esta fracción.</w:t>
            </w:r>
          </w:p>
        </w:tc>
      </w:tr>
    </w:tbl>
    <w:p w:rsidR="00A852CC" w:rsidRDefault="00A852CC" w:rsidP="00F47646">
      <w:pPr>
        <w:spacing w:after="0" w:line="240" w:lineRule="auto"/>
        <w:rPr>
          <w:rFonts w:ascii="Calibri" w:hAnsi="Calibri" w:cs="Arial"/>
          <w:sz w:val="20"/>
          <w:szCs w:val="20"/>
        </w:rPr>
      </w:pPr>
    </w:p>
    <w:p w:rsidR="003C6FDD" w:rsidRPr="00A852CC" w:rsidRDefault="00A852CC" w:rsidP="00F47646">
      <w:pPr>
        <w:spacing w:after="0" w:line="240" w:lineRule="auto"/>
        <w:rPr>
          <w:rFonts w:ascii="Calibri" w:hAnsi="Calibri" w:cs="Arial"/>
          <w:sz w:val="20"/>
          <w:szCs w:val="20"/>
        </w:rPr>
      </w:pPr>
      <w:r w:rsidRPr="00DE3D73">
        <w:rPr>
          <w:rFonts w:ascii="Calibri" w:hAnsi="Calibri" w:cs="Arial"/>
          <w:sz w:val="20"/>
          <w:szCs w:val="20"/>
        </w:rPr>
        <w:t>Área(s) o unidad(es) administrativa(s) que genera(n) o posee(n) la información: ____________________</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F406F9" w:rsidRDefault="00F406F9">
      <w:pPr>
        <w:widowControl/>
        <w:rPr>
          <w:rFonts w:ascii="Arial" w:hAnsi="Arial" w:cs="Arial"/>
          <w:b/>
          <w:sz w:val="18"/>
          <w:szCs w:val="18"/>
        </w:rPr>
      </w:pPr>
    </w:p>
    <w:p w:rsidR="00B128F2" w:rsidRPr="00F406F9" w:rsidRDefault="00B128F2" w:rsidP="00F47646">
      <w:pPr>
        <w:spacing w:after="0" w:line="240" w:lineRule="auto"/>
        <w:ind w:right="49"/>
        <w:jc w:val="both"/>
        <w:rPr>
          <w:rFonts w:ascii="Calibri" w:hAnsi="Calibri" w:cs="Arial"/>
          <w:b/>
          <w:sz w:val="24"/>
          <w:szCs w:val="24"/>
          <w:lang w:val="en-US"/>
        </w:rPr>
      </w:pPr>
      <w:proofErr w:type="spellStart"/>
      <w:r w:rsidRPr="00F406F9">
        <w:rPr>
          <w:rFonts w:ascii="Calibri" w:hAnsi="Calibri" w:cs="Arial"/>
          <w:b/>
          <w:sz w:val="24"/>
          <w:szCs w:val="24"/>
          <w:lang w:val="en-US"/>
        </w:rPr>
        <w:t>Formato</w:t>
      </w:r>
      <w:proofErr w:type="spellEnd"/>
      <w:r w:rsidRPr="00F406F9">
        <w:rPr>
          <w:rFonts w:ascii="Calibri" w:hAnsi="Calibri" w:cs="Arial"/>
          <w:b/>
          <w:sz w:val="24"/>
          <w:szCs w:val="24"/>
          <w:lang w:val="en-US"/>
        </w:rPr>
        <w:t xml:space="preserve"> 6b_</w:t>
      </w:r>
      <w:r w:rsidR="005C5432" w:rsidRPr="00F406F9">
        <w:rPr>
          <w:rFonts w:ascii="Calibri" w:hAnsi="Calibri" w:cs="Arial"/>
          <w:b/>
          <w:sz w:val="24"/>
          <w:szCs w:val="24"/>
          <w:lang w:val="en-US"/>
        </w:rPr>
        <w:t>LTAIPRC</w:t>
      </w:r>
      <w:r w:rsidRPr="00F406F9">
        <w:rPr>
          <w:rFonts w:ascii="Calibri" w:hAnsi="Calibri" w:cs="Arial"/>
          <w:b/>
          <w:sz w:val="24"/>
          <w:szCs w:val="24"/>
          <w:lang w:val="en-US"/>
        </w:rPr>
        <w:t>_Art_123_Fr_VI</w:t>
      </w:r>
    </w:p>
    <w:p w:rsidR="00BF02D2" w:rsidRPr="00F406F9" w:rsidRDefault="00BF02D2" w:rsidP="00F47646">
      <w:pPr>
        <w:spacing w:after="0" w:line="240" w:lineRule="auto"/>
        <w:ind w:right="49"/>
        <w:jc w:val="both"/>
        <w:rPr>
          <w:rFonts w:ascii="Arial" w:hAnsi="Arial" w:cs="Arial"/>
          <w:b/>
          <w:sz w:val="24"/>
          <w:szCs w:val="24"/>
          <w:lang w:val="en-US"/>
        </w:rPr>
      </w:pPr>
    </w:p>
    <w:p w:rsidR="001511CE" w:rsidRPr="00F406F9" w:rsidRDefault="00B021AA" w:rsidP="00F47646">
      <w:pPr>
        <w:spacing w:after="101" w:line="240" w:lineRule="auto"/>
        <w:ind w:right="49"/>
        <w:jc w:val="center"/>
        <w:rPr>
          <w:rFonts w:ascii="Calibri" w:hAnsi="Calibri" w:cs="Arial"/>
          <w:b/>
          <w:sz w:val="24"/>
          <w:szCs w:val="24"/>
        </w:rPr>
      </w:pPr>
      <w:r>
        <w:rPr>
          <w:rFonts w:ascii="Calibri" w:hAnsi="Calibri" w:cs="Arial"/>
          <w:b/>
          <w:sz w:val="24"/>
          <w:szCs w:val="24"/>
        </w:rPr>
        <w:t>Corredores y N</w:t>
      </w:r>
      <w:r w:rsidR="001511CE" w:rsidRPr="00F406F9">
        <w:rPr>
          <w:rFonts w:ascii="Calibri" w:hAnsi="Calibri" w:cs="Arial"/>
          <w:b/>
          <w:sz w:val="24"/>
          <w:szCs w:val="24"/>
        </w:rPr>
        <w:t>otarios públicos &lt;&lt;sujeto obligado&gt;&gt;</w:t>
      </w:r>
    </w:p>
    <w:tbl>
      <w:tblPr>
        <w:tblW w:w="0" w:type="auto"/>
        <w:tblInd w:w="144" w:type="dxa"/>
        <w:tblCellMar>
          <w:left w:w="70" w:type="dxa"/>
          <w:right w:w="70" w:type="dxa"/>
        </w:tblCellMar>
        <w:tblLook w:val="0000"/>
      </w:tblPr>
      <w:tblGrid>
        <w:gridCol w:w="685"/>
        <w:gridCol w:w="1289"/>
        <w:gridCol w:w="682"/>
        <w:gridCol w:w="677"/>
        <w:gridCol w:w="726"/>
        <w:gridCol w:w="921"/>
        <w:gridCol w:w="1249"/>
        <w:gridCol w:w="962"/>
        <w:gridCol w:w="1643"/>
      </w:tblGrid>
      <w:tr w:rsidR="00B615EE" w:rsidRPr="00B278BB" w:rsidTr="00FC1E11">
        <w:trPr>
          <w:trHeight w:val="20"/>
        </w:trPr>
        <w:tc>
          <w:tcPr>
            <w:tcW w:w="0" w:type="auto"/>
            <w:vMerge w:val="restart"/>
            <w:tcBorders>
              <w:top w:val="single" w:sz="6" w:space="0" w:color="auto"/>
              <w:left w:val="single" w:sz="6" w:space="0" w:color="auto"/>
              <w:right w:val="single" w:sz="6" w:space="0" w:color="auto"/>
            </w:tcBorders>
            <w:noWrap/>
            <w:vAlign w:val="center"/>
          </w:tcPr>
          <w:p w:rsidR="001511CE" w:rsidRPr="00B278BB" w:rsidRDefault="001511CE" w:rsidP="00FC1E11">
            <w:pPr>
              <w:spacing w:after="101" w:line="240" w:lineRule="auto"/>
              <w:jc w:val="center"/>
              <w:rPr>
                <w:rFonts w:ascii="Calibri" w:hAnsi="Calibri" w:cs="Arial"/>
                <w:sz w:val="16"/>
                <w:szCs w:val="16"/>
              </w:rPr>
            </w:pPr>
            <w:r w:rsidRPr="00B278BB">
              <w:rPr>
                <w:rFonts w:ascii="Calibri" w:hAnsi="Calibri" w:cs="Arial"/>
                <w:sz w:val="16"/>
                <w:szCs w:val="16"/>
              </w:rPr>
              <w:t>Ejercicio</w:t>
            </w:r>
          </w:p>
        </w:tc>
        <w:tc>
          <w:tcPr>
            <w:tcW w:w="0" w:type="auto"/>
            <w:vMerge w:val="restart"/>
            <w:tcBorders>
              <w:top w:val="single" w:sz="6" w:space="0" w:color="auto"/>
              <w:left w:val="single" w:sz="6" w:space="0" w:color="auto"/>
              <w:right w:val="single" w:sz="6" w:space="0" w:color="auto"/>
            </w:tcBorders>
            <w:vAlign w:val="center"/>
          </w:tcPr>
          <w:p w:rsidR="001511CE" w:rsidRPr="00B278BB" w:rsidRDefault="001511CE" w:rsidP="005667EC">
            <w:pPr>
              <w:spacing w:after="101" w:line="240" w:lineRule="auto"/>
              <w:jc w:val="center"/>
              <w:rPr>
                <w:rFonts w:ascii="Calibri" w:hAnsi="Calibri" w:cs="Arial"/>
                <w:sz w:val="16"/>
                <w:szCs w:val="16"/>
              </w:rPr>
            </w:pPr>
            <w:r w:rsidRPr="00B278BB">
              <w:rPr>
                <w:rFonts w:ascii="Calibri" w:hAnsi="Calibri" w:cs="Arial"/>
                <w:sz w:val="16"/>
                <w:szCs w:val="16"/>
              </w:rPr>
              <w:t>Tipo de patente</w:t>
            </w:r>
            <w:r w:rsidR="00AC3BA2" w:rsidRPr="00B278BB">
              <w:rPr>
                <w:rFonts w:ascii="Calibri" w:hAnsi="Calibri" w:cs="Arial"/>
                <w:sz w:val="16"/>
                <w:szCs w:val="16"/>
              </w:rPr>
              <w:t xml:space="preserve"> (</w:t>
            </w:r>
            <w:r w:rsidR="00B615EE">
              <w:rPr>
                <w:rFonts w:ascii="Calibri" w:hAnsi="Calibri" w:cs="Arial"/>
                <w:sz w:val="16"/>
                <w:szCs w:val="16"/>
              </w:rPr>
              <w:t>Corredor público</w:t>
            </w:r>
            <w:r w:rsidR="00AC3BA2" w:rsidRPr="00B278BB">
              <w:rPr>
                <w:rFonts w:ascii="Calibri" w:hAnsi="Calibri" w:cs="Arial"/>
                <w:sz w:val="16"/>
                <w:szCs w:val="16"/>
              </w:rPr>
              <w:t>/Notario)</w:t>
            </w:r>
          </w:p>
        </w:tc>
        <w:tc>
          <w:tcPr>
            <w:tcW w:w="0" w:type="auto"/>
            <w:gridSpan w:val="3"/>
            <w:tcBorders>
              <w:top w:val="single" w:sz="6" w:space="0" w:color="auto"/>
              <w:left w:val="single" w:sz="6" w:space="0" w:color="auto"/>
              <w:bottom w:val="single" w:sz="6" w:space="0" w:color="auto"/>
              <w:right w:val="single" w:sz="6" w:space="0" w:color="auto"/>
            </w:tcBorders>
            <w:vAlign w:val="center"/>
          </w:tcPr>
          <w:p w:rsidR="001511CE" w:rsidRPr="00B278BB" w:rsidRDefault="005667EC" w:rsidP="005667EC">
            <w:pPr>
              <w:spacing w:after="101" w:line="240" w:lineRule="auto"/>
              <w:jc w:val="center"/>
              <w:rPr>
                <w:rFonts w:ascii="Calibri" w:hAnsi="Calibri" w:cs="Arial"/>
                <w:sz w:val="16"/>
                <w:szCs w:val="16"/>
              </w:rPr>
            </w:pPr>
            <w:r>
              <w:rPr>
                <w:rFonts w:ascii="Calibri" w:hAnsi="Calibri" w:cs="Arial"/>
                <w:sz w:val="16"/>
                <w:szCs w:val="16"/>
              </w:rPr>
              <w:t>Nombre completo</w:t>
            </w:r>
          </w:p>
        </w:tc>
        <w:tc>
          <w:tcPr>
            <w:tcW w:w="0" w:type="auto"/>
            <w:vMerge w:val="restart"/>
            <w:tcBorders>
              <w:top w:val="single" w:sz="6" w:space="0" w:color="auto"/>
              <w:left w:val="single" w:sz="6" w:space="0" w:color="auto"/>
              <w:right w:val="single" w:sz="6" w:space="0" w:color="auto"/>
            </w:tcBorders>
            <w:vAlign w:val="center"/>
          </w:tcPr>
          <w:p w:rsidR="001511CE" w:rsidRPr="00B278BB" w:rsidRDefault="005667EC" w:rsidP="00C46CF6">
            <w:pPr>
              <w:spacing w:after="101" w:line="240" w:lineRule="auto"/>
              <w:jc w:val="center"/>
              <w:rPr>
                <w:rFonts w:ascii="Calibri" w:hAnsi="Calibri" w:cs="Arial"/>
                <w:sz w:val="16"/>
                <w:szCs w:val="16"/>
              </w:rPr>
            </w:pPr>
            <w:r w:rsidRPr="005667EC">
              <w:rPr>
                <w:rFonts w:ascii="Calibri" w:hAnsi="Calibri" w:cs="Arial"/>
                <w:sz w:val="16"/>
                <w:szCs w:val="16"/>
              </w:rPr>
              <w:t>Número de correduría o notaría a la que pertenece</w:t>
            </w:r>
          </w:p>
        </w:tc>
        <w:tc>
          <w:tcPr>
            <w:tcW w:w="0" w:type="auto"/>
            <w:vMerge w:val="restart"/>
            <w:tcBorders>
              <w:top w:val="single" w:sz="6" w:space="0" w:color="auto"/>
              <w:left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r w:rsidRPr="00B278BB">
              <w:rPr>
                <w:rFonts w:ascii="Calibri" w:hAnsi="Calibri" w:cs="Arial"/>
                <w:sz w:val="16"/>
                <w:szCs w:val="16"/>
              </w:rPr>
              <w:t xml:space="preserve">Número de registro o documento que los autoriza, la patente o habilitación, (por ejemplo: en el caso de notario, el número de </w:t>
            </w:r>
            <w:proofErr w:type="spellStart"/>
            <w:r w:rsidRPr="00B278BB">
              <w:rPr>
                <w:rFonts w:ascii="Calibri" w:hAnsi="Calibri" w:cs="Arial"/>
                <w:sz w:val="16"/>
                <w:szCs w:val="16"/>
              </w:rPr>
              <w:t>fiat</w:t>
            </w:r>
            <w:proofErr w:type="spellEnd"/>
            <w:r w:rsidRPr="00B278BB">
              <w:rPr>
                <w:rFonts w:ascii="Calibri" w:hAnsi="Calibri" w:cs="Arial"/>
                <w:sz w:val="16"/>
                <w:szCs w:val="16"/>
              </w:rPr>
              <w:t xml:space="preserve"> notarial)</w:t>
            </w:r>
          </w:p>
        </w:tc>
        <w:tc>
          <w:tcPr>
            <w:tcW w:w="0" w:type="auto"/>
            <w:vMerge w:val="restart"/>
            <w:tcBorders>
              <w:top w:val="single" w:sz="6" w:space="0" w:color="auto"/>
              <w:left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r w:rsidRPr="00B278BB">
              <w:rPr>
                <w:rFonts w:ascii="Calibri" w:hAnsi="Calibri" w:cs="Arial"/>
                <w:sz w:val="16"/>
                <w:szCs w:val="16"/>
              </w:rPr>
              <w:t xml:space="preserve">Fecha en que comenzó a ejercer funciones, con el formato </w:t>
            </w:r>
            <w:r w:rsidR="005667EC">
              <w:rPr>
                <w:rFonts w:ascii="Calibri" w:hAnsi="Calibri" w:cs="Arial"/>
                <w:sz w:val="16"/>
                <w:szCs w:val="16"/>
              </w:rPr>
              <w:t>día/</w:t>
            </w:r>
            <w:r w:rsidRPr="00B278BB">
              <w:rPr>
                <w:rFonts w:ascii="Calibri" w:hAnsi="Calibri" w:cs="Arial"/>
                <w:sz w:val="16"/>
                <w:szCs w:val="16"/>
              </w:rPr>
              <w:t>mes año</w:t>
            </w:r>
          </w:p>
        </w:tc>
        <w:tc>
          <w:tcPr>
            <w:tcW w:w="0" w:type="auto"/>
            <w:vMerge w:val="restart"/>
            <w:tcBorders>
              <w:top w:val="single" w:sz="6" w:space="0" w:color="auto"/>
              <w:left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r w:rsidRPr="00B278BB">
              <w:rPr>
                <w:rFonts w:ascii="Calibri" w:hAnsi="Calibri" w:cs="Arial"/>
                <w:sz w:val="16"/>
                <w:szCs w:val="16"/>
              </w:rPr>
              <w:t>Tipo de servicios que ofrecen (testamentos, poderes, constitución de sociedades, así como de aquéllos cuyo objeto sean inmuebles, como por ejemplo, compraventas, donaciones, hipotecas, fideicomisos y adjudicaciones por herencia)</w:t>
            </w:r>
          </w:p>
        </w:tc>
      </w:tr>
      <w:tr w:rsidR="00B615EE" w:rsidRPr="00B278BB" w:rsidTr="00FC1E11">
        <w:trPr>
          <w:trHeight w:val="20"/>
        </w:trPr>
        <w:tc>
          <w:tcPr>
            <w:tcW w:w="0" w:type="auto"/>
            <w:vMerge/>
            <w:tcBorders>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vMerge/>
            <w:tcBorders>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r w:rsidRPr="00B278BB">
              <w:rPr>
                <w:rFonts w:ascii="Calibri" w:hAnsi="Calibri" w:cs="Arial"/>
                <w:sz w:val="16"/>
                <w:szCs w:val="16"/>
              </w:rPr>
              <w:t>Nombre (s)</w:t>
            </w: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r w:rsidRPr="00B278BB">
              <w:rPr>
                <w:rFonts w:ascii="Calibri" w:hAnsi="Calibri" w:cs="Arial"/>
                <w:sz w:val="16"/>
                <w:szCs w:val="16"/>
              </w:rPr>
              <w:t>Primer apellido</w:t>
            </w: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r w:rsidRPr="00B278BB">
              <w:rPr>
                <w:rFonts w:ascii="Calibri" w:hAnsi="Calibri" w:cs="Arial"/>
                <w:sz w:val="16"/>
                <w:szCs w:val="16"/>
              </w:rPr>
              <w:t>Segundo apellido</w:t>
            </w:r>
          </w:p>
        </w:tc>
        <w:tc>
          <w:tcPr>
            <w:tcW w:w="0" w:type="auto"/>
            <w:vMerge/>
            <w:tcBorders>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vMerge/>
            <w:tcBorders>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vMerge/>
            <w:tcBorders>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vMerge/>
            <w:tcBorders>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r>
      <w:tr w:rsidR="00B615EE" w:rsidRPr="00B278BB" w:rsidTr="00FC1E11">
        <w:trPr>
          <w:trHeight w:val="20"/>
        </w:trPr>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r>
      <w:tr w:rsidR="00B615EE" w:rsidRPr="00B278BB" w:rsidTr="00FC1E11">
        <w:trPr>
          <w:trHeight w:val="20"/>
        </w:trPr>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1511CE" w:rsidRPr="00B278BB" w:rsidRDefault="001511CE" w:rsidP="00FC1E11">
            <w:pPr>
              <w:spacing w:after="101" w:line="240" w:lineRule="auto"/>
              <w:jc w:val="center"/>
              <w:rPr>
                <w:rFonts w:ascii="Calibri" w:hAnsi="Calibri" w:cs="Arial"/>
                <w:sz w:val="16"/>
                <w:szCs w:val="16"/>
              </w:rPr>
            </w:pPr>
          </w:p>
        </w:tc>
      </w:tr>
    </w:tbl>
    <w:p w:rsidR="008D5361" w:rsidRPr="00DE3D73" w:rsidRDefault="008D5361" w:rsidP="00F47646">
      <w:pPr>
        <w:spacing w:after="101" w:line="240" w:lineRule="auto"/>
        <w:rPr>
          <w:rFonts w:ascii="Arial" w:hAnsi="Arial" w:cs="Arial"/>
          <w:sz w:val="18"/>
          <w:szCs w:val="18"/>
        </w:rPr>
      </w:pPr>
    </w:p>
    <w:tbl>
      <w:tblPr>
        <w:tblW w:w="8712" w:type="dxa"/>
        <w:tblInd w:w="144" w:type="dxa"/>
        <w:tblLayout w:type="fixed"/>
        <w:tblCellMar>
          <w:left w:w="72" w:type="dxa"/>
          <w:right w:w="72" w:type="dxa"/>
        </w:tblCellMar>
        <w:tblLook w:val="0000"/>
      </w:tblPr>
      <w:tblGrid>
        <w:gridCol w:w="864"/>
        <w:gridCol w:w="934"/>
        <w:gridCol w:w="936"/>
        <w:gridCol w:w="1086"/>
        <w:gridCol w:w="1354"/>
        <w:gridCol w:w="1408"/>
        <w:gridCol w:w="1050"/>
        <w:gridCol w:w="1080"/>
      </w:tblGrid>
      <w:tr w:rsidR="001511CE" w:rsidRPr="008D5361" w:rsidTr="008D5361">
        <w:trPr>
          <w:trHeight w:val="20"/>
        </w:trPr>
        <w:tc>
          <w:tcPr>
            <w:tcW w:w="8712" w:type="dxa"/>
            <w:gridSpan w:val="8"/>
            <w:tcBorders>
              <w:top w:val="single" w:sz="6" w:space="0" w:color="000000"/>
              <w:left w:val="single" w:sz="6" w:space="0" w:color="000000"/>
              <w:bottom w:val="single" w:sz="6" w:space="0" w:color="000000"/>
              <w:right w:val="single" w:sz="6" w:space="0" w:color="000000"/>
            </w:tcBorders>
            <w:noWrap/>
            <w:vAlign w:val="center"/>
          </w:tcPr>
          <w:p w:rsidR="001511CE" w:rsidRPr="008D5361" w:rsidRDefault="001511CE" w:rsidP="00C46CF6">
            <w:pPr>
              <w:spacing w:after="101" w:line="240" w:lineRule="auto"/>
              <w:jc w:val="center"/>
              <w:rPr>
                <w:rFonts w:ascii="Calibri" w:hAnsi="Calibri" w:cs="Arial"/>
                <w:sz w:val="16"/>
                <w:szCs w:val="16"/>
              </w:rPr>
            </w:pPr>
            <w:r w:rsidRPr="008D5361">
              <w:rPr>
                <w:rFonts w:ascii="Calibri" w:hAnsi="Calibri" w:cs="Arial"/>
                <w:sz w:val="16"/>
                <w:szCs w:val="16"/>
              </w:rPr>
              <w:t xml:space="preserve">Domicilio de la </w:t>
            </w:r>
            <w:r w:rsidR="009640FA" w:rsidRPr="009640FA">
              <w:rPr>
                <w:rFonts w:ascii="Calibri" w:hAnsi="Calibri" w:cs="Arial"/>
                <w:sz w:val="16"/>
                <w:szCs w:val="16"/>
              </w:rPr>
              <w:t>correduría o notaría</w:t>
            </w:r>
          </w:p>
        </w:tc>
      </w:tr>
      <w:tr w:rsidR="001511CE" w:rsidRPr="008D5361" w:rsidTr="008D5361">
        <w:trPr>
          <w:trHeight w:val="20"/>
        </w:trPr>
        <w:tc>
          <w:tcPr>
            <w:tcW w:w="864"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Tipo vialidad</w:t>
            </w:r>
          </w:p>
        </w:tc>
        <w:tc>
          <w:tcPr>
            <w:tcW w:w="934"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Nombre vialidad</w:t>
            </w:r>
          </w:p>
        </w:tc>
        <w:tc>
          <w:tcPr>
            <w:tcW w:w="936"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Número Exterior</w:t>
            </w:r>
          </w:p>
        </w:tc>
        <w:tc>
          <w:tcPr>
            <w:tcW w:w="1086"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Número Interior, en su caso</w:t>
            </w:r>
          </w:p>
        </w:tc>
        <w:tc>
          <w:tcPr>
            <w:tcW w:w="1354"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Tipo de asentamiento</w:t>
            </w:r>
          </w:p>
        </w:tc>
        <w:tc>
          <w:tcPr>
            <w:tcW w:w="1408"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Nombre del asentamiento</w:t>
            </w:r>
          </w:p>
        </w:tc>
        <w:tc>
          <w:tcPr>
            <w:tcW w:w="1050"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Clave de la localidad</w:t>
            </w:r>
          </w:p>
        </w:tc>
        <w:tc>
          <w:tcPr>
            <w:tcW w:w="1080"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Nombre de la localidad</w:t>
            </w:r>
          </w:p>
        </w:tc>
      </w:tr>
      <w:tr w:rsidR="001511CE" w:rsidRPr="008D5361" w:rsidTr="008D5361">
        <w:trPr>
          <w:trHeight w:val="20"/>
        </w:trPr>
        <w:tc>
          <w:tcPr>
            <w:tcW w:w="864"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p>
        </w:tc>
        <w:tc>
          <w:tcPr>
            <w:tcW w:w="934"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p>
        </w:tc>
        <w:tc>
          <w:tcPr>
            <w:tcW w:w="936"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p>
        </w:tc>
        <w:tc>
          <w:tcPr>
            <w:tcW w:w="1086"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p>
        </w:tc>
        <w:tc>
          <w:tcPr>
            <w:tcW w:w="1354"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p>
        </w:tc>
        <w:tc>
          <w:tcPr>
            <w:tcW w:w="1408"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1511CE" w:rsidRPr="008D5361" w:rsidRDefault="001511CE" w:rsidP="00F47646">
            <w:pPr>
              <w:spacing w:after="101" w:line="240" w:lineRule="auto"/>
              <w:jc w:val="center"/>
              <w:rPr>
                <w:rFonts w:ascii="Calibri" w:hAnsi="Calibri" w:cs="Arial"/>
                <w:sz w:val="16"/>
                <w:szCs w:val="16"/>
              </w:rPr>
            </w:pPr>
          </w:p>
        </w:tc>
      </w:tr>
      <w:tr w:rsidR="00611E97" w:rsidRPr="008D5361" w:rsidTr="008D5361">
        <w:trPr>
          <w:trHeight w:val="20"/>
        </w:trPr>
        <w:tc>
          <w:tcPr>
            <w:tcW w:w="864"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934"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936"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1086"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1354"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1408"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r>
    </w:tbl>
    <w:p w:rsidR="007953F4" w:rsidRDefault="007953F4" w:rsidP="00F47646">
      <w:pPr>
        <w:spacing w:after="101" w:line="240" w:lineRule="auto"/>
        <w:rPr>
          <w:rFonts w:ascii="Calibri" w:hAnsi="Calibri" w:cs="Arial"/>
          <w:sz w:val="18"/>
          <w:szCs w:val="18"/>
        </w:rPr>
      </w:pPr>
    </w:p>
    <w:p w:rsidR="007953F4" w:rsidRDefault="007953F4">
      <w:pPr>
        <w:widowControl/>
        <w:rPr>
          <w:rFonts w:ascii="Calibri" w:hAnsi="Calibri" w:cs="Arial"/>
          <w:sz w:val="18"/>
          <w:szCs w:val="18"/>
        </w:rPr>
      </w:pPr>
      <w:r>
        <w:rPr>
          <w:rFonts w:ascii="Calibri" w:hAnsi="Calibri" w:cs="Arial"/>
          <w:sz w:val="18"/>
          <w:szCs w:val="18"/>
        </w:rPr>
        <w:br w:type="page"/>
      </w:r>
    </w:p>
    <w:tbl>
      <w:tblPr>
        <w:tblW w:w="8717" w:type="dxa"/>
        <w:tblInd w:w="144" w:type="dxa"/>
        <w:tblLayout w:type="fixed"/>
        <w:tblCellMar>
          <w:left w:w="72" w:type="dxa"/>
          <w:right w:w="72" w:type="dxa"/>
        </w:tblCellMar>
        <w:tblLook w:val="0000"/>
      </w:tblPr>
      <w:tblGrid>
        <w:gridCol w:w="921"/>
        <w:gridCol w:w="1701"/>
        <w:gridCol w:w="1134"/>
        <w:gridCol w:w="1417"/>
        <w:gridCol w:w="992"/>
        <w:gridCol w:w="1418"/>
        <w:gridCol w:w="1134"/>
      </w:tblGrid>
      <w:tr w:rsidR="008D5361" w:rsidRPr="008D5361" w:rsidTr="00D76367">
        <w:trPr>
          <w:trHeight w:val="20"/>
        </w:trPr>
        <w:tc>
          <w:tcPr>
            <w:tcW w:w="8717" w:type="dxa"/>
            <w:gridSpan w:val="7"/>
            <w:tcBorders>
              <w:top w:val="single" w:sz="6" w:space="0" w:color="000000"/>
              <w:left w:val="single" w:sz="6" w:space="0" w:color="000000"/>
              <w:bottom w:val="single" w:sz="6" w:space="0" w:color="000000"/>
              <w:right w:val="single" w:sz="6" w:space="0" w:color="000000"/>
            </w:tcBorders>
            <w:noWrap/>
            <w:vAlign w:val="center"/>
          </w:tcPr>
          <w:p w:rsidR="008D5361" w:rsidRPr="008D5361" w:rsidRDefault="009640FA" w:rsidP="00C46CF6">
            <w:pPr>
              <w:spacing w:after="101" w:line="240" w:lineRule="auto"/>
              <w:jc w:val="center"/>
              <w:rPr>
                <w:rFonts w:ascii="Calibri" w:hAnsi="Calibri" w:cs="Arial"/>
                <w:sz w:val="16"/>
                <w:szCs w:val="16"/>
              </w:rPr>
            </w:pPr>
            <w:r w:rsidRPr="008D5361">
              <w:rPr>
                <w:rFonts w:ascii="Calibri" w:hAnsi="Calibri" w:cs="Arial"/>
                <w:sz w:val="16"/>
                <w:szCs w:val="16"/>
              </w:rPr>
              <w:lastRenderedPageBreak/>
              <w:t xml:space="preserve">Domicilio de la </w:t>
            </w:r>
            <w:r w:rsidRPr="009640FA">
              <w:rPr>
                <w:rFonts w:ascii="Calibri" w:hAnsi="Calibri" w:cs="Arial"/>
                <w:sz w:val="16"/>
                <w:szCs w:val="16"/>
              </w:rPr>
              <w:t>correduría o notaría</w:t>
            </w:r>
          </w:p>
        </w:tc>
      </w:tr>
      <w:tr w:rsidR="000F5950" w:rsidRPr="008D5361" w:rsidTr="008D5361">
        <w:trPr>
          <w:trHeight w:val="20"/>
        </w:trPr>
        <w:tc>
          <w:tcPr>
            <w:tcW w:w="921" w:type="dxa"/>
            <w:tcBorders>
              <w:top w:val="single" w:sz="6" w:space="0" w:color="000000"/>
              <w:left w:val="single" w:sz="6" w:space="0" w:color="000000"/>
              <w:bottom w:val="single" w:sz="6" w:space="0" w:color="000000"/>
              <w:right w:val="single" w:sz="6" w:space="0" w:color="000000"/>
            </w:tcBorders>
            <w:vAlign w:val="center"/>
          </w:tcPr>
          <w:p w:rsidR="000F5950" w:rsidRPr="008D5361" w:rsidRDefault="000F5950" w:rsidP="00F47646">
            <w:pPr>
              <w:spacing w:after="101" w:line="240" w:lineRule="auto"/>
              <w:jc w:val="center"/>
              <w:rPr>
                <w:rFonts w:ascii="Calibri" w:hAnsi="Calibri" w:cs="Arial"/>
                <w:sz w:val="16"/>
                <w:szCs w:val="16"/>
              </w:rPr>
            </w:pPr>
            <w:r w:rsidRPr="008D5361">
              <w:rPr>
                <w:rFonts w:ascii="Calibri" w:hAnsi="Calibri" w:cs="Arial"/>
                <w:sz w:val="16"/>
                <w:szCs w:val="16"/>
              </w:rPr>
              <w:t>Clave del municipio</w:t>
            </w:r>
          </w:p>
        </w:tc>
        <w:tc>
          <w:tcPr>
            <w:tcW w:w="1701" w:type="dxa"/>
            <w:tcBorders>
              <w:top w:val="single" w:sz="6" w:space="0" w:color="000000"/>
              <w:left w:val="single" w:sz="6" w:space="0" w:color="000000"/>
              <w:bottom w:val="single" w:sz="6" w:space="0" w:color="000000"/>
              <w:right w:val="single" w:sz="6" w:space="0" w:color="000000"/>
            </w:tcBorders>
            <w:vAlign w:val="center"/>
          </w:tcPr>
          <w:p w:rsidR="000F5950" w:rsidRPr="008D5361" w:rsidRDefault="000F5950" w:rsidP="00F47646">
            <w:pPr>
              <w:spacing w:after="101" w:line="240" w:lineRule="auto"/>
              <w:jc w:val="center"/>
              <w:rPr>
                <w:rFonts w:ascii="Calibri" w:hAnsi="Calibri" w:cs="Arial"/>
                <w:sz w:val="16"/>
                <w:szCs w:val="16"/>
              </w:rPr>
            </w:pPr>
            <w:r w:rsidRPr="008D5361">
              <w:rPr>
                <w:rFonts w:ascii="Calibri" w:hAnsi="Calibri" w:cs="Arial"/>
                <w:sz w:val="16"/>
                <w:szCs w:val="16"/>
              </w:rPr>
              <w:t>Nombre del municipio o delegación</w:t>
            </w:r>
          </w:p>
        </w:tc>
        <w:tc>
          <w:tcPr>
            <w:tcW w:w="1134" w:type="dxa"/>
            <w:tcBorders>
              <w:top w:val="single" w:sz="6" w:space="0" w:color="000000"/>
              <w:left w:val="single" w:sz="6" w:space="0" w:color="000000"/>
              <w:bottom w:val="single" w:sz="6" w:space="0" w:color="000000"/>
              <w:right w:val="single" w:sz="6" w:space="0" w:color="000000"/>
            </w:tcBorders>
            <w:vAlign w:val="center"/>
          </w:tcPr>
          <w:p w:rsidR="000F5950" w:rsidRPr="008D5361" w:rsidRDefault="000F5950" w:rsidP="00F47646">
            <w:pPr>
              <w:spacing w:after="101" w:line="240" w:lineRule="auto"/>
              <w:jc w:val="center"/>
              <w:rPr>
                <w:rFonts w:ascii="Calibri" w:hAnsi="Calibri" w:cs="Arial"/>
                <w:sz w:val="16"/>
                <w:szCs w:val="16"/>
              </w:rPr>
            </w:pPr>
            <w:r w:rsidRPr="008D5361">
              <w:rPr>
                <w:rFonts w:ascii="Calibri" w:hAnsi="Calibri" w:cs="Arial"/>
                <w:sz w:val="16"/>
                <w:szCs w:val="16"/>
              </w:rPr>
              <w:t>Clave de la entidad federativa</w:t>
            </w:r>
          </w:p>
        </w:tc>
        <w:tc>
          <w:tcPr>
            <w:tcW w:w="1417" w:type="dxa"/>
            <w:tcBorders>
              <w:top w:val="single" w:sz="6" w:space="0" w:color="000000"/>
              <w:left w:val="single" w:sz="6" w:space="0" w:color="000000"/>
              <w:bottom w:val="single" w:sz="6" w:space="0" w:color="000000"/>
              <w:right w:val="single" w:sz="6" w:space="0" w:color="000000"/>
            </w:tcBorders>
            <w:vAlign w:val="center"/>
          </w:tcPr>
          <w:p w:rsidR="000F5950" w:rsidRPr="008D5361" w:rsidRDefault="000F5950" w:rsidP="00F47646">
            <w:pPr>
              <w:spacing w:after="101" w:line="240" w:lineRule="auto"/>
              <w:jc w:val="center"/>
              <w:rPr>
                <w:rFonts w:ascii="Calibri" w:hAnsi="Calibri" w:cs="Arial"/>
                <w:sz w:val="16"/>
                <w:szCs w:val="16"/>
              </w:rPr>
            </w:pPr>
            <w:r w:rsidRPr="008D5361">
              <w:rPr>
                <w:rFonts w:ascii="Calibri" w:hAnsi="Calibri" w:cs="Arial"/>
                <w:sz w:val="16"/>
                <w:szCs w:val="16"/>
              </w:rPr>
              <w:t>Nombre de la entidad federativa</w:t>
            </w:r>
          </w:p>
        </w:tc>
        <w:tc>
          <w:tcPr>
            <w:tcW w:w="992" w:type="dxa"/>
            <w:tcBorders>
              <w:top w:val="single" w:sz="6" w:space="0" w:color="000000"/>
              <w:left w:val="single" w:sz="6" w:space="0" w:color="000000"/>
              <w:bottom w:val="single" w:sz="6" w:space="0" w:color="000000"/>
              <w:right w:val="single" w:sz="6" w:space="0" w:color="000000"/>
            </w:tcBorders>
            <w:vAlign w:val="center"/>
          </w:tcPr>
          <w:p w:rsidR="000F5950" w:rsidRPr="008D5361" w:rsidRDefault="000F5950" w:rsidP="00F47646">
            <w:pPr>
              <w:spacing w:after="101" w:line="240" w:lineRule="auto"/>
              <w:jc w:val="center"/>
              <w:rPr>
                <w:rFonts w:ascii="Calibri" w:hAnsi="Calibri" w:cs="Arial"/>
                <w:sz w:val="16"/>
                <w:szCs w:val="16"/>
              </w:rPr>
            </w:pPr>
            <w:r w:rsidRPr="008D5361">
              <w:rPr>
                <w:rFonts w:ascii="Calibri" w:hAnsi="Calibri" w:cs="Arial"/>
                <w:sz w:val="16"/>
                <w:szCs w:val="16"/>
              </w:rPr>
              <w:t>Código postal</w:t>
            </w:r>
          </w:p>
        </w:tc>
        <w:tc>
          <w:tcPr>
            <w:tcW w:w="1418" w:type="dxa"/>
            <w:tcBorders>
              <w:top w:val="single" w:sz="6" w:space="0" w:color="000000"/>
              <w:left w:val="single" w:sz="6" w:space="0" w:color="000000"/>
              <w:bottom w:val="single" w:sz="6" w:space="0" w:color="000000"/>
              <w:right w:val="single" w:sz="6" w:space="0" w:color="000000"/>
            </w:tcBorders>
          </w:tcPr>
          <w:p w:rsidR="000F5950" w:rsidRPr="008D5361" w:rsidRDefault="008D5361" w:rsidP="00F47646">
            <w:pPr>
              <w:spacing w:after="101" w:line="240" w:lineRule="auto"/>
              <w:jc w:val="center"/>
              <w:rPr>
                <w:rFonts w:ascii="Calibri" w:hAnsi="Calibri" w:cs="Arial"/>
                <w:sz w:val="16"/>
                <w:szCs w:val="16"/>
              </w:rPr>
            </w:pPr>
            <w:r w:rsidRPr="008D5361">
              <w:rPr>
                <w:rFonts w:ascii="Calibri" w:hAnsi="Calibri" w:cs="Arial"/>
                <w:sz w:val="16"/>
                <w:szCs w:val="16"/>
              </w:rPr>
              <w:t>Número(s) de teléfono oficial(es) y extensión(es)/Fax</w:t>
            </w:r>
          </w:p>
        </w:tc>
        <w:tc>
          <w:tcPr>
            <w:tcW w:w="1134" w:type="dxa"/>
            <w:tcBorders>
              <w:top w:val="single" w:sz="6" w:space="0" w:color="000000"/>
              <w:left w:val="single" w:sz="6" w:space="0" w:color="000000"/>
              <w:bottom w:val="single" w:sz="6" w:space="0" w:color="000000"/>
              <w:right w:val="single" w:sz="6" w:space="0" w:color="000000"/>
            </w:tcBorders>
          </w:tcPr>
          <w:p w:rsidR="000F5950" w:rsidRPr="008D5361" w:rsidRDefault="008D5361" w:rsidP="00F47646">
            <w:pPr>
              <w:spacing w:after="101" w:line="240" w:lineRule="auto"/>
              <w:jc w:val="center"/>
              <w:rPr>
                <w:rFonts w:ascii="Calibri" w:hAnsi="Calibri" w:cs="Arial"/>
                <w:sz w:val="16"/>
                <w:szCs w:val="16"/>
              </w:rPr>
            </w:pPr>
            <w:r w:rsidRPr="008D5361">
              <w:rPr>
                <w:rFonts w:ascii="Calibri" w:hAnsi="Calibri" w:cs="Arial"/>
                <w:sz w:val="16"/>
                <w:szCs w:val="16"/>
              </w:rPr>
              <w:t>Dirección de correo electrónico oficial</w:t>
            </w:r>
          </w:p>
        </w:tc>
      </w:tr>
      <w:tr w:rsidR="000F5950" w:rsidRPr="008D5361" w:rsidTr="008D5361">
        <w:trPr>
          <w:trHeight w:val="20"/>
        </w:trPr>
        <w:tc>
          <w:tcPr>
            <w:tcW w:w="921" w:type="dxa"/>
            <w:tcBorders>
              <w:top w:val="single" w:sz="6" w:space="0" w:color="000000"/>
              <w:left w:val="single" w:sz="6" w:space="0" w:color="000000"/>
              <w:bottom w:val="single" w:sz="6" w:space="0" w:color="000000"/>
              <w:right w:val="single" w:sz="6" w:space="0" w:color="000000"/>
            </w:tcBorders>
            <w:vAlign w:val="center"/>
          </w:tcPr>
          <w:p w:rsidR="000F5950" w:rsidRPr="008D5361" w:rsidRDefault="000F5950" w:rsidP="00F47646">
            <w:pPr>
              <w:spacing w:after="101" w:line="240" w:lineRule="auto"/>
              <w:jc w:val="center"/>
              <w:rPr>
                <w:rFonts w:ascii="Calibri" w:hAnsi="Calibri" w:cs="Arial"/>
                <w:sz w:val="16"/>
                <w:szCs w:val="16"/>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0F5950" w:rsidRPr="008D5361" w:rsidRDefault="000F5950" w:rsidP="00F47646">
            <w:pPr>
              <w:spacing w:after="101"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0F5950" w:rsidRPr="008D5361" w:rsidRDefault="000F5950" w:rsidP="00F47646">
            <w:pPr>
              <w:spacing w:after="101" w:line="240" w:lineRule="auto"/>
              <w:jc w:val="center"/>
              <w:rPr>
                <w:rFonts w:ascii="Calibri" w:hAnsi="Calibri" w:cs="Arial"/>
                <w:sz w:val="16"/>
                <w:szCs w:val="16"/>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0F5950" w:rsidRPr="008D5361" w:rsidRDefault="000F5950" w:rsidP="00F47646">
            <w:pPr>
              <w:spacing w:after="101" w:line="240" w:lineRule="auto"/>
              <w:jc w:val="center"/>
              <w:rPr>
                <w:rFonts w:ascii="Calibri" w:hAnsi="Calibri" w:cs="Arial"/>
                <w:sz w:val="16"/>
                <w:szCs w:val="16"/>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0F5950" w:rsidRPr="008D5361" w:rsidRDefault="000F5950" w:rsidP="00F47646">
            <w:pPr>
              <w:spacing w:after="101" w:line="240" w:lineRule="auto"/>
              <w:jc w:val="center"/>
              <w:rPr>
                <w:rFonts w:ascii="Calibri" w:hAnsi="Calibri" w:cs="Arial"/>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F5950" w:rsidRPr="008D5361" w:rsidRDefault="000F5950" w:rsidP="00F47646">
            <w:pPr>
              <w:spacing w:after="101"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0F5950" w:rsidRPr="008D5361" w:rsidRDefault="000F5950" w:rsidP="00F47646">
            <w:pPr>
              <w:spacing w:after="101" w:line="240" w:lineRule="auto"/>
              <w:jc w:val="center"/>
              <w:rPr>
                <w:rFonts w:ascii="Calibri" w:hAnsi="Calibri" w:cs="Arial"/>
                <w:sz w:val="16"/>
                <w:szCs w:val="16"/>
              </w:rPr>
            </w:pPr>
          </w:p>
        </w:tc>
      </w:tr>
      <w:tr w:rsidR="00611E97" w:rsidRPr="008D5361" w:rsidTr="008D5361">
        <w:trPr>
          <w:trHeight w:val="20"/>
        </w:trPr>
        <w:tc>
          <w:tcPr>
            <w:tcW w:w="921"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11E97" w:rsidRPr="008D5361" w:rsidRDefault="00611E97" w:rsidP="00F47646">
            <w:pPr>
              <w:spacing w:after="101" w:line="240" w:lineRule="auto"/>
              <w:jc w:val="center"/>
              <w:rPr>
                <w:rFonts w:ascii="Calibri" w:hAnsi="Calibri" w:cs="Arial"/>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611E97" w:rsidRPr="008D5361" w:rsidRDefault="00611E97" w:rsidP="00F47646">
            <w:pPr>
              <w:spacing w:after="101"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611E97" w:rsidRPr="008D5361" w:rsidRDefault="00611E97" w:rsidP="00F47646">
            <w:pPr>
              <w:spacing w:after="101" w:line="240" w:lineRule="auto"/>
              <w:jc w:val="center"/>
              <w:rPr>
                <w:rFonts w:ascii="Calibri" w:hAnsi="Calibri" w:cs="Arial"/>
                <w:sz w:val="16"/>
                <w:szCs w:val="16"/>
              </w:rPr>
            </w:pPr>
          </w:p>
        </w:tc>
      </w:tr>
    </w:tbl>
    <w:p w:rsidR="001F07DD" w:rsidRDefault="001F07DD" w:rsidP="00F47646">
      <w:pPr>
        <w:spacing w:after="101" w:line="240" w:lineRule="auto"/>
        <w:rPr>
          <w:rFonts w:ascii="Calibri" w:hAnsi="Calibri" w:cs="Arial"/>
          <w:sz w:val="18"/>
          <w:szCs w:val="18"/>
        </w:rPr>
      </w:pPr>
    </w:p>
    <w:tbl>
      <w:tblPr>
        <w:tblW w:w="8712" w:type="dxa"/>
        <w:tblInd w:w="144" w:type="dxa"/>
        <w:tblLayout w:type="fixed"/>
        <w:tblCellMar>
          <w:left w:w="70" w:type="dxa"/>
          <w:right w:w="70" w:type="dxa"/>
        </w:tblCellMar>
        <w:tblLook w:val="0000"/>
      </w:tblPr>
      <w:tblGrid>
        <w:gridCol w:w="1208"/>
        <w:gridCol w:w="1190"/>
        <w:gridCol w:w="1666"/>
        <w:gridCol w:w="1159"/>
        <w:gridCol w:w="1137"/>
        <w:gridCol w:w="1181"/>
        <w:gridCol w:w="1171"/>
      </w:tblGrid>
      <w:tr w:rsidR="001511CE" w:rsidRPr="008D5361" w:rsidTr="001F07DD">
        <w:trPr>
          <w:trHeight w:val="20"/>
        </w:trPr>
        <w:tc>
          <w:tcPr>
            <w:tcW w:w="1208" w:type="dxa"/>
            <w:tcBorders>
              <w:top w:val="single" w:sz="6" w:space="0" w:color="auto"/>
              <w:left w:val="single" w:sz="6" w:space="0" w:color="auto"/>
              <w:bottom w:val="single" w:sz="6" w:space="0" w:color="000000"/>
              <w:right w:val="single" w:sz="6" w:space="0" w:color="auto"/>
            </w:tcBorders>
            <w:noWrap/>
            <w:vAlign w:val="center"/>
          </w:tcPr>
          <w:p w:rsidR="001511CE" w:rsidRPr="008D5361" w:rsidRDefault="001511CE" w:rsidP="00C46CF6">
            <w:pPr>
              <w:spacing w:after="101" w:line="240" w:lineRule="auto"/>
              <w:jc w:val="center"/>
              <w:rPr>
                <w:rFonts w:ascii="Calibri" w:hAnsi="Calibri" w:cs="Arial"/>
                <w:sz w:val="16"/>
                <w:szCs w:val="16"/>
              </w:rPr>
            </w:pPr>
            <w:r w:rsidRPr="008D5361">
              <w:rPr>
                <w:rFonts w:ascii="Calibri" w:hAnsi="Calibri" w:cs="Arial"/>
                <w:sz w:val="16"/>
                <w:szCs w:val="16"/>
              </w:rPr>
              <w:t xml:space="preserve">Hipervínculo al padrón de Notarios Públicos registrados por </w:t>
            </w:r>
            <w:r w:rsidR="00C46CF6">
              <w:rPr>
                <w:rFonts w:ascii="Calibri" w:hAnsi="Calibri" w:cs="Arial"/>
                <w:sz w:val="16"/>
                <w:szCs w:val="16"/>
              </w:rPr>
              <w:t xml:space="preserve">la </w:t>
            </w:r>
            <w:proofErr w:type="spellStart"/>
            <w:r w:rsidR="00C46CF6">
              <w:rPr>
                <w:rFonts w:ascii="Calibri" w:hAnsi="Calibri" w:cs="Arial"/>
                <w:sz w:val="16"/>
                <w:szCs w:val="16"/>
              </w:rPr>
              <w:t>CJySL</w:t>
            </w:r>
            <w:proofErr w:type="spellEnd"/>
          </w:p>
        </w:tc>
        <w:tc>
          <w:tcPr>
            <w:tcW w:w="1190" w:type="dxa"/>
            <w:tcBorders>
              <w:top w:val="single" w:sz="6" w:space="0" w:color="auto"/>
              <w:left w:val="single" w:sz="6" w:space="0" w:color="auto"/>
              <w:bottom w:val="single" w:sz="6" w:space="0" w:color="000000"/>
              <w:right w:val="single" w:sz="6" w:space="0" w:color="auto"/>
            </w:tcBorders>
            <w:vAlign w:val="center"/>
          </w:tcPr>
          <w:p w:rsidR="001511CE" w:rsidRPr="008D5361" w:rsidRDefault="001511CE" w:rsidP="00C46CF6">
            <w:pPr>
              <w:spacing w:after="101" w:line="240" w:lineRule="auto"/>
              <w:jc w:val="center"/>
              <w:rPr>
                <w:rFonts w:ascii="Calibri" w:hAnsi="Calibri" w:cs="Arial"/>
                <w:sz w:val="16"/>
                <w:szCs w:val="16"/>
              </w:rPr>
            </w:pPr>
            <w:r w:rsidRPr="008D5361">
              <w:rPr>
                <w:rFonts w:ascii="Calibri" w:hAnsi="Calibri" w:cs="Arial"/>
                <w:sz w:val="16"/>
                <w:szCs w:val="16"/>
              </w:rPr>
              <w:t xml:space="preserve">Hipervínculo al padrón de Corredores </w:t>
            </w:r>
            <w:r w:rsidR="00C46CF6">
              <w:rPr>
                <w:rFonts w:ascii="Calibri" w:hAnsi="Calibri" w:cs="Arial"/>
                <w:sz w:val="16"/>
                <w:szCs w:val="16"/>
              </w:rPr>
              <w:t>que publica</w:t>
            </w:r>
            <w:r w:rsidRPr="008D5361">
              <w:rPr>
                <w:rFonts w:ascii="Calibri" w:hAnsi="Calibri" w:cs="Arial"/>
                <w:sz w:val="16"/>
                <w:szCs w:val="16"/>
              </w:rPr>
              <w:t xml:space="preserve"> el SAT</w:t>
            </w:r>
          </w:p>
        </w:tc>
        <w:tc>
          <w:tcPr>
            <w:tcW w:w="1666" w:type="dxa"/>
            <w:tcBorders>
              <w:top w:val="single" w:sz="6" w:space="0" w:color="auto"/>
              <w:left w:val="single" w:sz="6" w:space="0" w:color="auto"/>
              <w:bottom w:val="single" w:sz="6" w:space="0" w:color="000000"/>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Descripción del proceso de habilitación o nombramiento (breve descripción de las etapas en las que consiste el proceso, de acuerdo con la legislación correspondiente</w:t>
            </w:r>
          </w:p>
        </w:tc>
        <w:tc>
          <w:tcPr>
            <w:tcW w:w="1159" w:type="dxa"/>
            <w:tcBorders>
              <w:top w:val="single" w:sz="6" w:space="0" w:color="auto"/>
              <w:left w:val="single" w:sz="6" w:space="0" w:color="auto"/>
              <w:bottom w:val="single" w:sz="6" w:space="0" w:color="000000"/>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Hipervínculo al a convocatoria</w:t>
            </w:r>
          </w:p>
        </w:tc>
        <w:tc>
          <w:tcPr>
            <w:tcW w:w="1137" w:type="dxa"/>
            <w:tcBorders>
              <w:top w:val="single" w:sz="6" w:space="0" w:color="auto"/>
              <w:left w:val="single" w:sz="6" w:space="0" w:color="auto"/>
              <w:bottom w:val="single" w:sz="6" w:space="0" w:color="000000"/>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Hipervínculo a los requisitos</w:t>
            </w:r>
          </w:p>
        </w:tc>
        <w:tc>
          <w:tcPr>
            <w:tcW w:w="1181" w:type="dxa"/>
            <w:tcBorders>
              <w:top w:val="single" w:sz="6" w:space="0" w:color="auto"/>
              <w:left w:val="single" w:sz="6" w:space="0" w:color="auto"/>
              <w:bottom w:val="single" w:sz="6" w:space="0" w:color="000000"/>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Hipervínculo al resultado del examen para aspirante</w:t>
            </w:r>
          </w:p>
        </w:tc>
        <w:tc>
          <w:tcPr>
            <w:tcW w:w="1171" w:type="dxa"/>
            <w:tcBorders>
              <w:top w:val="single" w:sz="6" w:space="0" w:color="auto"/>
              <w:left w:val="single" w:sz="6" w:space="0" w:color="auto"/>
              <w:bottom w:val="single" w:sz="6" w:space="0" w:color="000000"/>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r w:rsidRPr="008D5361">
              <w:rPr>
                <w:rFonts w:ascii="Calibri" w:hAnsi="Calibri" w:cs="Arial"/>
                <w:sz w:val="16"/>
                <w:szCs w:val="16"/>
              </w:rPr>
              <w:t>Hipervínculo al resultado del examen definitivo</w:t>
            </w:r>
          </w:p>
        </w:tc>
      </w:tr>
      <w:tr w:rsidR="001511CE" w:rsidRPr="008D5361" w:rsidTr="001F07DD">
        <w:trPr>
          <w:trHeight w:val="20"/>
        </w:trPr>
        <w:tc>
          <w:tcPr>
            <w:tcW w:w="1208" w:type="dxa"/>
            <w:tcBorders>
              <w:top w:val="single" w:sz="6" w:space="0" w:color="auto"/>
              <w:left w:val="single" w:sz="6" w:space="0" w:color="auto"/>
              <w:bottom w:val="single" w:sz="6" w:space="0" w:color="auto"/>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p>
        </w:tc>
        <w:tc>
          <w:tcPr>
            <w:tcW w:w="1190" w:type="dxa"/>
            <w:tcBorders>
              <w:top w:val="single" w:sz="6" w:space="0" w:color="auto"/>
              <w:left w:val="single" w:sz="6" w:space="0" w:color="auto"/>
              <w:bottom w:val="single" w:sz="6" w:space="0" w:color="auto"/>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p>
        </w:tc>
        <w:tc>
          <w:tcPr>
            <w:tcW w:w="1666" w:type="dxa"/>
            <w:tcBorders>
              <w:top w:val="single" w:sz="6" w:space="0" w:color="auto"/>
              <w:left w:val="single" w:sz="6" w:space="0" w:color="auto"/>
              <w:bottom w:val="single" w:sz="6" w:space="0" w:color="auto"/>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p>
        </w:tc>
        <w:tc>
          <w:tcPr>
            <w:tcW w:w="1159" w:type="dxa"/>
            <w:tcBorders>
              <w:top w:val="single" w:sz="6" w:space="0" w:color="auto"/>
              <w:left w:val="single" w:sz="6" w:space="0" w:color="auto"/>
              <w:bottom w:val="single" w:sz="6" w:space="0" w:color="auto"/>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p>
        </w:tc>
        <w:tc>
          <w:tcPr>
            <w:tcW w:w="1137" w:type="dxa"/>
            <w:tcBorders>
              <w:top w:val="single" w:sz="6" w:space="0" w:color="auto"/>
              <w:left w:val="single" w:sz="6" w:space="0" w:color="auto"/>
              <w:bottom w:val="single" w:sz="6" w:space="0" w:color="auto"/>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p>
        </w:tc>
        <w:tc>
          <w:tcPr>
            <w:tcW w:w="1181" w:type="dxa"/>
            <w:tcBorders>
              <w:top w:val="single" w:sz="6" w:space="0" w:color="auto"/>
              <w:left w:val="single" w:sz="6" w:space="0" w:color="auto"/>
              <w:bottom w:val="single" w:sz="6" w:space="0" w:color="auto"/>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p>
        </w:tc>
        <w:tc>
          <w:tcPr>
            <w:tcW w:w="1171" w:type="dxa"/>
            <w:tcBorders>
              <w:top w:val="single" w:sz="6" w:space="0" w:color="auto"/>
              <w:left w:val="single" w:sz="6" w:space="0" w:color="auto"/>
              <w:bottom w:val="single" w:sz="6" w:space="0" w:color="auto"/>
              <w:right w:val="single" w:sz="6" w:space="0" w:color="auto"/>
            </w:tcBorders>
            <w:vAlign w:val="center"/>
          </w:tcPr>
          <w:p w:rsidR="001511CE" w:rsidRPr="008D5361" w:rsidRDefault="001511CE" w:rsidP="00F47646">
            <w:pPr>
              <w:spacing w:after="101" w:line="240" w:lineRule="auto"/>
              <w:jc w:val="center"/>
              <w:rPr>
                <w:rFonts w:ascii="Calibri" w:hAnsi="Calibri" w:cs="Arial"/>
                <w:sz w:val="16"/>
                <w:szCs w:val="16"/>
              </w:rPr>
            </w:pPr>
          </w:p>
        </w:tc>
      </w:tr>
      <w:tr w:rsidR="001F07DD" w:rsidRPr="008D5361" w:rsidTr="001F07DD">
        <w:trPr>
          <w:trHeight w:val="20"/>
        </w:trPr>
        <w:tc>
          <w:tcPr>
            <w:tcW w:w="1208" w:type="dxa"/>
            <w:tcBorders>
              <w:top w:val="single" w:sz="6" w:space="0" w:color="auto"/>
              <w:left w:val="single" w:sz="6" w:space="0" w:color="auto"/>
              <w:bottom w:val="single" w:sz="6" w:space="0" w:color="auto"/>
              <w:right w:val="single" w:sz="6" w:space="0" w:color="auto"/>
            </w:tcBorders>
            <w:vAlign w:val="center"/>
          </w:tcPr>
          <w:p w:rsidR="001F07DD" w:rsidRPr="008D5361" w:rsidRDefault="001F07DD" w:rsidP="00F47646">
            <w:pPr>
              <w:spacing w:after="101" w:line="240" w:lineRule="auto"/>
              <w:jc w:val="center"/>
              <w:rPr>
                <w:rFonts w:ascii="Calibri" w:hAnsi="Calibri" w:cs="Arial"/>
                <w:sz w:val="16"/>
                <w:szCs w:val="16"/>
              </w:rPr>
            </w:pPr>
          </w:p>
        </w:tc>
        <w:tc>
          <w:tcPr>
            <w:tcW w:w="1190" w:type="dxa"/>
            <w:tcBorders>
              <w:top w:val="single" w:sz="6" w:space="0" w:color="auto"/>
              <w:left w:val="single" w:sz="6" w:space="0" w:color="auto"/>
              <w:bottom w:val="single" w:sz="6" w:space="0" w:color="auto"/>
              <w:right w:val="single" w:sz="6" w:space="0" w:color="auto"/>
            </w:tcBorders>
            <w:vAlign w:val="center"/>
          </w:tcPr>
          <w:p w:rsidR="001F07DD" w:rsidRPr="008D5361" w:rsidRDefault="001F07DD" w:rsidP="00F47646">
            <w:pPr>
              <w:spacing w:after="101" w:line="240" w:lineRule="auto"/>
              <w:jc w:val="center"/>
              <w:rPr>
                <w:rFonts w:ascii="Calibri" w:hAnsi="Calibri" w:cs="Arial"/>
                <w:sz w:val="16"/>
                <w:szCs w:val="16"/>
              </w:rPr>
            </w:pPr>
          </w:p>
        </w:tc>
        <w:tc>
          <w:tcPr>
            <w:tcW w:w="1666" w:type="dxa"/>
            <w:tcBorders>
              <w:top w:val="single" w:sz="6" w:space="0" w:color="auto"/>
              <w:left w:val="single" w:sz="6" w:space="0" w:color="auto"/>
              <w:bottom w:val="single" w:sz="6" w:space="0" w:color="auto"/>
              <w:right w:val="single" w:sz="6" w:space="0" w:color="auto"/>
            </w:tcBorders>
            <w:vAlign w:val="center"/>
          </w:tcPr>
          <w:p w:rsidR="001F07DD" w:rsidRPr="008D5361" w:rsidRDefault="001F07DD" w:rsidP="00F47646">
            <w:pPr>
              <w:spacing w:after="101" w:line="240" w:lineRule="auto"/>
              <w:jc w:val="center"/>
              <w:rPr>
                <w:rFonts w:ascii="Calibri" w:hAnsi="Calibri" w:cs="Arial"/>
                <w:sz w:val="16"/>
                <w:szCs w:val="16"/>
              </w:rPr>
            </w:pPr>
          </w:p>
        </w:tc>
        <w:tc>
          <w:tcPr>
            <w:tcW w:w="1159" w:type="dxa"/>
            <w:tcBorders>
              <w:top w:val="single" w:sz="6" w:space="0" w:color="auto"/>
              <w:left w:val="single" w:sz="6" w:space="0" w:color="auto"/>
              <w:bottom w:val="single" w:sz="6" w:space="0" w:color="auto"/>
              <w:right w:val="single" w:sz="6" w:space="0" w:color="auto"/>
            </w:tcBorders>
            <w:vAlign w:val="center"/>
          </w:tcPr>
          <w:p w:rsidR="001F07DD" w:rsidRPr="008D5361" w:rsidRDefault="001F07DD" w:rsidP="00F47646">
            <w:pPr>
              <w:spacing w:after="101" w:line="240" w:lineRule="auto"/>
              <w:jc w:val="center"/>
              <w:rPr>
                <w:rFonts w:ascii="Calibri" w:hAnsi="Calibri" w:cs="Arial"/>
                <w:sz w:val="16"/>
                <w:szCs w:val="16"/>
              </w:rPr>
            </w:pPr>
          </w:p>
        </w:tc>
        <w:tc>
          <w:tcPr>
            <w:tcW w:w="1137" w:type="dxa"/>
            <w:tcBorders>
              <w:top w:val="single" w:sz="6" w:space="0" w:color="auto"/>
              <w:left w:val="single" w:sz="6" w:space="0" w:color="auto"/>
              <w:bottom w:val="single" w:sz="6" w:space="0" w:color="auto"/>
              <w:right w:val="single" w:sz="6" w:space="0" w:color="auto"/>
            </w:tcBorders>
            <w:vAlign w:val="center"/>
          </w:tcPr>
          <w:p w:rsidR="001F07DD" w:rsidRPr="008D5361" w:rsidRDefault="001F07DD" w:rsidP="00F47646">
            <w:pPr>
              <w:spacing w:after="101" w:line="240" w:lineRule="auto"/>
              <w:jc w:val="center"/>
              <w:rPr>
                <w:rFonts w:ascii="Calibri" w:hAnsi="Calibri" w:cs="Arial"/>
                <w:sz w:val="16"/>
                <w:szCs w:val="16"/>
              </w:rPr>
            </w:pPr>
          </w:p>
        </w:tc>
        <w:tc>
          <w:tcPr>
            <w:tcW w:w="1181" w:type="dxa"/>
            <w:tcBorders>
              <w:top w:val="single" w:sz="6" w:space="0" w:color="auto"/>
              <w:left w:val="single" w:sz="6" w:space="0" w:color="auto"/>
              <w:bottom w:val="single" w:sz="6" w:space="0" w:color="auto"/>
              <w:right w:val="single" w:sz="6" w:space="0" w:color="auto"/>
            </w:tcBorders>
            <w:vAlign w:val="center"/>
          </w:tcPr>
          <w:p w:rsidR="001F07DD" w:rsidRPr="008D5361" w:rsidRDefault="001F07DD" w:rsidP="00F47646">
            <w:pPr>
              <w:spacing w:after="101" w:line="240" w:lineRule="auto"/>
              <w:jc w:val="center"/>
              <w:rPr>
                <w:rFonts w:ascii="Calibri" w:hAnsi="Calibri" w:cs="Arial"/>
                <w:sz w:val="16"/>
                <w:szCs w:val="16"/>
              </w:rPr>
            </w:pPr>
          </w:p>
        </w:tc>
        <w:tc>
          <w:tcPr>
            <w:tcW w:w="1171" w:type="dxa"/>
            <w:tcBorders>
              <w:top w:val="single" w:sz="6" w:space="0" w:color="auto"/>
              <w:left w:val="single" w:sz="6" w:space="0" w:color="auto"/>
              <w:bottom w:val="single" w:sz="6" w:space="0" w:color="auto"/>
              <w:right w:val="single" w:sz="6" w:space="0" w:color="auto"/>
            </w:tcBorders>
            <w:vAlign w:val="center"/>
          </w:tcPr>
          <w:p w:rsidR="001F07DD" w:rsidRPr="008D5361" w:rsidRDefault="001F07DD" w:rsidP="00F47646">
            <w:pPr>
              <w:spacing w:after="101" w:line="240" w:lineRule="auto"/>
              <w:jc w:val="center"/>
              <w:rPr>
                <w:rFonts w:ascii="Calibri" w:hAnsi="Calibri" w:cs="Arial"/>
                <w:sz w:val="16"/>
                <w:szCs w:val="16"/>
              </w:rPr>
            </w:pPr>
          </w:p>
        </w:tc>
      </w:tr>
    </w:tbl>
    <w:p w:rsidR="00611E97" w:rsidRDefault="00611E97" w:rsidP="00F47646">
      <w:pPr>
        <w:spacing w:after="101" w:line="240" w:lineRule="auto"/>
        <w:ind w:right="49"/>
        <w:rPr>
          <w:rFonts w:ascii="Calibri" w:hAnsi="Calibri" w:cs="Arial"/>
          <w:sz w:val="18"/>
          <w:szCs w:val="18"/>
        </w:rPr>
      </w:pPr>
    </w:p>
    <w:tbl>
      <w:tblPr>
        <w:tblW w:w="8786" w:type="dxa"/>
        <w:tblInd w:w="70" w:type="dxa"/>
        <w:tblLayout w:type="fixed"/>
        <w:tblCellMar>
          <w:left w:w="70" w:type="dxa"/>
          <w:right w:w="70" w:type="dxa"/>
        </w:tblCellMar>
        <w:tblLook w:val="0000"/>
      </w:tblPr>
      <w:tblGrid>
        <w:gridCol w:w="2249"/>
        <w:gridCol w:w="2087"/>
        <w:gridCol w:w="1513"/>
        <w:gridCol w:w="2937"/>
      </w:tblGrid>
      <w:tr w:rsidR="001511CE" w:rsidRPr="008D5361" w:rsidTr="00BF02D2">
        <w:trPr>
          <w:trHeight w:val="20"/>
        </w:trPr>
        <w:tc>
          <w:tcPr>
            <w:tcW w:w="2249" w:type="dxa"/>
            <w:tcBorders>
              <w:top w:val="single" w:sz="6" w:space="0" w:color="auto"/>
              <w:left w:val="single" w:sz="6" w:space="0" w:color="auto"/>
              <w:bottom w:val="single" w:sz="6" w:space="0" w:color="000000"/>
              <w:right w:val="single" w:sz="6" w:space="0" w:color="auto"/>
            </w:tcBorders>
            <w:noWrap/>
            <w:vAlign w:val="center"/>
          </w:tcPr>
          <w:p w:rsidR="001511CE" w:rsidRPr="008D5361" w:rsidRDefault="001511CE" w:rsidP="00C46CF6">
            <w:pPr>
              <w:spacing w:after="0" w:line="240" w:lineRule="auto"/>
              <w:jc w:val="center"/>
              <w:rPr>
                <w:rFonts w:ascii="Calibri" w:hAnsi="Calibri" w:cs="Arial"/>
                <w:sz w:val="16"/>
                <w:szCs w:val="16"/>
              </w:rPr>
            </w:pPr>
            <w:r w:rsidRPr="008D5361">
              <w:rPr>
                <w:rFonts w:ascii="Calibri" w:hAnsi="Calibri" w:cs="Arial"/>
                <w:sz w:val="16"/>
                <w:szCs w:val="16"/>
              </w:rPr>
              <w:t>Hipervínculo al currículum del notario</w:t>
            </w:r>
            <w:r w:rsidR="008448C9">
              <w:rPr>
                <w:rFonts w:ascii="Calibri" w:hAnsi="Calibri" w:cs="Arial"/>
                <w:sz w:val="16"/>
                <w:szCs w:val="16"/>
              </w:rPr>
              <w:t xml:space="preserve"> o corredor</w:t>
            </w:r>
            <w:r w:rsidRPr="008D5361">
              <w:rPr>
                <w:rFonts w:ascii="Calibri" w:hAnsi="Calibri" w:cs="Arial"/>
                <w:sz w:val="16"/>
                <w:szCs w:val="16"/>
              </w:rPr>
              <w:t xml:space="preserve"> público (en versión pública )</w:t>
            </w:r>
          </w:p>
        </w:tc>
        <w:tc>
          <w:tcPr>
            <w:tcW w:w="2087" w:type="dxa"/>
            <w:tcBorders>
              <w:top w:val="single" w:sz="6" w:space="0" w:color="auto"/>
              <w:left w:val="single" w:sz="6" w:space="0" w:color="auto"/>
              <w:bottom w:val="single" w:sz="6" w:space="0" w:color="000000"/>
              <w:right w:val="single" w:sz="6" w:space="0" w:color="auto"/>
            </w:tcBorders>
            <w:vAlign w:val="center"/>
          </w:tcPr>
          <w:p w:rsidR="001511CE" w:rsidRPr="008D5361" w:rsidRDefault="001511CE" w:rsidP="00F47646">
            <w:pPr>
              <w:spacing w:after="0" w:line="240" w:lineRule="auto"/>
              <w:jc w:val="center"/>
              <w:rPr>
                <w:rFonts w:ascii="Calibri" w:hAnsi="Calibri" w:cs="Arial"/>
                <w:sz w:val="16"/>
                <w:szCs w:val="16"/>
              </w:rPr>
            </w:pPr>
            <w:r w:rsidRPr="008D5361">
              <w:rPr>
                <w:rFonts w:ascii="Calibri" w:hAnsi="Calibri" w:cs="Arial"/>
                <w:sz w:val="16"/>
                <w:szCs w:val="16"/>
              </w:rPr>
              <w:t>Fecha de habilitación o nombramiento con el formato (mes, año)</w:t>
            </w:r>
          </w:p>
        </w:tc>
        <w:tc>
          <w:tcPr>
            <w:tcW w:w="1513" w:type="dxa"/>
            <w:tcBorders>
              <w:top w:val="single" w:sz="6" w:space="0" w:color="auto"/>
              <w:left w:val="single" w:sz="6" w:space="0" w:color="auto"/>
              <w:bottom w:val="single" w:sz="6" w:space="0" w:color="000000"/>
              <w:right w:val="single" w:sz="6" w:space="0" w:color="auto"/>
            </w:tcBorders>
            <w:vAlign w:val="center"/>
          </w:tcPr>
          <w:p w:rsidR="001511CE" w:rsidRPr="008D5361" w:rsidRDefault="001511CE" w:rsidP="00F47646">
            <w:pPr>
              <w:spacing w:after="0" w:line="240" w:lineRule="auto"/>
              <w:jc w:val="center"/>
              <w:rPr>
                <w:rFonts w:ascii="Calibri" w:hAnsi="Calibri" w:cs="Arial"/>
                <w:sz w:val="16"/>
                <w:szCs w:val="16"/>
              </w:rPr>
            </w:pPr>
            <w:r w:rsidRPr="008D5361">
              <w:rPr>
                <w:rFonts w:ascii="Calibri" w:hAnsi="Calibri" w:cs="Arial"/>
                <w:sz w:val="16"/>
                <w:szCs w:val="16"/>
              </w:rPr>
              <w:t>Plaza (Ciudad de México)</w:t>
            </w:r>
          </w:p>
        </w:tc>
        <w:tc>
          <w:tcPr>
            <w:tcW w:w="2937" w:type="dxa"/>
            <w:tcBorders>
              <w:top w:val="single" w:sz="6" w:space="0" w:color="auto"/>
              <w:left w:val="single" w:sz="6" w:space="0" w:color="auto"/>
              <w:bottom w:val="single" w:sz="6" w:space="0" w:color="000000"/>
              <w:right w:val="single" w:sz="6" w:space="0" w:color="auto"/>
            </w:tcBorders>
            <w:vAlign w:val="center"/>
          </w:tcPr>
          <w:p w:rsidR="001511CE" w:rsidRPr="008D5361" w:rsidRDefault="001511CE" w:rsidP="00F47646">
            <w:pPr>
              <w:spacing w:after="0" w:line="240" w:lineRule="auto"/>
              <w:jc w:val="center"/>
              <w:rPr>
                <w:rFonts w:ascii="Calibri" w:hAnsi="Calibri" w:cs="Arial"/>
                <w:sz w:val="16"/>
                <w:szCs w:val="16"/>
              </w:rPr>
            </w:pPr>
            <w:r w:rsidRPr="008D5361">
              <w:rPr>
                <w:rFonts w:ascii="Calibri" w:hAnsi="Calibri" w:cs="Arial"/>
                <w:sz w:val="16"/>
                <w:szCs w:val="16"/>
              </w:rPr>
              <w:t>Estatus de la habilitación o nombramiento (en trámite, en ejercicio, en separación, en suspensión, cancelada u otro)</w:t>
            </w:r>
          </w:p>
        </w:tc>
      </w:tr>
      <w:tr w:rsidR="001511CE" w:rsidRPr="008D5361" w:rsidTr="001F07DD">
        <w:trPr>
          <w:trHeight w:val="257"/>
        </w:trPr>
        <w:tc>
          <w:tcPr>
            <w:tcW w:w="2249" w:type="dxa"/>
            <w:tcBorders>
              <w:top w:val="single" w:sz="6" w:space="0" w:color="auto"/>
              <w:left w:val="single" w:sz="6" w:space="0" w:color="auto"/>
              <w:bottom w:val="single" w:sz="6" w:space="0" w:color="auto"/>
              <w:right w:val="single" w:sz="6" w:space="0" w:color="auto"/>
            </w:tcBorders>
            <w:vAlign w:val="center"/>
          </w:tcPr>
          <w:p w:rsidR="001511CE" w:rsidRPr="008D5361" w:rsidRDefault="001511CE" w:rsidP="00F47646">
            <w:pPr>
              <w:spacing w:after="0" w:line="240" w:lineRule="auto"/>
              <w:jc w:val="center"/>
              <w:rPr>
                <w:rFonts w:ascii="Arial" w:hAnsi="Arial" w:cs="Arial"/>
                <w:sz w:val="16"/>
                <w:szCs w:val="16"/>
              </w:rPr>
            </w:pPr>
          </w:p>
        </w:tc>
        <w:tc>
          <w:tcPr>
            <w:tcW w:w="2087" w:type="dxa"/>
            <w:tcBorders>
              <w:top w:val="single" w:sz="6" w:space="0" w:color="auto"/>
              <w:left w:val="single" w:sz="6" w:space="0" w:color="auto"/>
              <w:bottom w:val="single" w:sz="6" w:space="0" w:color="auto"/>
              <w:right w:val="single" w:sz="6" w:space="0" w:color="auto"/>
            </w:tcBorders>
            <w:vAlign w:val="center"/>
          </w:tcPr>
          <w:p w:rsidR="001511CE" w:rsidRPr="008D5361" w:rsidRDefault="001511CE" w:rsidP="00F47646">
            <w:pPr>
              <w:spacing w:after="0" w:line="240" w:lineRule="auto"/>
              <w:jc w:val="center"/>
              <w:rPr>
                <w:rFonts w:ascii="Arial" w:hAnsi="Arial" w:cs="Arial"/>
                <w:sz w:val="16"/>
                <w:szCs w:val="16"/>
              </w:rPr>
            </w:pPr>
          </w:p>
        </w:tc>
        <w:tc>
          <w:tcPr>
            <w:tcW w:w="1513" w:type="dxa"/>
            <w:tcBorders>
              <w:top w:val="single" w:sz="6" w:space="0" w:color="auto"/>
              <w:left w:val="single" w:sz="6" w:space="0" w:color="auto"/>
              <w:bottom w:val="single" w:sz="6" w:space="0" w:color="auto"/>
              <w:right w:val="single" w:sz="6" w:space="0" w:color="auto"/>
            </w:tcBorders>
            <w:vAlign w:val="center"/>
          </w:tcPr>
          <w:p w:rsidR="001511CE" w:rsidRPr="008D5361" w:rsidRDefault="001511CE" w:rsidP="00F47646">
            <w:pPr>
              <w:spacing w:after="0" w:line="240" w:lineRule="auto"/>
              <w:jc w:val="center"/>
              <w:rPr>
                <w:rFonts w:ascii="Arial" w:hAnsi="Arial" w:cs="Arial"/>
                <w:sz w:val="16"/>
                <w:szCs w:val="16"/>
              </w:rPr>
            </w:pPr>
          </w:p>
        </w:tc>
        <w:tc>
          <w:tcPr>
            <w:tcW w:w="2937" w:type="dxa"/>
            <w:tcBorders>
              <w:top w:val="single" w:sz="6" w:space="0" w:color="auto"/>
              <w:left w:val="single" w:sz="6" w:space="0" w:color="auto"/>
              <w:bottom w:val="single" w:sz="6" w:space="0" w:color="auto"/>
              <w:right w:val="single" w:sz="6" w:space="0" w:color="auto"/>
            </w:tcBorders>
            <w:vAlign w:val="center"/>
          </w:tcPr>
          <w:p w:rsidR="001511CE" w:rsidRPr="008D5361" w:rsidRDefault="001511CE" w:rsidP="00F47646">
            <w:pPr>
              <w:spacing w:after="0" w:line="240" w:lineRule="auto"/>
              <w:jc w:val="center"/>
              <w:rPr>
                <w:rFonts w:ascii="Arial" w:hAnsi="Arial" w:cs="Arial"/>
                <w:sz w:val="16"/>
                <w:szCs w:val="16"/>
              </w:rPr>
            </w:pPr>
          </w:p>
        </w:tc>
      </w:tr>
      <w:tr w:rsidR="00611E97" w:rsidRPr="008D5361" w:rsidTr="001F07DD">
        <w:trPr>
          <w:trHeight w:val="261"/>
        </w:trPr>
        <w:tc>
          <w:tcPr>
            <w:tcW w:w="2249" w:type="dxa"/>
            <w:tcBorders>
              <w:top w:val="single" w:sz="6" w:space="0" w:color="auto"/>
              <w:left w:val="single" w:sz="6" w:space="0" w:color="auto"/>
              <w:bottom w:val="single" w:sz="6" w:space="0" w:color="auto"/>
              <w:right w:val="single" w:sz="6" w:space="0" w:color="auto"/>
            </w:tcBorders>
            <w:vAlign w:val="center"/>
          </w:tcPr>
          <w:p w:rsidR="00611E97" w:rsidRPr="008D5361" w:rsidRDefault="00611E97" w:rsidP="00F47646">
            <w:pPr>
              <w:spacing w:after="0" w:line="240" w:lineRule="auto"/>
              <w:jc w:val="center"/>
              <w:rPr>
                <w:rFonts w:ascii="Arial" w:hAnsi="Arial" w:cs="Arial"/>
                <w:sz w:val="16"/>
                <w:szCs w:val="16"/>
              </w:rPr>
            </w:pPr>
          </w:p>
        </w:tc>
        <w:tc>
          <w:tcPr>
            <w:tcW w:w="2087" w:type="dxa"/>
            <w:tcBorders>
              <w:top w:val="single" w:sz="6" w:space="0" w:color="auto"/>
              <w:left w:val="single" w:sz="6" w:space="0" w:color="auto"/>
              <w:bottom w:val="single" w:sz="6" w:space="0" w:color="auto"/>
              <w:right w:val="single" w:sz="6" w:space="0" w:color="auto"/>
            </w:tcBorders>
            <w:vAlign w:val="center"/>
          </w:tcPr>
          <w:p w:rsidR="00611E97" w:rsidRPr="008D5361" w:rsidRDefault="00611E97" w:rsidP="00F47646">
            <w:pPr>
              <w:spacing w:after="0" w:line="240" w:lineRule="auto"/>
              <w:jc w:val="center"/>
              <w:rPr>
                <w:rFonts w:ascii="Arial" w:hAnsi="Arial" w:cs="Arial"/>
                <w:sz w:val="16"/>
                <w:szCs w:val="16"/>
              </w:rPr>
            </w:pPr>
          </w:p>
        </w:tc>
        <w:tc>
          <w:tcPr>
            <w:tcW w:w="1513" w:type="dxa"/>
            <w:tcBorders>
              <w:top w:val="single" w:sz="6" w:space="0" w:color="auto"/>
              <w:left w:val="single" w:sz="6" w:space="0" w:color="auto"/>
              <w:bottom w:val="single" w:sz="6" w:space="0" w:color="auto"/>
              <w:right w:val="single" w:sz="6" w:space="0" w:color="auto"/>
            </w:tcBorders>
            <w:vAlign w:val="center"/>
          </w:tcPr>
          <w:p w:rsidR="00611E97" w:rsidRPr="008D5361" w:rsidRDefault="00611E97" w:rsidP="00F47646">
            <w:pPr>
              <w:spacing w:after="0" w:line="240" w:lineRule="auto"/>
              <w:jc w:val="center"/>
              <w:rPr>
                <w:rFonts w:ascii="Arial" w:hAnsi="Arial" w:cs="Arial"/>
                <w:sz w:val="16"/>
                <w:szCs w:val="16"/>
              </w:rPr>
            </w:pPr>
          </w:p>
        </w:tc>
        <w:tc>
          <w:tcPr>
            <w:tcW w:w="2937" w:type="dxa"/>
            <w:tcBorders>
              <w:top w:val="single" w:sz="6" w:space="0" w:color="auto"/>
              <w:left w:val="single" w:sz="6" w:space="0" w:color="auto"/>
              <w:bottom w:val="single" w:sz="6" w:space="0" w:color="auto"/>
              <w:right w:val="single" w:sz="6" w:space="0" w:color="auto"/>
            </w:tcBorders>
            <w:vAlign w:val="center"/>
          </w:tcPr>
          <w:p w:rsidR="00611E97" w:rsidRPr="008D5361" w:rsidRDefault="00611E97" w:rsidP="00F47646">
            <w:pPr>
              <w:spacing w:after="0" w:line="240" w:lineRule="auto"/>
              <w:jc w:val="center"/>
              <w:rPr>
                <w:rFonts w:ascii="Arial" w:hAnsi="Arial" w:cs="Arial"/>
                <w:sz w:val="16"/>
                <w:szCs w:val="16"/>
              </w:rPr>
            </w:pPr>
          </w:p>
        </w:tc>
      </w:tr>
    </w:tbl>
    <w:p w:rsidR="00DD397A" w:rsidRPr="00A852CC" w:rsidRDefault="00A852CC" w:rsidP="00F47646">
      <w:pPr>
        <w:spacing w:after="0" w:line="240" w:lineRule="auto"/>
        <w:rPr>
          <w:rFonts w:ascii="Calibri" w:hAnsi="Calibri" w:cs="Arial"/>
          <w:sz w:val="20"/>
          <w:szCs w:val="20"/>
        </w:rPr>
      </w:pPr>
      <w:r w:rsidRPr="00DE3D73">
        <w:rPr>
          <w:rFonts w:ascii="Calibri" w:hAnsi="Calibri" w:cs="Arial"/>
          <w:sz w:val="20"/>
          <w:szCs w:val="20"/>
        </w:rPr>
        <w:t>Área(s) o unidad(es) administrativa(s) que genera(n) o posee(n) la información: ____________________</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AE61CA" w:rsidRDefault="00AE61CA" w:rsidP="00F47646">
      <w:pPr>
        <w:spacing w:after="0" w:line="240" w:lineRule="auto"/>
        <w:ind w:right="49"/>
        <w:rPr>
          <w:rFonts w:ascii="Calibri" w:hAnsi="Calibri" w:cs="Arial"/>
          <w:b/>
          <w:sz w:val="20"/>
          <w:szCs w:val="20"/>
        </w:rPr>
      </w:pPr>
    </w:p>
    <w:p w:rsidR="001F07DD" w:rsidRPr="00DE3D73" w:rsidRDefault="001F07DD" w:rsidP="00F47646">
      <w:pPr>
        <w:spacing w:after="0" w:line="240" w:lineRule="auto"/>
        <w:ind w:right="49"/>
        <w:rPr>
          <w:rFonts w:ascii="Calibri" w:hAnsi="Calibri" w:cs="Arial"/>
          <w:b/>
          <w:sz w:val="20"/>
          <w:szCs w:val="20"/>
        </w:rPr>
      </w:pPr>
    </w:p>
    <w:p w:rsidR="00B128F2" w:rsidRPr="001F07DD" w:rsidRDefault="00B128F2" w:rsidP="00F47646">
      <w:pPr>
        <w:spacing w:after="0" w:line="240" w:lineRule="auto"/>
        <w:ind w:right="49"/>
        <w:jc w:val="both"/>
        <w:rPr>
          <w:rFonts w:ascii="Calibri" w:hAnsi="Calibri" w:cs="Arial"/>
          <w:b/>
          <w:sz w:val="24"/>
          <w:szCs w:val="24"/>
          <w:lang w:val="en-US"/>
        </w:rPr>
      </w:pPr>
      <w:proofErr w:type="spellStart"/>
      <w:r w:rsidRPr="001F07DD">
        <w:rPr>
          <w:rFonts w:ascii="Calibri" w:hAnsi="Calibri" w:cs="Arial"/>
          <w:b/>
          <w:sz w:val="24"/>
          <w:szCs w:val="24"/>
          <w:lang w:val="en-US"/>
        </w:rPr>
        <w:t>Formato</w:t>
      </w:r>
      <w:proofErr w:type="spellEnd"/>
      <w:r w:rsidRPr="001F07DD">
        <w:rPr>
          <w:rFonts w:ascii="Calibri" w:hAnsi="Calibri" w:cs="Arial"/>
          <w:b/>
          <w:sz w:val="24"/>
          <w:szCs w:val="24"/>
          <w:lang w:val="en-US"/>
        </w:rPr>
        <w:t xml:space="preserve"> 6</w:t>
      </w:r>
      <w:r w:rsidR="00C87B29" w:rsidRPr="001F07DD">
        <w:rPr>
          <w:rFonts w:ascii="Calibri" w:hAnsi="Calibri" w:cs="Arial"/>
          <w:b/>
          <w:sz w:val="24"/>
          <w:szCs w:val="24"/>
          <w:lang w:val="en-US"/>
        </w:rPr>
        <w:t>c</w:t>
      </w:r>
      <w:r w:rsidRPr="001F07DD">
        <w:rPr>
          <w:rFonts w:ascii="Calibri" w:hAnsi="Calibri" w:cs="Arial"/>
          <w:b/>
          <w:sz w:val="24"/>
          <w:szCs w:val="24"/>
          <w:lang w:val="en-US"/>
        </w:rPr>
        <w:t>_</w:t>
      </w:r>
      <w:r w:rsidR="005C5432" w:rsidRPr="001F07DD">
        <w:rPr>
          <w:rFonts w:ascii="Calibri" w:hAnsi="Calibri" w:cs="Arial"/>
          <w:b/>
          <w:sz w:val="24"/>
          <w:szCs w:val="24"/>
          <w:lang w:val="en-US"/>
        </w:rPr>
        <w:t>LTAIPRC</w:t>
      </w:r>
      <w:r w:rsidRPr="001F07DD">
        <w:rPr>
          <w:rFonts w:ascii="Calibri" w:hAnsi="Calibri" w:cs="Arial"/>
          <w:b/>
          <w:sz w:val="24"/>
          <w:szCs w:val="24"/>
          <w:lang w:val="en-US"/>
        </w:rPr>
        <w:t>_Art_123_Fr_VI</w:t>
      </w:r>
    </w:p>
    <w:p w:rsidR="00BF02D2" w:rsidRPr="001F07DD" w:rsidRDefault="00BF02D2" w:rsidP="00F47646">
      <w:pPr>
        <w:spacing w:after="0" w:line="240" w:lineRule="auto"/>
        <w:ind w:right="49"/>
        <w:jc w:val="both"/>
        <w:rPr>
          <w:rFonts w:ascii="Calibri" w:hAnsi="Calibri" w:cs="Arial"/>
          <w:b/>
          <w:sz w:val="24"/>
          <w:szCs w:val="24"/>
          <w:lang w:val="en-US"/>
        </w:rPr>
      </w:pPr>
    </w:p>
    <w:p w:rsidR="001511CE" w:rsidRPr="001F07DD" w:rsidRDefault="001511CE" w:rsidP="00F47646">
      <w:pPr>
        <w:spacing w:after="101" w:line="240" w:lineRule="auto"/>
        <w:jc w:val="center"/>
        <w:rPr>
          <w:rFonts w:ascii="Calibri" w:hAnsi="Calibri" w:cs="Arial"/>
          <w:b/>
          <w:sz w:val="24"/>
          <w:szCs w:val="24"/>
        </w:rPr>
      </w:pPr>
      <w:r w:rsidRPr="001F07DD">
        <w:rPr>
          <w:rFonts w:ascii="Calibri" w:hAnsi="Calibri" w:cs="Arial"/>
          <w:b/>
          <w:sz w:val="24"/>
          <w:szCs w:val="24"/>
        </w:rPr>
        <w:t>Sanciones aplicadas &lt;&lt;sujeto obligado&gt;&gt;</w:t>
      </w:r>
    </w:p>
    <w:tbl>
      <w:tblPr>
        <w:tblW w:w="8857" w:type="dxa"/>
        <w:tblInd w:w="144" w:type="dxa"/>
        <w:tblLayout w:type="fixed"/>
        <w:tblCellMar>
          <w:left w:w="70" w:type="dxa"/>
          <w:right w:w="70" w:type="dxa"/>
        </w:tblCellMar>
        <w:tblLook w:val="0000"/>
      </w:tblPr>
      <w:tblGrid>
        <w:gridCol w:w="1008"/>
        <w:gridCol w:w="916"/>
        <w:gridCol w:w="2229"/>
        <w:gridCol w:w="735"/>
        <w:gridCol w:w="850"/>
        <w:gridCol w:w="1276"/>
        <w:gridCol w:w="1843"/>
      </w:tblGrid>
      <w:tr w:rsidR="001511CE" w:rsidRPr="00DE3D73" w:rsidTr="00E14C5A">
        <w:trPr>
          <w:trHeight w:val="20"/>
        </w:trPr>
        <w:tc>
          <w:tcPr>
            <w:tcW w:w="1008" w:type="dxa"/>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0275A5">
            <w:pPr>
              <w:spacing w:after="0" w:line="240" w:lineRule="auto"/>
              <w:jc w:val="center"/>
              <w:rPr>
                <w:rFonts w:ascii="Calibri" w:hAnsi="Calibri" w:cs="Arial"/>
                <w:sz w:val="18"/>
                <w:szCs w:val="18"/>
              </w:rPr>
            </w:pPr>
            <w:r w:rsidRPr="00DE3D73">
              <w:rPr>
                <w:rFonts w:ascii="Calibri" w:hAnsi="Calibri" w:cs="Arial"/>
                <w:sz w:val="18"/>
                <w:szCs w:val="18"/>
              </w:rPr>
              <w:t xml:space="preserve">Nombre del </w:t>
            </w:r>
            <w:r w:rsidR="006140F6">
              <w:rPr>
                <w:rFonts w:ascii="Calibri" w:hAnsi="Calibri" w:cs="Arial"/>
                <w:sz w:val="18"/>
                <w:szCs w:val="18"/>
              </w:rPr>
              <w:t xml:space="preserve">corredor o </w:t>
            </w:r>
            <w:r w:rsidRPr="00DE3D73">
              <w:rPr>
                <w:rFonts w:ascii="Calibri" w:hAnsi="Calibri" w:cs="Arial"/>
                <w:sz w:val="18"/>
                <w:szCs w:val="18"/>
              </w:rPr>
              <w:t>notario sancionado</w:t>
            </w:r>
          </w:p>
        </w:tc>
        <w:tc>
          <w:tcPr>
            <w:tcW w:w="91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6140F6">
            <w:pPr>
              <w:spacing w:after="0" w:line="240" w:lineRule="auto"/>
              <w:jc w:val="center"/>
              <w:rPr>
                <w:rFonts w:ascii="Calibri" w:hAnsi="Calibri" w:cs="Arial"/>
                <w:sz w:val="18"/>
                <w:szCs w:val="18"/>
              </w:rPr>
            </w:pPr>
            <w:r w:rsidRPr="00DE3D73">
              <w:rPr>
                <w:rFonts w:ascii="Calibri" w:hAnsi="Calibri" w:cs="Arial"/>
                <w:sz w:val="18"/>
                <w:szCs w:val="18"/>
              </w:rPr>
              <w:t xml:space="preserve">Número de notaria </w:t>
            </w:r>
            <w:r w:rsidR="006140F6">
              <w:rPr>
                <w:rFonts w:ascii="Calibri" w:hAnsi="Calibri" w:cs="Arial"/>
                <w:sz w:val="18"/>
                <w:szCs w:val="18"/>
              </w:rPr>
              <w:t xml:space="preserve">o correduría </w:t>
            </w:r>
            <w:r w:rsidRPr="00DE3D73">
              <w:rPr>
                <w:rFonts w:ascii="Calibri" w:hAnsi="Calibri" w:cs="Arial"/>
                <w:sz w:val="18"/>
                <w:szCs w:val="18"/>
              </w:rPr>
              <w:t>a la que pertenece</w:t>
            </w:r>
          </w:p>
        </w:tc>
        <w:tc>
          <w:tcPr>
            <w:tcW w:w="222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Tipo de sanción recibida, de acuerdo con la legislación correspondiente: Amonestación/Multas (especificar monto)/Suspensión temporal (especificar periodo en número de días)/Cesación de funciones/Cancelación/Otra (especificar)</w:t>
            </w:r>
          </w:p>
        </w:tc>
        <w:tc>
          <w:tcPr>
            <w:tcW w:w="73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Motivo de la sanción</w:t>
            </w:r>
          </w:p>
        </w:tc>
        <w:tc>
          <w:tcPr>
            <w:tcW w:w="85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Fecha de la sanción (formato día, mes, año)</w:t>
            </w:r>
          </w:p>
        </w:tc>
        <w:tc>
          <w:tcPr>
            <w:tcW w:w="127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Fundamento jurídico por el que se le sancionó (Denominación de la normatividad, artículo, fracción o inciso)</w:t>
            </w:r>
          </w:p>
        </w:tc>
        <w:tc>
          <w:tcPr>
            <w:tcW w:w="184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Estatus del cumplimiento de sanción: En proceso/Cumplida/No atendida</w:t>
            </w:r>
          </w:p>
        </w:tc>
      </w:tr>
      <w:tr w:rsidR="00043413" w:rsidRPr="00DE3D73" w:rsidTr="00E14C5A">
        <w:trPr>
          <w:trHeight w:val="20"/>
        </w:trPr>
        <w:tc>
          <w:tcPr>
            <w:tcW w:w="1008" w:type="dxa"/>
            <w:tcBorders>
              <w:top w:val="single" w:sz="6" w:space="0" w:color="auto"/>
              <w:left w:val="single" w:sz="6" w:space="0" w:color="auto"/>
              <w:bottom w:val="single" w:sz="6" w:space="0" w:color="auto"/>
              <w:right w:val="single" w:sz="6" w:space="0" w:color="auto"/>
            </w:tcBorders>
            <w:noWrap/>
            <w:vAlign w:val="center"/>
          </w:tcPr>
          <w:p w:rsidR="00043413" w:rsidRPr="00DE3D73" w:rsidRDefault="00043413" w:rsidP="00F47646">
            <w:pPr>
              <w:spacing w:after="0" w:line="240" w:lineRule="auto"/>
              <w:jc w:val="center"/>
              <w:rPr>
                <w:rFonts w:ascii="Calibri" w:hAnsi="Calibri" w:cs="Arial"/>
                <w:sz w:val="18"/>
                <w:szCs w:val="18"/>
              </w:rPr>
            </w:pPr>
          </w:p>
        </w:tc>
        <w:tc>
          <w:tcPr>
            <w:tcW w:w="916" w:type="dxa"/>
            <w:tcBorders>
              <w:top w:val="single" w:sz="6" w:space="0" w:color="auto"/>
              <w:left w:val="single" w:sz="6" w:space="0" w:color="auto"/>
              <w:bottom w:val="single" w:sz="6" w:space="0" w:color="auto"/>
              <w:right w:val="single" w:sz="6" w:space="0" w:color="auto"/>
            </w:tcBorders>
            <w:vAlign w:val="center"/>
          </w:tcPr>
          <w:p w:rsidR="00043413" w:rsidRPr="00DE3D73" w:rsidRDefault="00043413" w:rsidP="00F47646">
            <w:pPr>
              <w:spacing w:after="0" w:line="240" w:lineRule="auto"/>
              <w:jc w:val="center"/>
              <w:rPr>
                <w:rFonts w:ascii="Calibri" w:hAnsi="Calibri" w:cs="Arial"/>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043413" w:rsidRPr="00DE3D73" w:rsidRDefault="00043413" w:rsidP="00F47646">
            <w:pPr>
              <w:spacing w:after="0" w:line="240" w:lineRule="auto"/>
              <w:jc w:val="center"/>
              <w:rPr>
                <w:rFonts w:ascii="Calibri" w:hAnsi="Calibri" w:cs="Arial"/>
                <w:sz w:val="18"/>
                <w:szCs w:val="18"/>
              </w:rPr>
            </w:pPr>
          </w:p>
        </w:tc>
        <w:tc>
          <w:tcPr>
            <w:tcW w:w="735" w:type="dxa"/>
            <w:tcBorders>
              <w:top w:val="single" w:sz="6" w:space="0" w:color="auto"/>
              <w:left w:val="single" w:sz="6" w:space="0" w:color="auto"/>
              <w:bottom w:val="single" w:sz="6" w:space="0" w:color="auto"/>
              <w:right w:val="single" w:sz="6" w:space="0" w:color="auto"/>
            </w:tcBorders>
            <w:vAlign w:val="center"/>
          </w:tcPr>
          <w:p w:rsidR="00043413" w:rsidRPr="00DE3D73" w:rsidRDefault="00043413" w:rsidP="00F47646">
            <w:pPr>
              <w:spacing w:after="0" w:line="240" w:lineRule="auto"/>
              <w:jc w:val="center"/>
              <w:rPr>
                <w:rFonts w:ascii="Calibri" w:hAnsi="Calibri" w:cs="Arial"/>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043413" w:rsidRPr="00DE3D73" w:rsidRDefault="00043413" w:rsidP="00F47646">
            <w:pPr>
              <w:spacing w:after="0" w:line="240" w:lineRule="auto"/>
              <w:jc w:val="center"/>
              <w:rPr>
                <w:rFonts w:ascii="Calibri" w:hAnsi="Calibri" w:cs="Arial"/>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043413" w:rsidRPr="00DE3D73" w:rsidRDefault="00043413" w:rsidP="00F47646">
            <w:pPr>
              <w:spacing w:after="0" w:line="240" w:lineRule="auto"/>
              <w:jc w:val="center"/>
              <w:rPr>
                <w:rFonts w:ascii="Calibri" w:hAnsi="Calibri" w:cs="Arial"/>
                <w:sz w:val="18"/>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043413" w:rsidRPr="00DE3D73" w:rsidRDefault="00043413" w:rsidP="00F47646">
            <w:pPr>
              <w:spacing w:after="0" w:line="240" w:lineRule="auto"/>
              <w:jc w:val="center"/>
              <w:rPr>
                <w:rFonts w:ascii="Calibri" w:hAnsi="Calibri" w:cs="Arial"/>
                <w:sz w:val="18"/>
                <w:szCs w:val="18"/>
              </w:rPr>
            </w:pPr>
          </w:p>
        </w:tc>
      </w:tr>
      <w:tr w:rsidR="001511CE" w:rsidRPr="00DE3D73" w:rsidTr="00E14C5A">
        <w:trPr>
          <w:trHeight w:val="20"/>
        </w:trPr>
        <w:tc>
          <w:tcPr>
            <w:tcW w:w="100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91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222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73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r>
    </w:tbl>
    <w:p w:rsidR="00A852CC" w:rsidRDefault="00A852CC" w:rsidP="00F47646">
      <w:pPr>
        <w:spacing w:after="0" w:line="240" w:lineRule="auto"/>
        <w:rPr>
          <w:rFonts w:ascii="Calibri" w:hAnsi="Calibri" w:cs="Arial"/>
          <w:sz w:val="20"/>
          <w:szCs w:val="20"/>
        </w:rPr>
      </w:pPr>
    </w:p>
    <w:p w:rsidR="00DD397A" w:rsidRPr="00A852CC" w:rsidRDefault="00A852CC" w:rsidP="00F47646">
      <w:pPr>
        <w:spacing w:after="0" w:line="240" w:lineRule="auto"/>
        <w:rPr>
          <w:rFonts w:ascii="Calibri" w:hAnsi="Calibri" w:cs="Arial"/>
          <w:sz w:val="20"/>
          <w:szCs w:val="20"/>
        </w:rPr>
      </w:pPr>
      <w:r w:rsidRPr="00DE3D73">
        <w:rPr>
          <w:rFonts w:ascii="Calibri" w:hAnsi="Calibri" w:cs="Arial"/>
          <w:sz w:val="20"/>
          <w:szCs w:val="20"/>
        </w:rPr>
        <w:t>Área(s) o unidad(es) administrativa(s) que genera(n) o posee(n) la información: ____________________</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1F07DD" w:rsidRDefault="001511CE"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1F07DD" w:rsidRDefault="001F07DD">
      <w:pPr>
        <w:widowControl/>
        <w:rPr>
          <w:rFonts w:ascii="Calibri" w:hAnsi="Calibri" w:cs="Arial"/>
          <w:sz w:val="20"/>
          <w:szCs w:val="20"/>
        </w:rPr>
      </w:pPr>
      <w:r>
        <w:rPr>
          <w:rFonts w:ascii="Calibri" w:hAnsi="Calibri" w:cs="Arial"/>
          <w:sz w:val="20"/>
          <w:szCs w:val="20"/>
        </w:rPr>
        <w:br w:type="page"/>
      </w:r>
    </w:p>
    <w:p w:rsidR="00DD397A" w:rsidRPr="00DE3D73" w:rsidRDefault="00DD397A" w:rsidP="00F47646">
      <w:pPr>
        <w:widowControl/>
        <w:autoSpaceDE w:val="0"/>
        <w:autoSpaceDN w:val="0"/>
        <w:adjustRightInd w:val="0"/>
        <w:spacing w:before="240" w:line="240" w:lineRule="auto"/>
        <w:ind w:left="567"/>
        <w:jc w:val="both"/>
        <w:rPr>
          <w:rFonts w:ascii="Arial" w:hAnsi="Arial" w:cs="Arial"/>
          <w:i/>
        </w:rPr>
      </w:pPr>
      <w:r w:rsidRPr="00184348">
        <w:rPr>
          <w:rFonts w:ascii="Arial" w:hAnsi="Arial" w:cs="Arial"/>
          <w:b/>
          <w:bCs/>
          <w:i/>
        </w:rPr>
        <w:lastRenderedPageBreak/>
        <w:t xml:space="preserve">VII. </w:t>
      </w:r>
      <w:r w:rsidRPr="00184348">
        <w:rPr>
          <w:rFonts w:ascii="Arial" w:hAnsi="Arial" w:cs="Arial"/>
          <w:i/>
        </w:rPr>
        <w:t>La información detallada que contengan los planes de desarrollo urbano, ordenamiento territorial y ecológico, los tipos y usos de suelo, licencias de uso y construcción otorgadas por el Gobierno de la Ciudad de México que permitan que el usuario conozca de manera rápida y sencilla el tipo de uso de suelo con que cuenta cada predio, a través de mapas y planos georreferenciados;</w:t>
      </w:r>
    </w:p>
    <w:p w:rsidR="00C15FC7" w:rsidRPr="00790A77" w:rsidRDefault="00C15FC7" w:rsidP="00790A77">
      <w:pPr>
        <w:autoSpaceDE w:val="0"/>
        <w:autoSpaceDN w:val="0"/>
        <w:adjustRightInd w:val="0"/>
        <w:spacing w:before="240" w:after="0" w:line="240" w:lineRule="auto"/>
        <w:jc w:val="both"/>
        <w:rPr>
          <w:rFonts w:ascii="Arial" w:hAnsi="Arial" w:cs="Arial"/>
          <w:i/>
        </w:rPr>
      </w:pPr>
      <w:r w:rsidRPr="00790A77">
        <w:rPr>
          <w:rFonts w:ascii="Arial" w:hAnsi="Arial" w:cs="Arial"/>
          <w:i/>
        </w:rPr>
        <w:t>En este apartado los Entes Obligados del Ejecutivo deberán incluir la siguiente leyenda:</w:t>
      </w:r>
    </w:p>
    <w:p w:rsidR="00C15FC7" w:rsidRPr="002048EA" w:rsidRDefault="00C15FC7" w:rsidP="00C15FC7">
      <w:pPr>
        <w:autoSpaceDE w:val="0"/>
        <w:autoSpaceDN w:val="0"/>
        <w:adjustRightInd w:val="0"/>
        <w:spacing w:line="240" w:lineRule="auto"/>
        <w:jc w:val="both"/>
        <w:rPr>
          <w:rFonts w:ascii="Arial" w:hAnsi="Arial" w:cs="Arial"/>
        </w:rPr>
      </w:pPr>
    </w:p>
    <w:p w:rsidR="00C15FC7" w:rsidRPr="00C15FC7" w:rsidRDefault="00C15FC7" w:rsidP="00790A77">
      <w:pPr>
        <w:autoSpaceDE w:val="0"/>
        <w:autoSpaceDN w:val="0"/>
        <w:adjustRightInd w:val="0"/>
        <w:spacing w:line="240" w:lineRule="auto"/>
        <w:ind w:left="284" w:right="333"/>
        <w:jc w:val="both"/>
        <w:rPr>
          <w:rFonts w:ascii="Arial" w:hAnsi="Arial" w:cs="Arial"/>
          <w:i/>
        </w:rPr>
      </w:pPr>
      <w:r w:rsidRPr="00C15FC7">
        <w:rPr>
          <w:rFonts w:ascii="Arial" w:hAnsi="Arial" w:cs="Arial"/>
          <w:i/>
        </w:rPr>
        <w:t>No aplica. De acuerdo con lo establecido en el artículo 9, fracciones II y III de la Ley de Desarrollo Urbano del Distrito Federal, ésta es una obligación de la Secretaría de Desarrollo Urbano y Vivienda del Distrito Federal.</w:t>
      </w:r>
    </w:p>
    <w:p w:rsidR="00C15FC7" w:rsidRPr="002048EA" w:rsidRDefault="00C15FC7" w:rsidP="00C15FC7">
      <w:pPr>
        <w:autoSpaceDE w:val="0"/>
        <w:autoSpaceDN w:val="0"/>
        <w:adjustRightInd w:val="0"/>
        <w:spacing w:line="240" w:lineRule="auto"/>
        <w:jc w:val="both"/>
        <w:rPr>
          <w:rFonts w:ascii="Arial" w:hAnsi="Arial" w:cs="Arial"/>
        </w:rPr>
      </w:pPr>
      <w:r w:rsidRPr="002048EA">
        <w:rPr>
          <w:rFonts w:ascii="Arial" w:hAnsi="Arial" w:cs="Arial"/>
        </w:rPr>
        <w:t xml:space="preserve">Además, agregarán un </w:t>
      </w:r>
      <w:r w:rsidRPr="00790A77">
        <w:rPr>
          <w:rFonts w:ascii="Arial" w:hAnsi="Arial" w:cs="Arial"/>
          <w:i/>
        </w:rPr>
        <w:t>hipervínculo</w:t>
      </w:r>
      <w:r w:rsidRPr="002048EA">
        <w:rPr>
          <w:rFonts w:ascii="Arial" w:hAnsi="Arial" w:cs="Arial"/>
        </w:rPr>
        <w:t xml:space="preserve"> a la página de Internet donde esta dependencia publica la información.</w:t>
      </w:r>
    </w:p>
    <w:p w:rsidR="001511CE" w:rsidRDefault="001511CE" w:rsidP="00790A77">
      <w:pPr>
        <w:autoSpaceDE w:val="0"/>
        <w:autoSpaceDN w:val="0"/>
        <w:adjustRightInd w:val="0"/>
        <w:spacing w:before="240" w:line="240" w:lineRule="auto"/>
        <w:jc w:val="both"/>
        <w:rPr>
          <w:rFonts w:ascii="Arial" w:hAnsi="Arial" w:cs="Arial"/>
        </w:rPr>
      </w:pPr>
      <w:r w:rsidRPr="00DE3D73">
        <w:rPr>
          <w:rFonts w:ascii="Arial" w:hAnsi="Arial" w:cs="Arial"/>
        </w:rPr>
        <w:t>La información que se requiere en est</w:t>
      </w:r>
      <w:r w:rsidR="00790A77">
        <w:rPr>
          <w:rFonts w:ascii="Arial" w:hAnsi="Arial" w:cs="Arial"/>
        </w:rPr>
        <w:t>afracción</w:t>
      </w:r>
      <w:r w:rsidRPr="00DE3D73">
        <w:rPr>
          <w:rFonts w:ascii="Arial" w:hAnsi="Arial" w:cs="Arial"/>
        </w:rPr>
        <w:t xml:space="preserve"> se divide para su publicación en dos apartados: el primero, destinado a los planes </w:t>
      </w:r>
      <w:r w:rsidR="006934F1" w:rsidRPr="00DE3D73">
        <w:rPr>
          <w:rFonts w:ascii="Arial" w:hAnsi="Arial" w:cs="Arial"/>
        </w:rPr>
        <w:t xml:space="preserve">o programas </w:t>
      </w:r>
      <w:r w:rsidR="00985A77" w:rsidRPr="00DE3D73">
        <w:rPr>
          <w:rFonts w:ascii="Arial" w:hAnsi="Arial" w:cs="Arial"/>
        </w:rPr>
        <w:t xml:space="preserve">de desarrollo urbano, ordenamiento territorial y ecológico </w:t>
      </w:r>
      <w:r w:rsidR="00441C26" w:rsidRPr="00DE3D73">
        <w:rPr>
          <w:rFonts w:ascii="Arial" w:hAnsi="Arial" w:cs="Arial"/>
        </w:rPr>
        <w:t>a cargo de la Secretaría de Desarrollo Urbano y Vivienda (S</w:t>
      </w:r>
      <w:r w:rsidR="007E6646" w:rsidRPr="00DE3D73">
        <w:rPr>
          <w:rFonts w:ascii="Arial" w:hAnsi="Arial" w:cs="Arial"/>
        </w:rPr>
        <w:t>EDUVI</w:t>
      </w:r>
      <w:r w:rsidR="00441C26" w:rsidRPr="00DE3D73">
        <w:rPr>
          <w:rFonts w:ascii="Arial" w:hAnsi="Arial" w:cs="Arial"/>
        </w:rPr>
        <w:t>)</w:t>
      </w:r>
      <w:r w:rsidR="00985A77" w:rsidRPr="00DE3D73">
        <w:rPr>
          <w:rFonts w:ascii="Arial" w:hAnsi="Arial" w:cs="Arial"/>
        </w:rPr>
        <w:t xml:space="preserve">, la Procuraduría Ambiental y del Ordenamiento Territorial </w:t>
      </w:r>
      <w:r w:rsidR="009B5ACA" w:rsidRPr="00DE3D73">
        <w:rPr>
          <w:rFonts w:ascii="Arial" w:hAnsi="Arial" w:cs="Arial"/>
        </w:rPr>
        <w:t xml:space="preserve">(PAOT) </w:t>
      </w:r>
      <w:r w:rsidR="00985A77" w:rsidRPr="00DE3D73">
        <w:rPr>
          <w:rFonts w:ascii="Arial" w:hAnsi="Arial" w:cs="Arial"/>
        </w:rPr>
        <w:t>y la Secretaría de</w:t>
      </w:r>
      <w:r w:rsidR="009B5ACA" w:rsidRPr="00DE3D73">
        <w:rPr>
          <w:rFonts w:ascii="Arial" w:hAnsi="Arial" w:cs="Arial"/>
        </w:rPr>
        <w:t>l Medio Ambiente</w:t>
      </w:r>
      <w:r w:rsidR="00511C00" w:rsidRPr="00DE3D73">
        <w:rPr>
          <w:rFonts w:ascii="Arial" w:hAnsi="Arial" w:cs="Arial"/>
        </w:rPr>
        <w:t xml:space="preserve"> (S</w:t>
      </w:r>
      <w:r w:rsidR="007E6646" w:rsidRPr="00DE3D73">
        <w:rPr>
          <w:rFonts w:ascii="Arial" w:hAnsi="Arial" w:cs="Arial"/>
        </w:rPr>
        <w:t>EDEMA</w:t>
      </w:r>
      <w:r w:rsidR="00511C00" w:rsidRPr="00DE3D73">
        <w:rPr>
          <w:rFonts w:ascii="Arial" w:hAnsi="Arial" w:cs="Arial"/>
        </w:rPr>
        <w:t>)</w:t>
      </w:r>
      <w:r w:rsidR="00B66A94" w:rsidRPr="00DE3D73">
        <w:rPr>
          <w:rFonts w:ascii="Arial" w:hAnsi="Arial" w:cs="Arial"/>
        </w:rPr>
        <w:t>. E</w:t>
      </w:r>
      <w:r w:rsidRPr="00DE3D73">
        <w:rPr>
          <w:rFonts w:ascii="Arial" w:hAnsi="Arial" w:cs="Arial"/>
        </w:rPr>
        <w:t>l segundo es el correspondiente a las licencias de uso de suelo y construcción</w:t>
      </w:r>
      <w:r w:rsidR="00BE30C8" w:rsidRPr="00DE3D73">
        <w:rPr>
          <w:rFonts w:ascii="Arial" w:hAnsi="Arial" w:cs="Arial"/>
        </w:rPr>
        <w:t xml:space="preserve"> que haya otorgado</w:t>
      </w:r>
      <w:r w:rsidR="009B5ACA" w:rsidRPr="00DE3D73">
        <w:rPr>
          <w:rFonts w:ascii="Arial" w:hAnsi="Arial" w:cs="Arial"/>
        </w:rPr>
        <w:t>la</w:t>
      </w:r>
      <w:r w:rsidR="007E6646" w:rsidRPr="00DE3D73">
        <w:rPr>
          <w:rFonts w:ascii="Arial" w:hAnsi="Arial" w:cs="Arial"/>
        </w:rPr>
        <w:t>SEDUVI.</w:t>
      </w:r>
    </w:p>
    <w:p w:rsidR="00F10C46" w:rsidRPr="002048EA" w:rsidRDefault="00F10C46" w:rsidP="00F10C46">
      <w:pPr>
        <w:autoSpaceDE w:val="0"/>
        <w:autoSpaceDN w:val="0"/>
        <w:adjustRightInd w:val="0"/>
        <w:spacing w:before="240" w:line="240" w:lineRule="auto"/>
        <w:jc w:val="both"/>
        <w:rPr>
          <w:rFonts w:ascii="Arial" w:hAnsi="Arial" w:cs="Arial"/>
        </w:rPr>
      </w:pPr>
      <w:r w:rsidRPr="002048EA">
        <w:rPr>
          <w:rFonts w:ascii="Arial" w:hAnsi="Arial" w:cs="Arial"/>
        </w:rPr>
        <w:t>Por su parte, la Secretaría de Desarrollo Urbano y Vivienda del Distrito Federal (</w:t>
      </w:r>
      <w:proofErr w:type="spellStart"/>
      <w:r w:rsidRPr="002048EA">
        <w:rPr>
          <w:rFonts w:ascii="Arial" w:hAnsi="Arial" w:cs="Arial"/>
        </w:rPr>
        <w:t>Seduvi</w:t>
      </w:r>
      <w:proofErr w:type="spellEnd"/>
      <w:r w:rsidRPr="002048EA">
        <w:rPr>
          <w:rFonts w:ascii="Arial" w:hAnsi="Arial" w:cs="Arial"/>
        </w:rPr>
        <w:t xml:space="preserve">) deberá publicar un hipervínculo a su Sistema de Información Geográfica (SIG) donde se pueda consultar en mapas y planos la localización espacial (georeferenciación) de cada predio del Distrito Federal y su respectivo tipo de uso de suelo. Además, deberá especificar cuáles son los tipos de uso de suelo existentes y la normatividad vigente que lo especifica. </w:t>
      </w:r>
    </w:p>
    <w:p w:rsidR="00F10C46" w:rsidRPr="002048EA" w:rsidRDefault="00F10C46" w:rsidP="00F10C46">
      <w:pPr>
        <w:autoSpaceDE w:val="0"/>
        <w:autoSpaceDN w:val="0"/>
        <w:adjustRightInd w:val="0"/>
        <w:spacing w:before="240" w:line="240" w:lineRule="auto"/>
        <w:jc w:val="both"/>
        <w:rPr>
          <w:rFonts w:ascii="Arial" w:hAnsi="Arial" w:cs="Arial"/>
        </w:rPr>
      </w:pPr>
      <w:r w:rsidRPr="002048EA">
        <w:rPr>
          <w:rFonts w:ascii="Arial" w:hAnsi="Arial" w:cs="Arial"/>
        </w:rPr>
        <w:t>Con el objetivo de que el usuario tenga información sobre las últimas modificaciones de las que da cuenta el SIG, se deberá especificar cuáles son los documentos fuente en los que se basa la información publicada (por ejemplo: Tablas de uso de suelo, Programa General de Desarrollo Urbano del Distrito Federal [PGDU], los Programas Delegaciones de Desarrollo Urbano [</w:t>
      </w:r>
      <w:proofErr w:type="spellStart"/>
      <w:r w:rsidRPr="002048EA">
        <w:rPr>
          <w:rFonts w:ascii="Arial" w:hAnsi="Arial" w:cs="Arial"/>
        </w:rPr>
        <w:t>PDDUs</w:t>
      </w:r>
      <w:proofErr w:type="spellEnd"/>
      <w:r w:rsidRPr="002048EA">
        <w:rPr>
          <w:rFonts w:ascii="Arial" w:hAnsi="Arial" w:cs="Arial"/>
        </w:rPr>
        <w:t>] y los Programas Parciales) señalando a que año y/o periodo corresponde cada uno.</w:t>
      </w:r>
    </w:p>
    <w:p w:rsidR="001511CE" w:rsidRDefault="009362E6" w:rsidP="00F47646">
      <w:pPr>
        <w:spacing w:before="240" w:line="240" w:lineRule="auto"/>
        <w:ind w:right="49"/>
        <w:jc w:val="both"/>
        <w:rPr>
          <w:rFonts w:ascii="Arial" w:hAnsi="Arial" w:cs="Arial"/>
        </w:rPr>
      </w:pPr>
      <w:r w:rsidRPr="00DE3D73">
        <w:rPr>
          <w:rFonts w:ascii="Arial" w:hAnsi="Arial" w:cs="Arial"/>
        </w:rPr>
        <w:t>Para cada uno de los sujetos mencionados</w:t>
      </w:r>
      <w:r w:rsidR="00DA5DC5">
        <w:rPr>
          <w:rFonts w:ascii="Arial" w:hAnsi="Arial" w:cs="Arial"/>
        </w:rPr>
        <w:t xml:space="preserve"> anteriormente</w:t>
      </w:r>
      <w:r w:rsidRPr="00DE3D73">
        <w:rPr>
          <w:rFonts w:ascii="Arial" w:hAnsi="Arial" w:cs="Arial"/>
        </w:rPr>
        <w:t>, r</w:t>
      </w:r>
      <w:r w:rsidR="006934F1" w:rsidRPr="00DE3D73">
        <w:rPr>
          <w:rFonts w:ascii="Arial" w:hAnsi="Arial" w:cs="Arial"/>
        </w:rPr>
        <w:t xml:space="preserve">especto de programas de desarrollo urbano, ordenamiento territorial y ecológico </w:t>
      </w:r>
      <w:r w:rsidR="005D5F8F" w:rsidRPr="00DE3D73">
        <w:rPr>
          <w:rFonts w:ascii="Arial" w:hAnsi="Arial" w:cs="Arial"/>
        </w:rPr>
        <w:t>l</w:t>
      </w:r>
      <w:r w:rsidR="001511CE" w:rsidRPr="00DE3D73">
        <w:rPr>
          <w:rFonts w:ascii="Arial" w:hAnsi="Arial" w:cs="Arial"/>
        </w:rPr>
        <w:t xml:space="preserve">a información </w:t>
      </w:r>
      <w:r w:rsidR="005D5F8F" w:rsidRPr="00DE3D73">
        <w:rPr>
          <w:rFonts w:ascii="Arial" w:hAnsi="Arial" w:cs="Arial"/>
        </w:rPr>
        <w:t xml:space="preserve">que se publique deberá guardar correspondencia con la </w:t>
      </w:r>
      <w:r w:rsidR="005D5F8F" w:rsidRPr="001E4DAA">
        <w:rPr>
          <w:rFonts w:ascii="Arial" w:hAnsi="Arial" w:cs="Arial"/>
        </w:rPr>
        <w:t>fracción XLI (programas que ofrecen) del artículo 121 de la LT</w:t>
      </w:r>
      <w:r w:rsidR="00EC5A37">
        <w:rPr>
          <w:rFonts w:ascii="Arial" w:hAnsi="Arial" w:cs="Arial"/>
        </w:rPr>
        <w:t>AIPRC</w:t>
      </w:r>
      <w:r w:rsidR="005D5F8F" w:rsidRPr="001E4DAA">
        <w:rPr>
          <w:rFonts w:ascii="Arial" w:hAnsi="Arial" w:cs="Arial"/>
        </w:rPr>
        <w:t xml:space="preserve">, mientras que lo señalado sobre </w:t>
      </w:r>
      <w:r w:rsidR="001511CE" w:rsidRPr="001E4DAA">
        <w:rPr>
          <w:rFonts w:ascii="Arial" w:hAnsi="Arial" w:cs="Arial"/>
        </w:rPr>
        <w:t xml:space="preserve">licencias de uso y construcción </w:t>
      </w:r>
      <w:r w:rsidRPr="001E4DAA">
        <w:rPr>
          <w:rFonts w:ascii="Arial" w:hAnsi="Arial" w:cs="Arial"/>
        </w:rPr>
        <w:t xml:space="preserve">deberá coincidir </w:t>
      </w:r>
      <w:r w:rsidR="001511CE" w:rsidRPr="001E4DAA">
        <w:rPr>
          <w:rFonts w:ascii="Arial" w:hAnsi="Arial" w:cs="Arial"/>
        </w:rPr>
        <w:t>con lo publicado en la fracción XXI</w:t>
      </w:r>
      <w:r w:rsidR="00AA37ED" w:rsidRPr="001E4DAA">
        <w:rPr>
          <w:rFonts w:ascii="Arial" w:hAnsi="Arial" w:cs="Arial"/>
        </w:rPr>
        <w:t>X</w:t>
      </w:r>
      <w:r w:rsidR="001511CE" w:rsidRPr="001E4DAA">
        <w:rPr>
          <w:rFonts w:ascii="Arial" w:hAnsi="Arial" w:cs="Arial"/>
        </w:rPr>
        <w:t xml:space="preserve"> (concesiones, contratos, convenios, permisos, licencias </w:t>
      </w:r>
      <w:r w:rsidR="00EA7A8D">
        <w:rPr>
          <w:rFonts w:ascii="Arial" w:hAnsi="Arial" w:cs="Arial"/>
        </w:rPr>
        <w:t>o autorizaciones otorgados) del mismo artículo.</w:t>
      </w:r>
    </w:p>
    <w:p w:rsidR="001511CE" w:rsidRPr="00DE3D73" w:rsidRDefault="001511CE" w:rsidP="00F47646">
      <w:pPr>
        <w:spacing w:line="240" w:lineRule="auto"/>
        <w:ind w:right="51"/>
        <w:jc w:val="both"/>
        <w:rPr>
          <w:rFonts w:ascii="Arial" w:hAnsi="Arial" w:cs="Arial"/>
          <w:b/>
        </w:rPr>
      </w:pPr>
      <w:r w:rsidRPr="00DE3D73">
        <w:rPr>
          <w:rFonts w:ascii="Arial" w:hAnsi="Arial" w:cs="Arial"/>
          <w:b/>
        </w:rPr>
        <w:t>_______________________________________________________________________</w:t>
      </w:r>
    </w:p>
    <w:p w:rsidR="001511CE" w:rsidRPr="00DE3D73" w:rsidRDefault="001511CE" w:rsidP="00986495">
      <w:pPr>
        <w:spacing w:after="0" w:line="240" w:lineRule="auto"/>
        <w:ind w:right="49"/>
        <w:jc w:val="both"/>
        <w:rPr>
          <w:rFonts w:ascii="Arial" w:hAnsi="Arial" w:cs="Arial"/>
        </w:rPr>
      </w:pPr>
      <w:r w:rsidRPr="00DE3D73">
        <w:rPr>
          <w:rFonts w:ascii="Arial" w:hAnsi="Arial" w:cs="Arial"/>
          <w:b/>
        </w:rPr>
        <w:t xml:space="preserve">Periodo de actualización: </w:t>
      </w:r>
      <w:r w:rsidR="00A30CA0" w:rsidRPr="00A30CA0">
        <w:rPr>
          <w:rFonts w:ascii="Arial" w:hAnsi="Arial" w:cs="Arial"/>
        </w:rPr>
        <w:t>anual. En el caso del Poder Ejecutivo de la Ciudad de México, trianual o cuatrienal. Los municipios actualizarán sus planes cada tres o cuatro años según corresponda. Respecto a los tipos de uso del suelo, licencias de uso y construcción: trimestral</w:t>
      </w:r>
    </w:p>
    <w:p w:rsidR="001511CE" w:rsidRPr="00DE3D73" w:rsidRDefault="001511CE" w:rsidP="00B900C9">
      <w:pPr>
        <w:spacing w:before="240" w:after="0" w:line="240" w:lineRule="auto"/>
        <w:ind w:right="49"/>
        <w:jc w:val="both"/>
        <w:rPr>
          <w:rFonts w:ascii="Arial" w:hAnsi="Arial" w:cs="Arial"/>
        </w:rPr>
      </w:pPr>
      <w:r w:rsidRPr="00DE3D73">
        <w:rPr>
          <w:rFonts w:ascii="Arial" w:hAnsi="Arial" w:cs="Arial"/>
          <w:b/>
        </w:rPr>
        <w:t>Conservar en el sitio de Internet:</w:t>
      </w:r>
      <w:r w:rsidRPr="00DE3D73">
        <w:rPr>
          <w:rFonts w:ascii="Arial" w:hAnsi="Arial" w:cs="Arial"/>
        </w:rPr>
        <w:t xml:space="preserve"> los Planes</w:t>
      </w:r>
      <w:r w:rsidR="00D4128E" w:rsidRPr="00DE3D73">
        <w:rPr>
          <w:rFonts w:ascii="Arial" w:hAnsi="Arial" w:cs="Arial"/>
        </w:rPr>
        <w:t xml:space="preserve"> y/o programas</w:t>
      </w:r>
      <w:r w:rsidRPr="00DE3D73">
        <w:rPr>
          <w:rFonts w:ascii="Arial" w:hAnsi="Arial" w:cs="Arial"/>
        </w:rPr>
        <w:t xml:space="preserve"> vigentes</w:t>
      </w:r>
    </w:p>
    <w:p w:rsidR="001511CE" w:rsidRPr="00DE3D73" w:rsidRDefault="001511CE" w:rsidP="00986495">
      <w:pPr>
        <w:pStyle w:val="Prrafodelista"/>
        <w:spacing w:after="0" w:line="240" w:lineRule="auto"/>
        <w:ind w:left="0"/>
        <w:jc w:val="both"/>
        <w:rPr>
          <w:rFonts w:ascii="Arial" w:hAnsi="Arial" w:cs="Arial"/>
        </w:rPr>
      </w:pPr>
      <w:r w:rsidRPr="00DE3D73">
        <w:rPr>
          <w:rFonts w:ascii="Arial" w:hAnsi="Arial" w:cs="Arial"/>
        </w:rPr>
        <w:t xml:space="preserve">Respecto de los tipos de uso del suelo, licencias de uso y construcción, la información de </w:t>
      </w:r>
      <w:r w:rsidRPr="00DE3D73">
        <w:rPr>
          <w:rFonts w:ascii="Arial" w:hAnsi="Arial" w:cs="Arial"/>
        </w:rPr>
        <w:lastRenderedPageBreak/>
        <w:t>dos ejercicios anteriores y la del ejercicio en curso.</w:t>
      </w:r>
    </w:p>
    <w:p w:rsidR="00A30CA0" w:rsidRPr="00A30CA0" w:rsidRDefault="001511CE" w:rsidP="00B900C9">
      <w:pPr>
        <w:spacing w:before="240" w:after="101" w:line="240" w:lineRule="auto"/>
        <w:ind w:right="49"/>
        <w:jc w:val="both"/>
        <w:rPr>
          <w:rFonts w:ascii="Arial" w:hAnsi="Arial" w:cs="Arial"/>
        </w:rPr>
      </w:pPr>
      <w:r w:rsidRPr="00DE3D73">
        <w:rPr>
          <w:rFonts w:ascii="Arial" w:hAnsi="Arial" w:cs="Arial"/>
          <w:b/>
        </w:rPr>
        <w:t xml:space="preserve">Aplica a: </w:t>
      </w:r>
      <w:r w:rsidRPr="00DE3D73">
        <w:rPr>
          <w:rFonts w:ascii="Arial" w:hAnsi="Arial" w:cs="Arial"/>
        </w:rPr>
        <w:t xml:space="preserve">Secretaría de Desarrollo Urbano </w:t>
      </w:r>
      <w:r w:rsidR="0029185C" w:rsidRPr="00DE3D73">
        <w:rPr>
          <w:rFonts w:ascii="Arial" w:hAnsi="Arial" w:cs="Arial"/>
        </w:rPr>
        <w:t>y Vivienda</w:t>
      </w:r>
      <w:r w:rsidR="008845DB" w:rsidRPr="00DE3D73">
        <w:rPr>
          <w:rFonts w:ascii="Arial" w:hAnsi="Arial" w:cs="Arial"/>
        </w:rPr>
        <w:t xml:space="preserve"> (</w:t>
      </w:r>
      <w:r w:rsidR="007E6646" w:rsidRPr="00DE3D73">
        <w:rPr>
          <w:rFonts w:ascii="Arial" w:hAnsi="Arial" w:cs="Arial"/>
        </w:rPr>
        <w:t>SEDUVI</w:t>
      </w:r>
      <w:r w:rsidR="008845DB" w:rsidRPr="00DE3D73">
        <w:rPr>
          <w:rFonts w:ascii="Arial" w:hAnsi="Arial" w:cs="Arial"/>
        </w:rPr>
        <w:t>), Procuraduría Ambiental y del Ordenamiento Territorial (PAOT) y Secretaría del Medio Ambiente (</w:t>
      </w:r>
      <w:r w:rsidR="007E6646" w:rsidRPr="00DE3D73">
        <w:rPr>
          <w:rFonts w:ascii="Arial" w:hAnsi="Arial" w:cs="Arial"/>
        </w:rPr>
        <w:t>SEDEMA</w:t>
      </w:r>
      <w:r w:rsidR="008845DB" w:rsidRPr="00DE3D73">
        <w:rPr>
          <w:rFonts w:ascii="Arial" w:hAnsi="Arial" w:cs="Arial"/>
        </w:rPr>
        <w:t>)</w:t>
      </w:r>
      <w:r w:rsidR="00A30CA0">
        <w:rPr>
          <w:rFonts w:ascii="Arial" w:hAnsi="Arial" w:cs="Arial"/>
        </w:rPr>
        <w:t xml:space="preserve">. </w:t>
      </w:r>
      <w:r w:rsidR="00A30CA0" w:rsidRPr="00A30CA0">
        <w:rPr>
          <w:rFonts w:ascii="Arial" w:hAnsi="Arial" w:cs="Arial"/>
        </w:rPr>
        <w:t xml:space="preserve">Los municipios y Órganos Político Administrativos de </w:t>
      </w:r>
      <w:smartTag w:uri="urn:schemas-microsoft-com:office:smarttags" w:element="PersonName">
        <w:smartTagPr>
          <w:attr w:name="ProductID" w:val="la Ciudad"/>
        </w:smartTagPr>
        <w:r w:rsidR="00A30CA0" w:rsidRPr="00A30CA0">
          <w:rPr>
            <w:rFonts w:ascii="Arial" w:hAnsi="Arial" w:cs="Arial"/>
          </w:rPr>
          <w:t>la Ciudad</w:t>
        </w:r>
      </w:smartTag>
      <w:r w:rsidR="00A30CA0" w:rsidRPr="00A30CA0">
        <w:rPr>
          <w:rFonts w:ascii="Arial" w:hAnsi="Arial" w:cs="Arial"/>
        </w:rPr>
        <w:t xml:space="preserve"> de México vía su instancia correspondiente.</w:t>
      </w:r>
    </w:p>
    <w:p w:rsidR="001511CE" w:rsidRPr="00DE3D73" w:rsidRDefault="001511CE" w:rsidP="00706042">
      <w:pPr>
        <w:spacing w:after="0" w:line="240" w:lineRule="auto"/>
        <w:ind w:right="51"/>
        <w:rPr>
          <w:rFonts w:ascii="Arial" w:hAnsi="Arial" w:cs="Arial"/>
          <w:b/>
        </w:rPr>
      </w:pPr>
      <w:r w:rsidRPr="00DE3D73">
        <w:rPr>
          <w:rFonts w:ascii="Arial" w:hAnsi="Arial" w:cs="Arial"/>
          <w:b/>
        </w:rPr>
        <w:t>_______________________________________________________________________</w:t>
      </w:r>
    </w:p>
    <w:p w:rsidR="001511CE" w:rsidRDefault="001511CE" w:rsidP="00CE6A9C">
      <w:pPr>
        <w:spacing w:line="240" w:lineRule="auto"/>
        <w:ind w:right="49"/>
        <w:jc w:val="both"/>
        <w:rPr>
          <w:rFonts w:ascii="Arial" w:hAnsi="Arial" w:cs="Arial"/>
          <w:b/>
        </w:rPr>
      </w:pPr>
      <w:r w:rsidRPr="00DE3D73">
        <w:rPr>
          <w:rFonts w:ascii="Arial" w:hAnsi="Arial" w:cs="Arial"/>
          <w:b/>
        </w:rPr>
        <w:t>Criterios sustantivos de contenido</w:t>
      </w:r>
    </w:p>
    <w:p w:rsidR="00DA5DC5" w:rsidRPr="007725F9" w:rsidRDefault="007725F9" w:rsidP="00CE6A9C">
      <w:pPr>
        <w:pStyle w:val="Prrafodelista"/>
        <w:spacing w:line="240" w:lineRule="auto"/>
        <w:ind w:left="0" w:right="49" w:firstLine="567"/>
        <w:jc w:val="both"/>
        <w:rPr>
          <w:rFonts w:ascii="Arial" w:hAnsi="Arial" w:cs="Arial"/>
        </w:rPr>
      </w:pPr>
      <w:r w:rsidRPr="007725F9">
        <w:rPr>
          <w:rFonts w:ascii="Arial" w:hAnsi="Arial" w:cs="Arial"/>
        </w:rPr>
        <w:t xml:space="preserve">Exceptuando a </w:t>
      </w:r>
      <w:r w:rsidR="005D138B">
        <w:rPr>
          <w:rFonts w:ascii="Arial" w:hAnsi="Arial" w:cs="Arial"/>
        </w:rPr>
        <w:t xml:space="preserve">SEDUVI, </w:t>
      </w:r>
      <w:r>
        <w:rPr>
          <w:rFonts w:ascii="Arial" w:hAnsi="Arial" w:cs="Arial"/>
        </w:rPr>
        <w:t>los sujetos obligados deber</w:t>
      </w:r>
      <w:r w:rsidR="0049457E">
        <w:rPr>
          <w:rFonts w:ascii="Arial" w:hAnsi="Arial" w:cs="Arial"/>
        </w:rPr>
        <w:t>án publicar lo siguiente:</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DA5DC5" w:rsidRPr="00DE3D73" w:rsidTr="005D138B">
        <w:tc>
          <w:tcPr>
            <w:tcW w:w="1332" w:type="dxa"/>
          </w:tcPr>
          <w:p w:rsidR="00DA5DC5" w:rsidRPr="00DE3D73" w:rsidRDefault="00DA5DC5" w:rsidP="005D138B">
            <w:pPr>
              <w:pStyle w:val="Prrafodelista"/>
              <w:spacing w:line="276" w:lineRule="auto"/>
              <w:ind w:left="0"/>
              <w:jc w:val="both"/>
              <w:rPr>
                <w:rFonts w:ascii="Arial" w:hAnsi="Arial" w:cs="Arial"/>
                <w:b/>
              </w:rPr>
            </w:pPr>
            <w:r w:rsidRPr="00DE3D73">
              <w:rPr>
                <w:rFonts w:ascii="Arial" w:hAnsi="Arial" w:cs="Arial"/>
                <w:b/>
              </w:rPr>
              <w:t>Criterio 1</w:t>
            </w:r>
          </w:p>
        </w:tc>
        <w:tc>
          <w:tcPr>
            <w:tcW w:w="7031" w:type="dxa"/>
          </w:tcPr>
          <w:p w:rsidR="00DA5DC5" w:rsidRPr="005D138B" w:rsidRDefault="00F32F17" w:rsidP="00865AE7">
            <w:pPr>
              <w:pStyle w:val="Prrafodelista"/>
              <w:spacing w:line="276" w:lineRule="auto"/>
              <w:ind w:left="0" w:right="49"/>
              <w:jc w:val="both"/>
              <w:rPr>
                <w:rFonts w:ascii="Arial" w:hAnsi="Arial" w:cs="Arial"/>
                <w:i/>
                <w:sz w:val="16"/>
              </w:rPr>
            </w:pPr>
            <w:r w:rsidRPr="00F32F17">
              <w:rPr>
                <w:rFonts w:ascii="Arial" w:hAnsi="Arial" w:cs="Arial"/>
              </w:rPr>
              <w:t>Leyenda:</w:t>
            </w:r>
            <w:r>
              <w:rPr>
                <w:rFonts w:ascii="Arial" w:hAnsi="Arial" w:cs="Arial"/>
                <w:i/>
              </w:rPr>
              <w:t xml:space="preserve"> “</w:t>
            </w:r>
            <w:r w:rsidRPr="002048EA">
              <w:rPr>
                <w:rFonts w:ascii="Arial" w:hAnsi="Arial" w:cs="Arial"/>
                <w:i/>
              </w:rPr>
              <w:t>No aplica. De acuerdo con lo establecido en el artículo 9, fracciones II y III de la Ley de Desarrollo Urbano del Distrito Federal, ésta es una obligación de la Secretaría de Desarrollo Urbano y Vivienda del Distrito Feder</w:t>
            </w:r>
            <w:r w:rsidR="00865AE7">
              <w:rPr>
                <w:rFonts w:ascii="Arial" w:hAnsi="Arial" w:cs="Arial"/>
                <w:i/>
              </w:rPr>
              <w:t>al.”</w:t>
            </w:r>
          </w:p>
        </w:tc>
      </w:tr>
      <w:tr w:rsidR="00DA5DC5" w:rsidRPr="00DE3D73" w:rsidTr="005D138B">
        <w:tc>
          <w:tcPr>
            <w:tcW w:w="1332" w:type="dxa"/>
          </w:tcPr>
          <w:p w:rsidR="00DA5DC5" w:rsidRPr="004170A8" w:rsidRDefault="00DA5DC5" w:rsidP="005D138B">
            <w:pPr>
              <w:pStyle w:val="Prrafodelista"/>
              <w:spacing w:line="276" w:lineRule="auto"/>
              <w:ind w:left="0"/>
              <w:jc w:val="both"/>
              <w:rPr>
                <w:rFonts w:ascii="Arial" w:hAnsi="Arial" w:cs="Arial"/>
                <w:b/>
              </w:rPr>
            </w:pPr>
            <w:r w:rsidRPr="00DE3D73">
              <w:rPr>
                <w:rFonts w:ascii="Arial" w:hAnsi="Arial" w:cs="Arial"/>
                <w:b/>
              </w:rPr>
              <w:t>Criterio 2</w:t>
            </w:r>
          </w:p>
        </w:tc>
        <w:tc>
          <w:tcPr>
            <w:tcW w:w="7031" w:type="dxa"/>
          </w:tcPr>
          <w:p w:rsidR="00DA5DC5" w:rsidRPr="00DE3D73" w:rsidRDefault="005D138B" w:rsidP="005D138B">
            <w:pPr>
              <w:pStyle w:val="Prrafodelista"/>
              <w:spacing w:line="276" w:lineRule="auto"/>
              <w:ind w:left="0" w:right="49"/>
              <w:jc w:val="both"/>
              <w:rPr>
                <w:rFonts w:ascii="Arial" w:hAnsi="Arial" w:cs="Arial"/>
              </w:rPr>
            </w:pPr>
            <w:r>
              <w:rPr>
                <w:rFonts w:ascii="Arial" w:hAnsi="Arial" w:cs="Arial"/>
              </w:rPr>
              <w:t>H</w:t>
            </w:r>
            <w:r w:rsidRPr="002048EA">
              <w:rPr>
                <w:rFonts w:ascii="Arial" w:hAnsi="Arial" w:cs="Arial"/>
              </w:rPr>
              <w:t xml:space="preserve">ipervínculo a la página de Internet </w:t>
            </w:r>
            <w:r>
              <w:rPr>
                <w:rFonts w:ascii="Arial" w:hAnsi="Arial" w:cs="Arial"/>
              </w:rPr>
              <w:t>de SEDUVI</w:t>
            </w:r>
            <w:r w:rsidR="00D76367">
              <w:rPr>
                <w:rFonts w:ascii="Arial" w:hAnsi="Arial" w:cs="Arial"/>
              </w:rPr>
              <w:t>,</w:t>
            </w:r>
            <w:r w:rsidRPr="002048EA">
              <w:rPr>
                <w:rFonts w:ascii="Arial" w:hAnsi="Arial" w:cs="Arial"/>
              </w:rPr>
              <w:t>donde esta dependencia publica la información.</w:t>
            </w:r>
          </w:p>
        </w:tc>
      </w:tr>
      <w:tr w:rsidR="00D76367" w:rsidRPr="00DE3D73" w:rsidTr="005D138B">
        <w:tc>
          <w:tcPr>
            <w:tcW w:w="1332" w:type="dxa"/>
          </w:tcPr>
          <w:p w:rsidR="00D76367" w:rsidRPr="004170A8" w:rsidRDefault="00D76367" w:rsidP="00D76367">
            <w:pPr>
              <w:pStyle w:val="Prrafodelista"/>
              <w:spacing w:line="276" w:lineRule="auto"/>
              <w:ind w:left="0"/>
              <w:jc w:val="both"/>
              <w:rPr>
                <w:rFonts w:ascii="Arial" w:hAnsi="Arial" w:cs="Arial"/>
                <w:b/>
              </w:rPr>
            </w:pPr>
            <w:r w:rsidRPr="00DE3D73">
              <w:rPr>
                <w:rFonts w:ascii="Arial" w:hAnsi="Arial" w:cs="Arial"/>
                <w:b/>
              </w:rPr>
              <w:t xml:space="preserve">Criterio </w:t>
            </w:r>
            <w:r>
              <w:rPr>
                <w:rFonts w:ascii="Arial" w:hAnsi="Arial" w:cs="Arial"/>
                <w:b/>
              </w:rPr>
              <w:t>3</w:t>
            </w:r>
          </w:p>
        </w:tc>
        <w:tc>
          <w:tcPr>
            <w:tcW w:w="7031" w:type="dxa"/>
          </w:tcPr>
          <w:p w:rsidR="00D76367" w:rsidRDefault="00D76367" w:rsidP="005372E4">
            <w:pPr>
              <w:pStyle w:val="Prrafodelista"/>
              <w:ind w:left="0" w:right="49"/>
              <w:jc w:val="both"/>
              <w:rPr>
                <w:rFonts w:ascii="Arial" w:hAnsi="Arial" w:cs="Arial"/>
              </w:rPr>
            </w:pPr>
            <w:r>
              <w:rPr>
                <w:rFonts w:ascii="Arial" w:hAnsi="Arial" w:cs="Arial"/>
              </w:rPr>
              <w:t>H</w:t>
            </w:r>
            <w:r w:rsidRPr="002048EA">
              <w:rPr>
                <w:rFonts w:ascii="Arial" w:hAnsi="Arial" w:cs="Arial"/>
              </w:rPr>
              <w:t xml:space="preserve">ipervínculo a la página de Internet </w:t>
            </w:r>
            <w:r>
              <w:rPr>
                <w:rFonts w:ascii="Arial" w:hAnsi="Arial" w:cs="Arial"/>
              </w:rPr>
              <w:t xml:space="preserve">de </w:t>
            </w:r>
            <w:r w:rsidR="005372E4">
              <w:rPr>
                <w:rFonts w:ascii="Arial" w:hAnsi="Arial" w:cs="Arial"/>
              </w:rPr>
              <w:t>PAOT</w:t>
            </w:r>
            <w:r>
              <w:rPr>
                <w:rFonts w:ascii="Arial" w:hAnsi="Arial" w:cs="Arial"/>
              </w:rPr>
              <w:t xml:space="preserve">, </w:t>
            </w:r>
            <w:r w:rsidRPr="002048EA">
              <w:rPr>
                <w:rFonts w:ascii="Arial" w:hAnsi="Arial" w:cs="Arial"/>
              </w:rPr>
              <w:t>donde esta dependencia publica la información.</w:t>
            </w:r>
          </w:p>
        </w:tc>
      </w:tr>
      <w:tr w:rsidR="00D76367" w:rsidRPr="00DE3D73" w:rsidTr="005D138B">
        <w:tc>
          <w:tcPr>
            <w:tcW w:w="1332" w:type="dxa"/>
          </w:tcPr>
          <w:p w:rsidR="00D76367" w:rsidRPr="004170A8" w:rsidRDefault="00D76367" w:rsidP="00D76367">
            <w:pPr>
              <w:pStyle w:val="Prrafodelista"/>
              <w:spacing w:line="276" w:lineRule="auto"/>
              <w:ind w:left="0"/>
              <w:jc w:val="both"/>
              <w:rPr>
                <w:rFonts w:ascii="Arial" w:hAnsi="Arial" w:cs="Arial"/>
                <w:b/>
              </w:rPr>
            </w:pPr>
            <w:r>
              <w:rPr>
                <w:rFonts w:ascii="Arial" w:hAnsi="Arial" w:cs="Arial"/>
                <w:b/>
              </w:rPr>
              <w:t>Criterio 4</w:t>
            </w:r>
          </w:p>
        </w:tc>
        <w:tc>
          <w:tcPr>
            <w:tcW w:w="7031" w:type="dxa"/>
          </w:tcPr>
          <w:p w:rsidR="00D76367" w:rsidRDefault="00D76367" w:rsidP="005372E4">
            <w:pPr>
              <w:pStyle w:val="Prrafodelista"/>
              <w:ind w:left="0" w:right="49"/>
              <w:jc w:val="both"/>
              <w:rPr>
                <w:rFonts w:ascii="Arial" w:hAnsi="Arial" w:cs="Arial"/>
              </w:rPr>
            </w:pPr>
            <w:r>
              <w:rPr>
                <w:rFonts w:ascii="Arial" w:hAnsi="Arial" w:cs="Arial"/>
              </w:rPr>
              <w:t>H</w:t>
            </w:r>
            <w:r w:rsidRPr="002048EA">
              <w:rPr>
                <w:rFonts w:ascii="Arial" w:hAnsi="Arial" w:cs="Arial"/>
              </w:rPr>
              <w:t xml:space="preserve">ipervínculo a la página de Internet </w:t>
            </w:r>
            <w:r>
              <w:rPr>
                <w:rFonts w:ascii="Arial" w:hAnsi="Arial" w:cs="Arial"/>
              </w:rPr>
              <w:t>de SED</w:t>
            </w:r>
            <w:r w:rsidR="005372E4">
              <w:rPr>
                <w:rFonts w:ascii="Arial" w:hAnsi="Arial" w:cs="Arial"/>
              </w:rPr>
              <w:t>EMA</w:t>
            </w:r>
            <w:r>
              <w:rPr>
                <w:rFonts w:ascii="Arial" w:hAnsi="Arial" w:cs="Arial"/>
              </w:rPr>
              <w:t xml:space="preserve">, </w:t>
            </w:r>
            <w:r w:rsidRPr="002048EA">
              <w:rPr>
                <w:rFonts w:ascii="Arial" w:hAnsi="Arial" w:cs="Arial"/>
              </w:rPr>
              <w:t>donde esta dependencia publica la información.</w:t>
            </w:r>
          </w:p>
        </w:tc>
      </w:tr>
    </w:tbl>
    <w:p w:rsidR="008353B1" w:rsidRPr="00DE3D73" w:rsidRDefault="001511CE" w:rsidP="005D138B">
      <w:pPr>
        <w:spacing w:before="240" w:after="0" w:line="240" w:lineRule="auto"/>
        <w:ind w:left="567" w:right="191"/>
        <w:jc w:val="both"/>
        <w:rPr>
          <w:rFonts w:ascii="Arial" w:hAnsi="Arial" w:cs="Arial"/>
        </w:rPr>
      </w:pPr>
      <w:r w:rsidRPr="00DE3D73">
        <w:rPr>
          <w:rFonts w:ascii="Arial" w:hAnsi="Arial" w:cs="Arial"/>
        </w:rPr>
        <w:t>Respecto a la información sobre los Planes y Programas de desarrollo urbano la información se organizará con los siguientes datos y documentos:</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536FD0" w:rsidRPr="00DE3D73" w:rsidTr="005D138B">
        <w:tc>
          <w:tcPr>
            <w:tcW w:w="1332" w:type="dxa"/>
          </w:tcPr>
          <w:p w:rsidR="00536FD0" w:rsidRPr="00DE3D73" w:rsidRDefault="00D76367" w:rsidP="005D138B">
            <w:pPr>
              <w:pStyle w:val="Prrafodelista"/>
              <w:spacing w:line="276" w:lineRule="auto"/>
              <w:ind w:left="0"/>
              <w:jc w:val="both"/>
              <w:rPr>
                <w:rFonts w:ascii="Arial" w:hAnsi="Arial" w:cs="Arial"/>
                <w:b/>
              </w:rPr>
            </w:pPr>
            <w:r>
              <w:rPr>
                <w:rFonts w:ascii="Arial" w:hAnsi="Arial" w:cs="Arial"/>
                <w:b/>
              </w:rPr>
              <w:t>Criterio 5</w:t>
            </w:r>
          </w:p>
        </w:tc>
        <w:tc>
          <w:tcPr>
            <w:tcW w:w="7031" w:type="dxa"/>
          </w:tcPr>
          <w:p w:rsidR="00536FD0" w:rsidRPr="00DE3D73" w:rsidRDefault="00536FD0" w:rsidP="005D138B">
            <w:pPr>
              <w:pStyle w:val="Prrafodelista"/>
              <w:spacing w:line="276" w:lineRule="auto"/>
              <w:ind w:left="0" w:right="49"/>
              <w:jc w:val="both"/>
              <w:rPr>
                <w:rFonts w:ascii="Arial" w:hAnsi="Arial" w:cs="Arial"/>
                <w:b/>
              </w:rPr>
            </w:pPr>
            <w:r w:rsidRPr="00DE3D73">
              <w:rPr>
                <w:rFonts w:ascii="Arial" w:hAnsi="Arial" w:cs="Arial"/>
              </w:rPr>
              <w:t>Ejercicio</w:t>
            </w:r>
          </w:p>
        </w:tc>
      </w:tr>
      <w:tr w:rsidR="00536FD0" w:rsidRPr="00DE3D73" w:rsidTr="005D138B">
        <w:tc>
          <w:tcPr>
            <w:tcW w:w="1332" w:type="dxa"/>
          </w:tcPr>
          <w:p w:rsidR="00536FD0" w:rsidRPr="004170A8" w:rsidRDefault="00D76367" w:rsidP="005D138B">
            <w:pPr>
              <w:pStyle w:val="Prrafodelista"/>
              <w:spacing w:line="276" w:lineRule="auto"/>
              <w:ind w:left="0"/>
              <w:jc w:val="both"/>
              <w:rPr>
                <w:rFonts w:ascii="Arial" w:hAnsi="Arial" w:cs="Arial"/>
                <w:b/>
              </w:rPr>
            </w:pPr>
            <w:r>
              <w:rPr>
                <w:rFonts w:ascii="Arial" w:hAnsi="Arial" w:cs="Arial"/>
                <w:b/>
              </w:rPr>
              <w:t>Criterio 6</w:t>
            </w:r>
          </w:p>
        </w:tc>
        <w:tc>
          <w:tcPr>
            <w:tcW w:w="7031" w:type="dxa"/>
          </w:tcPr>
          <w:p w:rsidR="00536FD0" w:rsidRPr="00DE3D73" w:rsidRDefault="00536FD0" w:rsidP="005D138B">
            <w:pPr>
              <w:pStyle w:val="Prrafodelista"/>
              <w:spacing w:line="276" w:lineRule="auto"/>
              <w:ind w:left="0" w:right="49"/>
              <w:jc w:val="both"/>
              <w:rPr>
                <w:rFonts w:ascii="Arial" w:hAnsi="Arial" w:cs="Arial"/>
              </w:rPr>
            </w:pPr>
            <w:r w:rsidRPr="00DE3D73">
              <w:rPr>
                <w:rFonts w:ascii="Arial" w:hAnsi="Arial" w:cs="Arial"/>
              </w:rPr>
              <w:t>Denominación del Plan y/o Programa de Desarrollo Urbano</w:t>
            </w:r>
          </w:p>
        </w:tc>
      </w:tr>
      <w:tr w:rsidR="00536FD0" w:rsidRPr="00DE3D73" w:rsidTr="005D138B">
        <w:tc>
          <w:tcPr>
            <w:tcW w:w="1332" w:type="dxa"/>
          </w:tcPr>
          <w:p w:rsidR="00536FD0" w:rsidRPr="00DE3D73" w:rsidRDefault="00D76367" w:rsidP="005D138B">
            <w:pPr>
              <w:pStyle w:val="Prrafodelista"/>
              <w:spacing w:line="276" w:lineRule="auto"/>
              <w:ind w:left="0"/>
              <w:jc w:val="both"/>
              <w:rPr>
                <w:rFonts w:ascii="Arial" w:hAnsi="Arial" w:cs="Arial"/>
                <w:b/>
              </w:rPr>
            </w:pPr>
            <w:r>
              <w:rPr>
                <w:rFonts w:ascii="Arial" w:hAnsi="Arial" w:cs="Arial"/>
                <w:b/>
              </w:rPr>
              <w:t>Criterio 7</w:t>
            </w:r>
          </w:p>
        </w:tc>
        <w:tc>
          <w:tcPr>
            <w:tcW w:w="7031" w:type="dxa"/>
          </w:tcPr>
          <w:p w:rsidR="00536FD0" w:rsidRPr="00DE3D73" w:rsidRDefault="00536FD0" w:rsidP="005D138B">
            <w:pPr>
              <w:pStyle w:val="Prrafodelista"/>
              <w:spacing w:line="276" w:lineRule="auto"/>
              <w:ind w:left="0" w:right="49"/>
              <w:jc w:val="both"/>
              <w:rPr>
                <w:rFonts w:ascii="Arial" w:hAnsi="Arial" w:cs="Arial"/>
              </w:rPr>
            </w:pPr>
            <w:r w:rsidRPr="00DE3D73">
              <w:rPr>
                <w:rFonts w:ascii="Arial" w:hAnsi="Arial" w:cs="Arial"/>
              </w:rPr>
              <w:t>Hipervínculo al documento completo del Plan o Programa de la Ciudad de México</w:t>
            </w:r>
          </w:p>
        </w:tc>
      </w:tr>
      <w:tr w:rsidR="00536FD0" w:rsidRPr="00DE3D73" w:rsidTr="005D138B">
        <w:tc>
          <w:tcPr>
            <w:tcW w:w="1332" w:type="dxa"/>
          </w:tcPr>
          <w:p w:rsidR="00536FD0" w:rsidRPr="00DE3D73" w:rsidRDefault="00D76367" w:rsidP="005D138B">
            <w:pPr>
              <w:pStyle w:val="Prrafodelista"/>
              <w:spacing w:line="276" w:lineRule="auto"/>
              <w:ind w:left="0"/>
              <w:jc w:val="both"/>
              <w:rPr>
                <w:rFonts w:ascii="Arial" w:hAnsi="Arial" w:cs="Arial"/>
                <w:b/>
              </w:rPr>
            </w:pPr>
            <w:r>
              <w:rPr>
                <w:rFonts w:ascii="Arial" w:hAnsi="Arial" w:cs="Arial"/>
                <w:b/>
              </w:rPr>
              <w:t>Criterio 8</w:t>
            </w:r>
          </w:p>
        </w:tc>
        <w:tc>
          <w:tcPr>
            <w:tcW w:w="7031" w:type="dxa"/>
          </w:tcPr>
          <w:p w:rsidR="00536FD0" w:rsidRPr="00DE3D73" w:rsidRDefault="00536FD0" w:rsidP="005D138B">
            <w:pPr>
              <w:pStyle w:val="Prrafodelista"/>
              <w:spacing w:line="276" w:lineRule="auto"/>
              <w:ind w:left="0" w:right="49"/>
              <w:jc w:val="both"/>
              <w:rPr>
                <w:rFonts w:ascii="Arial" w:hAnsi="Arial" w:cs="Arial"/>
              </w:rPr>
            </w:pPr>
            <w:r w:rsidRPr="00DE3D73">
              <w:rPr>
                <w:rFonts w:ascii="Arial" w:hAnsi="Arial" w:cs="Arial"/>
              </w:rPr>
              <w:t>Lineamientos por objetivos del Plan de la Ciudad de México</w:t>
            </w:r>
          </w:p>
        </w:tc>
      </w:tr>
      <w:tr w:rsidR="00536FD0" w:rsidRPr="00DE3D73" w:rsidTr="005D138B">
        <w:tc>
          <w:tcPr>
            <w:tcW w:w="1332" w:type="dxa"/>
          </w:tcPr>
          <w:p w:rsidR="00536FD0" w:rsidRPr="00DE3D73" w:rsidRDefault="00D76367" w:rsidP="005D138B">
            <w:pPr>
              <w:pStyle w:val="Prrafodelista"/>
              <w:spacing w:line="276" w:lineRule="auto"/>
              <w:ind w:left="0"/>
              <w:jc w:val="both"/>
              <w:rPr>
                <w:rFonts w:ascii="Arial" w:hAnsi="Arial" w:cs="Arial"/>
                <w:b/>
              </w:rPr>
            </w:pPr>
            <w:r>
              <w:rPr>
                <w:rFonts w:ascii="Arial" w:hAnsi="Arial" w:cs="Arial"/>
                <w:b/>
              </w:rPr>
              <w:t>Criterio 9</w:t>
            </w:r>
          </w:p>
        </w:tc>
        <w:tc>
          <w:tcPr>
            <w:tcW w:w="7031" w:type="dxa"/>
          </w:tcPr>
          <w:p w:rsidR="00536FD0" w:rsidRPr="00DE3D73" w:rsidRDefault="00536FD0" w:rsidP="005D138B">
            <w:pPr>
              <w:pStyle w:val="Prrafodelista"/>
              <w:spacing w:line="276" w:lineRule="auto"/>
              <w:ind w:left="0" w:right="49"/>
              <w:jc w:val="both"/>
              <w:rPr>
                <w:rFonts w:ascii="Arial" w:hAnsi="Arial" w:cs="Arial"/>
              </w:rPr>
            </w:pPr>
            <w:r w:rsidRPr="00DE3D73">
              <w:rPr>
                <w:rFonts w:ascii="Arial" w:hAnsi="Arial" w:cs="Arial"/>
              </w:rPr>
              <w:t>Hipervínculo a los documentos de mapas de apoyo explicativos de los Planes, o en su caso, a los mapas georreferenciados para la visualización de los terrenos a través de imágenes satelitales de los mismos</w:t>
            </w:r>
          </w:p>
        </w:tc>
      </w:tr>
    </w:tbl>
    <w:p w:rsidR="008353B1" w:rsidRPr="00DE3D73" w:rsidRDefault="001511CE" w:rsidP="005372E4">
      <w:pPr>
        <w:spacing w:before="240" w:after="0" w:line="240" w:lineRule="auto"/>
        <w:ind w:left="567" w:right="333"/>
        <w:jc w:val="both"/>
        <w:rPr>
          <w:rFonts w:ascii="Arial" w:hAnsi="Arial" w:cs="Arial"/>
        </w:rPr>
      </w:pPr>
      <w:r w:rsidRPr="00DE3D73">
        <w:rPr>
          <w:rFonts w:ascii="Arial" w:hAnsi="Arial" w:cs="Arial"/>
        </w:rPr>
        <w:t xml:space="preserve">Respecto a la información sobre los Planes y Programas de </w:t>
      </w:r>
      <w:r w:rsidRPr="00DE3D73">
        <w:rPr>
          <w:rFonts w:ascii="Arial" w:hAnsi="Arial" w:cs="Arial"/>
          <w:b/>
        </w:rPr>
        <w:t>ordenamiento territorial</w:t>
      </w:r>
      <w:r w:rsidRPr="00DE3D73">
        <w:rPr>
          <w:rFonts w:ascii="Arial" w:hAnsi="Arial" w:cs="Arial"/>
        </w:rPr>
        <w:t>, se publicará lo siguiente:</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8353B1" w:rsidRPr="00DE3D73" w:rsidTr="005372E4">
        <w:tc>
          <w:tcPr>
            <w:tcW w:w="1332" w:type="dxa"/>
          </w:tcPr>
          <w:p w:rsidR="008353B1" w:rsidRPr="00DE3D73" w:rsidRDefault="00D76367" w:rsidP="005372E4">
            <w:pPr>
              <w:pStyle w:val="Prrafodelista"/>
              <w:spacing w:line="276" w:lineRule="auto"/>
              <w:ind w:left="0"/>
              <w:jc w:val="both"/>
              <w:rPr>
                <w:rFonts w:ascii="Arial" w:hAnsi="Arial" w:cs="Arial"/>
                <w:b/>
              </w:rPr>
            </w:pPr>
            <w:r>
              <w:rPr>
                <w:rFonts w:ascii="Arial" w:hAnsi="Arial" w:cs="Arial"/>
                <w:b/>
              </w:rPr>
              <w:t>Criterio 10</w:t>
            </w:r>
          </w:p>
        </w:tc>
        <w:tc>
          <w:tcPr>
            <w:tcW w:w="7031" w:type="dxa"/>
          </w:tcPr>
          <w:p w:rsidR="008353B1" w:rsidRPr="00DE3D73" w:rsidRDefault="008353B1" w:rsidP="005372E4">
            <w:pPr>
              <w:pStyle w:val="Prrafodelista"/>
              <w:spacing w:line="276" w:lineRule="auto"/>
              <w:ind w:left="0" w:right="49"/>
              <w:jc w:val="both"/>
              <w:rPr>
                <w:rFonts w:ascii="Arial" w:hAnsi="Arial" w:cs="Arial"/>
              </w:rPr>
            </w:pPr>
            <w:r w:rsidRPr="00DE3D73">
              <w:rPr>
                <w:rFonts w:ascii="Arial" w:hAnsi="Arial" w:cs="Arial"/>
              </w:rPr>
              <w:t>Hipervínculo al documento completo de los Planes y programas de ordenamiento territorial</w:t>
            </w:r>
          </w:p>
        </w:tc>
      </w:tr>
      <w:tr w:rsidR="008353B1" w:rsidRPr="00DE3D73" w:rsidTr="005372E4">
        <w:tc>
          <w:tcPr>
            <w:tcW w:w="1332" w:type="dxa"/>
          </w:tcPr>
          <w:p w:rsidR="008353B1" w:rsidRPr="00DE3D73" w:rsidRDefault="00D76367" w:rsidP="005372E4">
            <w:pPr>
              <w:pStyle w:val="Prrafodelista"/>
              <w:spacing w:line="276" w:lineRule="auto"/>
              <w:ind w:left="0"/>
              <w:jc w:val="both"/>
              <w:rPr>
                <w:rFonts w:ascii="Arial" w:hAnsi="Arial" w:cs="Arial"/>
                <w:b/>
              </w:rPr>
            </w:pPr>
            <w:r>
              <w:rPr>
                <w:rFonts w:ascii="Arial" w:hAnsi="Arial" w:cs="Arial"/>
                <w:b/>
              </w:rPr>
              <w:t>Criterio 11</w:t>
            </w:r>
          </w:p>
        </w:tc>
        <w:tc>
          <w:tcPr>
            <w:tcW w:w="7031" w:type="dxa"/>
          </w:tcPr>
          <w:p w:rsidR="008353B1" w:rsidRPr="00DE3D73" w:rsidRDefault="008353B1" w:rsidP="005372E4">
            <w:pPr>
              <w:pStyle w:val="Prrafodelista"/>
              <w:spacing w:line="276" w:lineRule="auto"/>
              <w:ind w:left="0" w:right="49"/>
              <w:jc w:val="both"/>
              <w:rPr>
                <w:rFonts w:ascii="Arial" w:hAnsi="Arial" w:cs="Arial"/>
              </w:rPr>
            </w:pPr>
            <w:r w:rsidRPr="00DE3D73">
              <w:rPr>
                <w:rFonts w:ascii="Arial" w:hAnsi="Arial" w:cs="Arial"/>
              </w:rPr>
              <w:t>Lineamientos por objetivo del Plan (o planes) de la Ciudad de México</w:t>
            </w:r>
          </w:p>
        </w:tc>
      </w:tr>
      <w:tr w:rsidR="008353B1" w:rsidRPr="00DE3D73" w:rsidTr="005372E4">
        <w:tc>
          <w:tcPr>
            <w:tcW w:w="1332" w:type="dxa"/>
          </w:tcPr>
          <w:p w:rsidR="008353B1" w:rsidRPr="00DE3D73" w:rsidRDefault="00D76367" w:rsidP="005372E4">
            <w:pPr>
              <w:pStyle w:val="Prrafodelista"/>
              <w:spacing w:line="276" w:lineRule="auto"/>
              <w:ind w:left="0"/>
              <w:jc w:val="both"/>
              <w:rPr>
                <w:rFonts w:ascii="Arial" w:hAnsi="Arial" w:cs="Arial"/>
                <w:b/>
              </w:rPr>
            </w:pPr>
            <w:r>
              <w:rPr>
                <w:rFonts w:ascii="Arial" w:hAnsi="Arial" w:cs="Arial"/>
                <w:b/>
              </w:rPr>
              <w:t>Criterio 12</w:t>
            </w:r>
          </w:p>
        </w:tc>
        <w:tc>
          <w:tcPr>
            <w:tcW w:w="7031" w:type="dxa"/>
          </w:tcPr>
          <w:p w:rsidR="008353B1" w:rsidRPr="00DE3D73" w:rsidRDefault="008353B1" w:rsidP="005372E4">
            <w:pPr>
              <w:pStyle w:val="Prrafodelista"/>
              <w:spacing w:line="276" w:lineRule="auto"/>
              <w:ind w:left="0" w:right="49"/>
              <w:jc w:val="both"/>
              <w:rPr>
                <w:rFonts w:ascii="Arial" w:hAnsi="Arial" w:cs="Arial"/>
              </w:rPr>
            </w:pPr>
            <w:r w:rsidRPr="00DE3D73">
              <w:rPr>
                <w:rFonts w:ascii="Arial" w:hAnsi="Arial" w:cs="Arial"/>
              </w:rPr>
              <w:t>Hipervínculo a los documentos de mapas de apoyo explicativos de los Planes, o en su caso, a los mapas georreferenciados para la visualización de los terrenos a través de imágenes satelitales de los mismos</w:t>
            </w:r>
          </w:p>
        </w:tc>
      </w:tr>
    </w:tbl>
    <w:p w:rsidR="008353B1" w:rsidRPr="00DE3D73" w:rsidRDefault="001511CE" w:rsidP="005372E4">
      <w:pPr>
        <w:spacing w:before="240" w:after="0" w:line="240" w:lineRule="auto"/>
        <w:ind w:left="567" w:right="333"/>
        <w:jc w:val="both"/>
        <w:rPr>
          <w:rFonts w:ascii="Arial" w:hAnsi="Arial" w:cs="Arial"/>
        </w:rPr>
      </w:pPr>
      <w:r w:rsidRPr="00DE3D73">
        <w:rPr>
          <w:rFonts w:ascii="Arial" w:hAnsi="Arial" w:cs="Arial"/>
        </w:rPr>
        <w:t>Respecto a la información sobre los Planes y programas de ordenamiento ecológico, se publicará lo siguiente:</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8353B1" w:rsidRPr="00DE3D73" w:rsidTr="005372E4">
        <w:tc>
          <w:tcPr>
            <w:tcW w:w="1332" w:type="dxa"/>
          </w:tcPr>
          <w:p w:rsidR="008353B1" w:rsidRPr="00DE3D73" w:rsidRDefault="00D76367" w:rsidP="005372E4">
            <w:pPr>
              <w:pStyle w:val="Prrafodelista"/>
              <w:spacing w:line="276" w:lineRule="auto"/>
              <w:ind w:left="0"/>
              <w:jc w:val="both"/>
              <w:rPr>
                <w:rFonts w:ascii="Arial" w:hAnsi="Arial" w:cs="Arial"/>
                <w:b/>
              </w:rPr>
            </w:pPr>
            <w:r>
              <w:rPr>
                <w:rFonts w:ascii="Arial" w:hAnsi="Arial" w:cs="Arial"/>
                <w:b/>
              </w:rPr>
              <w:t>Criterio 13</w:t>
            </w:r>
          </w:p>
        </w:tc>
        <w:tc>
          <w:tcPr>
            <w:tcW w:w="7031" w:type="dxa"/>
          </w:tcPr>
          <w:p w:rsidR="008353B1" w:rsidRPr="00DE3D73" w:rsidRDefault="008353B1" w:rsidP="005372E4">
            <w:pPr>
              <w:pStyle w:val="Prrafodelista"/>
              <w:spacing w:line="276" w:lineRule="auto"/>
              <w:ind w:left="0"/>
              <w:jc w:val="both"/>
              <w:rPr>
                <w:rFonts w:ascii="Arial" w:hAnsi="Arial" w:cs="Arial"/>
                <w:b/>
              </w:rPr>
            </w:pPr>
            <w:r w:rsidRPr="00DE3D73">
              <w:rPr>
                <w:rFonts w:ascii="Arial" w:hAnsi="Arial" w:cs="Arial"/>
              </w:rPr>
              <w:t>Hipervínculo al documento completo de los Planes y programas de ordenamiento ecológico</w:t>
            </w:r>
          </w:p>
        </w:tc>
      </w:tr>
      <w:tr w:rsidR="008353B1" w:rsidRPr="00DE3D73" w:rsidTr="005372E4">
        <w:tc>
          <w:tcPr>
            <w:tcW w:w="1332" w:type="dxa"/>
          </w:tcPr>
          <w:p w:rsidR="008353B1" w:rsidRPr="00DE3D73" w:rsidRDefault="00D76367" w:rsidP="005372E4">
            <w:pPr>
              <w:pStyle w:val="Prrafodelista"/>
              <w:spacing w:line="276" w:lineRule="auto"/>
              <w:ind w:left="0"/>
              <w:jc w:val="both"/>
              <w:rPr>
                <w:rFonts w:ascii="Arial" w:hAnsi="Arial" w:cs="Arial"/>
                <w:b/>
              </w:rPr>
            </w:pPr>
            <w:r>
              <w:rPr>
                <w:rFonts w:ascii="Arial" w:hAnsi="Arial" w:cs="Arial"/>
                <w:b/>
              </w:rPr>
              <w:t>Criterio 14</w:t>
            </w:r>
          </w:p>
        </w:tc>
        <w:tc>
          <w:tcPr>
            <w:tcW w:w="7031" w:type="dxa"/>
          </w:tcPr>
          <w:p w:rsidR="008353B1" w:rsidRPr="00DE3D73" w:rsidRDefault="008353B1" w:rsidP="005372E4">
            <w:pPr>
              <w:pStyle w:val="Prrafodelista"/>
              <w:spacing w:line="276" w:lineRule="auto"/>
              <w:ind w:left="0"/>
              <w:jc w:val="both"/>
              <w:rPr>
                <w:rFonts w:ascii="Arial" w:hAnsi="Arial" w:cs="Arial"/>
              </w:rPr>
            </w:pPr>
            <w:r w:rsidRPr="00DE3D73">
              <w:rPr>
                <w:rFonts w:ascii="Arial" w:hAnsi="Arial" w:cs="Arial"/>
              </w:rPr>
              <w:t>Lineamientos por objetivo del Plan (o planes) de la Ciudad de México</w:t>
            </w:r>
          </w:p>
        </w:tc>
      </w:tr>
      <w:tr w:rsidR="008353B1" w:rsidRPr="00DE3D73" w:rsidTr="005372E4">
        <w:tc>
          <w:tcPr>
            <w:tcW w:w="1332" w:type="dxa"/>
          </w:tcPr>
          <w:p w:rsidR="008353B1" w:rsidRPr="00DE3D73" w:rsidRDefault="00D76367" w:rsidP="005372E4">
            <w:pPr>
              <w:pStyle w:val="Prrafodelista"/>
              <w:spacing w:line="276" w:lineRule="auto"/>
              <w:ind w:left="0"/>
              <w:jc w:val="both"/>
              <w:rPr>
                <w:rFonts w:ascii="Arial" w:hAnsi="Arial" w:cs="Arial"/>
                <w:b/>
              </w:rPr>
            </w:pPr>
            <w:r>
              <w:rPr>
                <w:rFonts w:ascii="Arial" w:hAnsi="Arial" w:cs="Arial"/>
                <w:b/>
              </w:rPr>
              <w:lastRenderedPageBreak/>
              <w:t>Criterio 15</w:t>
            </w:r>
          </w:p>
        </w:tc>
        <w:tc>
          <w:tcPr>
            <w:tcW w:w="7031" w:type="dxa"/>
          </w:tcPr>
          <w:p w:rsidR="008353B1" w:rsidRPr="00DE3D73" w:rsidRDefault="008353B1" w:rsidP="005372E4">
            <w:pPr>
              <w:pStyle w:val="Prrafodelista"/>
              <w:spacing w:line="276" w:lineRule="auto"/>
              <w:ind w:left="0"/>
              <w:jc w:val="both"/>
              <w:rPr>
                <w:rFonts w:ascii="Arial" w:hAnsi="Arial" w:cs="Arial"/>
              </w:rPr>
            </w:pPr>
            <w:r w:rsidRPr="00DE3D73">
              <w:rPr>
                <w:rFonts w:ascii="Arial" w:hAnsi="Arial" w:cs="Arial"/>
              </w:rPr>
              <w:t>Hipervínculo a los documentos de mapas de apoyo explicativos de los Planes, o en su caso, a los mapas georreferenciados para la visualización de los terrenos a través de imágenes satelitales de los mismos</w:t>
            </w:r>
          </w:p>
        </w:tc>
      </w:tr>
    </w:tbl>
    <w:p w:rsidR="00AE61CA" w:rsidRPr="00DE3D73" w:rsidRDefault="00AE61CA" w:rsidP="00F47646">
      <w:pPr>
        <w:spacing w:after="0" w:line="240" w:lineRule="auto"/>
        <w:ind w:right="333"/>
        <w:jc w:val="both"/>
        <w:rPr>
          <w:rFonts w:ascii="Arial" w:hAnsi="Arial" w:cs="Arial"/>
        </w:rPr>
      </w:pPr>
    </w:p>
    <w:p w:rsidR="008353B1" w:rsidRPr="00DE3D73" w:rsidRDefault="001511CE" w:rsidP="005372E4">
      <w:pPr>
        <w:spacing w:after="0" w:line="240" w:lineRule="auto"/>
        <w:ind w:left="567" w:right="333"/>
        <w:jc w:val="both"/>
        <w:rPr>
          <w:rFonts w:ascii="Arial" w:hAnsi="Arial" w:cs="Arial"/>
        </w:rPr>
      </w:pPr>
      <w:r w:rsidRPr="00DE3D73">
        <w:rPr>
          <w:rFonts w:ascii="Arial" w:hAnsi="Arial" w:cs="Arial"/>
        </w:rPr>
        <w:t>Respecto a los usos de suelo se reportarán los siguientes datos:</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8353B1" w:rsidRPr="00DE3D73" w:rsidTr="00BC730D">
        <w:tc>
          <w:tcPr>
            <w:tcW w:w="1330" w:type="dxa"/>
          </w:tcPr>
          <w:p w:rsidR="008353B1" w:rsidRPr="00DE3D73" w:rsidRDefault="00D76367" w:rsidP="007E0199">
            <w:pPr>
              <w:pStyle w:val="Prrafodelista"/>
              <w:spacing w:line="276" w:lineRule="auto"/>
              <w:ind w:left="0"/>
              <w:jc w:val="both"/>
              <w:rPr>
                <w:rFonts w:ascii="Arial" w:hAnsi="Arial" w:cs="Arial"/>
                <w:b/>
              </w:rPr>
            </w:pPr>
            <w:r>
              <w:rPr>
                <w:rFonts w:ascii="Arial" w:hAnsi="Arial" w:cs="Arial"/>
                <w:b/>
              </w:rPr>
              <w:t>Criterio 16</w:t>
            </w:r>
          </w:p>
        </w:tc>
        <w:tc>
          <w:tcPr>
            <w:tcW w:w="7033" w:type="dxa"/>
          </w:tcPr>
          <w:p w:rsidR="008353B1" w:rsidRPr="00DE3D73" w:rsidRDefault="008353B1" w:rsidP="007E0199">
            <w:pPr>
              <w:pStyle w:val="Prrafodelista"/>
              <w:spacing w:line="276" w:lineRule="auto"/>
              <w:ind w:left="0" w:right="331"/>
              <w:jc w:val="both"/>
              <w:rPr>
                <w:rFonts w:ascii="Arial" w:hAnsi="Arial" w:cs="Arial"/>
              </w:rPr>
            </w:pPr>
            <w:r w:rsidRPr="00DE3D73">
              <w:rPr>
                <w:rFonts w:ascii="Arial" w:hAnsi="Arial" w:cs="Arial"/>
              </w:rPr>
              <w:t>Ejercicio</w:t>
            </w:r>
          </w:p>
        </w:tc>
      </w:tr>
      <w:tr w:rsidR="008353B1" w:rsidRPr="00DE3D73" w:rsidTr="00BC730D">
        <w:tc>
          <w:tcPr>
            <w:tcW w:w="1330" w:type="dxa"/>
          </w:tcPr>
          <w:p w:rsidR="008353B1" w:rsidRPr="00DE3D73" w:rsidRDefault="00D76367" w:rsidP="007E0199">
            <w:pPr>
              <w:pStyle w:val="Prrafodelista"/>
              <w:spacing w:line="276" w:lineRule="auto"/>
              <w:ind w:left="0"/>
              <w:jc w:val="both"/>
              <w:rPr>
                <w:rFonts w:ascii="Arial" w:hAnsi="Arial" w:cs="Arial"/>
                <w:b/>
              </w:rPr>
            </w:pPr>
            <w:r>
              <w:rPr>
                <w:rFonts w:ascii="Arial" w:hAnsi="Arial" w:cs="Arial"/>
                <w:b/>
              </w:rPr>
              <w:t>Criterio 17</w:t>
            </w:r>
          </w:p>
        </w:tc>
        <w:tc>
          <w:tcPr>
            <w:tcW w:w="7033" w:type="dxa"/>
          </w:tcPr>
          <w:p w:rsidR="008353B1" w:rsidRPr="00DE3D73" w:rsidRDefault="008353B1" w:rsidP="007E0199">
            <w:pPr>
              <w:pStyle w:val="Prrafodelista"/>
              <w:spacing w:line="276" w:lineRule="auto"/>
              <w:ind w:left="0" w:right="331"/>
              <w:jc w:val="both"/>
              <w:rPr>
                <w:rFonts w:ascii="Arial" w:hAnsi="Arial" w:cs="Arial"/>
              </w:rPr>
            </w:pPr>
            <w:r w:rsidRPr="00DE3D73">
              <w:rPr>
                <w:rFonts w:ascii="Arial" w:hAnsi="Arial" w:cs="Arial"/>
              </w:rPr>
              <w:t>Periodo que se informa</w:t>
            </w:r>
            <w:r w:rsidR="0088195E">
              <w:rPr>
                <w:rFonts w:ascii="Arial" w:hAnsi="Arial" w:cs="Arial"/>
              </w:rPr>
              <w:t xml:space="preserve"> (enero-marzo, abril-junio, julio-septiembre, octubre-diciembre)</w:t>
            </w:r>
          </w:p>
        </w:tc>
      </w:tr>
      <w:tr w:rsidR="008353B1" w:rsidRPr="00DE3D73" w:rsidTr="00BC730D">
        <w:tc>
          <w:tcPr>
            <w:tcW w:w="1330" w:type="dxa"/>
          </w:tcPr>
          <w:p w:rsidR="008353B1" w:rsidRPr="00DE3D73" w:rsidRDefault="00D76367" w:rsidP="007E0199">
            <w:pPr>
              <w:pStyle w:val="Prrafodelista"/>
              <w:spacing w:line="276" w:lineRule="auto"/>
              <w:ind w:left="0"/>
              <w:jc w:val="both"/>
              <w:rPr>
                <w:rFonts w:ascii="Arial" w:hAnsi="Arial" w:cs="Arial"/>
                <w:b/>
              </w:rPr>
            </w:pPr>
            <w:r>
              <w:rPr>
                <w:rFonts w:ascii="Arial" w:hAnsi="Arial" w:cs="Arial"/>
                <w:b/>
              </w:rPr>
              <w:t>Criterio 18</w:t>
            </w:r>
          </w:p>
        </w:tc>
        <w:tc>
          <w:tcPr>
            <w:tcW w:w="7033" w:type="dxa"/>
          </w:tcPr>
          <w:p w:rsidR="008353B1" w:rsidRPr="00DE3D73" w:rsidRDefault="008353B1" w:rsidP="007E0199">
            <w:pPr>
              <w:pStyle w:val="Prrafodelista"/>
              <w:spacing w:line="276" w:lineRule="auto"/>
              <w:ind w:left="0" w:right="331"/>
              <w:jc w:val="both"/>
              <w:rPr>
                <w:rFonts w:ascii="Arial" w:hAnsi="Arial" w:cs="Arial"/>
              </w:rPr>
            </w:pPr>
            <w:r w:rsidRPr="00DE3D73">
              <w:rPr>
                <w:rFonts w:ascii="Arial" w:hAnsi="Arial" w:cs="Arial"/>
              </w:rPr>
              <w:t>Listado con los tipos de uso de suelo</w:t>
            </w:r>
          </w:p>
        </w:tc>
      </w:tr>
      <w:tr w:rsidR="008353B1" w:rsidRPr="00DE3D73" w:rsidTr="00BC730D">
        <w:tc>
          <w:tcPr>
            <w:tcW w:w="1330" w:type="dxa"/>
          </w:tcPr>
          <w:p w:rsidR="008353B1" w:rsidRPr="00DE3D73" w:rsidRDefault="00D76367" w:rsidP="007E0199">
            <w:pPr>
              <w:pStyle w:val="Prrafodelista"/>
              <w:spacing w:line="276" w:lineRule="auto"/>
              <w:ind w:left="0"/>
              <w:jc w:val="both"/>
              <w:rPr>
                <w:rFonts w:ascii="Arial" w:hAnsi="Arial" w:cs="Arial"/>
                <w:b/>
              </w:rPr>
            </w:pPr>
            <w:r>
              <w:rPr>
                <w:rFonts w:ascii="Arial" w:hAnsi="Arial" w:cs="Arial"/>
                <w:b/>
              </w:rPr>
              <w:t>Criterio 19</w:t>
            </w:r>
          </w:p>
        </w:tc>
        <w:tc>
          <w:tcPr>
            <w:tcW w:w="7033" w:type="dxa"/>
          </w:tcPr>
          <w:p w:rsidR="008353B1" w:rsidRPr="00DE3D73" w:rsidRDefault="008353B1" w:rsidP="007E0199">
            <w:pPr>
              <w:pStyle w:val="Prrafodelista"/>
              <w:spacing w:line="276" w:lineRule="auto"/>
              <w:ind w:left="0" w:right="331"/>
              <w:jc w:val="both"/>
              <w:rPr>
                <w:rFonts w:ascii="Arial" w:hAnsi="Arial" w:cs="Arial"/>
              </w:rPr>
            </w:pPr>
            <w:r w:rsidRPr="00DE3D73">
              <w:rPr>
                <w:rFonts w:ascii="Arial" w:hAnsi="Arial" w:cs="Arial"/>
              </w:rPr>
              <w:t>Hipervínculo a los mapas con tipología de uso del suelo</w:t>
            </w:r>
          </w:p>
        </w:tc>
      </w:tr>
      <w:tr w:rsidR="008353B1" w:rsidRPr="00DE3D73" w:rsidTr="00BC730D">
        <w:tc>
          <w:tcPr>
            <w:tcW w:w="1330" w:type="dxa"/>
          </w:tcPr>
          <w:p w:rsidR="008353B1" w:rsidRPr="00DE3D73" w:rsidRDefault="00D76367" w:rsidP="007E0199">
            <w:pPr>
              <w:pStyle w:val="Prrafodelista"/>
              <w:spacing w:line="276" w:lineRule="auto"/>
              <w:ind w:left="0"/>
              <w:jc w:val="both"/>
              <w:rPr>
                <w:rFonts w:ascii="Arial" w:hAnsi="Arial" w:cs="Arial"/>
                <w:b/>
              </w:rPr>
            </w:pPr>
            <w:r>
              <w:rPr>
                <w:rFonts w:ascii="Arial" w:hAnsi="Arial" w:cs="Arial"/>
                <w:b/>
              </w:rPr>
              <w:t>Criterio 20</w:t>
            </w:r>
          </w:p>
        </w:tc>
        <w:tc>
          <w:tcPr>
            <w:tcW w:w="7033" w:type="dxa"/>
          </w:tcPr>
          <w:p w:rsidR="008353B1" w:rsidRPr="00DE3D73" w:rsidRDefault="008353B1" w:rsidP="007E0199">
            <w:pPr>
              <w:pStyle w:val="Prrafodelista"/>
              <w:spacing w:line="276" w:lineRule="auto"/>
              <w:ind w:left="0" w:right="331"/>
              <w:jc w:val="both"/>
              <w:rPr>
                <w:rFonts w:ascii="Arial" w:hAnsi="Arial" w:cs="Arial"/>
              </w:rPr>
            </w:pPr>
            <w:r w:rsidRPr="00DE3D73">
              <w:rPr>
                <w:rFonts w:ascii="Arial" w:hAnsi="Arial" w:cs="Arial"/>
              </w:rPr>
              <w:t>Número total de cambios de uso de suelo solicitados</w:t>
            </w:r>
          </w:p>
        </w:tc>
      </w:tr>
      <w:tr w:rsidR="008353B1" w:rsidRPr="00DE3D73" w:rsidTr="00BC730D">
        <w:tc>
          <w:tcPr>
            <w:tcW w:w="1330" w:type="dxa"/>
          </w:tcPr>
          <w:p w:rsidR="008353B1" w:rsidRPr="00DE3D73" w:rsidRDefault="00D76367" w:rsidP="007E0199">
            <w:pPr>
              <w:pStyle w:val="Prrafodelista"/>
              <w:spacing w:line="276" w:lineRule="auto"/>
              <w:ind w:left="0"/>
              <w:jc w:val="both"/>
              <w:rPr>
                <w:rFonts w:ascii="Arial" w:hAnsi="Arial" w:cs="Arial"/>
                <w:b/>
              </w:rPr>
            </w:pPr>
            <w:r>
              <w:rPr>
                <w:rFonts w:ascii="Arial" w:hAnsi="Arial" w:cs="Arial"/>
                <w:b/>
              </w:rPr>
              <w:t>Criterio 21</w:t>
            </w:r>
          </w:p>
        </w:tc>
        <w:tc>
          <w:tcPr>
            <w:tcW w:w="7033" w:type="dxa"/>
          </w:tcPr>
          <w:p w:rsidR="008353B1" w:rsidRPr="00DE3D73" w:rsidRDefault="008353B1" w:rsidP="007E0199">
            <w:pPr>
              <w:pStyle w:val="Prrafodelista"/>
              <w:spacing w:line="276" w:lineRule="auto"/>
              <w:ind w:left="0" w:right="331"/>
              <w:jc w:val="both"/>
              <w:rPr>
                <w:rFonts w:ascii="Arial" w:hAnsi="Arial" w:cs="Arial"/>
              </w:rPr>
            </w:pPr>
            <w:r w:rsidRPr="00DE3D73">
              <w:rPr>
                <w:rFonts w:ascii="Arial" w:hAnsi="Arial" w:cs="Arial"/>
              </w:rPr>
              <w:t>Número total de cambios de uso de suelo autorizados</w:t>
            </w:r>
          </w:p>
        </w:tc>
      </w:tr>
    </w:tbl>
    <w:p w:rsidR="008353B1" w:rsidRPr="00DE3D73" w:rsidRDefault="001511CE" w:rsidP="007E0199">
      <w:pPr>
        <w:spacing w:before="240" w:after="0" w:line="240" w:lineRule="auto"/>
        <w:ind w:left="1701" w:right="331" w:hanging="1134"/>
        <w:jc w:val="both"/>
        <w:rPr>
          <w:rFonts w:ascii="Arial" w:hAnsi="Arial" w:cs="Arial"/>
        </w:rPr>
      </w:pPr>
      <w:r w:rsidRPr="00DE3D73">
        <w:rPr>
          <w:rFonts w:ascii="Arial" w:hAnsi="Arial" w:cs="Arial"/>
        </w:rPr>
        <w:t>Respecto a las licencias de uso de suelo se publicarán los siguientes datos:</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8353B1" w:rsidRPr="00DE3D73" w:rsidTr="007E0199">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22</w:t>
            </w:r>
          </w:p>
        </w:tc>
        <w:tc>
          <w:tcPr>
            <w:tcW w:w="7033" w:type="dxa"/>
          </w:tcPr>
          <w:p w:rsidR="008353B1" w:rsidRPr="00DE3D73" w:rsidRDefault="008353B1" w:rsidP="00BC730D">
            <w:pPr>
              <w:pStyle w:val="Prrafodelista"/>
              <w:spacing w:line="276" w:lineRule="auto"/>
              <w:ind w:left="0"/>
              <w:jc w:val="both"/>
              <w:rPr>
                <w:rFonts w:ascii="Arial" w:hAnsi="Arial" w:cs="Arial"/>
              </w:rPr>
            </w:pPr>
            <w:r w:rsidRPr="00DE3D73">
              <w:rPr>
                <w:rFonts w:ascii="Arial" w:hAnsi="Arial" w:cs="Arial"/>
              </w:rPr>
              <w:t>Ejercicio</w:t>
            </w:r>
          </w:p>
        </w:tc>
      </w:tr>
      <w:tr w:rsidR="008353B1" w:rsidRPr="00DE3D73" w:rsidTr="007E0199">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23</w:t>
            </w:r>
          </w:p>
        </w:tc>
        <w:tc>
          <w:tcPr>
            <w:tcW w:w="7033" w:type="dxa"/>
          </w:tcPr>
          <w:p w:rsidR="008353B1" w:rsidRPr="00DE3D73" w:rsidRDefault="008353B1" w:rsidP="00BC730D">
            <w:pPr>
              <w:pStyle w:val="Prrafodelista"/>
              <w:spacing w:line="276" w:lineRule="auto"/>
              <w:ind w:left="0"/>
              <w:jc w:val="both"/>
              <w:rPr>
                <w:rFonts w:ascii="Arial" w:hAnsi="Arial" w:cs="Arial"/>
              </w:rPr>
            </w:pPr>
            <w:r w:rsidRPr="00DE3D73">
              <w:rPr>
                <w:rFonts w:ascii="Arial" w:hAnsi="Arial" w:cs="Arial"/>
              </w:rPr>
              <w:t>Periodo que se informa</w:t>
            </w:r>
            <w:r w:rsidR="0088195E">
              <w:rPr>
                <w:rFonts w:ascii="Arial" w:hAnsi="Arial" w:cs="Arial"/>
              </w:rPr>
              <w:t xml:space="preserve"> (enero-marzo, abril-junio, julio-septiembre, octubre-diciembre)</w:t>
            </w:r>
          </w:p>
        </w:tc>
      </w:tr>
      <w:tr w:rsidR="008353B1" w:rsidRPr="00DE3D73" w:rsidTr="007E0199">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24</w:t>
            </w:r>
          </w:p>
        </w:tc>
        <w:tc>
          <w:tcPr>
            <w:tcW w:w="7033" w:type="dxa"/>
          </w:tcPr>
          <w:p w:rsidR="008353B1" w:rsidRPr="00DE3D73" w:rsidRDefault="008353B1" w:rsidP="00BC730D">
            <w:pPr>
              <w:pStyle w:val="Prrafodelista"/>
              <w:spacing w:line="276" w:lineRule="auto"/>
              <w:ind w:left="0"/>
              <w:jc w:val="both"/>
              <w:rPr>
                <w:rFonts w:ascii="Arial" w:hAnsi="Arial" w:cs="Arial"/>
              </w:rPr>
            </w:pPr>
            <w:r w:rsidRPr="00DE3D73">
              <w:rPr>
                <w:rFonts w:ascii="Arial" w:hAnsi="Arial" w:cs="Arial"/>
              </w:rPr>
              <w:t>Listado de solicitudes de licencias de uso de suelo por tipo</w:t>
            </w:r>
          </w:p>
        </w:tc>
      </w:tr>
      <w:tr w:rsidR="008353B1" w:rsidRPr="00DE3D73" w:rsidTr="007E0199">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25</w:t>
            </w:r>
          </w:p>
        </w:tc>
        <w:tc>
          <w:tcPr>
            <w:tcW w:w="7033" w:type="dxa"/>
          </w:tcPr>
          <w:p w:rsidR="008353B1" w:rsidRPr="00DE3D73" w:rsidRDefault="008353B1" w:rsidP="00BC730D">
            <w:pPr>
              <w:pStyle w:val="Prrafodelista"/>
              <w:spacing w:line="276" w:lineRule="auto"/>
              <w:ind w:left="0"/>
              <w:jc w:val="both"/>
              <w:rPr>
                <w:rFonts w:ascii="Arial" w:hAnsi="Arial" w:cs="Arial"/>
              </w:rPr>
            </w:pPr>
            <w:r w:rsidRPr="00DE3D73">
              <w:rPr>
                <w:rFonts w:ascii="Arial" w:hAnsi="Arial" w:cs="Arial"/>
              </w:rPr>
              <w:t>Objeto de las licencias de uso de suelo</w:t>
            </w:r>
          </w:p>
        </w:tc>
      </w:tr>
      <w:tr w:rsidR="008353B1" w:rsidRPr="00DE3D73" w:rsidTr="007E0199">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26</w:t>
            </w:r>
          </w:p>
        </w:tc>
        <w:tc>
          <w:tcPr>
            <w:tcW w:w="7033" w:type="dxa"/>
          </w:tcPr>
          <w:p w:rsidR="008353B1" w:rsidRPr="00DE3D73" w:rsidRDefault="008353B1" w:rsidP="00BC730D">
            <w:pPr>
              <w:pStyle w:val="Listavistosa-nfasis0"/>
              <w:spacing w:line="276" w:lineRule="auto"/>
              <w:ind w:left="0"/>
              <w:jc w:val="both"/>
              <w:rPr>
                <w:rFonts w:ascii="Arial" w:hAnsi="Arial" w:cs="Arial"/>
                <w:sz w:val="22"/>
                <w:szCs w:val="22"/>
              </w:rPr>
            </w:pPr>
            <w:r w:rsidRPr="00DE3D73">
              <w:rPr>
                <w:rFonts w:ascii="Arial" w:hAnsi="Arial" w:cs="Arial"/>
                <w:sz w:val="22"/>
                <w:szCs w:val="22"/>
              </w:rPr>
              <w:t>Nombre o denominación de la persona física o moral que solicita la licencia</w:t>
            </w:r>
          </w:p>
        </w:tc>
      </w:tr>
      <w:tr w:rsidR="008353B1" w:rsidRPr="00DE3D73" w:rsidTr="007E0199">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27</w:t>
            </w:r>
          </w:p>
        </w:tc>
        <w:tc>
          <w:tcPr>
            <w:tcW w:w="7033" w:type="dxa"/>
          </w:tcPr>
          <w:p w:rsidR="008353B1" w:rsidRPr="00DE3D73" w:rsidRDefault="008353B1" w:rsidP="00BC730D">
            <w:pPr>
              <w:pStyle w:val="Listavistosa-nfasis0"/>
              <w:spacing w:line="276" w:lineRule="auto"/>
              <w:ind w:left="0"/>
              <w:jc w:val="both"/>
              <w:rPr>
                <w:rFonts w:ascii="Arial" w:hAnsi="Arial" w:cs="Arial"/>
                <w:sz w:val="22"/>
                <w:szCs w:val="22"/>
              </w:rPr>
            </w:pPr>
            <w:r w:rsidRPr="00DE3D73">
              <w:rPr>
                <w:rFonts w:ascii="Arial" w:hAnsi="Arial" w:cs="Arial"/>
                <w:sz w:val="22"/>
                <w:szCs w:val="22"/>
              </w:rPr>
              <w:t>Domicilio</w:t>
            </w:r>
            <w:r w:rsidR="00EE3452">
              <w:rPr>
                <w:rStyle w:val="Refdenotaalpie"/>
                <w:rFonts w:ascii="Arial" w:hAnsi="Arial" w:cs="Arial"/>
                <w:sz w:val="22"/>
                <w:szCs w:val="22"/>
              </w:rPr>
              <w:footnoteReference w:id="14"/>
            </w:r>
            <w:r w:rsidRPr="00DE3D73">
              <w:rPr>
                <w:rFonts w:ascii="Arial" w:hAnsi="Arial" w:cs="Arial"/>
                <w:sz w:val="22"/>
                <w:szCs w:val="22"/>
              </w:rPr>
              <w:t xml:space="preserve"> de donde se solicita la licencia de uso de suelo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w:t>
            </w:r>
          </w:p>
        </w:tc>
      </w:tr>
      <w:tr w:rsidR="008353B1" w:rsidRPr="00DE3D73" w:rsidTr="007E0199">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28</w:t>
            </w:r>
          </w:p>
        </w:tc>
        <w:tc>
          <w:tcPr>
            <w:tcW w:w="7033" w:type="dxa"/>
          </w:tcPr>
          <w:p w:rsidR="008353B1" w:rsidRPr="00DE3D73" w:rsidRDefault="008353B1" w:rsidP="00BC730D">
            <w:pPr>
              <w:pStyle w:val="Prrafodelista"/>
              <w:spacing w:line="276" w:lineRule="auto"/>
              <w:ind w:left="0"/>
              <w:jc w:val="both"/>
              <w:rPr>
                <w:rFonts w:ascii="Arial" w:hAnsi="Arial" w:cs="Arial"/>
              </w:rPr>
            </w:pPr>
            <w:r w:rsidRPr="00DE3D73">
              <w:rPr>
                <w:rFonts w:ascii="Arial" w:hAnsi="Arial" w:cs="Arial"/>
              </w:rPr>
              <w:t>Periodo de vigencia</w:t>
            </w:r>
            <w:r w:rsidR="002718BC">
              <w:rPr>
                <w:rFonts w:ascii="Arial" w:hAnsi="Arial" w:cs="Arial"/>
              </w:rPr>
              <w:t xml:space="preserve">: </w:t>
            </w:r>
            <w:r w:rsidR="002718BC" w:rsidRPr="00DE3D73">
              <w:rPr>
                <w:rFonts w:ascii="Arial" w:hAnsi="Arial" w:cs="Arial"/>
              </w:rPr>
              <w:t>Fecha de inicio dela licencia</w:t>
            </w:r>
            <w:r w:rsidRPr="00DE3D73">
              <w:rPr>
                <w:rFonts w:ascii="Arial" w:hAnsi="Arial" w:cs="Arial"/>
              </w:rPr>
              <w:t xml:space="preserve"> expresad</w:t>
            </w:r>
            <w:r w:rsidR="002718BC">
              <w:rPr>
                <w:rFonts w:ascii="Arial" w:hAnsi="Arial" w:cs="Arial"/>
              </w:rPr>
              <w:t>a</w:t>
            </w:r>
            <w:r w:rsidRPr="00DE3D73">
              <w:rPr>
                <w:rFonts w:ascii="Arial" w:hAnsi="Arial" w:cs="Arial"/>
              </w:rPr>
              <w:t xml:space="preserve"> en el formato día/mes/año (por ej. 31/Marzo/2016)</w:t>
            </w:r>
          </w:p>
        </w:tc>
      </w:tr>
      <w:tr w:rsidR="008353B1" w:rsidRPr="00DE3D73" w:rsidTr="007E0199">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 xml:space="preserve">Criterio </w:t>
            </w:r>
            <w:r w:rsidR="002718BC">
              <w:rPr>
                <w:rFonts w:ascii="Arial" w:hAnsi="Arial" w:cs="Arial"/>
                <w:b/>
              </w:rPr>
              <w:t>29</w:t>
            </w:r>
          </w:p>
        </w:tc>
        <w:tc>
          <w:tcPr>
            <w:tcW w:w="7033" w:type="dxa"/>
          </w:tcPr>
          <w:p w:rsidR="008353B1" w:rsidRPr="00DE3D73" w:rsidRDefault="008353B1" w:rsidP="00865AE7">
            <w:pPr>
              <w:pStyle w:val="Prrafodelista"/>
              <w:spacing w:line="276" w:lineRule="auto"/>
              <w:ind w:left="0"/>
              <w:jc w:val="both"/>
              <w:rPr>
                <w:rFonts w:ascii="Arial" w:hAnsi="Arial" w:cs="Arial"/>
              </w:rPr>
            </w:pPr>
            <w:r w:rsidRPr="00DE3D73">
              <w:rPr>
                <w:rFonts w:ascii="Arial" w:hAnsi="Arial" w:cs="Arial"/>
              </w:rPr>
              <w:t>Fecha de término de la licencia</w:t>
            </w:r>
            <w:r w:rsidR="00865AE7">
              <w:rPr>
                <w:rFonts w:ascii="Arial" w:hAnsi="Arial" w:cs="Arial"/>
              </w:rPr>
              <w:t xml:space="preserve"> expresada en el f</w:t>
            </w:r>
            <w:r w:rsidRPr="00DE3D73">
              <w:rPr>
                <w:rFonts w:ascii="Arial" w:hAnsi="Arial" w:cs="Arial"/>
              </w:rPr>
              <w:t xml:space="preserve">ormato </w:t>
            </w:r>
            <w:r w:rsidR="00865AE7">
              <w:rPr>
                <w:rFonts w:ascii="Arial" w:hAnsi="Arial" w:cs="Arial"/>
              </w:rPr>
              <w:t>día/</w:t>
            </w:r>
            <w:r w:rsidRPr="00DE3D73">
              <w:rPr>
                <w:rFonts w:ascii="Arial" w:hAnsi="Arial" w:cs="Arial"/>
              </w:rPr>
              <w:t>mes</w:t>
            </w:r>
            <w:r w:rsidR="00865AE7">
              <w:rPr>
                <w:rFonts w:ascii="Arial" w:hAnsi="Arial" w:cs="Arial"/>
              </w:rPr>
              <w:t>/</w:t>
            </w:r>
            <w:r w:rsidRPr="00DE3D73">
              <w:rPr>
                <w:rFonts w:ascii="Arial" w:hAnsi="Arial" w:cs="Arial"/>
              </w:rPr>
              <w:t xml:space="preserve">año (por ej. </w:t>
            </w:r>
            <w:r w:rsidR="00865AE7">
              <w:rPr>
                <w:rFonts w:ascii="Arial" w:hAnsi="Arial" w:cs="Arial"/>
              </w:rPr>
              <w:t>31/</w:t>
            </w:r>
            <w:r w:rsidRPr="00DE3D73">
              <w:rPr>
                <w:rFonts w:ascii="Arial" w:hAnsi="Arial" w:cs="Arial"/>
              </w:rPr>
              <w:t>Marzo/2016)</w:t>
            </w:r>
          </w:p>
        </w:tc>
      </w:tr>
      <w:tr w:rsidR="008353B1" w:rsidRPr="00DE3D73" w:rsidTr="007E0199">
        <w:tc>
          <w:tcPr>
            <w:tcW w:w="1330" w:type="dxa"/>
          </w:tcPr>
          <w:p w:rsidR="008353B1" w:rsidRPr="00DE3D73" w:rsidRDefault="002718BC" w:rsidP="00BC730D">
            <w:pPr>
              <w:pStyle w:val="Prrafodelista"/>
              <w:spacing w:line="276" w:lineRule="auto"/>
              <w:ind w:left="0"/>
              <w:jc w:val="both"/>
              <w:rPr>
                <w:rFonts w:ascii="Arial" w:hAnsi="Arial" w:cs="Arial"/>
                <w:b/>
              </w:rPr>
            </w:pPr>
            <w:r>
              <w:rPr>
                <w:rFonts w:ascii="Arial" w:hAnsi="Arial" w:cs="Arial"/>
                <w:b/>
              </w:rPr>
              <w:t>Criterio 30</w:t>
            </w:r>
          </w:p>
        </w:tc>
        <w:tc>
          <w:tcPr>
            <w:tcW w:w="7033" w:type="dxa"/>
          </w:tcPr>
          <w:p w:rsidR="008353B1" w:rsidRPr="00DE3D73" w:rsidRDefault="008353B1" w:rsidP="00BC730D">
            <w:pPr>
              <w:pStyle w:val="Prrafodelista"/>
              <w:spacing w:line="276" w:lineRule="auto"/>
              <w:ind w:left="0"/>
              <w:jc w:val="both"/>
              <w:rPr>
                <w:rFonts w:ascii="Arial" w:hAnsi="Arial" w:cs="Arial"/>
              </w:rPr>
            </w:pPr>
            <w:r w:rsidRPr="00DE3D73">
              <w:rPr>
                <w:rFonts w:ascii="Arial" w:hAnsi="Arial" w:cs="Arial"/>
              </w:rPr>
              <w:t>Bienes, servicios y/o recursos públicos que aprovechará el titular de la licencia o, en su caso, señalar que no hay aprovechamiento de bien alguno</w:t>
            </w:r>
          </w:p>
        </w:tc>
      </w:tr>
    </w:tbl>
    <w:p w:rsidR="008353B1" w:rsidRPr="00DE3D73" w:rsidRDefault="001511CE" w:rsidP="007E0199">
      <w:pPr>
        <w:pStyle w:val="Prrafodelista"/>
        <w:spacing w:before="240" w:after="0" w:line="240" w:lineRule="auto"/>
        <w:ind w:left="567" w:right="331"/>
        <w:jc w:val="both"/>
        <w:rPr>
          <w:rFonts w:ascii="Arial" w:hAnsi="Arial" w:cs="Arial"/>
        </w:rPr>
      </w:pPr>
      <w:r w:rsidRPr="00DE3D73">
        <w:rPr>
          <w:rFonts w:ascii="Arial" w:hAnsi="Arial" w:cs="Arial"/>
        </w:rPr>
        <w:t>Respecto a las licencias de construcción, se incluirán los siguientes datos:</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8353B1" w:rsidRPr="00DE3D73" w:rsidTr="007E0199">
        <w:tc>
          <w:tcPr>
            <w:tcW w:w="1330" w:type="dxa"/>
          </w:tcPr>
          <w:p w:rsidR="008353B1" w:rsidRPr="00DE3D73" w:rsidRDefault="002718BC" w:rsidP="007E0199">
            <w:pPr>
              <w:pStyle w:val="Prrafodelista"/>
              <w:spacing w:line="276" w:lineRule="auto"/>
              <w:ind w:left="0"/>
              <w:jc w:val="both"/>
              <w:rPr>
                <w:rFonts w:ascii="Arial" w:hAnsi="Arial" w:cs="Arial"/>
                <w:b/>
              </w:rPr>
            </w:pPr>
            <w:r>
              <w:rPr>
                <w:rFonts w:ascii="Arial" w:hAnsi="Arial" w:cs="Arial"/>
                <w:b/>
              </w:rPr>
              <w:t>Criterio 31</w:t>
            </w:r>
          </w:p>
        </w:tc>
        <w:tc>
          <w:tcPr>
            <w:tcW w:w="7033" w:type="dxa"/>
          </w:tcPr>
          <w:p w:rsidR="008353B1" w:rsidRPr="00DE3D73" w:rsidRDefault="008353B1" w:rsidP="007E0199">
            <w:pPr>
              <w:pStyle w:val="Prrafodelista"/>
              <w:spacing w:line="276" w:lineRule="auto"/>
              <w:ind w:left="0" w:right="49"/>
              <w:jc w:val="both"/>
              <w:rPr>
                <w:rFonts w:ascii="Arial" w:hAnsi="Arial" w:cs="Arial"/>
              </w:rPr>
            </w:pPr>
            <w:r w:rsidRPr="00DE3D73">
              <w:rPr>
                <w:rFonts w:ascii="Arial" w:hAnsi="Arial" w:cs="Arial"/>
              </w:rPr>
              <w:t>Ejercicio</w:t>
            </w:r>
          </w:p>
        </w:tc>
      </w:tr>
      <w:tr w:rsidR="008353B1" w:rsidRPr="00DE3D73" w:rsidTr="007E0199">
        <w:tc>
          <w:tcPr>
            <w:tcW w:w="1330" w:type="dxa"/>
          </w:tcPr>
          <w:p w:rsidR="008353B1" w:rsidRPr="00DE3D73" w:rsidRDefault="002718BC" w:rsidP="007E0199">
            <w:pPr>
              <w:pStyle w:val="Prrafodelista"/>
              <w:spacing w:line="276" w:lineRule="auto"/>
              <w:ind w:left="0"/>
              <w:jc w:val="both"/>
              <w:rPr>
                <w:rFonts w:ascii="Arial" w:hAnsi="Arial" w:cs="Arial"/>
                <w:b/>
              </w:rPr>
            </w:pPr>
            <w:r>
              <w:rPr>
                <w:rFonts w:ascii="Arial" w:hAnsi="Arial" w:cs="Arial"/>
                <w:b/>
              </w:rPr>
              <w:t>Criterio 32</w:t>
            </w:r>
          </w:p>
        </w:tc>
        <w:tc>
          <w:tcPr>
            <w:tcW w:w="7033" w:type="dxa"/>
          </w:tcPr>
          <w:p w:rsidR="008353B1" w:rsidRPr="00DE3D73" w:rsidRDefault="008353B1" w:rsidP="007E0199">
            <w:pPr>
              <w:pStyle w:val="Prrafodelista"/>
              <w:spacing w:line="276" w:lineRule="auto"/>
              <w:ind w:left="0" w:right="49"/>
              <w:jc w:val="both"/>
              <w:rPr>
                <w:rFonts w:ascii="Arial" w:hAnsi="Arial" w:cs="Arial"/>
              </w:rPr>
            </w:pPr>
            <w:r w:rsidRPr="00DE3D73">
              <w:rPr>
                <w:rFonts w:ascii="Arial" w:hAnsi="Arial" w:cs="Arial"/>
              </w:rPr>
              <w:t>Periodo que se informa</w:t>
            </w:r>
            <w:r w:rsidR="006B254B">
              <w:rPr>
                <w:rFonts w:ascii="Arial" w:hAnsi="Arial" w:cs="Arial"/>
              </w:rPr>
              <w:t xml:space="preserve"> (enero-marzo, abril-junio, julio-septiembre, octubre-diciembre)</w:t>
            </w:r>
          </w:p>
        </w:tc>
      </w:tr>
      <w:tr w:rsidR="008353B1" w:rsidRPr="00DE3D73" w:rsidTr="007E0199">
        <w:tc>
          <w:tcPr>
            <w:tcW w:w="1330" w:type="dxa"/>
          </w:tcPr>
          <w:p w:rsidR="008353B1" w:rsidRPr="00DE3D73" w:rsidRDefault="002718BC" w:rsidP="007E0199">
            <w:pPr>
              <w:pStyle w:val="Prrafodelista"/>
              <w:spacing w:line="276" w:lineRule="auto"/>
              <w:ind w:left="0"/>
              <w:jc w:val="both"/>
              <w:rPr>
                <w:rFonts w:ascii="Arial" w:hAnsi="Arial" w:cs="Arial"/>
                <w:b/>
              </w:rPr>
            </w:pPr>
            <w:r>
              <w:rPr>
                <w:rFonts w:ascii="Arial" w:hAnsi="Arial" w:cs="Arial"/>
                <w:b/>
              </w:rPr>
              <w:t>Criterio 33</w:t>
            </w:r>
          </w:p>
        </w:tc>
        <w:tc>
          <w:tcPr>
            <w:tcW w:w="7033" w:type="dxa"/>
          </w:tcPr>
          <w:p w:rsidR="008353B1" w:rsidRPr="00DE3D73" w:rsidRDefault="008353B1" w:rsidP="007E0199">
            <w:pPr>
              <w:pStyle w:val="Prrafodelista"/>
              <w:spacing w:line="276" w:lineRule="auto"/>
              <w:ind w:left="0" w:right="49"/>
              <w:jc w:val="both"/>
              <w:rPr>
                <w:rFonts w:ascii="Arial" w:hAnsi="Arial" w:cs="Arial"/>
              </w:rPr>
            </w:pPr>
            <w:r w:rsidRPr="00DE3D73">
              <w:rPr>
                <w:rFonts w:ascii="Arial" w:hAnsi="Arial" w:cs="Arial"/>
              </w:rPr>
              <w:t>Listado de las licencias de construcción autorizadas</w:t>
            </w:r>
          </w:p>
        </w:tc>
      </w:tr>
      <w:tr w:rsidR="008353B1" w:rsidRPr="00DE3D73" w:rsidTr="007E0199">
        <w:tc>
          <w:tcPr>
            <w:tcW w:w="1330" w:type="dxa"/>
          </w:tcPr>
          <w:p w:rsidR="008353B1" w:rsidRPr="00DE3D73" w:rsidRDefault="002718BC" w:rsidP="007E0199">
            <w:pPr>
              <w:pStyle w:val="Prrafodelista"/>
              <w:spacing w:line="276" w:lineRule="auto"/>
              <w:ind w:left="0"/>
              <w:jc w:val="both"/>
              <w:rPr>
                <w:rFonts w:ascii="Arial" w:hAnsi="Arial" w:cs="Arial"/>
                <w:b/>
              </w:rPr>
            </w:pPr>
            <w:r>
              <w:rPr>
                <w:rFonts w:ascii="Arial" w:hAnsi="Arial" w:cs="Arial"/>
                <w:b/>
              </w:rPr>
              <w:lastRenderedPageBreak/>
              <w:t>Criterio 34</w:t>
            </w:r>
          </w:p>
        </w:tc>
        <w:tc>
          <w:tcPr>
            <w:tcW w:w="7033" w:type="dxa"/>
          </w:tcPr>
          <w:p w:rsidR="008353B1" w:rsidRPr="00DE3D73" w:rsidRDefault="008353B1" w:rsidP="007E0199">
            <w:pPr>
              <w:pStyle w:val="Prrafodelista"/>
              <w:spacing w:line="276" w:lineRule="auto"/>
              <w:ind w:left="0" w:right="49"/>
              <w:jc w:val="both"/>
              <w:rPr>
                <w:rFonts w:ascii="Arial" w:hAnsi="Arial" w:cs="Arial"/>
              </w:rPr>
            </w:pPr>
            <w:r w:rsidRPr="00DE3D73">
              <w:rPr>
                <w:rFonts w:ascii="Arial" w:hAnsi="Arial" w:cs="Arial"/>
              </w:rPr>
              <w:t>Objeto de las licencias de construcción</w:t>
            </w:r>
          </w:p>
        </w:tc>
      </w:tr>
      <w:tr w:rsidR="008353B1" w:rsidRPr="00DE3D73" w:rsidTr="007E0199">
        <w:tc>
          <w:tcPr>
            <w:tcW w:w="1330" w:type="dxa"/>
          </w:tcPr>
          <w:p w:rsidR="008353B1" w:rsidRPr="00DE3D73" w:rsidRDefault="002718BC" w:rsidP="007E0199">
            <w:pPr>
              <w:pStyle w:val="Prrafodelista"/>
              <w:spacing w:line="276" w:lineRule="auto"/>
              <w:ind w:left="0"/>
              <w:jc w:val="both"/>
              <w:rPr>
                <w:rFonts w:ascii="Arial" w:hAnsi="Arial" w:cs="Arial"/>
                <w:b/>
              </w:rPr>
            </w:pPr>
            <w:r>
              <w:rPr>
                <w:rFonts w:ascii="Arial" w:hAnsi="Arial" w:cs="Arial"/>
                <w:b/>
              </w:rPr>
              <w:t>Criterio 35</w:t>
            </w:r>
          </w:p>
        </w:tc>
        <w:tc>
          <w:tcPr>
            <w:tcW w:w="7033" w:type="dxa"/>
          </w:tcPr>
          <w:p w:rsidR="008353B1" w:rsidRPr="00DE3D73" w:rsidRDefault="008353B1" w:rsidP="007E0199">
            <w:pPr>
              <w:pStyle w:val="Listavistosa-nfasis0"/>
              <w:spacing w:line="276" w:lineRule="auto"/>
              <w:ind w:left="0" w:right="49"/>
              <w:jc w:val="both"/>
              <w:rPr>
                <w:rFonts w:ascii="Arial" w:hAnsi="Arial" w:cs="Arial"/>
                <w:sz w:val="22"/>
                <w:szCs w:val="22"/>
              </w:rPr>
            </w:pPr>
            <w:r w:rsidRPr="00DE3D73">
              <w:rPr>
                <w:rFonts w:ascii="Arial" w:hAnsi="Arial" w:cs="Arial"/>
                <w:sz w:val="22"/>
                <w:szCs w:val="22"/>
              </w:rPr>
              <w:t>Nombre o denominación de la persona física o moral que solicita la licencia</w:t>
            </w:r>
          </w:p>
        </w:tc>
      </w:tr>
      <w:tr w:rsidR="008353B1" w:rsidRPr="00DE3D73" w:rsidTr="007E0199">
        <w:tc>
          <w:tcPr>
            <w:tcW w:w="1330" w:type="dxa"/>
          </w:tcPr>
          <w:p w:rsidR="008353B1" w:rsidRPr="00DE3D73" w:rsidRDefault="00D76367" w:rsidP="007E0199">
            <w:pPr>
              <w:pStyle w:val="Prrafodelista"/>
              <w:spacing w:line="276" w:lineRule="auto"/>
              <w:ind w:left="0"/>
              <w:jc w:val="both"/>
              <w:rPr>
                <w:rFonts w:ascii="Arial" w:hAnsi="Arial" w:cs="Arial"/>
                <w:b/>
              </w:rPr>
            </w:pPr>
            <w:r>
              <w:rPr>
                <w:rFonts w:ascii="Arial" w:hAnsi="Arial" w:cs="Arial"/>
                <w:b/>
              </w:rPr>
              <w:t>Criterio 37</w:t>
            </w:r>
          </w:p>
        </w:tc>
        <w:tc>
          <w:tcPr>
            <w:tcW w:w="7033" w:type="dxa"/>
          </w:tcPr>
          <w:p w:rsidR="008353B1" w:rsidRPr="00DE3D73" w:rsidRDefault="008353B1" w:rsidP="007E0199">
            <w:pPr>
              <w:pStyle w:val="Listavistosa-nfasis0"/>
              <w:spacing w:line="276" w:lineRule="auto"/>
              <w:ind w:left="0" w:right="49"/>
              <w:jc w:val="both"/>
              <w:rPr>
                <w:rFonts w:ascii="Arial" w:hAnsi="Arial" w:cs="Arial"/>
                <w:sz w:val="22"/>
                <w:szCs w:val="22"/>
              </w:rPr>
            </w:pPr>
            <w:r w:rsidRPr="00DE3D73">
              <w:rPr>
                <w:rFonts w:ascii="Arial" w:hAnsi="Arial" w:cs="Arial"/>
                <w:sz w:val="22"/>
                <w:szCs w:val="22"/>
              </w:rPr>
              <w:t>Domicilio</w:t>
            </w:r>
            <w:r w:rsidR="006E0A05">
              <w:rPr>
                <w:rStyle w:val="Refdenotaalpie"/>
                <w:rFonts w:ascii="Arial" w:hAnsi="Arial" w:cs="Arial"/>
                <w:sz w:val="22"/>
                <w:szCs w:val="22"/>
              </w:rPr>
              <w:footnoteReference w:id="15"/>
            </w:r>
            <w:r w:rsidRPr="00DE3D73">
              <w:rPr>
                <w:rFonts w:ascii="Arial" w:hAnsi="Arial" w:cs="Arial"/>
                <w:sz w:val="22"/>
                <w:szCs w:val="22"/>
              </w:rPr>
              <w:t xml:space="preserve"> de donde se solicita la licencia de construcción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w:t>
            </w:r>
          </w:p>
        </w:tc>
      </w:tr>
      <w:tr w:rsidR="008353B1" w:rsidRPr="00DE3D73" w:rsidTr="007E0199">
        <w:tc>
          <w:tcPr>
            <w:tcW w:w="1330" w:type="dxa"/>
          </w:tcPr>
          <w:p w:rsidR="008353B1" w:rsidRPr="00DE3D73" w:rsidRDefault="00D76367" w:rsidP="007E0199">
            <w:pPr>
              <w:pStyle w:val="Prrafodelista"/>
              <w:spacing w:line="276" w:lineRule="auto"/>
              <w:ind w:left="0"/>
              <w:jc w:val="both"/>
              <w:rPr>
                <w:rFonts w:ascii="Arial" w:hAnsi="Arial" w:cs="Arial"/>
                <w:b/>
              </w:rPr>
            </w:pPr>
            <w:r>
              <w:rPr>
                <w:rFonts w:ascii="Arial" w:hAnsi="Arial" w:cs="Arial"/>
                <w:b/>
              </w:rPr>
              <w:t>Criterio 38</w:t>
            </w:r>
          </w:p>
        </w:tc>
        <w:tc>
          <w:tcPr>
            <w:tcW w:w="7033" w:type="dxa"/>
          </w:tcPr>
          <w:p w:rsidR="008353B1" w:rsidRPr="00DE3D73" w:rsidRDefault="008353B1" w:rsidP="007E0199">
            <w:pPr>
              <w:pStyle w:val="Listavistosa-nfasis0"/>
              <w:spacing w:line="276" w:lineRule="auto"/>
              <w:ind w:left="0" w:right="49"/>
              <w:jc w:val="both"/>
              <w:rPr>
                <w:rFonts w:ascii="Arial" w:hAnsi="Arial" w:cs="Arial"/>
                <w:sz w:val="22"/>
                <w:szCs w:val="22"/>
              </w:rPr>
            </w:pPr>
            <w:r w:rsidRPr="00DE3D73">
              <w:rPr>
                <w:rFonts w:ascii="Arial" w:hAnsi="Arial" w:cs="Arial"/>
                <w:sz w:val="22"/>
                <w:szCs w:val="22"/>
              </w:rPr>
              <w:t>Hipervínculo a la solicitud de licencia</w:t>
            </w:r>
          </w:p>
        </w:tc>
      </w:tr>
      <w:tr w:rsidR="008353B1" w:rsidRPr="00DE3D73" w:rsidTr="007E0199">
        <w:tc>
          <w:tcPr>
            <w:tcW w:w="1330" w:type="dxa"/>
          </w:tcPr>
          <w:p w:rsidR="008353B1" w:rsidRPr="00DE3D73" w:rsidRDefault="00D76367" w:rsidP="007E0199">
            <w:pPr>
              <w:pStyle w:val="Prrafodelista"/>
              <w:spacing w:line="276" w:lineRule="auto"/>
              <w:ind w:left="0"/>
              <w:jc w:val="both"/>
              <w:rPr>
                <w:rFonts w:ascii="Arial" w:hAnsi="Arial" w:cs="Arial"/>
                <w:b/>
              </w:rPr>
            </w:pPr>
            <w:r>
              <w:rPr>
                <w:rFonts w:ascii="Arial" w:hAnsi="Arial" w:cs="Arial"/>
                <w:b/>
              </w:rPr>
              <w:t>Criterio 39</w:t>
            </w:r>
          </w:p>
        </w:tc>
        <w:tc>
          <w:tcPr>
            <w:tcW w:w="7033" w:type="dxa"/>
          </w:tcPr>
          <w:p w:rsidR="008353B1" w:rsidRPr="00DE3D73" w:rsidRDefault="008353B1" w:rsidP="007E0199">
            <w:pPr>
              <w:pStyle w:val="Prrafodelista"/>
              <w:spacing w:line="276" w:lineRule="auto"/>
              <w:ind w:left="0" w:right="49"/>
              <w:jc w:val="both"/>
              <w:rPr>
                <w:rFonts w:ascii="Arial" w:hAnsi="Arial" w:cs="Arial"/>
              </w:rPr>
            </w:pPr>
            <w:r w:rsidRPr="00DE3D73">
              <w:rPr>
                <w:rFonts w:ascii="Arial" w:hAnsi="Arial" w:cs="Arial"/>
              </w:rPr>
              <w:t>Periodo de vigencia señalando inicio y término en el formato día/mes/año (por ej. 31/Marzo/2016)</w:t>
            </w:r>
          </w:p>
        </w:tc>
      </w:tr>
      <w:tr w:rsidR="008353B1" w:rsidRPr="00DE3D73" w:rsidTr="007E0199">
        <w:tc>
          <w:tcPr>
            <w:tcW w:w="1330" w:type="dxa"/>
          </w:tcPr>
          <w:p w:rsidR="008353B1" w:rsidRPr="00DE3D73" w:rsidRDefault="00D76367" w:rsidP="007E0199">
            <w:pPr>
              <w:pStyle w:val="Prrafodelista"/>
              <w:spacing w:line="276" w:lineRule="auto"/>
              <w:ind w:left="0"/>
              <w:jc w:val="both"/>
              <w:rPr>
                <w:rFonts w:ascii="Arial" w:hAnsi="Arial" w:cs="Arial"/>
                <w:b/>
              </w:rPr>
            </w:pPr>
            <w:r>
              <w:rPr>
                <w:rFonts w:ascii="Arial" w:hAnsi="Arial" w:cs="Arial"/>
                <w:b/>
              </w:rPr>
              <w:t>Criterio 40</w:t>
            </w:r>
          </w:p>
        </w:tc>
        <w:tc>
          <w:tcPr>
            <w:tcW w:w="7033" w:type="dxa"/>
          </w:tcPr>
          <w:p w:rsidR="008353B1" w:rsidRPr="00DE3D73" w:rsidRDefault="008353B1" w:rsidP="007E0199">
            <w:pPr>
              <w:pStyle w:val="Prrafodelista"/>
              <w:spacing w:line="276" w:lineRule="auto"/>
              <w:ind w:left="0" w:right="49"/>
              <w:jc w:val="both"/>
              <w:rPr>
                <w:rFonts w:ascii="Arial" w:hAnsi="Arial" w:cs="Arial"/>
              </w:rPr>
            </w:pPr>
            <w:r w:rsidRPr="00DE3D73">
              <w:rPr>
                <w:rFonts w:ascii="Arial" w:hAnsi="Arial" w:cs="Arial"/>
              </w:rPr>
              <w:t>Especificación de los bienes, servicios y/o recursos públicos que aprovechará el titular o, en su caso, señalar que no hay aprovechamiento de bien alguno</w:t>
            </w:r>
          </w:p>
        </w:tc>
      </w:tr>
      <w:tr w:rsidR="008353B1" w:rsidRPr="00DE3D73" w:rsidTr="007E0199">
        <w:tc>
          <w:tcPr>
            <w:tcW w:w="1330" w:type="dxa"/>
          </w:tcPr>
          <w:p w:rsidR="008353B1" w:rsidRPr="00DE3D73" w:rsidRDefault="00D76367" w:rsidP="007E0199">
            <w:pPr>
              <w:pStyle w:val="Prrafodelista"/>
              <w:spacing w:line="276" w:lineRule="auto"/>
              <w:ind w:left="0"/>
              <w:jc w:val="both"/>
              <w:rPr>
                <w:rFonts w:ascii="Arial" w:hAnsi="Arial" w:cs="Arial"/>
                <w:b/>
              </w:rPr>
            </w:pPr>
            <w:r>
              <w:rPr>
                <w:rFonts w:ascii="Arial" w:hAnsi="Arial" w:cs="Arial"/>
                <w:b/>
              </w:rPr>
              <w:t>Criterio 41</w:t>
            </w:r>
          </w:p>
        </w:tc>
        <w:tc>
          <w:tcPr>
            <w:tcW w:w="7033" w:type="dxa"/>
          </w:tcPr>
          <w:p w:rsidR="008353B1" w:rsidRPr="00DE3D73" w:rsidRDefault="008353B1" w:rsidP="007E0199">
            <w:pPr>
              <w:pStyle w:val="Prrafodelista"/>
              <w:spacing w:line="276" w:lineRule="auto"/>
              <w:ind w:left="0" w:right="49"/>
              <w:jc w:val="both"/>
              <w:rPr>
                <w:rFonts w:ascii="Arial" w:hAnsi="Arial" w:cs="Arial"/>
              </w:rPr>
            </w:pPr>
            <w:r w:rsidRPr="00DE3D73">
              <w:rPr>
                <w:rFonts w:ascii="Arial" w:hAnsi="Arial" w:cs="Arial"/>
              </w:rPr>
              <w:t>Hipervínculo a los documentos con los contenidos completos de la licencia</w:t>
            </w:r>
          </w:p>
        </w:tc>
      </w:tr>
    </w:tbl>
    <w:p w:rsidR="008353B1" w:rsidRPr="00DE3D73" w:rsidRDefault="008353B1" w:rsidP="00F47646">
      <w:pPr>
        <w:spacing w:after="0" w:line="240" w:lineRule="auto"/>
        <w:ind w:right="331"/>
        <w:jc w:val="both"/>
        <w:rPr>
          <w:rFonts w:ascii="Arial" w:hAnsi="Arial" w:cs="Arial"/>
          <w:b/>
        </w:rPr>
      </w:pPr>
    </w:p>
    <w:p w:rsidR="001511CE" w:rsidRPr="00DE3D73" w:rsidRDefault="001511CE" w:rsidP="00F47646">
      <w:pPr>
        <w:spacing w:after="0" w:line="240" w:lineRule="auto"/>
        <w:ind w:right="331"/>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8353B1" w:rsidRPr="00DE3D73" w:rsidTr="00BC730D">
        <w:tc>
          <w:tcPr>
            <w:tcW w:w="1330" w:type="dxa"/>
          </w:tcPr>
          <w:p w:rsidR="008353B1" w:rsidRPr="004904B2" w:rsidRDefault="00D76367" w:rsidP="00BC730D">
            <w:pPr>
              <w:pStyle w:val="Prrafodelista"/>
              <w:spacing w:line="276" w:lineRule="auto"/>
              <w:ind w:left="0"/>
              <w:jc w:val="both"/>
              <w:rPr>
                <w:rFonts w:ascii="Arial" w:hAnsi="Arial" w:cs="Arial"/>
                <w:b/>
              </w:rPr>
            </w:pPr>
            <w:r>
              <w:rPr>
                <w:rFonts w:ascii="Arial" w:hAnsi="Arial" w:cs="Arial"/>
                <w:b/>
              </w:rPr>
              <w:t>Criterio 42</w:t>
            </w:r>
          </w:p>
        </w:tc>
        <w:tc>
          <w:tcPr>
            <w:tcW w:w="7033" w:type="dxa"/>
          </w:tcPr>
          <w:p w:rsidR="008353B1" w:rsidRPr="00DE3D73" w:rsidRDefault="008353B1" w:rsidP="00BC730D">
            <w:pPr>
              <w:spacing w:line="276" w:lineRule="auto"/>
              <w:ind w:right="49"/>
              <w:jc w:val="both"/>
              <w:rPr>
                <w:rFonts w:ascii="Arial" w:hAnsi="Arial" w:cs="Arial"/>
              </w:rPr>
            </w:pPr>
            <w:r w:rsidRPr="00DE3D73">
              <w:rPr>
                <w:rFonts w:ascii="Arial" w:hAnsi="Arial" w:cs="Arial"/>
              </w:rPr>
              <w:t xml:space="preserve">Periodo de actualización de la información: </w:t>
            </w:r>
            <w:r w:rsidR="0051370D" w:rsidRPr="0051370D">
              <w:rPr>
                <w:rFonts w:ascii="Arial" w:hAnsi="Arial" w:cs="Arial"/>
              </w:rPr>
              <w:t xml:space="preserve">anual. En el caso del Poder Ejecutivo de </w:t>
            </w:r>
            <w:smartTag w:uri="urn:schemas-microsoft-com:office:smarttags" w:element="PersonName">
              <w:smartTagPr>
                <w:attr w:name="ProductID" w:val="la Ciudad"/>
              </w:smartTagPr>
              <w:r w:rsidR="0051370D" w:rsidRPr="0051370D">
                <w:rPr>
                  <w:rFonts w:ascii="Arial" w:hAnsi="Arial" w:cs="Arial"/>
                </w:rPr>
                <w:t>la Ciudad</w:t>
              </w:r>
            </w:smartTag>
            <w:r w:rsidR="0051370D" w:rsidRPr="0051370D">
              <w:rPr>
                <w:rFonts w:ascii="Arial" w:hAnsi="Arial" w:cs="Arial"/>
              </w:rPr>
              <w:t xml:space="preserve"> de México, trianual o cuatrienal. Los municipios</w:t>
            </w:r>
            <w:r w:rsidR="00DB69C7">
              <w:rPr>
                <w:rFonts w:ascii="Arial" w:hAnsi="Arial" w:cs="Arial"/>
              </w:rPr>
              <w:t xml:space="preserve"> y Órganos Político Administrativos</w:t>
            </w:r>
            <w:r w:rsidR="0051370D" w:rsidRPr="0051370D">
              <w:rPr>
                <w:rFonts w:ascii="Arial" w:hAnsi="Arial" w:cs="Arial"/>
              </w:rPr>
              <w:t xml:space="preserve"> actualizarán sus planes cada tres o cuatro años según corresponda. Respecto a los tipos de uso del suelo, licencias de uso y construcción: trimestral</w:t>
            </w:r>
          </w:p>
        </w:tc>
      </w:tr>
      <w:tr w:rsidR="008353B1" w:rsidRPr="00DE3D73" w:rsidTr="00BC730D">
        <w:tc>
          <w:tcPr>
            <w:tcW w:w="1330" w:type="dxa"/>
          </w:tcPr>
          <w:p w:rsidR="008353B1" w:rsidRPr="004904B2" w:rsidRDefault="00D76367" w:rsidP="00BC730D">
            <w:pPr>
              <w:pStyle w:val="Prrafodelista"/>
              <w:spacing w:line="276" w:lineRule="auto"/>
              <w:ind w:left="0"/>
              <w:jc w:val="both"/>
              <w:rPr>
                <w:rFonts w:ascii="Arial" w:hAnsi="Arial" w:cs="Arial"/>
                <w:b/>
              </w:rPr>
            </w:pPr>
            <w:r>
              <w:rPr>
                <w:rFonts w:ascii="Arial" w:hAnsi="Arial" w:cs="Arial"/>
                <w:b/>
              </w:rPr>
              <w:t>Criterio 43</w:t>
            </w:r>
          </w:p>
        </w:tc>
        <w:tc>
          <w:tcPr>
            <w:tcW w:w="7033" w:type="dxa"/>
          </w:tcPr>
          <w:p w:rsidR="008353B1" w:rsidRPr="00DE3D73" w:rsidRDefault="008353B1" w:rsidP="00BC730D">
            <w:pPr>
              <w:spacing w:line="276" w:lineRule="auto"/>
              <w:ind w:right="49"/>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8353B1" w:rsidRPr="00DE3D73" w:rsidTr="00BC730D">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44</w:t>
            </w:r>
          </w:p>
        </w:tc>
        <w:tc>
          <w:tcPr>
            <w:tcW w:w="7033" w:type="dxa"/>
          </w:tcPr>
          <w:p w:rsidR="008353B1" w:rsidRPr="00DE3D73" w:rsidRDefault="008353B1" w:rsidP="00BC730D">
            <w:pPr>
              <w:spacing w:line="276" w:lineRule="auto"/>
              <w:ind w:right="49"/>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AE61CA" w:rsidRPr="00DE3D73" w:rsidRDefault="00AE61CA" w:rsidP="00F47646">
      <w:pPr>
        <w:spacing w:after="0" w:line="240" w:lineRule="auto"/>
        <w:ind w:right="331"/>
        <w:jc w:val="both"/>
        <w:rPr>
          <w:rFonts w:ascii="Arial" w:hAnsi="Arial" w:cs="Arial"/>
          <w:b/>
        </w:rPr>
      </w:pPr>
    </w:p>
    <w:p w:rsidR="001511CE" w:rsidRPr="00DE3D73" w:rsidRDefault="001511CE" w:rsidP="00F47646">
      <w:pPr>
        <w:spacing w:after="0" w:line="240" w:lineRule="auto"/>
        <w:ind w:right="331"/>
        <w:jc w:val="both"/>
        <w:rPr>
          <w:rFonts w:ascii="Arial" w:hAnsi="Arial" w:cs="Arial"/>
          <w:b/>
        </w:rPr>
      </w:pPr>
      <w:r w:rsidRPr="00DE3D73">
        <w:rPr>
          <w:rFonts w:ascii="Arial" w:hAnsi="Arial" w:cs="Arial"/>
          <w:b/>
        </w:rPr>
        <w:t>Crit</w:t>
      </w:r>
      <w:r w:rsidR="008353B1" w:rsidRPr="00DE3D73">
        <w:rPr>
          <w:rFonts w:ascii="Arial" w:hAnsi="Arial" w:cs="Arial"/>
          <w:b/>
        </w:rPr>
        <w: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8353B1" w:rsidRPr="00DE3D73" w:rsidTr="00BC730D">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45</w:t>
            </w:r>
          </w:p>
        </w:tc>
        <w:tc>
          <w:tcPr>
            <w:tcW w:w="7033" w:type="dxa"/>
          </w:tcPr>
          <w:p w:rsidR="008353B1" w:rsidRPr="00DE3D73" w:rsidRDefault="008353B1" w:rsidP="00BC730D">
            <w:pPr>
              <w:spacing w:line="276" w:lineRule="auto"/>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8353B1" w:rsidRPr="00DE3D73" w:rsidTr="00BC730D">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46</w:t>
            </w:r>
          </w:p>
        </w:tc>
        <w:tc>
          <w:tcPr>
            <w:tcW w:w="7033" w:type="dxa"/>
          </w:tcPr>
          <w:p w:rsidR="008353B1" w:rsidRPr="00DE3D73" w:rsidRDefault="008353B1" w:rsidP="00BC730D">
            <w:pPr>
              <w:spacing w:line="276" w:lineRule="auto"/>
              <w:jc w:val="both"/>
              <w:rPr>
                <w:rFonts w:ascii="Arial" w:hAnsi="Arial" w:cs="Arial"/>
              </w:rPr>
            </w:pPr>
            <w:r w:rsidRPr="00DE3D73">
              <w:rPr>
                <w:rFonts w:ascii="Arial" w:hAnsi="Arial" w:cs="Arial"/>
              </w:rPr>
              <w:t>Fecha de actualización de la información publicada con el formato día/mes/año (por ej. 31/Marzo/2016)</w:t>
            </w:r>
          </w:p>
        </w:tc>
      </w:tr>
      <w:tr w:rsidR="008353B1" w:rsidRPr="00DE3D73" w:rsidTr="00BC730D">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47</w:t>
            </w:r>
          </w:p>
        </w:tc>
        <w:tc>
          <w:tcPr>
            <w:tcW w:w="7033" w:type="dxa"/>
          </w:tcPr>
          <w:p w:rsidR="008353B1" w:rsidRPr="00DE3D73" w:rsidRDefault="008353B1" w:rsidP="00BC730D">
            <w:pPr>
              <w:spacing w:line="276" w:lineRule="auto"/>
              <w:jc w:val="both"/>
              <w:rPr>
                <w:rFonts w:ascii="Arial" w:hAnsi="Arial" w:cs="Arial"/>
              </w:rPr>
            </w:pPr>
            <w:r w:rsidRPr="00DE3D73">
              <w:rPr>
                <w:rFonts w:ascii="Arial" w:hAnsi="Arial" w:cs="Arial"/>
              </w:rPr>
              <w:t>Fecha de validación de la información publicada con el formato día/mes/año (por ej. 31/Marzo/2016)</w:t>
            </w:r>
          </w:p>
        </w:tc>
      </w:tr>
    </w:tbl>
    <w:p w:rsidR="00C43E45" w:rsidRPr="00DE3D73" w:rsidRDefault="00C43E45" w:rsidP="00F47646">
      <w:pPr>
        <w:spacing w:after="0" w:line="240" w:lineRule="auto"/>
        <w:ind w:right="331"/>
        <w:jc w:val="both"/>
        <w:rPr>
          <w:rFonts w:ascii="Arial" w:hAnsi="Arial" w:cs="Arial"/>
          <w:b/>
        </w:rPr>
      </w:pPr>
    </w:p>
    <w:p w:rsidR="001511CE" w:rsidRPr="00DE3D73" w:rsidRDefault="001511CE" w:rsidP="00F47646">
      <w:pPr>
        <w:spacing w:after="0" w:line="240" w:lineRule="auto"/>
        <w:ind w:right="331"/>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7033"/>
      </w:tblGrid>
      <w:tr w:rsidR="008353B1" w:rsidRPr="00DE3D73" w:rsidTr="008123CE">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t>Criterio 48</w:t>
            </w:r>
          </w:p>
        </w:tc>
        <w:tc>
          <w:tcPr>
            <w:tcW w:w="7033" w:type="dxa"/>
          </w:tcPr>
          <w:p w:rsidR="008353B1" w:rsidRPr="00DE3D73" w:rsidRDefault="008353B1" w:rsidP="00BC730D">
            <w:pPr>
              <w:spacing w:line="276" w:lineRule="auto"/>
              <w:jc w:val="both"/>
              <w:rPr>
                <w:rFonts w:ascii="Arial" w:hAnsi="Arial" w:cs="Arial"/>
              </w:rPr>
            </w:pPr>
            <w:r w:rsidRPr="00DE3D73">
              <w:rPr>
                <w:rFonts w:ascii="Arial" w:hAnsi="Arial" w:cs="Arial"/>
              </w:rPr>
              <w:t>La información publicada se organiza mediante el formato 7a, 7b</w:t>
            </w:r>
            <w:r w:rsidR="001600D6">
              <w:rPr>
                <w:rFonts w:ascii="Arial" w:hAnsi="Arial" w:cs="Arial"/>
              </w:rPr>
              <w:t xml:space="preserve">, 7c, </w:t>
            </w:r>
            <w:r w:rsidR="001600D6">
              <w:rPr>
                <w:rFonts w:ascii="Arial" w:hAnsi="Arial" w:cs="Arial"/>
              </w:rPr>
              <w:lastRenderedPageBreak/>
              <w:t>7d, 7e. 7f y 7g</w:t>
            </w:r>
            <w:r w:rsidRPr="00DE3D73">
              <w:rPr>
                <w:rFonts w:ascii="Arial" w:hAnsi="Arial" w:cs="Arial"/>
              </w:rPr>
              <w:t>, en los que se incluyen todos los campos especificados en los criterios sustantivos de contenido</w:t>
            </w:r>
          </w:p>
        </w:tc>
      </w:tr>
      <w:tr w:rsidR="008353B1" w:rsidRPr="00DE3D73" w:rsidTr="008123CE">
        <w:tc>
          <w:tcPr>
            <w:tcW w:w="1330" w:type="dxa"/>
          </w:tcPr>
          <w:p w:rsidR="008353B1" w:rsidRPr="00DE3D73" w:rsidRDefault="00D76367" w:rsidP="00BC730D">
            <w:pPr>
              <w:pStyle w:val="Prrafodelista"/>
              <w:spacing w:line="276" w:lineRule="auto"/>
              <w:ind w:left="0"/>
              <w:jc w:val="both"/>
              <w:rPr>
                <w:rFonts w:ascii="Arial" w:hAnsi="Arial" w:cs="Arial"/>
                <w:b/>
              </w:rPr>
            </w:pPr>
            <w:r>
              <w:rPr>
                <w:rFonts w:ascii="Arial" w:hAnsi="Arial" w:cs="Arial"/>
                <w:b/>
              </w:rPr>
              <w:lastRenderedPageBreak/>
              <w:t>Criterio 49</w:t>
            </w:r>
          </w:p>
        </w:tc>
        <w:tc>
          <w:tcPr>
            <w:tcW w:w="7033" w:type="dxa"/>
          </w:tcPr>
          <w:p w:rsidR="008353B1" w:rsidRPr="00DE3D73" w:rsidRDefault="008353B1" w:rsidP="00BC730D">
            <w:pPr>
              <w:spacing w:line="276" w:lineRule="auto"/>
              <w:jc w:val="both"/>
              <w:rPr>
                <w:rFonts w:ascii="Arial" w:hAnsi="Arial" w:cs="Arial"/>
              </w:rPr>
            </w:pPr>
            <w:r w:rsidRPr="00DE3D73">
              <w:rPr>
                <w:rFonts w:ascii="Arial" w:hAnsi="Arial" w:cs="Arial"/>
              </w:rPr>
              <w:t>El soporte de la información permite su reutilización</w:t>
            </w:r>
          </w:p>
        </w:tc>
      </w:tr>
    </w:tbl>
    <w:p w:rsidR="00AE61CA" w:rsidRDefault="00AE61CA" w:rsidP="004518BB">
      <w:pPr>
        <w:spacing w:after="0" w:line="240" w:lineRule="auto"/>
        <w:ind w:right="899"/>
        <w:rPr>
          <w:rFonts w:ascii="Arial" w:hAnsi="Arial" w:cs="Arial"/>
          <w:b/>
          <w:sz w:val="20"/>
          <w:szCs w:val="20"/>
        </w:rPr>
      </w:pPr>
    </w:p>
    <w:p w:rsidR="004518BB" w:rsidRDefault="004518BB" w:rsidP="004518BB">
      <w:pPr>
        <w:spacing w:after="0" w:line="240" w:lineRule="auto"/>
        <w:ind w:right="899"/>
        <w:rPr>
          <w:rFonts w:ascii="Arial" w:hAnsi="Arial" w:cs="Arial"/>
          <w:b/>
          <w:sz w:val="20"/>
          <w:szCs w:val="20"/>
        </w:rPr>
      </w:pPr>
    </w:p>
    <w:p w:rsidR="004518BB" w:rsidRPr="00DE3D73" w:rsidRDefault="004518BB" w:rsidP="004518BB">
      <w:pPr>
        <w:spacing w:after="0" w:line="240" w:lineRule="auto"/>
        <w:ind w:right="899"/>
        <w:rPr>
          <w:rFonts w:ascii="Arial" w:hAnsi="Arial" w:cs="Arial"/>
          <w:b/>
          <w:sz w:val="20"/>
          <w:szCs w:val="20"/>
        </w:rPr>
      </w:pPr>
    </w:p>
    <w:p w:rsidR="0025566B" w:rsidRDefault="0025566B" w:rsidP="0025566B">
      <w:pPr>
        <w:spacing w:after="0" w:line="240" w:lineRule="auto"/>
        <w:ind w:left="1701" w:right="899" w:hanging="1701"/>
        <w:rPr>
          <w:rFonts w:ascii="Calibri" w:hAnsi="Calibri" w:cs="Arial"/>
          <w:b/>
          <w:sz w:val="24"/>
          <w:szCs w:val="24"/>
          <w:lang w:val="en-US"/>
        </w:rPr>
      </w:pPr>
      <w:proofErr w:type="spellStart"/>
      <w:r w:rsidRPr="004518BB">
        <w:rPr>
          <w:rFonts w:ascii="Calibri" w:hAnsi="Calibri" w:cs="Arial"/>
          <w:b/>
          <w:sz w:val="24"/>
          <w:szCs w:val="24"/>
          <w:lang w:val="en-US"/>
        </w:rPr>
        <w:t>Formato</w:t>
      </w:r>
      <w:proofErr w:type="spellEnd"/>
      <w:r w:rsidRPr="004518BB">
        <w:rPr>
          <w:rFonts w:ascii="Calibri" w:hAnsi="Calibri" w:cs="Arial"/>
          <w:b/>
          <w:sz w:val="24"/>
          <w:szCs w:val="24"/>
          <w:lang w:val="en-US"/>
        </w:rPr>
        <w:t xml:space="preserve"> 7a_LTAIPRC_Art_123_Fr_VII</w:t>
      </w:r>
    </w:p>
    <w:p w:rsidR="002149E4" w:rsidRPr="004518BB" w:rsidRDefault="002149E4" w:rsidP="0025566B">
      <w:pPr>
        <w:spacing w:after="0" w:line="240" w:lineRule="auto"/>
        <w:ind w:left="1701" w:right="899" w:hanging="1701"/>
        <w:rPr>
          <w:rFonts w:ascii="Calibri" w:hAnsi="Calibri" w:cs="Arial"/>
          <w:b/>
          <w:sz w:val="24"/>
          <w:szCs w:val="24"/>
          <w:lang w:val="en-US"/>
        </w:rPr>
      </w:pPr>
    </w:p>
    <w:p w:rsidR="00707965" w:rsidRPr="0049135C" w:rsidRDefault="00707965" w:rsidP="00707965">
      <w:pPr>
        <w:spacing w:after="0" w:line="240" w:lineRule="auto"/>
        <w:ind w:right="49"/>
        <w:jc w:val="center"/>
        <w:rPr>
          <w:rFonts w:ascii="Calibri" w:hAnsi="Calibri" w:cs="Arial"/>
          <w:b/>
          <w:sz w:val="24"/>
          <w:szCs w:val="24"/>
        </w:rPr>
      </w:pPr>
      <w:r w:rsidRPr="0049135C">
        <w:rPr>
          <w:rFonts w:ascii="Calibri" w:hAnsi="Calibri" w:cs="Arial"/>
          <w:b/>
          <w:sz w:val="24"/>
          <w:szCs w:val="24"/>
        </w:rPr>
        <w:t>Leyenda de no aplicabilidad de &lt;&lt;Sujeto Obligado&gt;&gt;</w:t>
      </w:r>
    </w:p>
    <w:tbl>
      <w:tblPr>
        <w:tblW w:w="8715" w:type="dxa"/>
        <w:tblInd w:w="144" w:type="dxa"/>
        <w:tblLayout w:type="fixed"/>
        <w:tblCellMar>
          <w:left w:w="70" w:type="dxa"/>
          <w:right w:w="70" w:type="dxa"/>
        </w:tblCellMar>
        <w:tblLook w:val="0000"/>
      </w:tblPr>
      <w:tblGrid>
        <w:gridCol w:w="2478"/>
        <w:gridCol w:w="1843"/>
        <w:gridCol w:w="2268"/>
        <w:gridCol w:w="2126"/>
      </w:tblGrid>
      <w:tr w:rsidR="0025566B" w:rsidRPr="0025566B" w:rsidTr="00CC0C25">
        <w:trPr>
          <w:trHeight w:val="20"/>
        </w:trPr>
        <w:tc>
          <w:tcPr>
            <w:tcW w:w="2478" w:type="dxa"/>
            <w:tcBorders>
              <w:top w:val="single" w:sz="6" w:space="0" w:color="auto"/>
              <w:left w:val="single" w:sz="6" w:space="0" w:color="auto"/>
              <w:bottom w:val="single" w:sz="6" w:space="0" w:color="auto"/>
              <w:right w:val="single" w:sz="6" w:space="0" w:color="auto"/>
            </w:tcBorders>
            <w:vAlign w:val="center"/>
          </w:tcPr>
          <w:p w:rsidR="0025566B" w:rsidRPr="0025566B" w:rsidRDefault="00CC0C25" w:rsidP="00DE7F56">
            <w:pPr>
              <w:spacing w:after="0" w:line="240" w:lineRule="auto"/>
              <w:jc w:val="center"/>
              <w:rPr>
                <w:rFonts w:ascii="Calibri" w:hAnsi="Calibri" w:cs="Arial"/>
                <w:sz w:val="18"/>
                <w:szCs w:val="18"/>
              </w:rPr>
            </w:pPr>
            <w:r>
              <w:rPr>
                <w:rFonts w:ascii="Calibri" w:hAnsi="Calibri" w:cs="Arial"/>
                <w:sz w:val="18"/>
                <w:szCs w:val="18"/>
              </w:rPr>
              <w:t>Leyenda</w:t>
            </w:r>
          </w:p>
        </w:tc>
        <w:tc>
          <w:tcPr>
            <w:tcW w:w="1843" w:type="dxa"/>
            <w:tcBorders>
              <w:top w:val="single" w:sz="6" w:space="0" w:color="auto"/>
              <w:left w:val="single" w:sz="6" w:space="0" w:color="auto"/>
              <w:bottom w:val="single" w:sz="6" w:space="0" w:color="auto"/>
              <w:right w:val="single" w:sz="6" w:space="0" w:color="auto"/>
            </w:tcBorders>
            <w:vAlign w:val="center"/>
          </w:tcPr>
          <w:p w:rsidR="0025566B" w:rsidRPr="0025566B" w:rsidRDefault="0025566B" w:rsidP="00DE7F56">
            <w:pPr>
              <w:spacing w:after="0" w:line="240" w:lineRule="auto"/>
              <w:jc w:val="center"/>
              <w:rPr>
                <w:rFonts w:ascii="Calibri" w:hAnsi="Calibri" w:cs="Arial"/>
                <w:sz w:val="18"/>
                <w:szCs w:val="18"/>
              </w:rPr>
            </w:pPr>
            <w:r w:rsidRPr="0025566B">
              <w:rPr>
                <w:rFonts w:ascii="Calibri" w:hAnsi="Calibri" w:cs="Arial"/>
                <w:sz w:val="18"/>
                <w:szCs w:val="18"/>
              </w:rPr>
              <w:t>Hipervínculo a la página de Internet de SEDUVI, donde esta dependencia publica la información.</w:t>
            </w:r>
          </w:p>
        </w:tc>
        <w:tc>
          <w:tcPr>
            <w:tcW w:w="2268" w:type="dxa"/>
            <w:tcBorders>
              <w:top w:val="single" w:sz="6" w:space="0" w:color="auto"/>
              <w:left w:val="single" w:sz="6" w:space="0" w:color="auto"/>
              <w:bottom w:val="single" w:sz="6" w:space="0" w:color="auto"/>
              <w:right w:val="single" w:sz="6" w:space="0" w:color="auto"/>
            </w:tcBorders>
            <w:vAlign w:val="center"/>
          </w:tcPr>
          <w:p w:rsidR="0025566B" w:rsidRPr="0025566B" w:rsidRDefault="0025566B" w:rsidP="00DE7F56">
            <w:pPr>
              <w:spacing w:after="0" w:line="240" w:lineRule="auto"/>
              <w:jc w:val="center"/>
              <w:rPr>
                <w:rFonts w:ascii="Calibri" w:hAnsi="Calibri" w:cs="Arial"/>
                <w:sz w:val="18"/>
                <w:szCs w:val="18"/>
              </w:rPr>
            </w:pPr>
            <w:r w:rsidRPr="0025566B">
              <w:rPr>
                <w:rFonts w:ascii="Calibri" w:hAnsi="Calibri" w:cs="Arial"/>
                <w:sz w:val="18"/>
                <w:szCs w:val="18"/>
              </w:rPr>
              <w:t>Hipervínculo a la página de Internet de PAOT, donde esta dependencia publica la información.</w:t>
            </w:r>
          </w:p>
        </w:tc>
        <w:tc>
          <w:tcPr>
            <w:tcW w:w="2126" w:type="dxa"/>
            <w:tcBorders>
              <w:top w:val="single" w:sz="6" w:space="0" w:color="auto"/>
              <w:left w:val="single" w:sz="6" w:space="0" w:color="auto"/>
              <w:bottom w:val="single" w:sz="6" w:space="0" w:color="auto"/>
              <w:right w:val="single" w:sz="6" w:space="0" w:color="auto"/>
            </w:tcBorders>
            <w:vAlign w:val="center"/>
          </w:tcPr>
          <w:p w:rsidR="0025566B" w:rsidRPr="0025566B" w:rsidRDefault="0025566B" w:rsidP="00DE7F56">
            <w:pPr>
              <w:spacing w:after="0" w:line="240" w:lineRule="auto"/>
              <w:jc w:val="center"/>
              <w:rPr>
                <w:rFonts w:ascii="Calibri" w:hAnsi="Calibri" w:cs="Arial"/>
                <w:sz w:val="18"/>
                <w:szCs w:val="18"/>
              </w:rPr>
            </w:pPr>
            <w:r w:rsidRPr="0025566B">
              <w:rPr>
                <w:rFonts w:ascii="Calibri" w:hAnsi="Calibri" w:cs="Arial"/>
                <w:sz w:val="18"/>
                <w:szCs w:val="18"/>
              </w:rPr>
              <w:t>Hipervínculo a la página de Internet de SEDEMA, donde esta dependencia publica la información.</w:t>
            </w:r>
          </w:p>
        </w:tc>
      </w:tr>
      <w:tr w:rsidR="0025566B" w:rsidRPr="0025566B" w:rsidTr="00CC0C25">
        <w:trPr>
          <w:trHeight w:val="20"/>
        </w:trPr>
        <w:tc>
          <w:tcPr>
            <w:tcW w:w="2478" w:type="dxa"/>
            <w:tcBorders>
              <w:top w:val="single" w:sz="6" w:space="0" w:color="auto"/>
              <w:left w:val="single" w:sz="6" w:space="0" w:color="auto"/>
              <w:bottom w:val="single" w:sz="6" w:space="0" w:color="auto"/>
              <w:right w:val="single" w:sz="6" w:space="0" w:color="auto"/>
            </w:tcBorders>
            <w:vAlign w:val="center"/>
          </w:tcPr>
          <w:p w:rsidR="0025566B" w:rsidRPr="0025566B" w:rsidRDefault="00CC0C25" w:rsidP="00DE7F56">
            <w:pPr>
              <w:spacing w:after="0" w:line="240" w:lineRule="auto"/>
              <w:jc w:val="center"/>
              <w:rPr>
                <w:rFonts w:ascii="Calibri" w:hAnsi="Calibri" w:cs="Arial"/>
                <w:sz w:val="18"/>
                <w:szCs w:val="18"/>
              </w:rPr>
            </w:pPr>
            <w:r>
              <w:rPr>
                <w:rFonts w:ascii="Calibri" w:hAnsi="Calibri" w:cs="Arial"/>
                <w:sz w:val="18"/>
                <w:szCs w:val="18"/>
              </w:rPr>
              <w:t>“</w:t>
            </w:r>
            <w:r w:rsidRPr="0025566B">
              <w:rPr>
                <w:rFonts w:ascii="Calibri" w:hAnsi="Calibri" w:cs="Arial"/>
                <w:sz w:val="18"/>
                <w:szCs w:val="18"/>
              </w:rPr>
              <w:t>No aplica. De acuerdo con lo establecido en el artículo 9, fracciones II y III de la Ley de Desarrollo Urbano del Distrito Federal, ésta es una obligación de la Secretaría de Desarrollo Urbano y V</w:t>
            </w:r>
            <w:r>
              <w:rPr>
                <w:rFonts w:ascii="Calibri" w:hAnsi="Calibri" w:cs="Arial"/>
                <w:sz w:val="18"/>
                <w:szCs w:val="18"/>
              </w:rPr>
              <w:t>ivienda del Distrito Federal.”</w:t>
            </w:r>
          </w:p>
        </w:tc>
        <w:tc>
          <w:tcPr>
            <w:tcW w:w="1843" w:type="dxa"/>
            <w:tcBorders>
              <w:top w:val="single" w:sz="6" w:space="0" w:color="auto"/>
              <w:left w:val="single" w:sz="6" w:space="0" w:color="auto"/>
              <w:bottom w:val="single" w:sz="6" w:space="0" w:color="auto"/>
              <w:right w:val="single" w:sz="6" w:space="0" w:color="auto"/>
            </w:tcBorders>
            <w:vAlign w:val="center"/>
          </w:tcPr>
          <w:p w:rsidR="0025566B" w:rsidRPr="0025566B" w:rsidRDefault="0025566B" w:rsidP="00DE7F56">
            <w:pPr>
              <w:spacing w:after="0" w:line="240" w:lineRule="auto"/>
              <w:jc w:val="center"/>
              <w:rPr>
                <w:rFonts w:ascii="Calibri" w:hAnsi="Calibri" w:cs="Arial"/>
                <w:sz w:val="18"/>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25566B" w:rsidRPr="0025566B" w:rsidRDefault="0025566B" w:rsidP="00DE7F56">
            <w:pPr>
              <w:spacing w:after="0" w:line="240" w:lineRule="auto"/>
              <w:jc w:val="center"/>
              <w:rPr>
                <w:rFonts w:ascii="Calibri" w:hAnsi="Calibri" w:cs="Arial"/>
                <w:sz w:val="18"/>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25566B" w:rsidRPr="0025566B" w:rsidRDefault="0025566B" w:rsidP="00DE7F56">
            <w:pPr>
              <w:spacing w:after="0" w:line="240" w:lineRule="auto"/>
              <w:jc w:val="center"/>
              <w:rPr>
                <w:rFonts w:ascii="Calibri" w:hAnsi="Calibri" w:cs="Arial"/>
                <w:sz w:val="18"/>
                <w:szCs w:val="18"/>
              </w:rPr>
            </w:pPr>
          </w:p>
        </w:tc>
      </w:tr>
    </w:tbl>
    <w:p w:rsidR="004518BB" w:rsidRDefault="004518BB" w:rsidP="00CC0C25">
      <w:pPr>
        <w:spacing w:after="0" w:line="240" w:lineRule="auto"/>
        <w:rPr>
          <w:rFonts w:ascii="Calibri" w:hAnsi="Calibri" w:cs="Arial"/>
          <w:sz w:val="20"/>
          <w:szCs w:val="20"/>
        </w:rPr>
      </w:pPr>
    </w:p>
    <w:p w:rsidR="00CC0C25" w:rsidRPr="00A852CC" w:rsidRDefault="00CC0C25" w:rsidP="00CC0C25">
      <w:pPr>
        <w:spacing w:after="0" w:line="240" w:lineRule="auto"/>
        <w:rPr>
          <w:rFonts w:ascii="Calibri" w:hAnsi="Calibri" w:cs="Arial"/>
          <w:sz w:val="20"/>
          <w:szCs w:val="20"/>
        </w:rPr>
      </w:pPr>
      <w:r w:rsidRPr="00DE3D73">
        <w:rPr>
          <w:rFonts w:ascii="Calibri" w:hAnsi="Calibri" w:cs="Arial"/>
          <w:sz w:val="20"/>
          <w:szCs w:val="20"/>
        </w:rPr>
        <w:t>Área(s) o unidad(es) administrativa(s) que genera(n) o posee(n) la información: ____________________</w:t>
      </w:r>
    </w:p>
    <w:p w:rsidR="00CC0C25" w:rsidRPr="00B278BB" w:rsidRDefault="004E25AB" w:rsidP="004E25AB">
      <w:pPr>
        <w:spacing w:after="0" w:line="240" w:lineRule="auto"/>
        <w:rPr>
          <w:rFonts w:ascii="Calibri" w:hAnsi="Calibri" w:cs="Arial"/>
          <w:sz w:val="20"/>
          <w:szCs w:val="20"/>
        </w:rPr>
      </w:pPr>
      <w:r w:rsidRPr="00B278BB">
        <w:rPr>
          <w:rFonts w:ascii="Calibri" w:hAnsi="Calibri" w:cs="Arial"/>
          <w:sz w:val="20"/>
          <w:szCs w:val="20"/>
        </w:rPr>
        <w:t>Periodo de actualización de la información: anual. En el caso del Poder Ejecutivo de la Ciudad de México, trianual o cuatrienal. Los municipios actualizarán sus planes cada tres o cuatro años según corresponda. Respecto a los tipos de uso del suelo, licencias de uso y construcción: trimestral</w:t>
      </w:r>
      <w:r w:rsidR="004E0E26" w:rsidRPr="00B278BB">
        <w:rPr>
          <w:rFonts w:ascii="Calibri" w:hAnsi="Calibri" w:cs="Arial"/>
          <w:sz w:val="20"/>
          <w:szCs w:val="20"/>
        </w:rPr>
        <w:tab/>
      </w:r>
    </w:p>
    <w:p w:rsidR="00CC0C25" w:rsidRPr="00DE3D73" w:rsidRDefault="00CC0C25" w:rsidP="00CC0C25">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25566B" w:rsidRPr="00A32EDC" w:rsidRDefault="00CC0C25" w:rsidP="00CC0C25">
      <w:pPr>
        <w:spacing w:after="0" w:line="240" w:lineRule="auto"/>
        <w:ind w:left="1701" w:right="899" w:hanging="1701"/>
        <w:rPr>
          <w:rFonts w:ascii="Calibri" w:hAnsi="Calibri" w:cs="Arial"/>
          <w:b/>
          <w:szCs w:val="24"/>
        </w:rPr>
      </w:pPr>
      <w:r w:rsidRPr="00DE3D73">
        <w:rPr>
          <w:rFonts w:ascii="Calibri" w:hAnsi="Calibri" w:cs="Arial"/>
          <w:sz w:val="20"/>
          <w:szCs w:val="20"/>
        </w:rPr>
        <w:t>Fecha de validación: día/mes/año</w:t>
      </w:r>
    </w:p>
    <w:p w:rsidR="0025566B" w:rsidRPr="00A32EDC" w:rsidRDefault="0025566B" w:rsidP="00F47646">
      <w:pPr>
        <w:spacing w:after="0" w:line="240" w:lineRule="auto"/>
        <w:ind w:left="1701" w:right="899" w:hanging="1701"/>
        <w:rPr>
          <w:rFonts w:ascii="Calibri" w:hAnsi="Calibri" w:cs="Arial"/>
          <w:b/>
          <w:szCs w:val="24"/>
        </w:rPr>
      </w:pPr>
    </w:p>
    <w:p w:rsidR="004518BB" w:rsidRPr="00A32EDC" w:rsidRDefault="004518BB" w:rsidP="00F47646">
      <w:pPr>
        <w:spacing w:after="0" w:line="240" w:lineRule="auto"/>
        <w:ind w:left="1701" w:right="899" w:hanging="1701"/>
        <w:rPr>
          <w:rFonts w:ascii="Calibri" w:hAnsi="Calibri" w:cs="Arial"/>
          <w:b/>
          <w:szCs w:val="24"/>
        </w:rPr>
      </w:pPr>
    </w:p>
    <w:p w:rsidR="001511CE" w:rsidRPr="009766D0" w:rsidRDefault="001511CE" w:rsidP="00F47646">
      <w:pPr>
        <w:spacing w:after="0" w:line="240" w:lineRule="auto"/>
        <w:ind w:left="1701" w:right="899" w:hanging="1701"/>
        <w:rPr>
          <w:rFonts w:ascii="Calibri" w:hAnsi="Calibri" w:cs="Arial"/>
          <w:b/>
          <w:sz w:val="24"/>
          <w:szCs w:val="24"/>
        </w:rPr>
      </w:pPr>
      <w:r w:rsidRPr="009766D0">
        <w:rPr>
          <w:rFonts w:ascii="Calibri" w:hAnsi="Calibri" w:cs="Arial"/>
          <w:b/>
          <w:sz w:val="24"/>
          <w:szCs w:val="24"/>
        </w:rPr>
        <w:t>Formato</w:t>
      </w:r>
      <w:r w:rsidR="00403C19" w:rsidRPr="009766D0">
        <w:rPr>
          <w:rFonts w:ascii="Calibri" w:hAnsi="Calibri" w:cs="Arial"/>
          <w:b/>
          <w:sz w:val="24"/>
          <w:szCs w:val="24"/>
        </w:rPr>
        <w:t>7</w:t>
      </w:r>
      <w:r w:rsidR="001600D6" w:rsidRPr="009766D0">
        <w:rPr>
          <w:rFonts w:ascii="Calibri" w:hAnsi="Calibri" w:cs="Arial"/>
          <w:b/>
          <w:sz w:val="24"/>
          <w:szCs w:val="24"/>
        </w:rPr>
        <w:t>b</w:t>
      </w:r>
      <w:r w:rsidRPr="009766D0">
        <w:rPr>
          <w:rFonts w:ascii="Calibri" w:hAnsi="Calibri" w:cs="Arial"/>
          <w:b/>
          <w:sz w:val="24"/>
          <w:szCs w:val="24"/>
        </w:rPr>
        <w:t>_</w:t>
      </w:r>
      <w:r w:rsidR="005C5432" w:rsidRPr="009766D0">
        <w:rPr>
          <w:rFonts w:ascii="Calibri" w:hAnsi="Calibri" w:cs="Arial"/>
          <w:b/>
          <w:sz w:val="24"/>
          <w:szCs w:val="24"/>
        </w:rPr>
        <w:t>LTAIPRC</w:t>
      </w:r>
      <w:r w:rsidR="006D2011" w:rsidRPr="009766D0">
        <w:rPr>
          <w:rFonts w:ascii="Calibri" w:hAnsi="Calibri" w:cs="Arial"/>
          <w:b/>
          <w:sz w:val="24"/>
          <w:szCs w:val="24"/>
        </w:rPr>
        <w:t>_Art_123_Fr_</w:t>
      </w:r>
      <w:r w:rsidR="00403C19" w:rsidRPr="009766D0">
        <w:rPr>
          <w:rFonts w:ascii="Calibri" w:hAnsi="Calibri" w:cs="Arial"/>
          <w:b/>
          <w:sz w:val="24"/>
          <w:szCs w:val="24"/>
        </w:rPr>
        <w:t>VII</w:t>
      </w:r>
    </w:p>
    <w:p w:rsidR="00855AF8" w:rsidRPr="009766D0" w:rsidRDefault="00855AF8" w:rsidP="00F47646">
      <w:pPr>
        <w:spacing w:after="0" w:line="240" w:lineRule="auto"/>
        <w:ind w:left="1701" w:right="899" w:hanging="1701"/>
        <w:rPr>
          <w:rFonts w:ascii="Calibri" w:hAnsi="Calibri" w:cs="Arial"/>
          <w:b/>
          <w:sz w:val="24"/>
          <w:szCs w:val="24"/>
        </w:rPr>
      </w:pPr>
    </w:p>
    <w:p w:rsidR="001511CE" w:rsidRPr="004518BB" w:rsidRDefault="001511CE" w:rsidP="00F47646">
      <w:pPr>
        <w:spacing w:after="0" w:line="240" w:lineRule="auto"/>
        <w:ind w:right="49"/>
        <w:jc w:val="center"/>
        <w:rPr>
          <w:rFonts w:ascii="Calibri" w:hAnsi="Calibri" w:cs="Arial"/>
          <w:b/>
          <w:sz w:val="24"/>
          <w:szCs w:val="24"/>
        </w:rPr>
      </w:pPr>
      <w:r w:rsidRPr="004518BB">
        <w:rPr>
          <w:rFonts w:ascii="Calibri" w:hAnsi="Calibri" w:cs="Arial"/>
          <w:b/>
          <w:sz w:val="24"/>
          <w:szCs w:val="24"/>
        </w:rPr>
        <w:t xml:space="preserve">Planes </w:t>
      </w:r>
      <w:r w:rsidR="004518BB">
        <w:rPr>
          <w:rFonts w:ascii="Calibri" w:hAnsi="Calibri" w:cs="Arial"/>
          <w:b/>
          <w:sz w:val="24"/>
          <w:szCs w:val="24"/>
        </w:rPr>
        <w:t>y</w:t>
      </w:r>
      <w:r w:rsidR="00DB69C7" w:rsidRPr="004518BB">
        <w:rPr>
          <w:rFonts w:ascii="Calibri" w:hAnsi="Calibri" w:cs="Arial"/>
          <w:b/>
          <w:sz w:val="24"/>
          <w:szCs w:val="24"/>
        </w:rPr>
        <w:t xml:space="preserve"> programas </w:t>
      </w:r>
      <w:r w:rsidRPr="004518BB">
        <w:rPr>
          <w:rFonts w:ascii="Calibri" w:hAnsi="Calibri" w:cs="Arial"/>
          <w:b/>
          <w:sz w:val="24"/>
          <w:szCs w:val="24"/>
        </w:rPr>
        <w:t>de desarrollo urbano &lt;&lt;sujeto obligado&gt;&gt;</w:t>
      </w:r>
    </w:p>
    <w:tbl>
      <w:tblPr>
        <w:tblW w:w="8712" w:type="dxa"/>
        <w:tblInd w:w="144" w:type="dxa"/>
        <w:tblLayout w:type="fixed"/>
        <w:tblCellMar>
          <w:left w:w="70" w:type="dxa"/>
          <w:right w:w="70" w:type="dxa"/>
        </w:tblCellMar>
        <w:tblLook w:val="0000"/>
      </w:tblPr>
      <w:tblGrid>
        <w:gridCol w:w="885"/>
        <w:gridCol w:w="1254"/>
        <w:gridCol w:w="2156"/>
        <w:gridCol w:w="2205"/>
        <w:gridCol w:w="2212"/>
      </w:tblGrid>
      <w:tr w:rsidR="001511CE" w:rsidRPr="00DE3D73" w:rsidTr="004518BB">
        <w:trPr>
          <w:trHeight w:val="20"/>
        </w:trPr>
        <w:tc>
          <w:tcPr>
            <w:tcW w:w="885" w:type="dxa"/>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Ejercicio</w:t>
            </w:r>
          </w:p>
        </w:tc>
        <w:tc>
          <w:tcPr>
            <w:tcW w:w="12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Denominación del Plan y/o Programa de Desarrollo Urbano</w:t>
            </w:r>
          </w:p>
        </w:tc>
        <w:tc>
          <w:tcPr>
            <w:tcW w:w="215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 xml:space="preserve">Hipervínculo al documento completo del </w:t>
            </w:r>
            <w:r w:rsidR="00403C19" w:rsidRPr="00DE3D73">
              <w:rPr>
                <w:rFonts w:ascii="Calibri" w:hAnsi="Calibri" w:cs="Arial"/>
                <w:sz w:val="18"/>
                <w:szCs w:val="18"/>
              </w:rPr>
              <w:t>Plan y/o Programa</w:t>
            </w:r>
          </w:p>
        </w:tc>
        <w:tc>
          <w:tcPr>
            <w:tcW w:w="220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 xml:space="preserve">Lineamientos por objetivos del Plan </w:t>
            </w:r>
            <w:r w:rsidR="00440A1B" w:rsidRPr="00DE3D73">
              <w:rPr>
                <w:rFonts w:ascii="Calibri" w:hAnsi="Calibri" w:cs="Arial"/>
                <w:sz w:val="18"/>
                <w:szCs w:val="18"/>
              </w:rPr>
              <w:t>y/o Programa</w:t>
            </w:r>
          </w:p>
        </w:tc>
        <w:tc>
          <w:tcPr>
            <w:tcW w:w="221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Hipervínculo a los documentos de mapas de apoyo explicativos de los Planes o en su caso, a los mapas georreferenciados para la visualización de los terrenos a través de imágenes satelitales de los mismos</w:t>
            </w:r>
          </w:p>
        </w:tc>
      </w:tr>
      <w:tr w:rsidR="001511CE" w:rsidRPr="00DE3D73" w:rsidTr="004518BB">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12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215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220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221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r>
      <w:tr w:rsidR="001511CE" w:rsidRPr="00DE3D73" w:rsidTr="004518BB">
        <w:trPr>
          <w:trHeight w:val="20"/>
        </w:trPr>
        <w:tc>
          <w:tcPr>
            <w:tcW w:w="88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12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215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220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221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r>
    </w:tbl>
    <w:p w:rsidR="004518BB" w:rsidRPr="00A852CC" w:rsidRDefault="004518BB" w:rsidP="004518BB">
      <w:pPr>
        <w:spacing w:after="0" w:line="240" w:lineRule="auto"/>
        <w:rPr>
          <w:rFonts w:ascii="Calibri" w:hAnsi="Calibri" w:cs="Arial"/>
          <w:sz w:val="20"/>
          <w:szCs w:val="20"/>
        </w:rPr>
      </w:pPr>
      <w:r w:rsidRPr="00DE3D73">
        <w:rPr>
          <w:rFonts w:ascii="Calibri" w:hAnsi="Calibri" w:cs="Arial"/>
          <w:sz w:val="20"/>
          <w:szCs w:val="20"/>
        </w:rPr>
        <w:t>Área(s) o unidad(es) administrativa(s) que genera(n) o posee(n) la información: ____________________</w:t>
      </w:r>
    </w:p>
    <w:p w:rsidR="004E25AB" w:rsidRPr="00B278BB" w:rsidRDefault="004E25AB" w:rsidP="004E25AB">
      <w:pPr>
        <w:spacing w:after="0" w:line="240" w:lineRule="auto"/>
        <w:rPr>
          <w:rFonts w:ascii="Calibri" w:hAnsi="Calibri" w:cs="Arial"/>
          <w:sz w:val="20"/>
          <w:szCs w:val="20"/>
        </w:rPr>
      </w:pPr>
      <w:r w:rsidRPr="00B278BB">
        <w:rPr>
          <w:rFonts w:ascii="Calibri" w:hAnsi="Calibri" w:cs="Arial"/>
          <w:sz w:val="20"/>
          <w:szCs w:val="20"/>
        </w:rPr>
        <w:t>Periodo de actualización de la información: anual. En el caso del Poder Ejecutivo de la Ciudad de México, trianual o cuatrienal. Los municipios actualizarán sus planes cada tres o cuatro años según corresponda. Respecto a los tipos de uso del suelo, licencias de uso y construcción: trimestral</w:t>
      </w:r>
    </w:p>
    <w:p w:rsidR="004518BB" w:rsidRPr="00B278BB" w:rsidRDefault="004518BB" w:rsidP="004518BB">
      <w:pPr>
        <w:spacing w:after="0" w:line="240" w:lineRule="auto"/>
        <w:rPr>
          <w:rFonts w:ascii="Calibri" w:hAnsi="Calibri" w:cs="Arial"/>
          <w:sz w:val="20"/>
          <w:szCs w:val="20"/>
        </w:rPr>
      </w:pPr>
      <w:r w:rsidRPr="00B278BB">
        <w:rPr>
          <w:rFonts w:ascii="Calibri" w:hAnsi="Calibri" w:cs="Arial"/>
          <w:sz w:val="20"/>
          <w:szCs w:val="20"/>
        </w:rPr>
        <w:t>Fecha de actualización: día/mes/año</w:t>
      </w:r>
    </w:p>
    <w:p w:rsidR="004518BB" w:rsidRPr="00A32EDC" w:rsidRDefault="004518BB" w:rsidP="004518BB">
      <w:pPr>
        <w:spacing w:after="0" w:line="240" w:lineRule="auto"/>
        <w:ind w:left="1701" w:right="899" w:hanging="1701"/>
        <w:rPr>
          <w:rFonts w:ascii="Calibri" w:hAnsi="Calibri" w:cs="Arial"/>
          <w:b/>
          <w:szCs w:val="24"/>
        </w:rPr>
      </w:pPr>
      <w:r w:rsidRPr="00DE3D73">
        <w:rPr>
          <w:rFonts w:ascii="Calibri" w:hAnsi="Calibri" w:cs="Arial"/>
          <w:sz w:val="20"/>
          <w:szCs w:val="20"/>
        </w:rPr>
        <w:t>Fecha de validación: día/mes/año</w:t>
      </w:r>
    </w:p>
    <w:p w:rsidR="004518BB" w:rsidRDefault="004518BB" w:rsidP="004518BB">
      <w:pPr>
        <w:spacing w:after="0" w:line="240" w:lineRule="auto"/>
        <w:ind w:right="49"/>
        <w:rPr>
          <w:rFonts w:ascii="Arial" w:hAnsi="Arial" w:cs="Arial"/>
          <w:b/>
          <w:sz w:val="18"/>
          <w:szCs w:val="18"/>
        </w:rPr>
      </w:pPr>
    </w:p>
    <w:p w:rsidR="004518BB" w:rsidRDefault="004518BB">
      <w:pPr>
        <w:widowControl/>
        <w:rPr>
          <w:rFonts w:ascii="Arial" w:hAnsi="Arial" w:cs="Arial"/>
          <w:b/>
          <w:sz w:val="18"/>
          <w:szCs w:val="18"/>
        </w:rPr>
      </w:pPr>
      <w:r>
        <w:rPr>
          <w:rFonts w:ascii="Arial" w:hAnsi="Arial" w:cs="Arial"/>
          <w:b/>
          <w:sz w:val="18"/>
          <w:szCs w:val="18"/>
        </w:rPr>
        <w:br w:type="page"/>
      </w:r>
    </w:p>
    <w:p w:rsidR="00042965" w:rsidRPr="004518BB" w:rsidRDefault="00042965" w:rsidP="00042965">
      <w:pPr>
        <w:spacing w:after="0" w:line="240" w:lineRule="auto"/>
        <w:ind w:left="1701" w:right="899" w:hanging="1701"/>
        <w:rPr>
          <w:rFonts w:ascii="Calibri" w:hAnsi="Calibri" w:cs="Arial"/>
          <w:b/>
          <w:sz w:val="24"/>
          <w:szCs w:val="24"/>
          <w:lang w:val="en-US"/>
        </w:rPr>
      </w:pPr>
      <w:proofErr w:type="spellStart"/>
      <w:r w:rsidRPr="004518BB">
        <w:rPr>
          <w:rFonts w:ascii="Calibri" w:hAnsi="Calibri" w:cs="Arial"/>
          <w:b/>
          <w:sz w:val="24"/>
          <w:szCs w:val="24"/>
          <w:lang w:val="en-US"/>
        </w:rPr>
        <w:lastRenderedPageBreak/>
        <w:t>Formato</w:t>
      </w:r>
      <w:proofErr w:type="spellEnd"/>
      <w:r w:rsidRPr="004518BB">
        <w:rPr>
          <w:rFonts w:ascii="Calibri" w:hAnsi="Calibri" w:cs="Arial"/>
          <w:b/>
          <w:sz w:val="24"/>
          <w:szCs w:val="24"/>
          <w:lang w:val="en-US"/>
        </w:rPr>
        <w:t xml:space="preserve"> 7</w:t>
      </w:r>
      <w:r w:rsidR="001600D6">
        <w:rPr>
          <w:rFonts w:ascii="Calibri" w:hAnsi="Calibri" w:cs="Arial"/>
          <w:b/>
          <w:sz w:val="24"/>
          <w:szCs w:val="24"/>
          <w:lang w:val="en-US"/>
        </w:rPr>
        <w:t>c</w:t>
      </w:r>
      <w:r w:rsidRPr="004518BB">
        <w:rPr>
          <w:rFonts w:ascii="Calibri" w:hAnsi="Calibri" w:cs="Arial"/>
          <w:b/>
          <w:sz w:val="24"/>
          <w:szCs w:val="24"/>
          <w:lang w:val="en-US"/>
        </w:rPr>
        <w:t>_LTAIPRC_Art_123_Fr_VII</w:t>
      </w:r>
    </w:p>
    <w:p w:rsidR="001511CE" w:rsidRPr="00A32EDC" w:rsidRDefault="001511CE" w:rsidP="00F47646">
      <w:pPr>
        <w:spacing w:after="0" w:line="240" w:lineRule="auto"/>
        <w:ind w:right="49"/>
        <w:jc w:val="center"/>
        <w:rPr>
          <w:rFonts w:ascii="Arial" w:hAnsi="Arial" w:cs="Arial"/>
          <w:b/>
          <w:sz w:val="18"/>
          <w:szCs w:val="18"/>
          <w:lang w:val="en-US"/>
        </w:rPr>
      </w:pPr>
    </w:p>
    <w:p w:rsidR="001511CE" w:rsidRPr="004518BB" w:rsidRDefault="001511CE" w:rsidP="00F47646">
      <w:pPr>
        <w:spacing w:after="101" w:line="240" w:lineRule="auto"/>
        <w:ind w:right="49"/>
        <w:jc w:val="center"/>
        <w:rPr>
          <w:rFonts w:ascii="Calibri" w:hAnsi="Calibri" w:cs="Arial"/>
          <w:b/>
          <w:sz w:val="24"/>
          <w:szCs w:val="18"/>
        </w:rPr>
      </w:pPr>
      <w:r w:rsidRPr="004518BB">
        <w:rPr>
          <w:rFonts w:ascii="Calibri" w:hAnsi="Calibri" w:cs="Arial"/>
          <w:b/>
          <w:sz w:val="24"/>
          <w:szCs w:val="18"/>
        </w:rPr>
        <w:t>Planes y programas de ordenamiento territorial &lt;&lt;sujeto obligado&gt;&gt;</w:t>
      </w:r>
    </w:p>
    <w:tbl>
      <w:tblPr>
        <w:tblW w:w="8712" w:type="dxa"/>
        <w:tblInd w:w="144" w:type="dxa"/>
        <w:tblLayout w:type="fixed"/>
        <w:tblCellMar>
          <w:left w:w="70" w:type="dxa"/>
          <w:right w:w="70" w:type="dxa"/>
        </w:tblCellMar>
        <w:tblLook w:val="0000"/>
      </w:tblPr>
      <w:tblGrid>
        <w:gridCol w:w="2226"/>
        <w:gridCol w:w="2414"/>
        <w:gridCol w:w="4072"/>
      </w:tblGrid>
      <w:tr w:rsidR="001511CE" w:rsidRPr="00DE3D73" w:rsidTr="004518BB">
        <w:trPr>
          <w:trHeight w:val="20"/>
        </w:trPr>
        <w:tc>
          <w:tcPr>
            <w:tcW w:w="2226" w:type="dxa"/>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Hipervínculo al documento completo de los Planes y programas de ordenamiento territorial</w:t>
            </w:r>
          </w:p>
        </w:tc>
        <w:tc>
          <w:tcPr>
            <w:tcW w:w="241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 xml:space="preserve">Lineamientos por objetivo del Plan </w:t>
            </w:r>
            <w:r w:rsidR="00E9215A" w:rsidRPr="00DE3D73">
              <w:rPr>
                <w:rFonts w:ascii="Calibri" w:hAnsi="Calibri" w:cs="Arial"/>
                <w:sz w:val="18"/>
                <w:szCs w:val="18"/>
              </w:rPr>
              <w:t>y/o Programa</w:t>
            </w:r>
          </w:p>
        </w:tc>
        <w:tc>
          <w:tcPr>
            <w:tcW w:w="407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Hipervínculo a los documentos de mapas de apoyo explicativos de los Planes o en su caso, a los mapas georreferenciados para la visualización de los terrenos a través de imágenes satelitales de los mismos</w:t>
            </w:r>
          </w:p>
        </w:tc>
      </w:tr>
      <w:tr w:rsidR="001511CE" w:rsidRPr="00DE3D73" w:rsidTr="004518BB">
        <w:trPr>
          <w:trHeight w:val="20"/>
        </w:trPr>
        <w:tc>
          <w:tcPr>
            <w:tcW w:w="222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241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407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r>
      <w:tr w:rsidR="001511CE" w:rsidRPr="00DE3D73" w:rsidTr="004518BB">
        <w:trPr>
          <w:trHeight w:val="20"/>
        </w:trPr>
        <w:tc>
          <w:tcPr>
            <w:tcW w:w="222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241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407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r>
    </w:tbl>
    <w:p w:rsidR="004518BB" w:rsidRPr="00A852CC" w:rsidRDefault="004518BB" w:rsidP="004518BB">
      <w:pPr>
        <w:spacing w:after="0" w:line="240" w:lineRule="auto"/>
        <w:rPr>
          <w:rFonts w:ascii="Calibri" w:hAnsi="Calibri" w:cs="Arial"/>
          <w:sz w:val="20"/>
          <w:szCs w:val="20"/>
        </w:rPr>
      </w:pPr>
      <w:r w:rsidRPr="00DE3D73">
        <w:rPr>
          <w:rFonts w:ascii="Calibri" w:hAnsi="Calibri" w:cs="Arial"/>
          <w:sz w:val="20"/>
          <w:szCs w:val="20"/>
        </w:rPr>
        <w:t>Área(s) o unidad(es) administrativa(s) que genera(n) o posee(n) la información: ____________________</w:t>
      </w:r>
    </w:p>
    <w:p w:rsidR="004518BB" w:rsidRPr="00B278BB" w:rsidRDefault="004518BB" w:rsidP="004518BB">
      <w:pPr>
        <w:spacing w:after="0" w:line="240" w:lineRule="auto"/>
        <w:rPr>
          <w:rFonts w:ascii="Calibri" w:hAnsi="Calibri" w:cs="Arial"/>
          <w:sz w:val="20"/>
          <w:szCs w:val="20"/>
        </w:rPr>
      </w:pPr>
      <w:r w:rsidRPr="00B278BB">
        <w:rPr>
          <w:rFonts w:ascii="Calibri" w:hAnsi="Calibri" w:cs="Arial"/>
          <w:sz w:val="20"/>
          <w:szCs w:val="20"/>
        </w:rPr>
        <w:t xml:space="preserve">Periodo de actualización de la información: </w:t>
      </w:r>
      <w:r w:rsidR="004E0E26" w:rsidRPr="00B278BB">
        <w:rPr>
          <w:rFonts w:ascii="Calibri" w:hAnsi="Calibri" w:cs="Arial"/>
          <w:sz w:val="20"/>
          <w:szCs w:val="20"/>
        </w:rPr>
        <w:t>anual. En el caso del Poder Ejecutivo de la Ciudad de México, trianual o cuatrienal. Los municipios actualizarán sus planes cada tres o cuatro años según corresponda. Respecto a los tipos de uso del suelo, licencias de uso y construcción: trimestral</w:t>
      </w:r>
    </w:p>
    <w:p w:rsidR="004518BB" w:rsidRPr="00DE3D73" w:rsidRDefault="004518BB" w:rsidP="004518BB">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4518BB" w:rsidRPr="00A32EDC" w:rsidRDefault="004518BB" w:rsidP="004518BB">
      <w:pPr>
        <w:spacing w:after="0" w:line="240" w:lineRule="auto"/>
        <w:ind w:left="1701" w:right="899" w:hanging="1701"/>
        <w:rPr>
          <w:rFonts w:ascii="Calibri" w:hAnsi="Calibri" w:cs="Arial"/>
          <w:b/>
          <w:szCs w:val="24"/>
        </w:rPr>
      </w:pPr>
      <w:r w:rsidRPr="00DE3D73">
        <w:rPr>
          <w:rFonts w:ascii="Calibri" w:hAnsi="Calibri" w:cs="Arial"/>
          <w:sz w:val="20"/>
          <w:szCs w:val="20"/>
        </w:rPr>
        <w:t>Fecha de validación: día/mes/año</w:t>
      </w:r>
    </w:p>
    <w:p w:rsidR="004518BB" w:rsidRDefault="004518BB" w:rsidP="004518BB">
      <w:pPr>
        <w:spacing w:after="0" w:line="240" w:lineRule="auto"/>
        <w:ind w:right="49"/>
        <w:rPr>
          <w:rFonts w:cs="Arial"/>
          <w:b/>
          <w:sz w:val="18"/>
          <w:szCs w:val="18"/>
        </w:rPr>
      </w:pPr>
    </w:p>
    <w:p w:rsidR="001600D6" w:rsidRDefault="001600D6" w:rsidP="004518BB">
      <w:pPr>
        <w:spacing w:after="0" w:line="240" w:lineRule="auto"/>
        <w:ind w:right="49"/>
        <w:rPr>
          <w:rFonts w:cs="Arial"/>
          <w:b/>
          <w:sz w:val="18"/>
          <w:szCs w:val="18"/>
        </w:rPr>
      </w:pPr>
    </w:p>
    <w:p w:rsidR="001600D6" w:rsidRDefault="001600D6" w:rsidP="004518BB">
      <w:pPr>
        <w:spacing w:after="0" w:line="240" w:lineRule="auto"/>
        <w:ind w:right="49"/>
        <w:rPr>
          <w:rFonts w:cs="Arial"/>
          <w:b/>
          <w:sz w:val="18"/>
          <w:szCs w:val="18"/>
        </w:rPr>
      </w:pPr>
    </w:p>
    <w:p w:rsidR="00042965" w:rsidRPr="004518BB" w:rsidRDefault="00042965" w:rsidP="00042965">
      <w:pPr>
        <w:spacing w:after="0" w:line="240" w:lineRule="auto"/>
        <w:ind w:left="1701" w:right="899" w:hanging="1701"/>
        <w:rPr>
          <w:rFonts w:ascii="Calibri" w:hAnsi="Calibri" w:cs="Arial"/>
          <w:b/>
          <w:sz w:val="24"/>
          <w:szCs w:val="24"/>
          <w:lang w:val="en-US"/>
        </w:rPr>
      </w:pPr>
      <w:proofErr w:type="spellStart"/>
      <w:r w:rsidRPr="004518BB">
        <w:rPr>
          <w:rFonts w:ascii="Calibri" w:hAnsi="Calibri" w:cs="Arial"/>
          <w:b/>
          <w:sz w:val="24"/>
          <w:szCs w:val="24"/>
          <w:lang w:val="en-US"/>
        </w:rPr>
        <w:t>Formato</w:t>
      </w:r>
      <w:proofErr w:type="spellEnd"/>
      <w:r w:rsidRPr="004518BB">
        <w:rPr>
          <w:rFonts w:ascii="Calibri" w:hAnsi="Calibri" w:cs="Arial"/>
          <w:b/>
          <w:sz w:val="24"/>
          <w:szCs w:val="24"/>
          <w:lang w:val="en-US"/>
        </w:rPr>
        <w:t xml:space="preserve"> 7</w:t>
      </w:r>
      <w:r w:rsidR="001600D6">
        <w:rPr>
          <w:rFonts w:ascii="Calibri" w:hAnsi="Calibri" w:cs="Arial"/>
          <w:b/>
          <w:sz w:val="24"/>
          <w:szCs w:val="24"/>
          <w:lang w:val="en-US"/>
        </w:rPr>
        <w:t>d</w:t>
      </w:r>
      <w:r w:rsidRPr="004518BB">
        <w:rPr>
          <w:rFonts w:ascii="Calibri" w:hAnsi="Calibri" w:cs="Arial"/>
          <w:b/>
          <w:sz w:val="24"/>
          <w:szCs w:val="24"/>
          <w:lang w:val="en-US"/>
        </w:rPr>
        <w:t>_LTAIPRC_Art_123_Fr_VII</w:t>
      </w:r>
    </w:p>
    <w:p w:rsidR="004518BB" w:rsidRPr="00A32EDC" w:rsidRDefault="004518BB" w:rsidP="004518BB">
      <w:pPr>
        <w:spacing w:after="0" w:line="240" w:lineRule="auto"/>
        <w:ind w:right="49"/>
        <w:rPr>
          <w:rFonts w:cs="Arial"/>
          <w:b/>
          <w:sz w:val="18"/>
          <w:szCs w:val="18"/>
          <w:lang w:val="en-US"/>
        </w:rPr>
      </w:pPr>
    </w:p>
    <w:p w:rsidR="001511CE" w:rsidRPr="004518BB" w:rsidRDefault="001511CE" w:rsidP="00F47646">
      <w:pPr>
        <w:spacing w:after="0" w:line="240" w:lineRule="auto"/>
        <w:ind w:right="49"/>
        <w:jc w:val="center"/>
        <w:rPr>
          <w:rFonts w:ascii="Calibri" w:hAnsi="Calibri" w:cs="Arial"/>
          <w:b/>
          <w:sz w:val="24"/>
          <w:szCs w:val="18"/>
        </w:rPr>
      </w:pPr>
      <w:r w:rsidRPr="004518BB">
        <w:rPr>
          <w:rFonts w:ascii="Calibri" w:hAnsi="Calibri" w:cs="Arial"/>
          <w:b/>
          <w:sz w:val="24"/>
          <w:szCs w:val="18"/>
        </w:rPr>
        <w:t>Planes y programas de ordenamiento ecológico &lt;&lt;sujeto obligado&gt;&gt;</w:t>
      </w:r>
    </w:p>
    <w:tbl>
      <w:tblPr>
        <w:tblW w:w="8712" w:type="dxa"/>
        <w:jc w:val="center"/>
        <w:tblLayout w:type="fixed"/>
        <w:tblCellMar>
          <w:left w:w="70" w:type="dxa"/>
          <w:right w:w="70" w:type="dxa"/>
        </w:tblCellMar>
        <w:tblLook w:val="0000"/>
      </w:tblPr>
      <w:tblGrid>
        <w:gridCol w:w="2282"/>
        <w:gridCol w:w="2256"/>
        <w:gridCol w:w="4174"/>
      </w:tblGrid>
      <w:tr w:rsidR="001511CE" w:rsidRPr="00DE3D73" w:rsidTr="00A852CC">
        <w:trPr>
          <w:trHeight w:val="20"/>
          <w:jc w:val="center"/>
        </w:trPr>
        <w:tc>
          <w:tcPr>
            <w:tcW w:w="2282" w:type="dxa"/>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0" w:line="240" w:lineRule="auto"/>
              <w:jc w:val="center"/>
              <w:rPr>
                <w:rFonts w:cs="Arial"/>
                <w:sz w:val="18"/>
                <w:szCs w:val="18"/>
              </w:rPr>
            </w:pPr>
            <w:r w:rsidRPr="00DE3D73">
              <w:rPr>
                <w:rFonts w:cs="Arial"/>
                <w:sz w:val="18"/>
                <w:szCs w:val="18"/>
              </w:rPr>
              <w:t>Hipervínculo al documento completo de los Planes y programas de ordenamiento ecológico</w:t>
            </w:r>
          </w:p>
        </w:tc>
        <w:tc>
          <w:tcPr>
            <w:tcW w:w="225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r w:rsidRPr="00DE3D73">
              <w:rPr>
                <w:rFonts w:cs="Arial"/>
                <w:sz w:val="18"/>
                <w:szCs w:val="18"/>
              </w:rPr>
              <w:t xml:space="preserve">Lineamientos por objetivo del Plan (o planes) </w:t>
            </w:r>
            <w:r w:rsidR="008353B1" w:rsidRPr="00DE3D73">
              <w:rPr>
                <w:rFonts w:cs="Arial"/>
                <w:sz w:val="18"/>
                <w:szCs w:val="18"/>
              </w:rPr>
              <w:t xml:space="preserve">de la </w:t>
            </w:r>
            <w:r w:rsidRPr="00DE3D73">
              <w:rPr>
                <w:rFonts w:cs="Arial"/>
                <w:sz w:val="18"/>
                <w:szCs w:val="18"/>
              </w:rPr>
              <w:t>Ciudad de México</w:t>
            </w:r>
          </w:p>
        </w:tc>
        <w:tc>
          <w:tcPr>
            <w:tcW w:w="417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r w:rsidRPr="00DE3D73">
              <w:rPr>
                <w:rFonts w:cs="Arial"/>
                <w:sz w:val="18"/>
                <w:szCs w:val="18"/>
              </w:rPr>
              <w:t>Hipervínculo a los documentos de mapas de apoyo explicativos de los Planes o en su caso, a los mapas georreferenciados para la visualización de los terrenos a través de imágenes satelitales de los mismos</w:t>
            </w:r>
          </w:p>
        </w:tc>
      </w:tr>
      <w:tr w:rsidR="001511CE" w:rsidRPr="00DE3D73" w:rsidTr="00A852CC">
        <w:trPr>
          <w:trHeight w:val="20"/>
          <w:jc w:val="center"/>
        </w:trPr>
        <w:tc>
          <w:tcPr>
            <w:tcW w:w="228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225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417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r>
      <w:tr w:rsidR="001511CE" w:rsidRPr="00DE3D73" w:rsidTr="00A852CC">
        <w:trPr>
          <w:trHeight w:val="20"/>
          <w:jc w:val="center"/>
        </w:trPr>
        <w:tc>
          <w:tcPr>
            <w:tcW w:w="2282"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225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c>
          <w:tcPr>
            <w:tcW w:w="417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Arial" w:hAnsi="Arial" w:cs="Arial"/>
                <w:sz w:val="16"/>
                <w:szCs w:val="16"/>
              </w:rPr>
            </w:pPr>
          </w:p>
        </w:tc>
      </w:tr>
    </w:tbl>
    <w:p w:rsidR="00A852CC" w:rsidRDefault="00A852CC" w:rsidP="00F47646">
      <w:pPr>
        <w:spacing w:after="0" w:line="240" w:lineRule="auto"/>
        <w:rPr>
          <w:rFonts w:ascii="Calibri" w:hAnsi="Calibri" w:cs="Arial"/>
          <w:sz w:val="20"/>
          <w:szCs w:val="20"/>
        </w:rPr>
      </w:pPr>
    </w:p>
    <w:p w:rsidR="00AE61CA" w:rsidRPr="00A852CC" w:rsidRDefault="00A852CC" w:rsidP="00F47646">
      <w:pPr>
        <w:spacing w:after="0" w:line="240" w:lineRule="auto"/>
        <w:rPr>
          <w:rFonts w:ascii="Calibri" w:hAnsi="Calibri" w:cs="Arial"/>
          <w:sz w:val="20"/>
          <w:szCs w:val="20"/>
        </w:rPr>
      </w:pPr>
      <w:r w:rsidRPr="00DE3D73">
        <w:rPr>
          <w:rFonts w:ascii="Calibri" w:hAnsi="Calibri" w:cs="Arial"/>
          <w:sz w:val="20"/>
          <w:szCs w:val="20"/>
        </w:rPr>
        <w:t>Área(s) o unidad(es) administrativa(s) que genera(n) o posee(n) la información: ____________________</w:t>
      </w:r>
    </w:p>
    <w:p w:rsidR="001511CE" w:rsidRPr="00B278BB" w:rsidRDefault="001511CE" w:rsidP="00F47646">
      <w:pPr>
        <w:spacing w:after="0" w:line="240" w:lineRule="auto"/>
        <w:rPr>
          <w:rFonts w:ascii="Calibri" w:hAnsi="Calibri" w:cs="Arial"/>
          <w:sz w:val="20"/>
          <w:szCs w:val="20"/>
        </w:rPr>
      </w:pPr>
      <w:r w:rsidRPr="00B278BB">
        <w:rPr>
          <w:rFonts w:ascii="Calibri" w:hAnsi="Calibri" w:cs="Arial"/>
          <w:sz w:val="20"/>
          <w:szCs w:val="20"/>
        </w:rPr>
        <w:t xml:space="preserve">Periodo de actualización de la información: </w:t>
      </w:r>
      <w:r w:rsidR="004E0E26" w:rsidRPr="00B278BB">
        <w:rPr>
          <w:rFonts w:ascii="Calibri" w:hAnsi="Calibri" w:cs="Arial"/>
          <w:sz w:val="20"/>
          <w:szCs w:val="20"/>
        </w:rPr>
        <w:t>anual. En el caso del Poder Ejecutivo de la Ciudad de México, trianual o cuatrienal. Los municipios actualizarán sus planes cada tres o cuatro años según corresponda. Respecto a los tipos de uso del suelo, licencias de uso y construcción: trimestral</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1511CE" w:rsidRPr="00DE3D73" w:rsidRDefault="001511CE"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790883" w:rsidRPr="00DE3D73" w:rsidRDefault="00790883" w:rsidP="00F47646">
      <w:pPr>
        <w:pStyle w:val="Prrafodelista"/>
        <w:spacing w:after="0" w:line="240" w:lineRule="auto"/>
        <w:ind w:left="0" w:right="49"/>
        <w:jc w:val="both"/>
        <w:rPr>
          <w:rFonts w:ascii="Arial" w:hAnsi="Arial" w:cs="Arial"/>
          <w:b/>
          <w:sz w:val="18"/>
          <w:szCs w:val="18"/>
        </w:rPr>
      </w:pPr>
    </w:p>
    <w:p w:rsidR="00B061D0" w:rsidRPr="00DE3D73" w:rsidRDefault="00B061D0" w:rsidP="00F47646">
      <w:pPr>
        <w:pStyle w:val="Prrafodelista"/>
        <w:spacing w:after="0" w:line="240" w:lineRule="auto"/>
        <w:ind w:left="0" w:right="49"/>
        <w:jc w:val="both"/>
        <w:rPr>
          <w:rFonts w:ascii="Arial" w:hAnsi="Arial" w:cs="Arial"/>
          <w:b/>
          <w:sz w:val="18"/>
          <w:szCs w:val="18"/>
        </w:rPr>
      </w:pPr>
    </w:p>
    <w:p w:rsidR="00B061D0" w:rsidRPr="00DE3D73" w:rsidRDefault="00B061D0" w:rsidP="00F47646">
      <w:pPr>
        <w:pStyle w:val="Prrafodelista"/>
        <w:spacing w:after="0" w:line="240" w:lineRule="auto"/>
        <w:ind w:left="0" w:right="49"/>
        <w:jc w:val="both"/>
        <w:rPr>
          <w:rFonts w:ascii="Arial" w:hAnsi="Arial" w:cs="Arial"/>
          <w:b/>
          <w:sz w:val="18"/>
          <w:szCs w:val="18"/>
        </w:rPr>
      </w:pPr>
    </w:p>
    <w:p w:rsidR="00C018CA" w:rsidRPr="004518BB" w:rsidRDefault="00C018CA" w:rsidP="00F47646">
      <w:pPr>
        <w:spacing w:after="0" w:line="240" w:lineRule="auto"/>
        <w:ind w:left="1701" w:right="899" w:hanging="1701"/>
        <w:rPr>
          <w:rFonts w:ascii="Calibri" w:hAnsi="Calibri" w:cs="Arial"/>
          <w:b/>
          <w:sz w:val="24"/>
          <w:szCs w:val="24"/>
          <w:lang w:val="en-US"/>
        </w:rPr>
      </w:pPr>
      <w:proofErr w:type="spellStart"/>
      <w:r w:rsidRPr="004518BB">
        <w:rPr>
          <w:rFonts w:ascii="Calibri" w:hAnsi="Calibri" w:cs="Arial"/>
          <w:b/>
          <w:sz w:val="24"/>
          <w:szCs w:val="24"/>
          <w:lang w:val="en-US"/>
        </w:rPr>
        <w:t>Formato</w:t>
      </w:r>
      <w:proofErr w:type="spellEnd"/>
      <w:r w:rsidRPr="004518BB">
        <w:rPr>
          <w:rFonts w:ascii="Calibri" w:hAnsi="Calibri" w:cs="Arial"/>
          <w:b/>
          <w:sz w:val="24"/>
          <w:szCs w:val="24"/>
          <w:lang w:val="en-US"/>
        </w:rPr>
        <w:t xml:space="preserve"> 7</w:t>
      </w:r>
      <w:r w:rsidR="001600D6">
        <w:rPr>
          <w:rFonts w:ascii="Calibri" w:hAnsi="Calibri" w:cs="Arial"/>
          <w:b/>
          <w:sz w:val="24"/>
          <w:szCs w:val="24"/>
          <w:lang w:val="en-US"/>
        </w:rPr>
        <w:t>e</w:t>
      </w:r>
      <w:r w:rsidRPr="004518BB">
        <w:rPr>
          <w:rFonts w:ascii="Calibri" w:hAnsi="Calibri" w:cs="Arial"/>
          <w:b/>
          <w:sz w:val="24"/>
          <w:szCs w:val="24"/>
          <w:lang w:val="en-US"/>
        </w:rPr>
        <w:t>_</w:t>
      </w:r>
      <w:r w:rsidR="005C5432" w:rsidRPr="004518BB">
        <w:rPr>
          <w:rFonts w:ascii="Calibri" w:hAnsi="Calibri" w:cs="Arial"/>
          <w:b/>
          <w:sz w:val="24"/>
          <w:szCs w:val="24"/>
          <w:lang w:val="en-US"/>
        </w:rPr>
        <w:t>LTAIPRC</w:t>
      </w:r>
      <w:r w:rsidRPr="004518BB">
        <w:rPr>
          <w:rFonts w:ascii="Calibri" w:hAnsi="Calibri" w:cs="Arial"/>
          <w:b/>
          <w:sz w:val="24"/>
          <w:szCs w:val="24"/>
          <w:lang w:val="en-US"/>
        </w:rPr>
        <w:t>_Art_123_Fr_VII</w:t>
      </w:r>
    </w:p>
    <w:p w:rsidR="00B061D0" w:rsidRPr="004518BB" w:rsidRDefault="00B061D0" w:rsidP="00F47646">
      <w:pPr>
        <w:spacing w:after="0" w:line="240" w:lineRule="auto"/>
        <w:ind w:left="1701" w:right="899" w:hanging="1701"/>
        <w:rPr>
          <w:rFonts w:ascii="Calibri" w:hAnsi="Calibri" w:cs="Arial"/>
          <w:b/>
          <w:sz w:val="24"/>
          <w:szCs w:val="24"/>
          <w:lang w:val="en-US"/>
        </w:rPr>
      </w:pPr>
    </w:p>
    <w:p w:rsidR="001511CE" w:rsidRPr="004518BB" w:rsidRDefault="001511CE" w:rsidP="00F47646">
      <w:pPr>
        <w:spacing w:after="101" w:line="240" w:lineRule="auto"/>
        <w:ind w:right="49"/>
        <w:jc w:val="center"/>
        <w:rPr>
          <w:rFonts w:ascii="Calibri" w:hAnsi="Calibri" w:cs="Arial"/>
          <w:b/>
          <w:sz w:val="24"/>
          <w:szCs w:val="24"/>
        </w:rPr>
      </w:pPr>
      <w:r w:rsidRPr="004518BB">
        <w:rPr>
          <w:rFonts w:ascii="Calibri" w:hAnsi="Calibri" w:cs="Arial"/>
          <w:b/>
          <w:sz w:val="24"/>
          <w:szCs w:val="24"/>
        </w:rPr>
        <w:t>Tipos de uso de suelo de &lt;&lt;sujeto obligado&gt;&gt;</w:t>
      </w:r>
    </w:p>
    <w:tbl>
      <w:tblPr>
        <w:tblW w:w="8712" w:type="dxa"/>
        <w:tblInd w:w="144" w:type="dxa"/>
        <w:tblLayout w:type="fixed"/>
        <w:tblCellMar>
          <w:left w:w="70" w:type="dxa"/>
          <w:right w:w="70" w:type="dxa"/>
        </w:tblCellMar>
        <w:tblLook w:val="0000"/>
      </w:tblPr>
      <w:tblGrid>
        <w:gridCol w:w="863"/>
        <w:gridCol w:w="1095"/>
        <w:gridCol w:w="1648"/>
        <w:gridCol w:w="2181"/>
        <w:gridCol w:w="1814"/>
        <w:gridCol w:w="1111"/>
      </w:tblGrid>
      <w:tr w:rsidR="001511CE" w:rsidRPr="00DE3D73" w:rsidTr="00042965">
        <w:trPr>
          <w:trHeight w:val="20"/>
        </w:trPr>
        <w:tc>
          <w:tcPr>
            <w:tcW w:w="863" w:type="dxa"/>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Ejercicio</w:t>
            </w:r>
          </w:p>
        </w:tc>
        <w:tc>
          <w:tcPr>
            <w:tcW w:w="109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Periodo que se informa</w:t>
            </w:r>
          </w:p>
        </w:tc>
        <w:tc>
          <w:tcPr>
            <w:tcW w:w="164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Listado con los tipos de uso de suelo municipal</w:t>
            </w:r>
          </w:p>
        </w:tc>
        <w:tc>
          <w:tcPr>
            <w:tcW w:w="218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Hipervínculo a los mapas con tipología de uso del suelo municipal</w:t>
            </w:r>
          </w:p>
        </w:tc>
        <w:tc>
          <w:tcPr>
            <w:tcW w:w="181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Número total de cambios de uso de suelo solicitados</w:t>
            </w:r>
          </w:p>
        </w:tc>
        <w:tc>
          <w:tcPr>
            <w:tcW w:w="111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Número total de cambios de uso de suelo autorizados</w:t>
            </w:r>
          </w:p>
        </w:tc>
      </w:tr>
      <w:tr w:rsidR="001511CE" w:rsidRPr="00DE3D73" w:rsidTr="00042965">
        <w:trPr>
          <w:trHeight w:val="20"/>
        </w:trPr>
        <w:tc>
          <w:tcPr>
            <w:tcW w:w="86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09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64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218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81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11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r w:rsidR="001511CE" w:rsidRPr="00DE3D73" w:rsidTr="00042965">
        <w:trPr>
          <w:trHeight w:val="20"/>
        </w:trPr>
        <w:tc>
          <w:tcPr>
            <w:tcW w:w="86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095"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648"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218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81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11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bl>
    <w:p w:rsidR="00042965" w:rsidRPr="00A852CC" w:rsidRDefault="00042965" w:rsidP="00042965">
      <w:pPr>
        <w:spacing w:after="0" w:line="240" w:lineRule="auto"/>
        <w:rPr>
          <w:rFonts w:ascii="Calibri" w:hAnsi="Calibri" w:cs="Arial"/>
          <w:sz w:val="20"/>
          <w:szCs w:val="20"/>
        </w:rPr>
      </w:pPr>
      <w:r w:rsidRPr="00DE3D73">
        <w:rPr>
          <w:rFonts w:ascii="Calibri" w:hAnsi="Calibri" w:cs="Arial"/>
          <w:sz w:val="20"/>
          <w:szCs w:val="20"/>
        </w:rPr>
        <w:t>Área(s) o unidad(es) administrativa(s) que genera(n) o posee(n) la información: ____________________</w:t>
      </w:r>
    </w:p>
    <w:p w:rsidR="00042965" w:rsidRPr="00B278BB" w:rsidRDefault="00042965" w:rsidP="00042965">
      <w:pPr>
        <w:spacing w:after="0" w:line="240" w:lineRule="auto"/>
        <w:rPr>
          <w:rFonts w:ascii="Calibri" w:hAnsi="Calibri" w:cs="Arial"/>
          <w:sz w:val="20"/>
          <w:szCs w:val="20"/>
        </w:rPr>
      </w:pPr>
      <w:r w:rsidRPr="00B278BB">
        <w:rPr>
          <w:rFonts w:ascii="Calibri" w:hAnsi="Calibri" w:cs="Arial"/>
          <w:sz w:val="20"/>
          <w:szCs w:val="20"/>
        </w:rPr>
        <w:t xml:space="preserve">Periodo de actualización de la información: </w:t>
      </w:r>
      <w:r w:rsidR="004E0E26" w:rsidRPr="00B278BB">
        <w:rPr>
          <w:rFonts w:ascii="Calibri" w:hAnsi="Calibri" w:cs="Arial"/>
          <w:sz w:val="20"/>
          <w:szCs w:val="20"/>
        </w:rPr>
        <w:t>anual. En el caso del Poder Ejecutivo de la Ciudad de México, trianual o cuatrienal. Los municipios actualizarán sus planes cada tres o cuatro años según corresponda. Respecto a los tipos de uso del suelo, licencias de uso y construcción: trimestral</w:t>
      </w:r>
    </w:p>
    <w:p w:rsidR="00042965" w:rsidRPr="00DE3D73" w:rsidRDefault="00042965" w:rsidP="00042965">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042965" w:rsidRPr="00A32EDC" w:rsidRDefault="00042965" w:rsidP="00042965">
      <w:pPr>
        <w:spacing w:after="0" w:line="240" w:lineRule="auto"/>
        <w:ind w:left="1701" w:right="899" w:hanging="1701"/>
        <w:rPr>
          <w:rFonts w:ascii="Calibri" w:hAnsi="Calibri" w:cs="Arial"/>
          <w:b/>
          <w:szCs w:val="24"/>
        </w:rPr>
      </w:pPr>
      <w:r w:rsidRPr="00DE3D73">
        <w:rPr>
          <w:rFonts w:ascii="Calibri" w:hAnsi="Calibri" w:cs="Arial"/>
          <w:sz w:val="20"/>
          <w:szCs w:val="20"/>
        </w:rPr>
        <w:t>Fecha de validación: día/mes/año</w:t>
      </w:r>
    </w:p>
    <w:p w:rsidR="00042965" w:rsidRDefault="00042965">
      <w:pPr>
        <w:widowControl/>
        <w:rPr>
          <w:rFonts w:ascii="Calibri" w:hAnsi="Calibri" w:cs="Arial"/>
          <w:b/>
          <w:sz w:val="18"/>
          <w:szCs w:val="18"/>
        </w:rPr>
      </w:pPr>
      <w:r>
        <w:rPr>
          <w:rFonts w:ascii="Calibri" w:hAnsi="Calibri" w:cs="Arial"/>
          <w:b/>
          <w:sz w:val="18"/>
          <w:szCs w:val="18"/>
        </w:rPr>
        <w:br w:type="page"/>
      </w:r>
    </w:p>
    <w:p w:rsidR="00042965" w:rsidRPr="004518BB" w:rsidRDefault="00042965" w:rsidP="00042965">
      <w:pPr>
        <w:spacing w:after="0" w:line="240" w:lineRule="auto"/>
        <w:ind w:left="1701" w:right="899" w:hanging="1701"/>
        <w:rPr>
          <w:rFonts w:ascii="Calibri" w:hAnsi="Calibri" w:cs="Arial"/>
          <w:b/>
          <w:sz w:val="24"/>
          <w:szCs w:val="24"/>
          <w:lang w:val="en-US"/>
        </w:rPr>
      </w:pPr>
      <w:proofErr w:type="spellStart"/>
      <w:r w:rsidRPr="004518BB">
        <w:rPr>
          <w:rFonts w:ascii="Calibri" w:hAnsi="Calibri" w:cs="Arial"/>
          <w:b/>
          <w:sz w:val="24"/>
          <w:szCs w:val="24"/>
          <w:lang w:val="en-US"/>
        </w:rPr>
        <w:lastRenderedPageBreak/>
        <w:t>Formato</w:t>
      </w:r>
      <w:proofErr w:type="spellEnd"/>
      <w:r w:rsidRPr="004518BB">
        <w:rPr>
          <w:rFonts w:ascii="Calibri" w:hAnsi="Calibri" w:cs="Arial"/>
          <w:b/>
          <w:sz w:val="24"/>
          <w:szCs w:val="24"/>
          <w:lang w:val="en-US"/>
        </w:rPr>
        <w:t xml:space="preserve"> 7</w:t>
      </w:r>
      <w:r w:rsidR="001600D6">
        <w:rPr>
          <w:rFonts w:ascii="Calibri" w:hAnsi="Calibri" w:cs="Arial"/>
          <w:b/>
          <w:sz w:val="24"/>
          <w:szCs w:val="24"/>
          <w:lang w:val="en-US"/>
        </w:rPr>
        <w:t>f</w:t>
      </w:r>
      <w:r w:rsidRPr="004518BB">
        <w:rPr>
          <w:rFonts w:ascii="Calibri" w:hAnsi="Calibri" w:cs="Arial"/>
          <w:b/>
          <w:sz w:val="24"/>
          <w:szCs w:val="24"/>
          <w:lang w:val="en-US"/>
        </w:rPr>
        <w:t>_LTAIPRC_Art_123_Fr_VII</w:t>
      </w:r>
    </w:p>
    <w:p w:rsidR="00042965" w:rsidRPr="00A32EDC" w:rsidRDefault="00042965" w:rsidP="00F47646">
      <w:pPr>
        <w:spacing w:after="101" w:line="240" w:lineRule="auto"/>
        <w:ind w:right="49"/>
        <w:jc w:val="center"/>
        <w:rPr>
          <w:rFonts w:ascii="Calibri" w:hAnsi="Calibri" w:cs="Arial"/>
          <w:b/>
          <w:sz w:val="24"/>
          <w:szCs w:val="18"/>
          <w:lang w:val="en-US"/>
        </w:rPr>
      </w:pPr>
    </w:p>
    <w:p w:rsidR="001511CE" w:rsidRPr="00042965" w:rsidRDefault="001511CE" w:rsidP="00F47646">
      <w:pPr>
        <w:spacing w:after="101" w:line="240" w:lineRule="auto"/>
        <w:ind w:right="49"/>
        <w:jc w:val="center"/>
        <w:rPr>
          <w:rFonts w:ascii="Calibri" w:hAnsi="Calibri" w:cs="Arial"/>
          <w:b/>
          <w:sz w:val="24"/>
          <w:szCs w:val="18"/>
        </w:rPr>
      </w:pPr>
      <w:r w:rsidRPr="00042965">
        <w:rPr>
          <w:rFonts w:ascii="Calibri" w:hAnsi="Calibri" w:cs="Arial"/>
          <w:b/>
          <w:sz w:val="24"/>
          <w:szCs w:val="18"/>
        </w:rPr>
        <w:t>Licencias de uso de suelo de &lt;&lt;sujeto obligado&gt;&gt;</w:t>
      </w:r>
    </w:p>
    <w:tbl>
      <w:tblPr>
        <w:tblW w:w="8712" w:type="dxa"/>
        <w:tblInd w:w="144" w:type="dxa"/>
        <w:tblLayout w:type="fixed"/>
        <w:tblCellMar>
          <w:left w:w="70" w:type="dxa"/>
          <w:right w:w="70" w:type="dxa"/>
        </w:tblCellMar>
        <w:tblLook w:val="0000"/>
      </w:tblPr>
      <w:tblGrid>
        <w:gridCol w:w="847"/>
        <w:gridCol w:w="1014"/>
        <w:gridCol w:w="1314"/>
        <w:gridCol w:w="1297"/>
        <w:gridCol w:w="2341"/>
        <w:gridCol w:w="893"/>
        <w:gridCol w:w="1006"/>
      </w:tblGrid>
      <w:tr w:rsidR="001511CE" w:rsidRPr="00DE3D73" w:rsidTr="00DB5EE2">
        <w:trPr>
          <w:trHeight w:val="20"/>
        </w:trPr>
        <w:tc>
          <w:tcPr>
            <w:tcW w:w="871" w:type="dxa"/>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Ejercicio</w:t>
            </w:r>
          </w:p>
        </w:tc>
        <w:tc>
          <w:tcPr>
            <w:tcW w:w="104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Periodo que se informa</w:t>
            </w:r>
          </w:p>
        </w:tc>
        <w:tc>
          <w:tcPr>
            <w:tcW w:w="13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 xml:space="preserve">Listado de Licencias de uso de suelo </w:t>
            </w:r>
          </w:p>
        </w:tc>
        <w:tc>
          <w:tcPr>
            <w:tcW w:w="133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Objeto de las licencias de uso de suelo</w:t>
            </w:r>
          </w:p>
        </w:tc>
        <w:tc>
          <w:tcPr>
            <w:tcW w:w="4372" w:type="dxa"/>
            <w:gridSpan w:val="3"/>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Nombre completo</w:t>
            </w:r>
          </w:p>
        </w:tc>
      </w:tr>
      <w:tr w:rsidR="001511CE" w:rsidRPr="00DE3D73" w:rsidTr="00DB5EE2">
        <w:trPr>
          <w:trHeight w:val="20"/>
        </w:trPr>
        <w:tc>
          <w:tcPr>
            <w:tcW w:w="87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04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3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33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241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Nombre de la persona física o denominación de la persona moral que solicita la licencia</w:t>
            </w:r>
          </w:p>
        </w:tc>
        <w:tc>
          <w:tcPr>
            <w:tcW w:w="91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Primer apellido</w:t>
            </w:r>
          </w:p>
        </w:tc>
        <w:tc>
          <w:tcPr>
            <w:tcW w:w="103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Segundo apellido</w:t>
            </w:r>
          </w:p>
        </w:tc>
      </w:tr>
      <w:tr w:rsidR="001511CE" w:rsidRPr="00DE3D73" w:rsidTr="00DB5EE2">
        <w:trPr>
          <w:trHeight w:val="20"/>
        </w:trPr>
        <w:tc>
          <w:tcPr>
            <w:tcW w:w="87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04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3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33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241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91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03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r w:rsidR="001511CE" w:rsidRPr="00DE3D73" w:rsidTr="00DB5EE2">
        <w:trPr>
          <w:trHeight w:val="20"/>
        </w:trPr>
        <w:tc>
          <w:tcPr>
            <w:tcW w:w="87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04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3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33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241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91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036"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bl>
    <w:p w:rsidR="001511CE" w:rsidRPr="00DE3D73" w:rsidRDefault="001511CE" w:rsidP="00F47646">
      <w:pPr>
        <w:tabs>
          <w:tab w:val="left" w:pos="4215"/>
          <w:tab w:val="left" w:pos="5675"/>
          <w:tab w:val="left" w:pos="7415"/>
        </w:tabs>
        <w:spacing w:after="0" w:line="240" w:lineRule="auto"/>
        <w:ind w:left="55" w:right="49"/>
        <w:rPr>
          <w:rFonts w:ascii="Calibri" w:hAnsi="Calibri" w:cs="Arial"/>
          <w:sz w:val="18"/>
          <w:szCs w:val="18"/>
        </w:rPr>
      </w:pPr>
    </w:p>
    <w:tbl>
      <w:tblPr>
        <w:tblW w:w="8712" w:type="dxa"/>
        <w:jc w:val="center"/>
        <w:tblLayout w:type="fixed"/>
        <w:tblCellMar>
          <w:left w:w="72" w:type="dxa"/>
          <w:right w:w="72" w:type="dxa"/>
        </w:tblCellMar>
        <w:tblLook w:val="0000"/>
      </w:tblPr>
      <w:tblGrid>
        <w:gridCol w:w="864"/>
        <w:gridCol w:w="934"/>
        <w:gridCol w:w="936"/>
        <w:gridCol w:w="1086"/>
        <w:gridCol w:w="1354"/>
        <w:gridCol w:w="1408"/>
        <w:gridCol w:w="1050"/>
        <w:gridCol w:w="1080"/>
      </w:tblGrid>
      <w:tr w:rsidR="001511CE" w:rsidRPr="00DE3D73" w:rsidTr="00790883">
        <w:trPr>
          <w:trHeight w:val="20"/>
          <w:jc w:val="center"/>
        </w:trPr>
        <w:tc>
          <w:tcPr>
            <w:tcW w:w="9054" w:type="dxa"/>
            <w:gridSpan w:val="8"/>
            <w:tcBorders>
              <w:top w:val="single" w:sz="6" w:space="0" w:color="000000"/>
              <w:left w:val="single" w:sz="6" w:space="0" w:color="000000"/>
              <w:bottom w:val="single" w:sz="6" w:space="0" w:color="000000"/>
              <w:right w:val="single" w:sz="6" w:space="0" w:color="000000"/>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Domicilio de donde se solicita la licencia de uso de suelo</w:t>
            </w:r>
          </w:p>
        </w:tc>
      </w:tr>
      <w:tr w:rsidR="001511CE" w:rsidRPr="00DE3D73" w:rsidTr="00790883">
        <w:trPr>
          <w:trHeight w:val="20"/>
          <w:jc w:val="center"/>
        </w:trPr>
        <w:tc>
          <w:tcPr>
            <w:tcW w:w="89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Tipo vialidad</w:t>
            </w:r>
          </w:p>
        </w:tc>
        <w:tc>
          <w:tcPr>
            <w:tcW w:w="970"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vialidad</w:t>
            </w:r>
          </w:p>
        </w:tc>
        <w:tc>
          <w:tcPr>
            <w:tcW w:w="97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Número Exterior</w:t>
            </w:r>
          </w:p>
        </w:tc>
        <w:tc>
          <w:tcPr>
            <w:tcW w:w="112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Número Interior, en su caso</w:t>
            </w:r>
          </w:p>
        </w:tc>
        <w:tc>
          <w:tcPr>
            <w:tcW w:w="140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Tipo de asentamiento</w:t>
            </w:r>
          </w:p>
        </w:tc>
        <w:tc>
          <w:tcPr>
            <w:tcW w:w="1466"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del asentamiento</w:t>
            </w:r>
          </w:p>
        </w:tc>
        <w:tc>
          <w:tcPr>
            <w:tcW w:w="1091"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Clave de la localidad</w:t>
            </w: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de la localidad</w:t>
            </w:r>
          </w:p>
        </w:tc>
      </w:tr>
      <w:tr w:rsidR="001511CE" w:rsidRPr="00DE3D73" w:rsidTr="00790883">
        <w:trPr>
          <w:trHeight w:val="20"/>
          <w:jc w:val="center"/>
        </w:trPr>
        <w:tc>
          <w:tcPr>
            <w:tcW w:w="89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r>
      <w:tr w:rsidR="001511CE" w:rsidRPr="00DE3D73" w:rsidTr="00790883">
        <w:trPr>
          <w:trHeight w:val="20"/>
          <w:jc w:val="center"/>
        </w:trPr>
        <w:tc>
          <w:tcPr>
            <w:tcW w:w="89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r>
    </w:tbl>
    <w:p w:rsidR="001511CE" w:rsidRPr="00DE3D73" w:rsidRDefault="001511CE" w:rsidP="00F47646">
      <w:pPr>
        <w:spacing w:after="0" w:line="240" w:lineRule="auto"/>
        <w:rPr>
          <w:rFonts w:ascii="Calibri" w:hAnsi="Calibri" w:cs="Arial"/>
          <w:sz w:val="18"/>
          <w:szCs w:val="18"/>
        </w:rPr>
      </w:pPr>
    </w:p>
    <w:tbl>
      <w:tblPr>
        <w:tblW w:w="8712" w:type="dxa"/>
        <w:tblInd w:w="144" w:type="dxa"/>
        <w:tblLayout w:type="fixed"/>
        <w:tblCellMar>
          <w:left w:w="72" w:type="dxa"/>
          <w:right w:w="72" w:type="dxa"/>
        </w:tblCellMar>
        <w:tblLook w:val="0000"/>
      </w:tblPr>
      <w:tblGrid>
        <w:gridCol w:w="1427"/>
        <w:gridCol w:w="2224"/>
        <w:gridCol w:w="1935"/>
        <w:gridCol w:w="2044"/>
        <w:gridCol w:w="1082"/>
      </w:tblGrid>
      <w:tr w:rsidR="001511CE" w:rsidRPr="00DE3D73" w:rsidTr="00DB5EE2">
        <w:trPr>
          <w:trHeight w:val="20"/>
        </w:trPr>
        <w:tc>
          <w:tcPr>
            <w:tcW w:w="9054" w:type="dxa"/>
            <w:gridSpan w:val="5"/>
            <w:tcBorders>
              <w:top w:val="single" w:sz="6" w:space="0" w:color="000000"/>
              <w:left w:val="single" w:sz="6" w:space="0" w:color="000000"/>
              <w:bottom w:val="single" w:sz="6" w:space="0" w:color="000000"/>
              <w:right w:val="single" w:sz="6" w:space="0" w:color="000000"/>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Domicilio de donde se solicita la licencia de uso de suelo</w:t>
            </w:r>
          </w:p>
        </w:tc>
      </w:tr>
      <w:tr w:rsidR="001511CE" w:rsidRPr="00DE3D73" w:rsidTr="00DB5EE2">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Clave del municipio</w:t>
            </w:r>
          </w:p>
        </w:tc>
        <w:tc>
          <w:tcPr>
            <w:tcW w:w="2313"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8D105B">
            <w:pPr>
              <w:spacing w:after="0" w:line="240" w:lineRule="auto"/>
              <w:jc w:val="center"/>
              <w:rPr>
                <w:rFonts w:ascii="Calibri" w:hAnsi="Calibri" w:cs="Arial"/>
                <w:sz w:val="18"/>
                <w:szCs w:val="18"/>
              </w:rPr>
            </w:pPr>
            <w:r w:rsidRPr="00DE3D73">
              <w:rPr>
                <w:rFonts w:ascii="Calibri" w:hAnsi="Calibri" w:cs="Arial"/>
                <w:sz w:val="18"/>
                <w:szCs w:val="18"/>
              </w:rPr>
              <w:t>Nombre del</w:t>
            </w:r>
            <w:r w:rsidR="008D105B">
              <w:rPr>
                <w:rFonts w:ascii="Calibri" w:hAnsi="Calibri" w:cs="Arial"/>
                <w:sz w:val="18"/>
                <w:szCs w:val="18"/>
              </w:rPr>
              <w:t>a</w:t>
            </w:r>
            <w:r w:rsidRPr="00DE3D73">
              <w:rPr>
                <w:rFonts w:ascii="Calibri" w:hAnsi="Calibri" w:cs="Arial"/>
                <w:sz w:val="18"/>
                <w:szCs w:val="18"/>
              </w:rPr>
              <w:t xml:space="preserve"> delegación</w:t>
            </w:r>
          </w:p>
        </w:tc>
        <w:tc>
          <w:tcPr>
            <w:tcW w:w="201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Clave de la entidad federativa</w:t>
            </w:r>
          </w:p>
        </w:tc>
        <w:tc>
          <w:tcPr>
            <w:tcW w:w="212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de la entidad federativa</w:t>
            </w: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Código postal</w:t>
            </w:r>
          </w:p>
        </w:tc>
      </w:tr>
      <w:tr w:rsidR="001511CE" w:rsidRPr="00DE3D73" w:rsidTr="00DB5EE2">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r>
      <w:tr w:rsidR="001511CE" w:rsidRPr="00DE3D73" w:rsidTr="00DB5EE2">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r>
    </w:tbl>
    <w:p w:rsidR="001511CE" w:rsidRPr="00DE3D73" w:rsidRDefault="001511CE" w:rsidP="00F47646">
      <w:pPr>
        <w:spacing w:after="0" w:line="240" w:lineRule="auto"/>
        <w:rPr>
          <w:rFonts w:ascii="Calibri" w:hAnsi="Calibri" w:cs="Arial"/>
          <w:b/>
          <w:sz w:val="18"/>
          <w:szCs w:val="18"/>
        </w:rPr>
      </w:pPr>
    </w:p>
    <w:tbl>
      <w:tblPr>
        <w:tblW w:w="8712" w:type="dxa"/>
        <w:jc w:val="center"/>
        <w:tblLayout w:type="fixed"/>
        <w:tblCellMar>
          <w:left w:w="70" w:type="dxa"/>
          <w:right w:w="70" w:type="dxa"/>
        </w:tblCellMar>
        <w:tblLook w:val="0000"/>
      </w:tblPr>
      <w:tblGrid>
        <w:gridCol w:w="2233"/>
        <w:gridCol w:w="2239"/>
        <w:gridCol w:w="4240"/>
      </w:tblGrid>
      <w:tr w:rsidR="001511CE" w:rsidRPr="00DE3D73" w:rsidTr="00A852CC">
        <w:trPr>
          <w:trHeight w:val="20"/>
          <w:jc w:val="center"/>
        </w:trPr>
        <w:tc>
          <w:tcPr>
            <w:tcW w:w="4472" w:type="dxa"/>
            <w:gridSpan w:val="2"/>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Periodo de vigencia</w:t>
            </w:r>
          </w:p>
        </w:tc>
        <w:tc>
          <w:tcPr>
            <w:tcW w:w="424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Bienes, servicios y/o recursos públicos que aprovechará el titular o, en su caso, señalar que no hay aprovechamiento de bien alguno</w:t>
            </w:r>
          </w:p>
        </w:tc>
      </w:tr>
      <w:tr w:rsidR="001511CE" w:rsidRPr="00DE3D73" w:rsidTr="00A852CC">
        <w:trPr>
          <w:trHeight w:val="20"/>
          <w:jc w:val="center"/>
        </w:trPr>
        <w:tc>
          <w:tcPr>
            <w:tcW w:w="223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Inicio</w:t>
            </w:r>
          </w:p>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día/mes/año</w:t>
            </w:r>
          </w:p>
        </w:tc>
        <w:tc>
          <w:tcPr>
            <w:tcW w:w="223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Término día/mes/año</w:t>
            </w:r>
          </w:p>
        </w:tc>
        <w:tc>
          <w:tcPr>
            <w:tcW w:w="424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r w:rsidR="001511CE" w:rsidRPr="00DE3D73" w:rsidTr="00A852CC">
        <w:trPr>
          <w:trHeight w:val="20"/>
          <w:jc w:val="center"/>
        </w:trPr>
        <w:tc>
          <w:tcPr>
            <w:tcW w:w="223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223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424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r w:rsidR="001511CE" w:rsidRPr="00DE3D73" w:rsidTr="00A852CC">
        <w:trPr>
          <w:trHeight w:val="20"/>
          <w:jc w:val="center"/>
        </w:trPr>
        <w:tc>
          <w:tcPr>
            <w:tcW w:w="223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223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424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bl>
    <w:p w:rsidR="00A852CC" w:rsidRDefault="00A852CC" w:rsidP="00F47646">
      <w:pPr>
        <w:spacing w:after="0" w:line="240" w:lineRule="auto"/>
        <w:jc w:val="both"/>
        <w:rPr>
          <w:rFonts w:ascii="Calibri" w:hAnsi="Calibri" w:cs="Arial"/>
          <w:sz w:val="20"/>
          <w:szCs w:val="20"/>
        </w:rPr>
      </w:pPr>
    </w:p>
    <w:p w:rsidR="00AE61CA" w:rsidRPr="00A852CC" w:rsidRDefault="00A852CC" w:rsidP="00F47646">
      <w:pPr>
        <w:spacing w:after="0" w:line="240" w:lineRule="auto"/>
        <w:jc w:val="both"/>
        <w:rPr>
          <w:rFonts w:ascii="Calibri" w:hAnsi="Calibri" w:cs="Arial"/>
          <w:sz w:val="20"/>
          <w:szCs w:val="20"/>
        </w:rPr>
      </w:pPr>
      <w:r w:rsidRPr="00DE3D73">
        <w:rPr>
          <w:rFonts w:ascii="Calibri" w:hAnsi="Calibri" w:cs="Arial"/>
          <w:sz w:val="20"/>
          <w:szCs w:val="20"/>
        </w:rPr>
        <w:t>Área(s) o unidad(es) administrativa(s) que genera(n) o posee(n) la información: ____________________</w:t>
      </w:r>
    </w:p>
    <w:p w:rsidR="001511CE" w:rsidRPr="00B278BB" w:rsidRDefault="001511CE" w:rsidP="00F47646">
      <w:pPr>
        <w:spacing w:after="0" w:line="240" w:lineRule="auto"/>
        <w:jc w:val="both"/>
        <w:rPr>
          <w:rFonts w:ascii="Calibri" w:hAnsi="Calibri" w:cs="Arial"/>
          <w:sz w:val="20"/>
          <w:szCs w:val="20"/>
        </w:rPr>
      </w:pPr>
      <w:r w:rsidRPr="00B278BB">
        <w:rPr>
          <w:rFonts w:ascii="Calibri" w:hAnsi="Calibri" w:cs="Arial"/>
          <w:sz w:val="20"/>
          <w:szCs w:val="20"/>
        </w:rPr>
        <w:t xml:space="preserve">Periodo de actualización de la información: </w:t>
      </w:r>
      <w:r w:rsidR="004E0E26" w:rsidRPr="00B278BB">
        <w:rPr>
          <w:rFonts w:ascii="Calibri" w:hAnsi="Calibri" w:cs="Arial"/>
          <w:sz w:val="20"/>
          <w:szCs w:val="20"/>
        </w:rPr>
        <w:t>anual. En el caso del Poder Ejecutivo de la Ciudad de México, trianual o cuatrienal. Los municipios actualizarán sus planes cada tres o cuatro años según corresponda. Respecto a los tipos de uso del suelo, licencias de uso y construcción: trimestral</w:t>
      </w:r>
    </w:p>
    <w:p w:rsidR="001511CE" w:rsidRPr="00DE3D73" w:rsidRDefault="001511CE" w:rsidP="00F47646">
      <w:pPr>
        <w:spacing w:after="0" w:line="240" w:lineRule="auto"/>
        <w:jc w:val="both"/>
        <w:rPr>
          <w:rFonts w:ascii="Calibri" w:hAnsi="Calibri" w:cs="Arial"/>
          <w:sz w:val="20"/>
          <w:szCs w:val="20"/>
        </w:rPr>
      </w:pPr>
      <w:r w:rsidRPr="00DE3D73">
        <w:rPr>
          <w:rFonts w:ascii="Calibri" w:hAnsi="Calibri" w:cs="Arial"/>
          <w:sz w:val="20"/>
          <w:szCs w:val="20"/>
        </w:rPr>
        <w:t>Fecha de actualización: día/mes/año</w:t>
      </w:r>
    </w:p>
    <w:p w:rsidR="001511CE" w:rsidRPr="00DE3D73" w:rsidRDefault="001511CE" w:rsidP="00F47646">
      <w:pPr>
        <w:spacing w:after="0" w:line="240" w:lineRule="auto"/>
        <w:jc w:val="both"/>
        <w:rPr>
          <w:rFonts w:ascii="Calibri" w:hAnsi="Calibri" w:cs="Arial"/>
          <w:sz w:val="20"/>
          <w:szCs w:val="20"/>
        </w:rPr>
      </w:pPr>
      <w:r w:rsidRPr="00DE3D73">
        <w:rPr>
          <w:rFonts w:ascii="Calibri" w:hAnsi="Calibri" w:cs="Arial"/>
          <w:sz w:val="20"/>
          <w:szCs w:val="20"/>
        </w:rPr>
        <w:t>Fecha de validación: día/mes/año</w:t>
      </w:r>
    </w:p>
    <w:p w:rsidR="00EF30E7" w:rsidRPr="00DE3D73" w:rsidRDefault="00EF30E7" w:rsidP="00F47646">
      <w:pPr>
        <w:widowControl/>
        <w:spacing w:line="240" w:lineRule="auto"/>
        <w:rPr>
          <w:rFonts w:ascii="Arial" w:hAnsi="Arial" w:cs="Arial"/>
          <w:b/>
          <w:sz w:val="20"/>
          <w:szCs w:val="20"/>
        </w:rPr>
      </w:pPr>
      <w:r w:rsidRPr="00DE3D73">
        <w:rPr>
          <w:rFonts w:ascii="Arial" w:hAnsi="Arial" w:cs="Arial"/>
          <w:b/>
          <w:sz w:val="20"/>
          <w:szCs w:val="20"/>
        </w:rPr>
        <w:br w:type="page"/>
      </w:r>
    </w:p>
    <w:p w:rsidR="00EF30E7" w:rsidRPr="00042965" w:rsidRDefault="00EF30E7" w:rsidP="00F47646">
      <w:pPr>
        <w:spacing w:after="0" w:line="240" w:lineRule="auto"/>
        <w:ind w:left="1701" w:right="899" w:hanging="1701"/>
        <w:rPr>
          <w:rFonts w:ascii="Calibri" w:hAnsi="Calibri" w:cs="Arial"/>
          <w:b/>
          <w:sz w:val="24"/>
          <w:szCs w:val="24"/>
          <w:lang w:val="en-US"/>
        </w:rPr>
      </w:pPr>
      <w:proofErr w:type="spellStart"/>
      <w:r w:rsidRPr="00042965">
        <w:rPr>
          <w:rFonts w:ascii="Calibri" w:hAnsi="Calibri" w:cs="Arial"/>
          <w:b/>
          <w:sz w:val="24"/>
          <w:szCs w:val="24"/>
          <w:lang w:val="en-US"/>
        </w:rPr>
        <w:lastRenderedPageBreak/>
        <w:t>Formato</w:t>
      </w:r>
      <w:proofErr w:type="spellEnd"/>
      <w:r w:rsidRPr="00042965">
        <w:rPr>
          <w:rFonts w:ascii="Calibri" w:hAnsi="Calibri" w:cs="Arial"/>
          <w:b/>
          <w:sz w:val="24"/>
          <w:szCs w:val="24"/>
          <w:lang w:val="en-US"/>
        </w:rPr>
        <w:t xml:space="preserve"> 7</w:t>
      </w:r>
      <w:r w:rsidR="001600D6">
        <w:rPr>
          <w:rFonts w:ascii="Calibri" w:hAnsi="Calibri" w:cs="Arial"/>
          <w:b/>
          <w:sz w:val="24"/>
          <w:szCs w:val="24"/>
          <w:lang w:val="en-US"/>
        </w:rPr>
        <w:t>g</w:t>
      </w:r>
      <w:r w:rsidRPr="00042965">
        <w:rPr>
          <w:rFonts w:ascii="Calibri" w:hAnsi="Calibri" w:cs="Arial"/>
          <w:b/>
          <w:sz w:val="24"/>
          <w:szCs w:val="24"/>
          <w:lang w:val="en-US"/>
        </w:rPr>
        <w:t>_</w:t>
      </w:r>
      <w:r w:rsidR="005C5432" w:rsidRPr="00042965">
        <w:rPr>
          <w:rFonts w:ascii="Calibri" w:hAnsi="Calibri" w:cs="Arial"/>
          <w:b/>
          <w:sz w:val="24"/>
          <w:szCs w:val="24"/>
          <w:lang w:val="en-US"/>
        </w:rPr>
        <w:t>LTAIPRC</w:t>
      </w:r>
      <w:r w:rsidRPr="00042965">
        <w:rPr>
          <w:rFonts w:ascii="Calibri" w:hAnsi="Calibri" w:cs="Arial"/>
          <w:b/>
          <w:sz w:val="24"/>
          <w:szCs w:val="24"/>
          <w:lang w:val="en-US"/>
        </w:rPr>
        <w:t>_Art_123_Fr_VII</w:t>
      </w:r>
    </w:p>
    <w:p w:rsidR="00B061D0" w:rsidRPr="00042965" w:rsidRDefault="00B061D0" w:rsidP="00F47646">
      <w:pPr>
        <w:spacing w:after="0" w:line="240" w:lineRule="auto"/>
        <w:ind w:left="1701" w:right="899" w:hanging="1701"/>
        <w:rPr>
          <w:rFonts w:ascii="Calibri" w:hAnsi="Calibri" w:cs="Arial"/>
          <w:b/>
          <w:sz w:val="24"/>
          <w:szCs w:val="24"/>
          <w:lang w:val="en-US"/>
        </w:rPr>
      </w:pPr>
    </w:p>
    <w:p w:rsidR="001511CE" w:rsidRPr="00042965" w:rsidRDefault="001511CE" w:rsidP="00F47646">
      <w:pPr>
        <w:spacing w:after="101" w:line="240" w:lineRule="auto"/>
        <w:ind w:right="49"/>
        <w:jc w:val="center"/>
        <w:rPr>
          <w:rFonts w:ascii="Calibri" w:hAnsi="Calibri" w:cs="Arial"/>
          <w:b/>
          <w:sz w:val="24"/>
          <w:szCs w:val="24"/>
        </w:rPr>
      </w:pPr>
      <w:r w:rsidRPr="00042965">
        <w:rPr>
          <w:rFonts w:ascii="Calibri" w:hAnsi="Calibri" w:cs="Arial"/>
          <w:b/>
          <w:sz w:val="24"/>
          <w:szCs w:val="24"/>
        </w:rPr>
        <w:t>Licencias de construcción de &lt;&lt;sujeto obligado&gt;&gt;</w:t>
      </w:r>
    </w:p>
    <w:tbl>
      <w:tblPr>
        <w:tblW w:w="8786" w:type="dxa"/>
        <w:tblInd w:w="70" w:type="dxa"/>
        <w:tblLayout w:type="fixed"/>
        <w:tblCellMar>
          <w:left w:w="70" w:type="dxa"/>
          <w:right w:w="70" w:type="dxa"/>
        </w:tblCellMar>
        <w:tblLook w:val="0000"/>
      </w:tblPr>
      <w:tblGrid>
        <w:gridCol w:w="851"/>
        <w:gridCol w:w="824"/>
        <w:gridCol w:w="1781"/>
        <w:gridCol w:w="1307"/>
        <w:gridCol w:w="2020"/>
        <w:gridCol w:w="980"/>
        <w:gridCol w:w="1023"/>
      </w:tblGrid>
      <w:tr w:rsidR="001511CE" w:rsidRPr="00DE3D73" w:rsidTr="00B061D0">
        <w:trPr>
          <w:trHeight w:val="20"/>
        </w:trPr>
        <w:tc>
          <w:tcPr>
            <w:tcW w:w="851" w:type="dxa"/>
            <w:vMerge w:val="restart"/>
            <w:tcBorders>
              <w:top w:val="single" w:sz="6" w:space="0" w:color="auto"/>
              <w:left w:val="single" w:sz="6" w:space="0" w:color="auto"/>
              <w:right w:val="single" w:sz="6" w:space="0" w:color="auto"/>
            </w:tcBorders>
            <w:noWrap/>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Ejercicio</w:t>
            </w:r>
          </w:p>
        </w:tc>
        <w:tc>
          <w:tcPr>
            <w:tcW w:w="824" w:type="dxa"/>
            <w:vMerge w:val="restart"/>
            <w:tcBorders>
              <w:top w:val="single" w:sz="6" w:space="0" w:color="auto"/>
              <w:left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Periodo que se informa</w:t>
            </w:r>
          </w:p>
        </w:tc>
        <w:tc>
          <w:tcPr>
            <w:tcW w:w="1781" w:type="dxa"/>
            <w:vMerge w:val="restart"/>
            <w:tcBorders>
              <w:top w:val="single" w:sz="6" w:space="0" w:color="auto"/>
              <w:left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 xml:space="preserve">Listado de las licencias de construcción autorizadas </w:t>
            </w:r>
          </w:p>
        </w:tc>
        <w:tc>
          <w:tcPr>
            <w:tcW w:w="1307" w:type="dxa"/>
            <w:vMerge w:val="restart"/>
            <w:tcBorders>
              <w:top w:val="single" w:sz="6" w:space="0" w:color="auto"/>
              <w:left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Objeto de las licencias de construcción</w:t>
            </w: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Nombre completo</w:t>
            </w:r>
          </w:p>
        </w:tc>
      </w:tr>
      <w:tr w:rsidR="001511CE" w:rsidRPr="00DE3D73" w:rsidTr="00B061D0">
        <w:trPr>
          <w:trHeight w:val="20"/>
        </w:trPr>
        <w:tc>
          <w:tcPr>
            <w:tcW w:w="851" w:type="dxa"/>
            <w:vMerge/>
            <w:tcBorders>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824" w:type="dxa"/>
            <w:vMerge/>
            <w:tcBorders>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781" w:type="dxa"/>
            <w:vMerge/>
            <w:tcBorders>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307" w:type="dxa"/>
            <w:vMerge/>
            <w:tcBorders>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202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Nombre de la persona física o denominación de la persona moral que solicita la licencia</w:t>
            </w:r>
          </w:p>
        </w:tc>
        <w:tc>
          <w:tcPr>
            <w:tcW w:w="98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Primer apellido</w:t>
            </w:r>
          </w:p>
        </w:tc>
        <w:tc>
          <w:tcPr>
            <w:tcW w:w="102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Segundo apellido</w:t>
            </w:r>
          </w:p>
        </w:tc>
      </w:tr>
      <w:tr w:rsidR="001511CE" w:rsidRPr="00DE3D73" w:rsidTr="00B061D0">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82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78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30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202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98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02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r w:rsidR="001511CE" w:rsidRPr="00DE3D73" w:rsidTr="00B061D0">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82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781"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30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202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98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023"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bl>
    <w:p w:rsidR="001511CE" w:rsidRPr="00DE3D73" w:rsidRDefault="001511CE" w:rsidP="00F47646">
      <w:pPr>
        <w:tabs>
          <w:tab w:val="left" w:pos="4215"/>
          <w:tab w:val="left" w:pos="5675"/>
          <w:tab w:val="left" w:pos="7415"/>
        </w:tabs>
        <w:spacing w:after="0" w:line="240" w:lineRule="auto"/>
        <w:ind w:left="55" w:right="49"/>
        <w:rPr>
          <w:rFonts w:ascii="Calibri" w:hAnsi="Calibri" w:cs="Arial"/>
          <w:sz w:val="18"/>
          <w:szCs w:val="18"/>
        </w:rPr>
      </w:pPr>
    </w:p>
    <w:tbl>
      <w:tblPr>
        <w:tblW w:w="8712" w:type="dxa"/>
        <w:tblInd w:w="144" w:type="dxa"/>
        <w:tblLayout w:type="fixed"/>
        <w:tblCellMar>
          <w:left w:w="72" w:type="dxa"/>
          <w:right w:w="72" w:type="dxa"/>
        </w:tblCellMar>
        <w:tblLook w:val="0000"/>
      </w:tblPr>
      <w:tblGrid>
        <w:gridCol w:w="864"/>
        <w:gridCol w:w="934"/>
        <w:gridCol w:w="936"/>
        <w:gridCol w:w="1086"/>
        <w:gridCol w:w="1354"/>
        <w:gridCol w:w="1408"/>
        <w:gridCol w:w="1050"/>
        <w:gridCol w:w="1080"/>
      </w:tblGrid>
      <w:tr w:rsidR="001511CE" w:rsidRPr="00DE3D73" w:rsidTr="00DB5EE2">
        <w:trPr>
          <w:trHeight w:val="20"/>
        </w:trPr>
        <w:tc>
          <w:tcPr>
            <w:tcW w:w="9054" w:type="dxa"/>
            <w:gridSpan w:val="8"/>
            <w:tcBorders>
              <w:top w:val="single" w:sz="6" w:space="0" w:color="000000"/>
              <w:left w:val="single" w:sz="6" w:space="0" w:color="000000"/>
              <w:bottom w:val="single" w:sz="6" w:space="0" w:color="000000"/>
              <w:right w:val="single" w:sz="6" w:space="0" w:color="000000"/>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Domicilio de donde se solicita la licencia de construcción</w:t>
            </w:r>
          </w:p>
        </w:tc>
      </w:tr>
      <w:tr w:rsidR="001511CE" w:rsidRPr="00DE3D73" w:rsidTr="00DB5EE2">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Tipo vialidad</w:t>
            </w:r>
          </w:p>
        </w:tc>
        <w:tc>
          <w:tcPr>
            <w:tcW w:w="970"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vialidad</w:t>
            </w:r>
          </w:p>
        </w:tc>
        <w:tc>
          <w:tcPr>
            <w:tcW w:w="97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Número Exterior</w:t>
            </w:r>
          </w:p>
        </w:tc>
        <w:tc>
          <w:tcPr>
            <w:tcW w:w="112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Número Interior, en su caso</w:t>
            </w:r>
          </w:p>
        </w:tc>
        <w:tc>
          <w:tcPr>
            <w:tcW w:w="140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Tipo de asentamiento</w:t>
            </w:r>
          </w:p>
        </w:tc>
        <w:tc>
          <w:tcPr>
            <w:tcW w:w="1466"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del asentamiento</w:t>
            </w:r>
          </w:p>
        </w:tc>
        <w:tc>
          <w:tcPr>
            <w:tcW w:w="1091"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Clave de la localidad</w:t>
            </w: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Nombre de la localidad</w:t>
            </w:r>
          </w:p>
        </w:tc>
      </w:tr>
      <w:tr w:rsidR="001511CE" w:rsidRPr="00DE3D73" w:rsidTr="00DB5EE2">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r>
      <w:tr w:rsidR="001511CE" w:rsidRPr="00DE3D73" w:rsidTr="00DB5EE2">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1511CE" w:rsidRPr="00DE3D73" w:rsidRDefault="001511CE" w:rsidP="00F47646">
            <w:pPr>
              <w:spacing w:after="0" w:line="240" w:lineRule="auto"/>
              <w:jc w:val="center"/>
              <w:rPr>
                <w:rFonts w:ascii="Calibri" w:hAnsi="Calibri" w:cs="Arial"/>
                <w:sz w:val="18"/>
                <w:szCs w:val="18"/>
              </w:rPr>
            </w:pPr>
          </w:p>
        </w:tc>
      </w:tr>
    </w:tbl>
    <w:p w:rsidR="001511CE" w:rsidRPr="00DE3D73" w:rsidRDefault="001511CE" w:rsidP="00F47646">
      <w:pPr>
        <w:spacing w:after="0" w:line="240" w:lineRule="auto"/>
        <w:rPr>
          <w:rFonts w:ascii="Calibri" w:hAnsi="Calibri" w:cs="Arial"/>
          <w:sz w:val="18"/>
          <w:szCs w:val="18"/>
        </w:rPr>
      </w:pPr>
    </w:p>
    <w:tbl>
      <w:tblPr>
        <w:tblW w:w="8717" w:type="dxa"/>
        <w:tblInd w:w="144" w:type="dxa"/>
        <w:tblLayout w:type="fixed"/>
        <w:tblCellMar>
          <w:left w:w="72" w:type="dxa"/>
          <w:right w:w="72" w:type="dxa"/>
        </w:tblCellMar>
        <w:tblLook w:val="0000"/>
      </w:tblPr>
      <w:tblGrid>
        <w:gridCol w:w="1062"/>
        <w:gridCol w:w="1276"/>
        <w:gridCol w:w="1559"/>
        <w:gridCol w:w="1701"/>
        <w:gridCol w:w="1134"/>
        <w:gridCol w:w="1985"/>
      </w:tblGrid>
      <w:tr w:rsidR="008D32F5" w:rsidRPr="00DE3D73" w:rsidTr="00DE7F56">
        <w:trPr>
          <w:trHeight w:val="20"/>
        </w:trPr>
        <w:tc>
          <w:tcPr>
            <w:tcW w:w="8717" w:type="dxa"/>
            <w:gridSpan w:val="6"/>
            <w:tcBorders>
              <w:top w:val="single" w:sz="6" w:space="0" w:color="000000"/>
              <w:left w:val="single" w:sz="6" w:space="0" w:color="000000"/>
              <w:bottom w:val="single" w:sz="6" w:space="0" w:color="000000"/>
              <w:right w:val="single" w:sz="6" w:space="0" w:color="000000"/>
            </w:tcBorders>
            <w:noWrap/>
            <w:vAlign w:val="center"/>
          </w:tcPr>
          <w:p w:rsidR="008D32F5" w:rsidRPr="00DE3D73" w:rsidRDefault="008D32F5" w:rsidP="00F47646">
            <w:pPr>
              <w:spacing w:after="0" w:line="240" w:lineRule="auto"/>
              <w:jc w:val="center"/>
              <w:rPr>
                <w:rFonts w:ascii="Calibri" w:hAnsi="Calibri" w:cs="Arial"/>
                <w:sz w:val="18"/>
                <w:szCs w:val="18"/>
              </w:rPr>
            </w:pPr>
            <w:r w:rsidRPr="00DE3D73">
              <w:rPr>
                <w:rFonts w:ascii="Calibri" w:hAnsi="Calibri" w:cs="Arial"/>
                <w:sz w:val="18"/>
                <w:szCs w:val="18"/>
              </w:rPr>
              <w:t>Domicilio de donde se solicita la licencia de construcción</w:t>
            </w:r>
          </w:p>
        </w:tc>
      </w:tr>
      <w:tr w:rsidR="008D105B" w:rsidRPr="00DE3D73" w:rsidTr="008D32F5">
        <w:trPr>
          <w:trHeight w:val="20"/>
        </w:trPr>
        <w:tc>
          <w:tcPr>
            <w:tcW w:w="1062"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r w:rsidRPr="00DE3D73">
              <w:rPr>
                <w:rFonts w:ascii="Calibri" w:hAnsi="Calibri" w:cs="Arial"/>
                <w:sz w:val="18"/>
                <w:szCs w:val="18"/>
              </w:rPr>
              <w:t>Clave del municipio</w:t>
            </w:r>
          </w:p>
        </w:tc>
        <w:tc>
          <w:tcPr>
            <w:tcW w:w="1276"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8D105B">
            <w:pPr>
              <w:spacing w:after="0" w:line="240" w:lineRule="auto"/>
              <w:jc w:val="center"/>
              <w:rPr>
                <w:rFonts w:ascii="Calibri" w:hAnsi="Calibri" w:cs="Arial"/>
                <w:sz w:val="18"/>
                <w:szCs w:val="18"/>
              </w:rPr>
            </w:pPr>
            <w:r w:rsidRPr="00DE3D73">
              <w:rPr>
                <w:rFonts w:ascii="Calibri" w:hAnsi="Calibri" w:cs="Arial"/>
                <w:sz w:val="18"/>
                <w:szCs w:val="18"/>
              </w:rPr>
              <w:t>Nombre del</w:t>
            </w:r>
            <w:r>
              <w:rPr>
                <w:rFonts w:ascii="Calibri" w:hAnsi="Calibri" w:cs="Arial"/>
                <w:sz w:val="18"/>
                <w:szCs w:val="18"/>
              </w:rPr>
              <w:t>a</w:t>
            </w:r>
            <w:r w:rsidRPr="00DE3D73">
              <w:rPr>
                <w:rFonts w:ascii="Calibri" w:hAnsi="Calibri" w:cs="Arial"/>
                <w:sz w:val="18"/>
                <w:szCs w:val="18"/>
              </w:rPr>
              <w:t xml:space="preserve"> delegación</w:t>
            </w:r>
          </w:p>
        </w:tc>
        <w:tc>
          <w:tcPr>
            <w:tcW w:w="1559"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r w:rsidRPr="00DE3D73">
              <w:rPr>
                <w:rFonts w:ascii="Calibri" w:hAnsi="Calibri" w:cs="Arial"/>
                <w:sz w:val="18"/>
                <w:szCs w:val="18"/>
              </w:rPr>
              <w:t>Clave de la entidad federativa</w:t>
            </w:r>
          </w:p>
        </w:tc>
        <w:tc>
          <w:tcPr>
            <w:tcW w:w="1701"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r w:rsidRPr="00DE3D73">
              <w:rPr>
                <w:rFonts w:ascii="Calibri" w:hAnsi="Calibri" w:cs="Arial"/>
                <w:sz w:val="18"/>
                <w:szCs w:val="18"/>
              </w:rPr>
              <w:t>Nombre de la entidad federativa</w:t>
            </w:r>
          </w:p>
        </w:tc>
        <w:tc>
          <w:tcPr>
            <w:tcW w:w="1134"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r w:rsidRPr="00DE3D73">
              <w:rPr>
                <w:rFonts w:ascii="Calibri" w:hAnsi="Calibri" w:cs="Arial"/>
                <w:sz w:val="18"/>
                <w:szCs w:val="18"/>
              </w:rPr>
              <w:t>Código postal</w:t>
            </w:r>
          </w:p>
        </w:tc>
        <w:tc>
          <w:tcPr>
            <w:tcW w:w="1985" w:type="dxa"/>
            <w:tcBorders>
              <w:top w:val="single" w:sz="6" w:space="0" w:color="000000"/>
              <w:left w:val="single" w:sz="6" w:space="0" w:color="000000"/>
              <w:bottom w:val="single" w:sz="6" w:space="0" w:color="000000"/>
              <w:right w:val="single" w:sz="6" w:space="0" w:color="000000"/>
            </w:tcBorders>
          </w:tcPr>
          <w:p w:rsidR="008D105B" w:rsidRPr="00DE3D73" w:rsidRDefault="008D105B" w:rsidP="00F47646">
            <w:pPr>
              <w:spacing w:after="0" w:line="240" w:lineRule="auto"/>
              <w:jc w:val="center"/>
              <w:rPr>
                <w:rFonts w:ascii="Calibri" w:hAnsi="Calibri" w:cs="Arial"/>
                <w:sz w:val="18"/>
                <w:szCs w:val="18"/>
              </w:rPr>
            </w:pPr>
            <w:r>
              <w:rPr>
                <w:rFonts w:ascii="Calibri" w:hAnsi="Calibri" w:cs="Arial"/>
                <w:sz w:val="18"/>
                <w:szCs w:val="18"/>
              </w:rPr>
              <w:t>Hipervínculo a la solicitud de licencia</w:t>
            </w:r>
          </w:p>
        </w:tc>
      </w:tr>
      <w:tr w:rsidR="008D105B" w:rsidRPr="00DE3D73" w:rsidTr="008D32F5">
        <w:trPr>
          <w:trHeight w:val="20"/>
        </w:trPr>
        <w:tc>
          <w:tcPr>
            <w:tcW w:w="1062"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p>
        </w:tc>
        <w:tc>
          <w:tcPr>
            <w:tcW w:w="1985" w:type="dxa"/>
            <w:tcBorders>
              <w:top w:val="single" w:sz="6" w:space="0" w:color="000000"/>
              <w:left w:val="single" w:sz="6" w:space="0" w:color="000000"/>
              <w:bottom w:val="single" w:sz="6" w:space="0" w:color="000000"/>
              <w:right w:val="single" w:sz="6" w:space="0" w:color="000000"/>
            </w:tcBorders>
          </w:tcPr>
          <w:p w:rsidR="008D105B" w:rsidRPr="00DE3D73" w:rsidRDefault="008D105B" w:rsidP="00F47646">
            <w:pPr>
              <w:spacing w:after="0" w:line="240" w:lineRule="auto"/>
              <w:jc w:val="center"/>
              <w:rPr>
                <w:rFonts w:ascii="Calibri" w:hAnsi="Calibri" w:cs="Arial"/>
                <w:sz w:val="18"/>
                <w:szCs w:val="18"/>
              </w:rPr>
            </w:pPr>
          </w:p>
        </w:tc>
      </w:tr>
      <w:tr w:rsidR="008D105B" w:rsidRPr="00DE3D73" w:rsidTr="008D32F5">
        <w:trPr>
          <w:trHeight w:val="20"/>
        </w:trPr>
        <w:tc>
          <w:tcPr>
            <w:tcW w:w="1062"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8D105B" w:rsidRPr="00DE3D73" w:rsidRDefault="008D105B" w:rsidP="00F47646">
            <w:pPr>
              <w:spacing w:after="0" w:line="240" w:lineRule="auto"/>
              <w:jc w:val="center"/>
              <w:rPr>
                <w:rFonts w:ascii="Calibri" w:hAnsi="Calibri" w:cs="Arial"/>
                <w:sz w:val="18"/>
                <w:szCs w:val="18"/>
              </w:rPr>
            </w:pPr>
          </w:p>
        </w:tc>
        <w:tc>
          <w:tcPr>
            <w:tcW w:w="1985" w:type="dxa"/>
            <w:tcBorders>
              <w:top w:val="single" w:sz="6" w:space="0" w:color="000000"/>
              <w:left w:val="single" w:sz="6" w:space="0" w:color="000000"/>
              <w:bottom w:val="single" w:sz="6" w:space="0" w:color="000000"/>
              <w:right w:val="single" w:sz="6" w:space="0" w:color="000000"/>
            </w:tcBorders>
          </w:tcPr>
          <w:p w:rsidR="008D105B" w:rsidRPr="00DE3D73" w:rsidRDefault="008D105B" w:rsidP="00F47646">
            <w:pPr>
              <w:spacing w:after="0" w:line="240" w:lineRule="auto"/>
              <w:jc w:val="center"/>
              <w:rPr>
                <w:rFonts w:ascii="Calibri" w:hAnsi="Calibri" w:cs="Arial"/>
                <w:sz w:val="18"/>
                <w:szCs w:val="18"/>
              </w:rPr>
            </w:pPr>
          </w:p>
        </w:tc>
      </w:tr>
    </w:tbl>
    <w:p w:rsidR="001511CE" w:rsidRPr="00DE3D73" w:rsidRDefault="001511CE" w:rsidP="00F47646">
      <w:pPr>
        <w:tabs>
          <w:tab w:val="left" w:pos="4215"/>
          <w:tab w:val="left" w:pos="5675"/>
          <w:tab w:val="left" w:pos="7415"/>
        </w:tabs>
        <w:spacing w:after="0" w:line="240" w:lineRule="auto"/>
        <w:ind w:left="-284" w:right="51"/>
        <w:rPr>
          <w:rFonts w:ascii="Calibri" w:hAnsi="Calibri" w:cs="Arial"/>
          <w:sz w:val="18"/>
          <w:szCs w:val="18"/>
        </w:rPr>
      </w:pPr>
    </w:p>
    <w:tbl>
      <w:tblPr>
        <w:tblW w:w="8712" w:type="dxa"/>
        <w:jc w:val="center"/>
        <w:tblLayout w:type="fixed"/>
        <w:tblCellMar>
          <w:left w:w="70" w:type="dxa"/>
          <w:right w:w="70" w:type="dxa"/>
        </w:tblCellMar>
        <w:tblLook w:val="0000"/>
      </w:tblPr>
      <w:tblGrid>
        <w:gridCol w:w="1150"/>
        <w:gridCol w:w="1149"/>
        <w:gridCol w:w="3294"/>
        <w:gridCol w:w="3119"/>
      </w:tblGrid>
      <w:tr w:rsidR="001511CE" w:rsidRPr="00DE3D73" w:rsidTr="00A852CC">
        <w:trPr>
          <w:trHeight w:val="20"/>
          <w:jc w:val="center"/>
        </w:trPr>
        <w:tc>
          <w:tcPr>
            <w:tcW w:w="2299" w:type="dxa"/>
            <w:gridSpan w:val="2"/>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Periodo de vigencia</w:t>
            </w:r>
          </w:p>
        </w:tc>
        <w:tc>
          <w:tcPr>
            <w:tcW w:w="329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Especificar los bienes, servicios y/o recursos públicos que aprovechará el titular o, en su caso, señalar que no hay aprovechamiento de bien alguno</w:t>
            </w:r>
          </w:p>
        </w:tc>
        <w:tc>
          <w:tcPr>
            <w:tcW w:w="311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r w:rsidRPr="00DE3D73">
              <w:rPr>
                <w:rFonts w:ascii="Calibri" w:hAnsi="Calibri" w:cs="Arial"/>
                <w:sz w:val="18"/>
                <w:szCs w:val="18"/>
              </w:rPr>
              <w:t>Hipervínculo a los documentos con los contenidos completos de la licencia</w:t>
            </w:r>
          </w:p>
        </w:tc>
      </w:tr>
      <w:tr w:rsidR="001511CE" w:rsidRPr="00DE3D73" w:rsidTr="00A852CC">
        <w:trPr>
          <w:trHeight w:val="20"/>
          <w:jc w:val="center"/>
        </w:trPr>
        <w:tc>
          <w:tcPr>
            <w:tcW w:w="115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51"/>
              <w:jc w:val="center"/>
              <w:rPr>
                <w:rFonts w:ascii="Calibri" w:hAnsi="Calibri" w:cs="Arial"/>
                <w:sz w:val="18"/>
                <w:szCs w:val="18"/>
              </w:rPr>
            </w:pPr>
            <w:r w:rsidRPr="00DE3D73">
              <w:rPr>
                <w:rFonts w:ascii="Calibri" w:hAnsi="Calibri" w:cs="Arial"/>
                <w:sz w:val="18"/>
                <w:szCs w:val="18"/>
              </w:rPr>
              <w:t>Inicio</w:t>
            </w:r>
          </w:p>
          <w:p w:rsidR="001511CE" w:rsidRPr="00DE3D73" w:rsidRDefault="001511CE" w:rsidP="00F47646">
            <w:pPr>
              <w:spacing w:after="0" w:line="240" w:lineRule="auto"/>
              <w:ind w:right="51"/>
              <w:jc w:val="center"/>
              <w:rPr>
                <w:rFonts w:ascii="Calibri" w:hAnsi="Calibri" w:cs="Arial"/>
                <w:sz w:val="18"/>
                <w:szCs w:val="18"/>
              </w:rPr>
            </w:pPr>
            <w:r w:rsidRPr="00DE3D73">
              <w:rPr>
                <w:rFonts w:ascii="Calibri" w:hAnsi="Calibri" w:cs="Arial"/>
                <w:sz w:val="18"/>
                <w:szCs w:val="18"/>
              </w:rPr>
              <w:t>día/mes/año</w:t>
            </w:r>
          </w:p>
        </w:tc>
        <w:tc>
          <w:tcPr>
            <w:tcW w:w="114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51"/>
              <w:jc w:val="center"/>
              <w:rPr>
                <w:rFonts w:ascii="Calibri" w:hAnsi="Calibri" w:cs="Arial"/>
                <w:sz w:val="18"/>
                <w:szCs w:val="18"/>
              </w:rPr>
            </w:pPr>
            <w:r w:rsidRPr="00DE3D73">
              <w:rPr>
                <w:rFonts w:ascii="Calibri" w:hAnsi="Calibri" w:cs="Arial"/>
                <w:sz w:val="18"/>
                <w:szCs w:val="18"/>
              </w:rPr>
              <w:t>Término</w:t>
            </w:r>
          </w:p>
          <w:p w:rsidR="001511CE" w:rsidRPr="00DE3D73" w:rsidRDefault="001511CE" w:rsidP="00F47646">
            <w:pPr>
              <w:spacing w:after="0" w:line="240" w:lineRule="auto"/>
              <w:ind w:right="51"/>
              <w:jc w:val="center"/>
              <w:rPr>
                <w:rFonts w:ascii="Calibri" w:hAnsi="Calibri" w:cs="Arial"/>
                <w:sz w:val="18"/>
                <w:szCs w:val="18"/>
              </w:rPr>
            </w:pPr>
            <w:r w:rsidRPr="00DE3D73">
              <w:rPr>
                <w:rFonts w:ascii="Calibri" w:hAnsi="Calibri" w:cs="Arial"/>
                <w:sz w:val="18"/>
                <w:szCs w:val="18"/>
              </w:rPr>
              <w:t>día/mes/año</w:t>
            </w:r>
          </w:p>
        </w:tc>
        <w:tc>
          <w:tcPr>
            <w:tcW w:w="329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311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r w:rsidR="001511CE" w:rsidRPr="00DE3D73" w:rsidTr="00A852CC">
        <w:trPr>
          <w:trHeight w:val="20"/>
          <w:jc w:val="center"/>
        </w:trPr>
        <w:tc>
          <w:tcPr>
            <w:tcW w:w="115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14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329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311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r w:rsidR="001511CE" w:rsidRPr="00DE3D73" w:rsidTr="00A852CC">
        <w:trPr>
          <w:trHeight w:val="20"/>
          <w:jc w:val="center"/>
        </w:trPr>
        <w:tc>
          <w:tcPr>
            <w:tcW w:w="115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114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329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c>
          <w:tcPr>
            <w:tcW w:w="3119"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ind w:right="49"/>
              <w:jc w:val="center"/>
              <w:rPr>
                <w:rFonts w:ascii="Calibri" w:hAnsi="Calibri" w:cs="Arial"/>
                <w:sz w:val="18"/>
                <w:szCs w:val="18"/>
              </w:rPr>
            </w:pPr>
          </w:p>
        </w:tc>
      </w:tr>
    </w:tbl>
    <w:p w:rsidR="00A852CC" w:rsidRDefault="00A852CC" w:rsidP="00F47646">
      <w:pPr>
        <w:pStyle w:val="texto0"/>
        <w:spacing w:line="240" w:lineRule="auto"/>
        <w:ind w:firstLine="0"/>
        <w:rPr>
          <w:rFonts w:ascii="Calibri" w:hAnsi="Calibri"/>
          <w:sz w:val="20"/>
          <w:szCs w:val="20"/>
        </w:rPr>
      </w:pPr>
    </w:p>
    <w:p w:rsidR="00AE61CA" w:rsidRPr="00A852CC" w:rsidRDefault="00A852CC" w:rsidP="00F47646">
      <w:pPr>
        <w:pStyle w:val="texto0"/>
        <w:spacing w:after="0" w:line="240" w:lineRule="auto"/>
        <w:ind w:firstLine="0"/>
        <w:rPr>
          <w:rFonts w:ascii="Calibri" w:hAnsi="Calibri"/>
          <w:sz w:val="20"/>
          <w:szCs w:val="20"/>
        </w:rPr>
      </w:pPr>
      <w:r w:rsidRPr="00DE3D73">
        <w:rPr>
          <w:rFonts w:ascii="Calibri" w:hAnsi="Calibri"/>
          <w:sz w:val="20"/>
          <w:szCs w:val="20"/>
        </w:rPr>
        <w:t>Área(s) o unidad(es) administrativa(s) que genera(n) o posee(n) la información: ______________</w:t>
      </w:r>
    </w:p>
    <w:p w:rsidR="001511CE" w:rsidRPr="00B278BB" w:rsidRDefault="001511CE" w:rsidP="00F47646">
      <w:pPr>
        <w:pStyle w:val="texto0"/>
        <w:spacing w:after="0" w:line="240" w:lineRule="auto"/>
        <w:ind w:firstLine="0"/>
        <w:rPr>
          <w:rFonts w:ascii="Calibri" w:hAnsi="Calibri"/>
          <w:sz w:val="20"/>
          <w:szCs w:val="20"/>
        </w:rPr>
      </w:pPr>
      <w:r w:rsidRPr="00B278BB">
        <w:rPr>
          <w:rFonts w:ascii="Calibri" w:hAnsi="Calibri"/>
          <w:sz w:val="20"/>
          <w:szCs w:val="20"/>
        </w:rPr>
        <w:t xml:space="preserve">Periodo de actualización de la información: </w:t>
      </w:r>
      <w:r w:rsidR="004E0E26" w:rsidRPr="00B278BB">
        <w:rPr>
          <w:rFonts w:ascii="Calibri" w:hAnsi="Calibri"/>
          <w:sz w:val="20"/>
          <w:szCs w:val="20"/>
        </w:rPr>
        <w:t>anual. En el caso del Poder Ejecutivo de la Ciudad de México, trianual o cuatrienal. Los municipios actualizarán sus planes cada tres o cuatro años según corresponda. Respecto a los tipos de uso del suelo, licencias de uso y construcción: trimestral</w:t>
      </w:r>
    </w:p>
    <w:p w:rsidR="009E053C" w:rsidRPr="00DE3D73" w:rsidRDefault="009E053C" w:rsidP="00F47646">
      <w:pPr>
        <w:pStyle w:val="texto0"/>
        <w:spacing w:after="0" w:line="240" w:lineRule="auto"/>
        <w:ind w:firstLine="0"/>
        <w:rPr>
          <w:rFonts w:ascii="Calibri" w:hAnsi="Calibri"/>
          <w:sz w:val="20"/>
          <w:szCs w:val="20"/>
        </w:rPr>
      </w:pPr>
      <w:r w:rsidRPr="00DE3D73">
        <w:rPr>
          <w:rFonts w:ascii="Calibri" w:hAnsi="Calibri"/>
          <w:sz w:val="20"/>
          <w:szCs w:val="20"/>
        </w:rPr>
        <w:t>Fecha de actualización: día/mes/año</w:t>
      </w:r>
    </w:p>
    <w:p w:rsidR="001511CE" w:rsidRPr="00DE3D73" w:rsidRDefault="001511CE" w:rsidP="00F47646">
      <w:pPr>
        <w:pStyle w:val="texto0"/>
        <w:spacing w:after="0" w:line="240" w:lineRule="auto"/>
        <w:ind w:firstLine="0"/>
        <w:rPr>
          <w:rFonts w:ascii="Calibri" w:hAnsi="Calibri"/>
          <w:sz w:val="20"/>
          <w:szCs w:val="20"/>
        </w:rPr>
      </w:pPr>
      <w:r w:rsidRPr="00DE3D73">
        <w:rPr>
          <w:rFonts w:ascii="Calibri" w:hAnsi="Calibri"/>
          <w:sz w:val="20"/>
          <w:szCs w:val="20"/>
        </w:rPr>
        <w:t>Fecha de validación: día/mes/año</w:t>
      </w:r>
    </w:p>
    <w:p w:rsidR="00AE61CA" w:rsidRPr="00DE3D73" w:rsidRDefault="00AE61CA" w:rsidP="00F47646">
      <w:pPr>
        <w:widowControl/>
        <w:spacing w:line="240" w:lineRule="auto"/>
        <w:rPr>
          <w:rFonts w:ascii="Arial" w:eastAsia="Times New Roman" w:hAnsi="Arial" w:cs="Arial"/>
          <w:b/>
          <w:i/>
          <w:sz w:val="18"/>
          <w:szCs w:val="18"/>
          <w:lang w:eastAsia="es-ES"/>
        </w:rPr>
      </w:pPr>
      <w:r w:rsidRPr="00DE3D73">
        <w:rPr>
          <w:b/>
          <w:i/>
        </w:rPr>
        <w:br w:type="page"/>
      </w:r>
    </w:p>
    <w:p w:rsidR="007727C1" w:rsidRPr="00DE3D73" w:rsidRDefault="007727C1" w:rsidP="00F47646">
      <w:pPr>
        <w:widowControl/>
        <w:autoSpaceDE w:val="0"/>
        <w:autoSpaceDN w:val="0"/>
        <w:adjustRightInd w:val="0"/>
        <w:spacing w:before="240" w:line="240" w:lineRule="auto"/>
        <w:ind w:left="567"/>
        <w:jc w:val="both"/>
        <w:rPr>
          <w:rFonts w:ascii="Arial" w:hAnsi="Arial" w:cs="Arial"/>
          <w:i/>
        </w:rPr>
      </w:pPr>
      <w:r w:rsidRPr="00184348">
        <w:rPr>
          <w:rFonts w:ascii="Arial" w:hAnsi="Arial" w:cs="Arial"/>
          <w:b/>
          <w:bCs/>
          <w:i/>
        </w:rPr>
        <w:lastRenderedPageBreak/>
        <w:t xml:space="preserve">VIII. </w:t>
      </w:r>
      <w:r w:rsidRPr="00184348">
        <w:rPr>
          <w:rFonts w:ascii="Arial" w:hAnsi="Arial" w:cs="Arial"/>
          <w:i/>
        </w:rPr>
        <w:t>Las disposiciones administrativas, directamente o a través de la autoridad competente, con el plazo de anticipación que prevea la legislación aplicable al sujeto obligado de que se trate, salvo que su difusión pueda comprometer los efectos que se pretenden lograr o se trate de situaciones de emergencia, de conformidad con dichas disposiciones;</w:t>
      </w:r>
    </w:p>
    <w:p w:rsidR="00043413" w:rsidRDefault="00043413" w:rsidP="00F47646">
      <w:pPr>
        <w:widowControl/>
        <w:autoSpaceDE w:val="0"/>
        <w:autoSpaceDN w:val="0"/>
        <w:adjustRightInd w:val="0"/>
        <w:spacing w:before="240" w:line="240" w:lineRule="auto"/>
        <w:jc w:val="both"/>
        <w:rPr>
          <w:rFonts w:ascii="Arial" w:hAnsi="Arial" w:cs="Arial"/>
        </w:rPr>
      </w:pPr>
    </w:p>
    <w:p w:rsidR="001511CE" w:rsidRPr="00DE3D73" w:rsidRDefault="001511CE" w:rsidP="00F47646">
      <w:pPr>
        <w:widowControl/>
        <w:autoSpaceDE w:val="0"/>
        <w:autoSpaceDN w:val="0"/>
        <w:adjustRightInd w:val="0"/>
        <w:spacing w:before="240" w:line="240" w:lineRule="auto"/>
        <w:jc w:val="both"/>
        <w:rPr>
          <w:rFonts w:ascii="Arial" w:hAnsi="Arial" w:cs="Arial"/>
        </w:rPr>
      </w:pPr>
      <w:r w:rsidRPr="00DE3D73">
        <w:rPr>
          <w:rFonts w:ascii="Arial" w:hAnsi="Arial" w:cs="Arial"/>
        </w:rPr>
        <w:t xml:space="preserve">Se consideran disposiciones administrativas las emitidas por </w:t>
      </w:r>
      <w:r w:rsidR="007B35F7" w:rsidRPr="00DE3D73">
        <w:rPr>
          <w:rFonts w:ascii="Arial" w:hAnsi="Arial" w:cs="Arial"/>
        </w:rPr>
        <w:t>los sujetos obligadosdel poder ejecutivo de la Ciudad de México</w:t>
      </w:r>
      <w:r w:rsidRPr="00DE3D73">
        <w:rPr>
          <w:rFonts w:ascii="Arial" w:hAnsi="Arial" w:cs="Arial"/>
        </w:rPr>
        <w:t xml:space="preserve"> que cuenten con atribuciones para ello, por medio de las cuales se establecen y regulan las acciones y decisiones para el cumplimiento de sus facultades legales.</w:t>
      </w:r>
    </w:p>
    <w:p w:rsidR="001511CE" w:rsidRPr="00DE3D73" w:rsidRDefault="001511CE" w:rsidP="00F47646">
      <w:pPr>
        <w:tabs>
          <w:tab w:val="left" w:pos="9356"/>
        </w:tabs>
        <w:spacing w:before="240" w:line="240" w:lineRule="auto"/>
        <w:ind w:right="48"/>
        <w:jc w:val="both"/>
        <w:rPr>
          <w:rFonts w:ascii="Arial" w:hAnsi="Arial" w:cs="Arial"/>
        </w:rPr>
      </w:pPr>
      <w:r w:rsidRPr="00DE3D73">
        <w:rPr>
          <w:rFonts w:ascii="Arial" w:hAnsi="Arial" w:cs="Arial"/>
        </w:rPr>
        <w:t xml:space="preserve">Para fines del cumplimiento de </w:t>
      </w:r>
      <w:r w:rsidR="007B35F7" w:rsidRPr="00DE3D73">
        <w:rPr>
          <w:rFonts w:ascii="Arial" w:hAnsi="Arial" w:cs="Arial"/>
        </w:rPr>
        <w:t>estafracción</w:t>
      </w:r>
      <w:r w:rsidRPr="00DE3D73">
        <w:rPr>
          <w:rFonts w:ascii="Arial" w:hAnsi="Arial" w:cs="Arial"/>
        </w:rPr>
        <w:t xml:space="preserve"> se deberá </w:t>
      </w:r>
      <w:r w:rsidR="007B35F7" w:rsidRPr="00DE3D73">
        <w:rPr>
          <w:rFonts w:ascii="Arial" w:hAnsi="Arial" w:cs="Arial"/>
        </w:rPr>
        <w:t>publicar la</w:t>
      </w:r>
      <w:r w:rsidRPr="00DE3D73">
        <w:rPr>
          <w:rFonts w:ascii="Arial" w:hAnsi="Arial" w:cs="Arial"/>
        </w:rPr>
        <w:t xml:space="preserve"> información relativa a las disposiciones que contenga una vinculación con la ciudadanía, ya sea por su aplicación directa o por la modificación de algún trámite, servicio o regulación accesible para cualquier persona</w:t>
      </w:r>
      <w:r w:rsidR="00144739" w:rsidRPr="00DE3D73">
        <w:rPr>
          <w:rFonts w:ascii="Arial" w:hAnsi="Arial" w:cs="Arial"/>
        </w:rPr>
        <w:t>, como son Acuerdos, Resoluciones, Avisos, Lineamientos, entre otros</w:t>
      </w:r>
      <w:r w:rsidRPr="00DE3D73">
        <w:rPr>
          <w:rFonts w:ascii="Arial" w:hAnsi="Arial" w:cs="Arial"/>
        </w:rPr>
        <w:t>.</w:t>
      </w:r>
    </w:p>
    <w:p w:rsidR="001511CE" w:rsidRPr="00DE3D73" w:rsidRDefault="001511CE" w:rsidP="00F47646">
      <w:pPr>
        <w:tabs>
          <w:tab w:val="left" w:pos="9356"/>
        </w:tabs>
        <w:spacing w:before="240" w:line="240" w:lineRule="auto"/>
        <w:ind w:right="48"/>
        <w:jc w:val="both"/>
        <w:rPr>
          <w:rFonts w:ascii="Arial" w:hAnsi="Arial" w:cs="Arial"/>
        </w:rPr>
      </w:pPr>
      <w:r w:rsidRPr="00DE3D73">
        <w:rPr>
          <w:rFonts w:ascii="Arial" w:hAnsi="Arial" w:cs="Arial"/>
        </w:rPr>
        <w:t xml:space="preserve">El listado a publicar concentrará, por cada sujeto obligado del </w:t>
      </w:r>
      <w:r w:rsidR="00144739" w:rsidRPr="00DE3D73">
        <w:rPr>
          <w:rFonts w:ascii="Arial" w:hAnsi="Arial" w:cs="Arial"/>
        </w:rPr>
        <w:t>poder ejecutivo de la Ciudad de México</w:t>
      </w:r>
      <w:r w:rsidRPr="00DE3D73">
        <w:rPr>
          <w:rFonts w:ascii="Arial" w:hAnsi="Arial" w:cs="Arial"/>
        </w:rPr>
        <w:t>, las disposiciones generales por tipo y jerarquía.</w:t>
      </w:r>
      <w:r w:rsidR="00984859" w:rsidRPr="00DE3D73">
        <w:rPr>
          <w:rFonts w:ascii="Arial" w:hAnsi="Arial" w:cs="Arial"/>
        </w:rPr>
        <w:t xml:space="preserve"> E</w:t>
      </w:r>
      <w:r w:rsidRPr="00DE3D73">
        <w:rPr>
          <w:rFonts w:ascii="Arial" w:hAnsi="Arial" w:cs="Arial"/>
        </w:rPr>
        <w:t>n los casos que así corresponda se incluirá la vigencia de las disposiciones, señalado la fecha de inicio y la de término.</w:t>
      </w:r>
    </w:p>
    <w:p w:rsidR="001511CE" w:rsidRPr="00DE3D73" w:rsidRDefault="001511CE" w:rsidP="00F47646">
      <w:pPr>
        <w:tabs>
          <w:tab w:val="left" w:pos="9356"/>
        </w:tabs>
        <w:spacing w:before="240" w:line="240" w:lineRule="auto"/>
        <w:ind w:right="48"/>
        <w:rPr>
          <w:rFonts w:ascii="Arial" w:hAnsi="Arial" w:cs="Arial"/>
        </w:rPr>
      </w:pPr>
      <w:r w:rsidRPr="00DE3D73">
        <w:rPr>
          <w:rFonts w:ascii="Arial" w:hAnsi="Arial" w:cs="Arial"/>
          <w:b/>
        </w:rPr>
        <w:t>_______________________________________________________________</w:t>
      </w:r>
      <w:r w:rsidR="008D32F5" w:rsidRPr="00DE3D73">
        <w:rPr>
          <w:rFonts w:ascii="Arial" w:hAnsi="Arial" w:cs="Arial"/>
          <w:b/>
        </w:rPr>
        <w:t>__</w:t>
      </w:r>
      <w:r w:rsidRPr="00DE3D73">
        <w:rPr>
          <w:rFonts w:ascii="Arial" w:hAnsi="Arial" w:cs="Arial"/>
          <w:b/>
        </w:rPr>
        <w:t>______</w:t>
      </w:r>
    </w:p>
    <w:p w:rsidR="001511CE" w:rsidRPr="00DE3D73" w:rsidRDefault="001511CE" w:rsidP="00F47646">
      <w:pPr>
        <w:spacing w:before="240" w:line="240" w:lineRule="auto"/>
        <w:ind w:right="48"/>
        <w:jc w:val="both"/>
        <w:rPr>
          <w:rFonts w:ascii="Arial" w:hAnsi="Arial" w:cs="Arial"/>
        </w:rPr>
      </w:pPr>
      <w:r w:rsidRPr="00DE3D73">
        <w:rPr>
          <w:rFonts w:ascii="Arial" w:hAnsi="Arial" w:cs="Arial"/>
          <w:b/>
        </w:rPr>
        <w:t xml:space="preserve">Periodo de actualización: </w:t>
      </w:r>
      <w:r w:rsidRPr="00DE3D73">
        <w:rPr>
          <w:rFonts w:ascii="Arial" w:hAnsi="Arial" w:cs="Arial"/>
        </w:rPr>
        <w:t>trimestral</w:t>
      </w:r>
    </w:p>
    <w:p w:rsidR="001511CE" w:rsidRPr="00DE3D73" w:rsidRDefault="001511CE" w:rsidP="00F47646">
      <w:pPr>
        <w:spacing w:before="240" w:line="240" w:lineRule="auto"/>
        <w:ind w:right="48"/>
        <w:jc w:val="both"/>
        <w:rPr>
          <w:rFonts w:ascii="Arial" w:hAnsi="Arial" w:cs="Arial"/>
        </w:rPr>
      </w:pPr>
      <w:r w:rsidRPr="00DE3D73">
        <w:rPr>
          <w:rFonts w:ascii="Arial" w:hAnsi="Arial" w:cs="Arial"/>
          <w:b/>
        </w:rPr>
        <w:t>Conservar en el sitio de Internet</w:t>
      </w:r>
      <w:r w:rsidRPr="00DE3D73">
        <w:rPr>
          <w:rFonts w:ascii="Arial" w:hAnsi="Arial" w:cs="Arial"/>
        </w:rPr>
        <w:t>: información vigente</w:t>
      </w:r>
    </w:p>
    <w:p w:rsidR="001511CE" w:rsidRPr="00DE3D73" w:rsidRDefault="001511CE" w:rsidP="008D32F5">
      <w:pPr>
        <w:spacing w:after="0" w:line="240" w:lineRule="auto"/>
        <w:ind w:right="48"/>
        <w:jc w:val="both"/>
        <w:rPr>
          <w:rFonts w:ascii="Arial" w:hAnsi="Arial" w:cs="Arial"/>
        </w:rPr>
      </w:pPr>
      <w:r w:rsidRPr="00DE3D73">
        <w:rPr>
          <w:rFonts w:ascii="Arial" w:hAnsi="Arial" w:cs="Arial"/>
          <w:b/>
        </w:rPr>
        <w:t>Aplica a</w:t>
      </w:r>
      <w:r w:rsidRPr="00DE3D73">
        <w:rPr>
          <w:rFonts w:ascii="Arial" w:hAnsi="Arial" w:cs="Arial"/>
        </w:rPr>
        <w:t>:</w:t>
      </w:r>
      <w:r w:rsidR="000C2B13" w:rsidRPr="00DE3D73">
        <w:rPr>
          <w:rFonts w:ascii="Arial" w:hAnsi="Arial" w:cs="Arial"/>
        </w:rPr>
        <w:t xml:space="preserve"> todos los sujetos obligados que conforman el poder ejecutivo </w:t>
      </w:r>
      <w:r w:rsidRPr="00DE3D73">
        <w:rPr>
          <w:rFonts w:ascii="Arial" w:hAnsi="Arial" w:cs="Arial"/>
        </w:rPr>
        <w:t>de la Ciudad de México</w:t>
      </w:r>
    </w:p>
    <w:p w:rsidR="001511CE" w:rsidRPr="00DE3D73" w:rsidRDefault="001511CE" w:rsidP="008D32F5">
      <w:pPr>
        <w:spacing w:after="0" w:line="240" w:lineRule="auto"/>
        <w:ind w:right="48"/>
        <w:jc w:val="both"/>
        <w:rPr>
          <w:rFonts w:ascii="Arial" w:hAnsi="Arial" w:cs="Arial"/>
          <w:b/>
        </w:rPr>
      </w:pPr>
      <w:r w:rsidRPr="00DE3D73">
        <w:rPr>
          <w:rFonts w:ascii="Arial" w:hAnsi="Arial" w:cs="Arial"/>
          <w:b/>
        </w:rPr>
        <w:t>_________________________________________________________________</w:t>
      </w:r>
      <w:r w:rsidR="008D32F5" w:rsidRPr="00DE3D73">
        <w:rPr>
          <w:rFonts w:ascii="Arial" w:hAnsi="Arial" w:cs="Arial"/>
          <w:b/>
        </w:rPr>
        <w:t>_</w:t>
      </w:r>
      <w:r w:rsidRPr="00DE3D73">
        <w:rPr>
          <w:rFonts w:ascii="Arial" w:hAnsi="Arial" w:cs="Arial"/>
          <w:b/>
        </w:rPr>
        <w:t>_____</w:t>
      </w:r>
    </w:p>
    <w:p w:rsidR="001511CE" w:rsidRPr="00DE3D73" w:rsidRDefault="001511CE" w:rsidP="00F47646">
      <w:pPr>
        <w:spacing w:after="0" w:line="240" w:lineRule="auto"/>
        <w:ind w:right="850"/>
        <w:jc w:val="both"/>
        <w:rPr>
          <w:rFonts w:ascii="Arial" w:hAnsi="Arial" w:cs="Arial"/>
          <w:b/>
        </w:rPr>
      </w:pPr>
      <w:r w:rsidRPr="00DE3D73">
        <w:rPr>
          <w:rFonts w:ascii="Arial" w:hAnsi="Arial" w:cs="Arial"/>
          <w:b/>
        </w:rPr>
        <w:t>Criterios sustantivos de contenido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088"/>
      </w:tblGrid>
      <w:tr w:rsidR="00EE75B6" w:rsidRPr="00DE3D73" w:rsidTr="00CA324F">
        <w:tc>
          <w:tcPr>
            <w:tcW w:w="1275" w:type="dxa"/>
          </w:tcPr>
          <w:p w:rsidR="00EE75B6" w:rsidRPr="00DE3D73" w:rsidRDefault="00EE75B6" w:rsidP="008D32F5">
            <w:pPr>
              <w:spacing w:line="276" w:lineRule="auto"/>
              <w:ind w:right="-108"/>
              <w:jc w:val="both"/>
              <w:rPr>
                <w:rFonts w:ascii="Arial" w:hAnsi="Arial" w:cs="Arial"/>
                <w:b/>
              </w:rPr>
            </w:pPr>
            <w:r w:rsidRPr="00DE3D73">
              <w:rPr>
                <w:rFonts w:ascii="Arial" w:hAnsi="Arial" w:cs="Arial"/>
                <w:b/>
              </w:rPr>
              <w:t>Criterio 1</w:t>
            </w:r>
          </w:p>
        </w:tc>
        <w:tc>
          <w:tcPr>
            <w:tcW w:w="7088" w:type="dxa"/>
          </w:tcPr>
          <w:p w:rsidR="00EE75B6" w:rsidRPr="00DE3D73" w:rsidRDefault="00EE75B6" w:rsidP="008D32F5">
            <w:pPr>
              <w:spacing w:line="276" w:lineRule="auto"/>
              <w:ind w:right="34"/>
              <w:jc w:val="both"/>
              <w:rPr>
                <w:rFonts w:ascii="Arial" w:hAnsi="Arial" w:cs="Arial"/>
              </w:rPr>
            </w:pPr>
            <w:r w:rsidRPr="00DE3D73">
              <w:rPr>
                <w:rFonts w:ascii="Arial" w:hAnsi="Arial" w:cs="Arial"/>
              </w:rPr>
              <w:t>Ejercicio</w:t>
            </w:r>
          </w:p>
        </w:tc>
      </w:tr>
      <w:tr w:rsidR="00EE75B6" w:rsidRPr="00DE3D73" w:rsidTr="00CA324F">
        <w:tc>
          <w:tcPr>
            <w:tcW w:w="1275" w:type="dxa"/>
          </w:tcPr>
          <w:p w:rsidR="00EE75B6" w:rsidRPr="00DE3D73" w:rsidRDefault="00EE75B6" w:rsidP="008D32F5">
            <w:pPr>
              <w:spacing w:line="276" w:lineRule="auto"/>
              <w:ind w:right="-108"/>
              <w:jc w:val="both"/>
              <w:rPr>
                <w:rFonts w:ascii="Arial" w:hAnsi="Arial" w:cs="Arial"/>
                <w:b/>
              </w:rPr>
            </w:pPr>
            <w:r w:rsidRPr="00DE3D73">
              <w:rPr>
                <w:rFonts w:ascii="Arial" w:hAnsi="Arial" w:cs="Arial"/>
                <w:b/>
              </w:rPr>
              <w:t>Criterio 2</w:t>
            </w:r>
          </w:p>
        </w:tc>
        <w:tc>
          <w:tcPr>
            <w:tcW w:w="7088" w:type="dxa"/>
          </w:tcPr>
          <w:p w:rsidR="00EE75B6" w:rsidRPr="00DE3D73" w:rsidRDefault="00EE75B6" w:rsidP="008D32F5">
            <w:pPr>
              <w:spacing w:line="276" w:lineRule="auto"/>
              <w:ind w:right="34"/>
              <w:jc w:val="both"/>
              <w:rPr>
                <w:rFonts w:ascii="Arial" w:hAnsi="Arial" w:cs="Arial"/>
              </w:rPr>
            </w:pPr>
            <w:r w:rsidRPr="00DE3D73">
              <w:rPr>
                <w:rFonts w:ascii="Arial" w:hAnsi="Arial" w:cs="Arial"/>
              </w:rPr>
              <w:t>Periodo que se informa</w:t>
            </w:r>
          </w:p>
        </w:tc>
      </w:tr>
      <w:tr w:rsidR="00EE75B6" w:rsidRPr="00DE3D73" w:rsidTr="00CA324F">
        <w:tc>
          <w:tcPr>
            <w:tcW w:w="1275" w:type="dxa"/>
          </w:tcPr>
          <w:p w:rsidR="00EE75B6" w:rsidRPr="00DE3D73" w:rsidRDefault="00EE75B6" w:rsidP="008D32F5">
            <w:pPr>
              <w:spacing w:line="276" w:lineRule="auto"/>
              <w:ind w:right="-108"/>
              <w:jc w:val="both"/>
              <w:rPr>
                <w:rFonts w:ascii="Arial" w:hAnsi="Arial" w:cs="Arial"/>
                <w:b/>
              </w:rPr>
            </w:pPr>
            <w:r w:rsidRPr="00DE3D73">
              <w:rPr>
                <w:rFonts w:ascii="Arial" w:hAnsi="Arial" w:cs="Arial"/>
                <w:b/>
              </w:rPr>
              <w:t>Criterio 3</w:t>
            </w:r>
          </w:p>
        </w:tc>
        <w:tc>
          <w:tcPr>
            <w:tcW w:w="7088" w:type="dxa"/>
          </w:tcPr>
          <w:p w:rsidR="00EE75B6" w:rsidRPr="00DE3D73" w:rsidRDefault="00EE75B6" w:rsidP="008D32F5">
            <w:pPr>
              <w:spacing w:line="276" w:lineRule="auto"/>
              <w:ind w:right="34"/>
              <w:rPr>
                <w:rFonts w:ascii="Arial" w:hAnsi="Arial" w:cs="Arial"/>
              </w:rPr>
            </w:pPr>
            <w:r w:rsidRPr="00DE3D73">
              <w:rPr>
                <w:rFonts w:ascii="Arial" w:hAnsi="Arial" w:cs="Arial"/>
              </w:rPr>
              <w:t>Tipo de disposición: Acuerdo/Circular/Formato/Instructivo/Directiva/Otra disposición (especificar)</w:t>
            </w:r>
          </w:p>
        </w:tc>
      </w:tr>
      <w:tr w:rsidR="00EE75B6" w:rsidRPr="00DE3D73" w:rsidTr="00CA324F">
        <w:tc>
          <w:tcPr>
            <w:tcW w:w="1275" w:type="dxa"/>
          </w:tcPr>
          <w:p w:rsidR="00EE75B6" w:rsidRPr="00DE3D73" w:rsidRDefault="00EE75B6" w:rsidP="008D32F5">
            <w:pPr>
              <w:spacing w:line="276" w:lineRule="auto"/>
              <w:ind w:right="-108"/>
              <w:jc w:val="both"/>
              <w:rPr>
                <w:rFonts w:ascii="Arial" w:hAnsi="Arial" w:cs="Arial"/>
                <w:b/>
              </w:rPr>
            </w:pPr>
            <w:r w:rsidRPr="00DE3D73">
              <w:rPr>
                <w:rFonts w:ascii="Arial" w:hAnsi="Arial" w:cs="Arial"/>
                <w:b/>
              </w:rPr>
              <w:t>Criterio 4</w:t>
            </w:r>
          </w:p>
        </w:tc>
        <w:tc>
          <w:tcPr>
            <w:tcW w:w="7088" w:type="dxa"/>
          </w:tcPr>
          <w:p w:rsidR="00EE75B6" w:rsidRPr="00DE3D73" w:rsidRDefault="00EE75B6" w:rsidP="008D32F5">
            <w:pPr>
              <w:spacing w:line="276" w:lineRule="auto"/>
              <w:ind w:right="34"/>
              <w:jc w:val="both"/>
              <w:rPr>
                <w:rFonts w:ascii="Arial" w:hAnsi="Arial" w:cs="Arial"/>
              </w:rPr>
            </w:pPr>
            <w:r w:rsidRPr="00DE3D73">
              <w:rPr>
                <w:rFonts w:ascii="Arial" w:hAnsi="Arial" w:cs="Arial"/>
              </w:rPr>
              <w:t>Denominación de la disposición</w:t>
            </w:r>
          </w:p>
        </w:tc>
      </w:tr>
      <w:tr w:rsidR="00EE75B6" w:rsidRPr="00DE3D73" w:rsidTr="00CA324F">
        <w:tc>
          <w:tcPr>
            <w:tcW w:w="1275" w:type="dxa"/>
          </w:tcPr>
          <w:p w:rsidR="00EE75B6" w:rsidRPr="00DE3D73" w:rsidRDefault="00EE75B6" w:rsidP="008D32F5">
            <w:pPr>
              <w:spacing w:line="276" w:lineRule="auto"/>
              <w:ind w:right="-108"/>
              <w:jc w:val="both"/>
              <w:rPr>
                <w:rFonts w:ascii="Arial" w:hAnsi="Arial" w:cs="Arial"/>
                <w:b/>
              </w:rPr>
            </w:pPr>
            <w:r w:rsidRPr="00DE3D73">
              <w:rPr>
                <w:rFonts w:ascii="Arial" w:hAnsi="Arial" w:cs="Arial"/>
                <w:b/>
              </w:rPr>
              <w:t>Criterio 5</w:t>
            </w:r>
          </w:p>
        </w:tc>
        <w:tc>
          <w:tcPr>
            <w:tcW w:w="7088" w:type="dxa"/>
          </w:tcPr>
          <w:p w:rsidR="00EE75B6" w:rsidRPr="00DE3D73" w:rsidRDefault="00EE75B6" w:rsidP="008D32F5">
            <w:pPr>
              <w:spacing w:line="276" w:lineRule="auto"/>
              <w:ind w:right="34"/>
              <w:jc w:val="both"/>
              <w:rPr>
                <w:rFonts w:ascii="Arial" w:hAnsi="Arial" w:cs="Arial"/>
              </w:rPr>
            </w:pPr>
            <w:r w:rsidRPr="00DE3D73">
              <w:rPr>
                <w:rFonts w:ascii="Arial" w:hAnsi="Arial" w:cs="Arial"/>
              </w:rPr>
              <w:t>Fecha de publicación en la Gaceta Oficial de la Ciudad de México, expresada con el formato día/mes/año (por ej. 31/Marzo/2016)</w:t>
            </w:r>
          </w:p>
        </w:tc>
      </w:tr>
      <w:tr w:rsidR="00EE75B6" w:rsidRPr="00DE3D73" w:rsidTr="00CA324F">
        <w:tc>
          <w:tcPr>
            <w:tcW w:w="1275" w:type="dxa"/>
          </w:tcPr>
          <w:p w:rsidR="00EE75B6" w:rsidRPr="00DE3D73" w:rsidRDefault="00EE75B6" w:rsidP="008D32F5">
            <w:pPr>
              <w:spacing w:line="276" w:lineRule="auto"/>
              <w:ind w:right="-108"/>
              <w:jc w:val="both"/>
              <w:rPr>
                <w:rFonts w:ascii="Arial" w:hAnsi="Arial" w:cs="Arial"/>
                <w:b/>
              </w:rPr>
            </w:pPr>
            <w:r w:rsidRPr="00DE3D73">
              <w:rPr>
                <w:rFonts w:ascii="Arial" w:hAnsi="Arial" w:cs="Arial"/>
                <w:b/>
              </w:rPr>
              <w:t>Criterio 6</w:t>
            </w:r>
          </w:p>
        </w:tc>
        <w:tc>
          <w:tcPr>
            <w:tcW w:w="7088" w:type="dxa"/>
          </w:tcPr>
          <w:p w:rsidR="00EE75B6" w:rsidRPr="00DE3D73" w:rsidRDefault="00EE75B6" w:rsidP="008D32F5">
            <w:pPr>
              <w:spacing w:line="276" w:lineRule="auto"/>
              <w:ind w:right="34"/>
              <w:jc w:val="both"/>
              <w:rPr>
                <w:rFonts w:ascii="Arial" w:hAnsi="Arial" w:cs="Arial"/>
              </w:rPr>
            </w:pPr>
            <w:r w:rsidRPr="00DE3D73">
              <w:rPr>
                <w:rFonts w:ascii="Arial" w:hAnsi="Arial" w:cs="Arial"/>
              </w:rPr>
              <w:t>Fecha de última modificación, expresada con el formato día/mes/año (por ej. 31/Marzo/2016)</w:t>
            </w:r>
          </w:p>
        </w:tc>
      </w:tr>
      <w:tr w:rsidR="00EE75B6" w:rsidRPr="00DE3D73" w:rsidTr="00CA324F">
        <w:tc>
          <w:tcPr>
            <w:tcW w:w="1275" w:type="dxa"/>
          </w:tcPr>
          <w:p w:rsidR="00EE75B6" w:rsidRPr="00DE3D73" w:rsidRDefault="00EE75B6" w:rsidP="008D32F5">
            <w:pPr>
              <w:spacing w:line="276" w:lineRule="auto"/>
              <w:ind w:right="-108"/>
              <w:jc w:val="both"/>
              <w:rPr>
                <w:rFonts w:ascii="Arial" w:hAnsi="Arial" w:cs="Arial"/>
                <w:b/>
              </w:rPr>
            </w:pPr>
            <w:r w:rsidRPr="00DE3D73">
              <w:rPr>
                <w:rFonts w:ascii="Arial" w:hAnsi="Arial" w:cs="Arial"/>
                <w:b/>
              </w:rPr>
              <w:t>Criterio 7</w:t>
            </w:r>
          </w:p>
        </w:tc>
        <w:tc>
          <w:tcPr>
            <w:tcW w:w="7088" w:type="dxa"/>
          </w:tcPr>
          <w:p w:rsidR="00EE75B6" w:rsidRPr="00DE3D73" w:rsidRDefault="00EE75B6" w:rsidP="008D32F5">
            <w:pPr>
              <w:spacing w:line="276" w:lineRule="auto"/>
              <w:ind w:right="34"/>
              <w:jc w:val="both"/>
              <w:rPr>
                <w:rFonts w:ascii="Arial" w:hAnsi="Arial" w:cs="Arial"/>
              </w:rPr>
            </w:pPr>
            <w:r w:rsidRPr="00DE3D73">
              <w:rPr>
                <w:rFonts w:ascii="Arial" w:hAnsi="Arial" w:cs="Arial"/>
              </w:rPr>
              <w:t>En los casos que así corresponda, señalar la vigencia de las disposiciones generales, especificando fecha de inicio y término de la misma en el formato día/mes/año (por ej. 31/Marzo/2016)</w:t>
            </w:r>
          </w:p>
        </w:tc>
      </w:tr>
      <w:tr w:rsidR="00EE75B6" w:rsidRPr="00DE3D73" w:rsidTr="00CA324F">
        <w:tc>
          <w:tcPr>
            <w:tcW w:w="1275" w:type="dxa"/>
          </w:tcPr>
          <w:p w:rsidR="00EE75B6" w:rsidRPr="00DE3D73" w:rsidRDefault="00EE75B6" w:rsidP="008D32F5">
            <w:pPr>
              <w:spacing w:line="276" w:lineRule="auto"/>
              <w:ind w:right="-108"/>
              <w:jc w:val="both"/>
              <w:rPr>
                <w:rFonts w:ascii="Arial" w:hAnsi="Arial" w:cs="Arial"/>
                <w:b/>
              </w:rPr>
            </w:pPr>
            <w:r w:rsidRPr="00DE3D73">
              <w:rPr>
                <w:rFonts w:ascii="Arial" w:hAnsi="Arial" w:cs="Arial"/>
                <w:b/>
              </w:rPr>
              <w:t>Criterio 8</w:t>
            </w:r>
          </w:p>
        </w:tc>
        <w:tc>
          <w:tcPr>
            <w:tcW w:w="7088" w:type="dxa"/>
          </w:tcPr>
          <w:p w:rsidR="00EE75B6" w:rsidRPr="00DE3D73" w:rsidRDefault="00EE75B6" w:rsidP="008D32F5">
            <w:pPr>
              <w:spacing w:line="276" w:lineRule="auto"/>
              <w:ind w:right="34"/>
              <w:jc w:val="both"/>
              <w:rPr>
                <w:rFonts w:ascii="Arial" w:hAnsi="Arial" w:cs="Arial"/>
              </w:rPr>
            </w:pPr>
            <w:r w:rsidRPr="00DE3D73">
              <w:rPr>
                <w:rFonts w:ascii="Arial" w:hAnsi="Arial" w:cs="Arial"/>
              </w:rPr>
              <w:t>Hipervínculo al documento completo</w:t>
            </w:r>
          </w:p>
        </w:tc>
      </w:tr>
    </w:tbl>
    <w:p w:rsidR="00CA324F" w:rsidRDefault="00CA324F" w:rsidP="00F47646">
      <w:pPr>
        <w:spacing w:after="0" w:line="240" w:lineRule="auto"/>
        <w:ind w:left="1701" w:right="902" w:hanging="1701"/>
        <w:jc w:val="both"/>
        <w:rPr>
          <w:rFonts w:ascii="Arial" w:hAnsi="Arial" w:cs="Arial"/>
          <w:b/>
        </w:rPr>
      </w:pPr>
    </w:p>
    <w:p w:rsidR="00CA324F" w:rsidRDefault="00CA324F" w:rsidP="00F47646">
      <w:pPr>
        <w:spacing w:after="0" w:line="240" w:lineRule="auto"/>
        <w:ind w:left="1701" w:right="902" w:hanging="1701"/>
        <w:jc w:val="both"/>
        <w:rPr>
          <w:rFonts w:ascii="Arial" w:hAnsi="Arial" w:cs="Arial"/>
          <w:b/>
        </w:rPr>
      </w:pPr>
    </w:p>
    <w:p w:rsidR="00CA324F" w:rsidRDefault="00CA324F" w:rsidP="00F47646">
      <w:pPr>
        <w:spacing w:after="0" w:line="240" w:lineRule="auto"/>
        <w:ind w:left="1701" w:right="902" w:hanging="1701"/>
        <w:jc w:val="both"/>
        <w:rPr>
          <w:rFonts w:ascii="Arial" w:hAnsi="Arial" w:cs="Arial"/>
          <w:b/>
        </w:rPr>
      </w:pPr>
    </w:p>
    <w:p w:rsidR="001511CE" w:rsidRPr="00DE3D73" w:rsidRDefault="001511CE" w:rsidP="00F47646">
      <w:pPr>
        <w:spacing w:after="0" w:line="240" w:lineRule="auto"/>
        <w:ind w:left="1701" w:right="902" w:hanging="1701"/>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EE75B6" w:rsidRPr="00DE3D73" w:rsidTr="00CA324F">
        <w:tc>
          <w:tcPr>
            <w:tcW w:w="1332" w:type="dxa"/>
          </w:tcPr>
          <w:p w:rsidR="00EE75B6" w:rsidRPr="00DE3D73" w:rsidRDefault="00EE75B6" w:rsidP="008D32F5">
            <w:pPr>
              <w:spacing w:line="276" w:lineRule="auto"/>
              <w:ind w:right="-108"/>
              <w:jc w:val="both"/>
              <w:rPr>
                <w:rFonts w:ascii="Arial" w:hAnsi="Arial" w:cs="Arial"/>
                <w:b/>
              </w:rPr>
            </w:pPr>
            <w:r w:rsidRPr="00DE3D73">
              <w:rPr>
                <w:rFonts w:ascii="Arial" w:hAnsi="Arial" w:cs="Arial"/>
                <w:b/>
              </w:rPr>
              <w:t>Criterio 9</w:t>
            </w:r>
          </w:p>
        </w:tc>
        <w:tc>
          <w:tcPr>
            <w:tcW w:w="7031" w:type="dxa"/>
          </w:tcPr>
          <w:p w:rsidR="00EE75B6" w:rsidRPr="00DE3D73" w:rsidRDefault="00EE75B6" w:rsidP="008D32F5">
            <w:pPr>
              <w:spacing w:line="276" w:lineRule="auto"/>
              <w:ind w:right="34"/>
              <w:jc w:val="both"/>
              <w:rPr>
                <w:rFonts w:ascii="Arial" w:hAnsi="Arial" w:cs="Arial"/>
              </w:rPr>
            </w:pPr>
            <w:r w:rsidRPr="00DE3D73">
              <w:rPr>
                <w:rFonts w:ascii="Arial" w:hAnsi="Arial" w:cs="Arial"/>
              </w:rPr>
              <w:t>Periodo de actualización de la información: trimestral</w:t>
            </w:r>
          </w:p>
        </w:tc>
      </w:tr>
      <w:tr w:rsidR="00EE75B6" w:rsidRPr="00DE3D73" w:rsidTr="00CA324F">
        <w:tc>
          <w:tcPr>
            <w:tcW w:w="1332" w:type="dxa"/>
          </w:tcPr>
          <w:p w:rsidR="00EE75B6" w:rsidRPr="00DE3D73" w:rsidRDefault="00EE75B6" w:rsidP="008D32F5">
            <w:pPr>
              <w:spacing w:line="276" w:lineRule="auto"/>
              <w:ind w:right="-108"/>
              <w:jc w:val="both"/>
              <w:rPr>
                <w:rFonts w:ascii="Arial" w:hAnsi="Arial" w:cs="Arial"/>
                <w:b/>
              </w:rPr>
            </w:pPr>
            <w:r w:rsidRPr="00DE3D73">
              <w:rPr>
                <w:rFonts w:ascii="Arial" w:hAnsi="Arial" w:cs="Arial"/>
                <w:b/>
              </w:rPr>
              <w:t>Criterio 10</w:t>
            </w:r>
          </w:p>
        </w:tc>
        <w:tc>
          <w:tcPr>
            <w:tcW w:w="7031" w:type="dxa"/>
          </w:tcPr>
          <w:p w:rsidR="00EE75B6" w:rsidRPr="00DE3D73" w:rsidRDefault="00EE75B6" w:rsidP="008D32F5">
            <w:pPr>
              <w:spacing w:line="276" w:lineRule="auto"/>
              <w:ind w:right="34"/>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EE75B6" w:rsidRPr="00DE3D73" w:rsidTr="00CA324F">
        <w:tc>
          <w:tcPr>
            <w:tcW w:w="1332" w:type="dxa"/>
          </w:tcPr>
          <w:p w:rsidR="00EE75B6" w:rsidRPr="00DE3D73" w:rsidRDefault="00EE75B6" w:rsidP="008D32F5">
            <w:pPr>
              <w:spacing w:line="276" w:lineRule="auto"/>
              <w:ind w:right="-108"/>
              <w:jc w:val="both"/>
              <w:rPr>
                <w:rFonts w:ascii="Arial" w:hAnsi="Arial" w:cs="Arial"/>
                <w:b/>
              </w:rPr>
            </w:pPr>
            <w:r w:rsidRPr="00DE3D73">
              <w:rPr>
                <w:rFonts w:ascii="Arial" w:hAnsi="Arial" w:cs="Arial"/>
                <w:b/>
              </w:rPr>
              <w:t>Criterio 11</w:t>
            </w:r>
          </w:p>
        </w:tc>
        <w:tc>
          <w:tcPr>
            <w:tcW w:w="7031" w:type="dxa"/>
          </w:tcPr>
          <w:p w:rsidR="00EE75B6" w:rsidRPr="00DE3D73" w:rsidRDefault="00EE75B6" w:rsidP="008D32F5">
            <w:pPr>
              <w:spacing w:line="276" w:lineRule="auto"/>
              <w:ind w:right="34"/>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DD1830" w:rsidRPr="00DE3D73" w:rsidRDefault="00DD1830" w:rsidP="00F47646">
      <w:pPr>
        <w:spacing w:after="0" w:line="240" w:lineRule="auto"/>
        <w:ind w:right="333"/>
        <w:jc w:val="both"/>
        <w:rPr>
          <w:rFonts w:ascii="Arial" w:hAnsi="Arial" w:cs="Arial"/>
          <w:b/>
        </w:rPr>
      </w:pPr>
    </w:p>
    <w:p w:rsidR="001511CE" w:rsidRPr="00DE3D73" w:rsidRDefault="001511CE" w:rsidP="00F47646">
      <w:pPr>
        <w:spacing w:after="0"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EE75B6" w:rsidRPr="00DE3D73" w:rsidTr="00CA324F">
        <w:tc>
          <w:tcPr>
            <w:tcW w:w="1332" w:type="dxa"/>
          </w:tcPr>
          <w:p w:rsidR="00EE75B6" w:rsidRPr="00DE3D73" w:rsidRDefault="00EE75B6" w:rsidP="00F93AA7">
            <w:pPr>
              <w:spacing w:line="276" w:lineRule="auto"/>
              <w:ind w:right="-108"/>
              <w:jc w:val="both"/>
              <w:rPr>
                <w:rFonts w:ascii="Arial" w:hAnsi="Arial" w:cs="Arial"/>
                <w:b/>
              </w:rPr>
            </w:pPr>
            <w:r w:rsidRPr="00DE3D73">
              <w:rPr>
                <w:rFonts w:ascii="Arial" w:hAnsi="Arial" w:cs="Arial"/>
                <w:b/>
              </w:rPr>
              <w:t>Criterio 12</w:t>
            </w:r>
          </w:p>
        </w:tc>
        <w:tc>
          <w:tcPr>
            <w:tcW w:w="7031" w:type="dxa"/>
          </w:tcPr>
          <w:p w:rsidR="00EE75B6" w:rsidRPr="00DE3D73" w:rsidRDefault="00EE75B6" w:rsidP="00F93AA7">
            <w:pPr>
              <w:spacing w:line="276" w:lineRule="auto"/>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EE75B6" w:rsidRPr="00DE3D73" w:rsidTr="00CA324F">
        <w:tc>
          <w:tcPr>
            <w:tcW w:w="1332" w:type="dxa"/>
          </w:tcPr>
          <w:p w:rsidR="00EE75B6" w:rsidRPr="00DE3D73" w:rsidRDefault="00EE75B6" w:rsidP="00F93AA7">
            <w:pPr>
              <w:spacing w:line="276" w:lineRule="auto"/>
              <w:ind w:right="-108"/>
              <w:jc w:val="both"/>
              <w:rPr>
                <w:rFonts w:ascii="Arial" w:hAnsi="Arial" w:cs="Arial"/>
                <w:b/>
              </w:rPr>
            </w:pPr>
            <w:r w:rsidRPr="00DE3D73">
              <w:rPr>
                <w:rFonts w:ascii="Arial" w:hAnsi="Arial" w:cs="Arial"/>
                <w:b/>
              </w:rPr>
              <w:t>Criterio 13</w:t>
            </w:r>
          </w:p>
        </w:tc>
        <w:tc>
          <w:tcPr>
            <w:tcW w:w="7031" w:type="dxa"/>
          </w:tcPr>
          <w:p w:rsidR="00EE75B6" w:rsidRPr="00DE3D73" w:rsidRDefault="00EE75B6" w:rsidP="00F93AA7">
            <w:pPr>
              <w:spacing w:line="276" w:lineRule="auto"/>
              <w:jc w:val="both"/>
              <w:rPr>
                <w:rFonts w:ascii="Arial" w:hAnsi="Arial" w:cs="Arial"/>
              </w:rPr>
            </w:pPr>
            <w:r w:rsidRPr="00DE3D73">
              <w:rPr>
                <w:rFonts w:ascii="Arial" w:hAnsi="Arial" w:cs="Arial"/>
              </w:rPr>
              <w:t>Fecha de actualización de la información publicada con el formato día/mes/año (por ej. 31/Marzo/2016)</w:t>
            </w:r>
          </w:p>
        </w:tc>
      </w:tr>
      <w:tr w:rsidR="00EE75B6" w:rsidRPr="00DE3D73" w:rsidTr="00CA324F">
        <w:tc>
          <w:tcPr>
            <w:tcW w:w="1332" w:type="dxa"/>
          </w:tcPr>
          <w:p w:rsidR="00EE75B6" w:rsidRPr="00DE3D73" w:rsidRDefault="00EE75B6" w:rsidP="00F93AA7">
            <w:pPr>
              <w:spacing w:line="276" w:lineRule="auto"/>
              <w:ind w:right="-108"/>
              <w:jc w:val="both"/>
              <w:rPr>
                <w:rFonts w:ascii="Arial" w:hAnsi="Arial" w:cs="Arial"/>
                <w:b/>
              </w:rPr>
            </w:pPr>
            <w:r w:rsidRPr="00DE3D73">
              <w:rPr>
                <w:rFonts w:ascii="Arial" w:hAnsi="Arial" w:cs="Arial"/>
                <w:b/>
              </w:rPr>
              <w:t>Criterio 14</w:t>
            </w:r>
          </w:p>
        </w:tc>
        <w:tc>
          <w:tcPr>
            <w:tcW w:w="7031" w:type="dxa"/>
          </w:tcPr>
          <w:p w:rsidR="00EE75B6" w:rsidRPr="00DE3D73" w:rsidRDefault="00EE75B6" w:rsidP="00F93AA7">
            <w:pPr>
              <w:spacing w:line="276" w:lineRule="auto"/>
              <w:jc w:val="both"/>
              <w:rPr>
                <w:rFonts w:ascii="Arial" w:hAnsi="Arial" w:cs="Arial"/>
              </w:rPr>
            </w:pPr>
            <w:r w:rsidRPr="00DE3D73">
              <w:rPr>
                <w:rFonts w:ascii="Arial" w:hAnsi="Arial" w:cs="Arial"/>
              </w:rPr>
              <w:t>Fecha de validación de la información publicada con el formato día/mes/año (por ej. 31/Marzo/2016)</w:t>
            </w:r>
          </w:p>
        </w:tc>
      </w:tr>
    </w:tbl>
    <w:p w:rsidR="00736E97" w:rsidRPr="00DE3D73" w:rsidRDefault="00736E97" w:rsidP="00F47646">
      <w:pPr>
        <w:spacing w:after="0" w:line="240" w:lineRule="auto"/>
        <w:ind w:left="1701" w:right="333" w:hanging="1701"/>
        <w:jc w:val="both"/>
        <w:rPr>
          <w:rFonts w:ascii="Arial" w:hAnsi="Arial" w:cs="Arial"/>
          <w:b/>
        </w:rPr>
      </w:pPr>
    </w:p>
    <w:p w:rsidR="001511CE" w:rsidRPr="00DE3D73" w:rsidRDefault="001511CE" w:rsidP="00F47646">
      <w:pPr>
        <w:spacing w:after="0"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763FA6" w:rsidRPr="00DE3D73" w:rsidTr="00CA324F">
        <w:tc>
          <w:tcPr>
            <w:tcW w:w="1332" w:type="dxa"/>
          </w:tcPr>
          <w:p w:rsidR="00763FA6" w:rsidRPr="00DE3D73" w:rsidRDefault="00763FA6" w:rsidP="00F93AA7">
            <w:pPr>
              <w:spacing w:line="276" w:lineRule="auto"/>
              <w:ind w:right="-108"/>
              <w:jc w:val="both"/>
              <w:rPr>
                <w:rFonts w:ascii="Arial" w:hAnsi="Arial" w:cs="Arial"/>
                <w:b/>
              </w:rPr>
            </w:pPr>
            <w:r w:rsidRPr="00DE3D73">
              <w:rPr>
                <w:rFonts w:ascii="Arial" w:hAnsi="Arial" w:cs="Arial"/>
                <w:b/>
              </w:rPr>
              <w:t>Criterio 15</w:t>
            </w:r>
          </w:p>
        </w:tc>
        <w:tc>
          <w:tcPr>
            <w:tcW w:w="7031" w:type="dxa"/>
          </w:tcPr>
          <w:p w:rsidR="00763FA6" w:rsidRPr="00DE3D73" w:rsidRDefault="00763FA6" w:rsidP="00F93AA7">
            <w:pPr>
              <w:spacing w:line="276" w:lineRule="auto"/>
              <w:ind w:right="34"/>
              <w:jc w:val="both"/>
              <w:rPr>
                <w:rFonts w:ascii="Arial" w:hAnsi="Arial" w:cs="Arial"/>
              </w:rPr>
            </w:pPr>
            <w:r w:rsidRPr="00DE3D73">
              <w:rPr>
                <w:rFonts w:ascii="Arial" w:hAnsi="Arial" w:cs="Arial"/>
              </w:rPr>
              <w:t>La información publicada se organiza mediante el formato 8, en el que se incluyen todos los campos especificados en los criterios sustantivos de contenido</w:t>
            </w:r>
          </w:p>
        </w:tc>
      </w:tr>
      <w:tr w:rsidR="00763FA6" w:rsidRPr="00DE3D73" w:rsidTr="00CA324F">
        <w:tc>
          <w:tcPr>
            <w:tcW w:w="1332" w:type="dxa"/>
          </w:tcPr>
          <w:p w:rsidR="00763FA6" w:rsidRPr="00DE3D73" w:rsidRDefault="00763FA6" w:rsidP="00F93AA7">
            <w:pPr>
              <w:spacing w:line="276" w:lineRule="auto"/>
              <w:ind w:right="-108"/>
              <w:jc w:val="both"/>
              <w:rPr>
                <w:rFonts w:ascii="Arial" w:hAnsi="Arial" w:cs="Arial"/>
                <w:b/>
              </w:rPr>
            </w:pPr>
            <w:r w:rsidRPr="00DE3D73">
              <w:rPr>
                <w:rFonts w:ascii="Arial" w:hAnsi="Arial" w:cs="Arial"/>
                <w:b/>
              </w:rPr>
              <w:t>Criterio 16</w:t>
            </w:r>
          </w:p>
        </w:tc>
        <w:tc>
          <w:tcPr>
            <w:tcW w:w="7031" w:type="dxa"/>
          </w:tcPr>
          <w:p w:rsidR="00763FA6" w:rsidRPr="00DE3D73" w:rsidRDefault="00763FA6" w:rsidP="00F93AA7">
            <w:pPr>
              <w:spacing w:line="276" w:lineRule="auto"/>
              <w:ind w:right="34"/>
              <w:jc w:val="both"/>
              <w:rPr>
                <w:rFonts w:ascii="Arial" w:hAnsi="Arial" w:cs="Arial"/>
              </w:rPr>
            </w:pPr>
            <w:r w:rsidRPr="00DE3D73">
              <w:rPr>
                <w:rFonts w:ascii="Arial" w:hAnsi="Arial" w:cs="Arial"/>
              </w:rPr>
              <w:t>El soporte de la información permite su reutilización</w:t>
            </w:r>
          </w:p>
        </w:tc>
      </w:tr>
    </w:tbl>
    <w:p w:rsidR="00DD1830" w:rsidRPr="00DE3D73" w:rsidRDefault="00DD1830" w:rsidP="00F47646">
      <w:pPr>
        <w:spacing w:after="0" w:line="240" w:lineRule="auto"/>
        <w:ind w:left="360" w:right="850"/>
        <w:jc w:val="both"/>
        <w:rPr>
          <w:rFonts w:ascii="Calibri" w:hAnsi="Calibri" w:cs="Arial"/>
          <w:b/>
          <w:sz w:val="24"/>
          <w:szCs w:val="24"/>
        </w:rPr>
      </w:pPr>
    </w:p>
    <w:p w:rsidR="001511CE" w:rsidRPr="005E3D69" w:rsidRDefault="001511CE" w:rsidP="00F47646">
      <w:pPr>
        <w:spacing w:after="0" w:line="240" w:lineRule="auto"/>
        <w:ind w:right="850"/>
        <w:jc w:val="both"/>
        <w:rPr>
          <w:rFonts w:ascii="Calibri" w:hAnsi="Calibri" w:cs="Arial"/>
          <w:b/>
          <w:sz w:val="24"/>
          <w:szCs w:val="24"/>
        </w:rPr>
      </w:pPr>
      <w:r w:rsidRPr="005E3D69">
        <w:rPr>
          <w:rFonts w:ascii="Calibri" w:hAnsi="Calibri" w:cs="Arial"/>
          <w:b/>
          <w:sz w:val="24"/>
          <w:szCs w:val="24"/>
        </w:rPr>
        <w:t xml:space="preserve">Formato </w:t>
      </w:r>
      <w:r w:rsidR="00214B5D" w:rsidRPr="005E3D69">
        <w:rPr>
          <w:rFonts w:ascii="Calibri" w:hAnsi="Calibri" w:cs="Arial"/>
          <w:b/>
          <w:sz w:val="24"/>
          <w:szCs w:val="24"/>
        </w:rPr>
        <w:t>8</w:t>
      </w:r>
      <w:r w:rsidRPr="005E3D69">
        <w:rPr>
          <w:rFonts w:ascii="Calibri" w:hAnsi="Calibri" w:cs="Arial"/>
          <w:b/>
          <w:sz w:val="24"/>
          <w:szCs w:val="24"/>
        </w:rPr>
        <w:t>_</w:t>
      </w:r>
      <w:r w:rsidR="005C5432" w:rsidRPr="005E3D69">
        <w:rPr>
          <w:rFonts w:ascii="Calibri" w:hAnsi="Calibri" w:cs="Arial"/>
          <w:b/>
          <w:sz w:val="24"/>
          <w:szCs w:val="24"/>
        </w:rPr>
        <w:t>LTAIPRC</w:t>
      </w:r>
      <w:r w:rsidR="006D2011" w:rsidRPr="005E3D69">
        <w:rPr>
          <w:rFonts w:ascii="Calibri" w:hAnsi="Calibri" w:cs="Arial"/>
          <w:b/>
          <w:sz w:val="24"/>
          <w:szCs w:val="24"/>
        </w:rPr>
        <w:t>_Art_123_Fr_</w:t>
      </w:r>
      <w:r w:rsidR="00214B5D" w:rsidRPr="005E3D69">
        <w:rPr>
          <w:rFonts w:ascii="Calibri" w:hAnsi="Calibri" w:cs="Arial"/>
          <w:b/>
          <w:sz w:val="24"/>
          <w:szCs w:val="24"/>
        </w:rPr>
        <w:t>VIII</w:t>
      </w:r>
    </w:p>
    <w:p w:rsidR="00763FA6" w:rsidRPr="005E3D69" w:rsidRDefault="00763FA6" w:rsidP="00F47646">
      <w:pPr>
        <w:spacing w:after="0" w:line="240" w:lineRule="auto"/>
        <w:ind w:right="850"/>
        <w:jc w:val="both"/>
        <w:rPr>
          <w:rFonts w:ascii="Arial" w:hAnsi="Arial" w:cs="Arial"/>
          <w:b/>
          <w:sz w:val="24"/>
          <w:szCs w:val="24"/>
        </w:rPr>
      </w:pPr>
    </w:p>
    <w:p w:rsidR="001511CE" w:rsidRPr="005E3D69" w:rsidRDefault="001511CE" w:rsidP="00F47646">
      <w:pPr>
        <w:spacing w:after="0" w:line="240" w:lineRule="auto"/>
        <w:ind w:left="360" w:right="850"/>
        <w:jc w:val="center"/>
        <w:rPr>
          <w:rFonts w:ascii="Calibri" w:hAnsi="Calibri" w:cs="Arial"/>
          <w:b/>
          <w:sz w:val="24"/>
          <w:szCs w:val="24"/>
        </w:rPr>
      </w:pPr>
      <w:r w:rsidRPr="005E3D69">
        <w:rPr>
          <w:rFonts w:ascii="Calibri" w:hAnsi="Calibri" w:cs="Arial"/>
          <w:b/>
          <w:sz w:val="24"/>
          <w:szCs w:val="24"/>
        </w:rPr>
        <w:t>Disposiciones administrativas &lt;&lt;sujeto obligado&gt;&gt;</w:t>
      </w:r>
    </w:p>
    <w:tbl>
      <w:tblPr>
        <w:tblW w:w="8712" w:type="dxa"/>
        <w:tblInd w:w="144" w:type="dxa"/>
        <w:tblLayout w:type="fixed"/>
        <w:tblCellMar>
          <w:left w:w="70" w:type="dxa"/>
          <w:right w:w="70" w:type="dxa"/>
        </w:tblCellMar>
        <w:tblLook w:val="0000"/>
      </w:tblPr>
      <w:tblGrid>
        <w:gridCol w:w="797"/>
        <w:gridCol w:w="1754"/>
        <w:gridCol w:w="2330"/>
        <w:gridCol w:w="1277"/>
        <w:gridCol w:w="1277"/>
        <w:gridCol w:w="1277"/>
      </w:tblGrid>
      <w:tr w:rsidR="001511CE" w:rsidRPr="00DE3D73" w:rsidTr="00763FA6">
        <w:trPr>
          <w:trHeight w:val="20"/>
        </w:trPr>
        <w:tc>
          <w:tcPr>
            <w:tcW w:w="797" w:type="dxa"/>
            <w:tcBorders>
              <w:top w:val="single" w:sz="6" w:space="0" w:color="auto"/>
              <w:left w:val="single" w:sz="6" w:space="0" w:color="auto"/>
              <w:bottom w:val="single" w:sz="6" w:space="0" w:color="auto"/>
              <w:right w:val="single" w:sz="6" w:space="0" w:color="auto"/>
            </w:tcBorders>
            <w:noWrap/>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Ejercicio</w:t>
            </w:r>
          </w:p>
        </w:tc>
        <w:tc>
          <w:tcPr>
            <w:tcW w:w="17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Periodo que se informa</w:t>
            </w:r>
          </w:p>
        </w:tc>
        <w:tc>
          <w:tcPr>
            <w:tcW w:w="233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Tipo de disposición: Reglamento/Decreto/Acuerdo/Circular/Formatos/Instructivo/Directivas</w:t>
            </w:r>
            <w:r w:rsidR="00214B5D" w:rsidRPr="00DE3D73">
              <w:rPr>
                <w:rFonts w:ascii="Calibri" w:hAnsi="Calibri" w:cs="Arial"/>
                <w:sz w:val="18"/>
                <w:szCs w:val="18"/>
              </w:rPr>
              <w:t>/Otra (especificar)</w:t>
            </w:r>
          </w:p>
        </w:tc>
        <w:tc>
          <w:tcPr>
            <w:tcW w:w="127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Denominación de la disposición</w:t>
            </w:r>
          </w:p>
        </w:tc>
        <w:tc>
          <w:tcPr>
            <w:tcW w:w="127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 xml:space="preserve">Fecha de publicación en </w:t>
            </w:r>
            <w:r w:rsidR="00214B5D" w:rsidRPr="00DE3D73">
              <w:rPr>
                <w:rFonts w:ascii="Calibri" w:hAnsi="Calibri" w:cs="Arial"/>
                <w:sz w:val="18"/>
                <w:szCs w:val="18"/>
              </w:rPr>
              <w:t>la GOCDMX</w:t>
            </w:r>
            <w:r w:rsidRPr="00DE3D73">
              <w:rPr>
                <w:rFonts w:ascii="Calibri" w:hAnsi="Calibri" w:cs="Arial"/>
                <w:sz w:val="18"/>
                <w:szCs w:val="18"/>
              </w:rPr>
              <w:t xml:space="preserve"> u otro medio oficial (día/mes/año)</w:t>
            </w:r>
          </w:p>
        </w:tc>
        <w:tc>
          <w:tcPr>
            <w:tcW w:w="127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ascii="Calibri" w:hAnsi="Calibri" w:cs="Arial"/>
                <w:sz w:val="18"/>
                <w:szCs w:val="18"/>
              </w:rPr>
            </w:pPr>
            <w:r w:rsidRPr="00DE3D73">
              <w:rPr>
                <w:rFonts w:ascii="Calibri" w:hAnsi="Calibri" w:cs="Arial"/>
                <w:sz w:val="18"/>
                <w:szCs w:val="18"/>
              </w:rPr>
              <w:t>Fecha de última modificación (día/mes/año)</w:t>
            </w:r>
          </w:p>
        </w:tc>
      </w:tr>
      <w:tr w:rsidR="001511CE" w:rsidRPr="00DE3D73" w:rsidTr="00763FA6">
        <w:trPr>
          <w:trHeight w:val="20"/>
        </w:trPr>
        <w:tc>
          <w:tcPr>
            <w:tcW w:w="79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c>
          <w:tcPr>
            <w:tcW w:w="17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c>
          <w:tcPr>
            <w:tcW w:w="233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c>
          <w:tcPr>
            <w:tcW w:w="127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c>
          <w:tcPr>
            <w:tcW w:w="127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c>
          <w:tcPr>
            <w:tcW w:w="127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r>
      <w:tr w:rsidR="001511CE" w:rsidRPr="00DE3D73" w:rsidTr="00763FA6">
        <w:trPr>
          <w:trHeight w:val="20"/>
        </w:trPr>
        <w:tc>
          <w:tcPr>
            <w:tcW w:w="79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c>
          <w:tcPr>
            <w:tcW w:w="1754"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c>
          <w:tcPr>
            <w:tcW w:w="2330"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c>
          <w:tcPr>
            <w:tcW w:w="127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c>
          <w:tcPr>
            <w:tcW w:w="127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c>
          <w:tcPr>
            <w:tcW w:w="1277" w:type="dxa"/>
            <w:tcBorders>
              <w:top w:val="single" w:sz="6" w:space="0" w:color="auto"/>
              <w:left w:val="single" w:sz="6" w:space="0" w:color="auto"/>
              <w:bottom w:val="single" w:sz="6" w:space="0" w:color="auto"/>
              <w:right w:val="single" w:sz="6" w:space="0" w:color="auto"/>
            </w:tcBorders>
            <w:vAlign w:val="center"/>
          </w:tcPr>
          <w:p w:rsidR="001511CE" w:rsidRPr="00DE3D73" w:rsidRDefault="001511CE" w:rsidP="00F47646">
            <w:pPr>
              <w:spacing w:after="0" w:line="240" w:lineRule="auto"/>
              <w:jc w:val="center"/>
              <w:rPr>
                <w:rFonts w:cs="Arial"/>
                <w:sz w:val="18"/>
                <w:szCs w:val="18"/>
              </w:rPr>
            </w:pPr>
          </w:p>
        </w:tc>
      </w:tr>
    </w:tbl>
    <w:p w:rsidR="00606843" w:rsidRDefault="00606843" w:rsidP="00F47646">
      <w:pPr>
        <w:spacing w:after="0" w:line="240" w:lineRule="auto"/>
        <w:rPr>
          <w:rFonts w:ascii="Calibri" w:hAnsi="Calibri" w:cs="Arial"/>
          <w:sz w:val="20"/>
          <w:szCs w:val="20"/>
        </w:rPr>
      </w:pPr>
    </w:p>
    <w:p w:rsidR="00B852F8" w:rsidRDefault="00B852F8" w:rsidP="00F47646">
      <w:pPr>
        <w:spacing w:after="0" w:line="240" w:lineRule="auto"/>
        <w:rPr>
          <w:rFonts w:ascii="Calibri" w:hAnsi="Calibri" w:cs="Arial"/>
          <w:sz w:val="20"/>
          <w:szCs w:val="20"/>
        </w:rPr>
      </w:pPr>
    </w:p>
    <w:tbl>
      <w:tblPr>
        <w:tblStyle w:val="Tablaconcuadrcula"/>
        <w:tblW w:w="0" w:type="auto"/>
        <w:jc w:val="center"/>
        <w:tblLook w:val="04A0"/>
      </w:tblPr>
      <w:tblGrid>
        <w:gridCol w:w="1418"/>
        <w:gridCol w:w="1624"/>
        <w:gridCol w:w="2203"/>
      </w:tblGrid>
      <w:tr w:rsidR="001E5B43" w:rsidRPr="001E5B43" w:rsidTr="002E0F92">
        <w:trPr>
          <w:trHeight w:val="278"/>
          <w:jc w:val="center"/>
        </w:trPr>
        <w:tc>
          <w:tcPr>
            <w:tcW w:w="3042" w:type="dxa"/>
            <w:gridSpan w:val="2"/>
            <w:vAlign w:val="center"/>
          </w:tcPr>
          <w:p w:rsidR="001E5B43" w:rsidRPr="001E5B43" w:rsidRDefault="001E5B43" w:rsidP="00F47646">
            <w:pPr>
              <w:jc w:val="center"/>
              <w:rPr>
                <w:rFonts w:ascii="Calibri" w:hAnsi="Calibri" w:cs="Arial"/>
                <w:sz w:val="18"/>
                <w:szCs w:val="20"/>
              </w:rPr>
            </w:pPr>
            <w:r w:rsidRPr="001E5B43">
              <w:rPr>
                <w:rFonts w:ascii="Calibri" w:hAnsi="Calibri" w:cs="Arial"/>
                <w:sz w:val="18"/>
                <w:szCs w:val="20"/>
              </w:rPr>
              <w:t>Vigencia; en su caso</w:t>
            </w:r>
          </w:p>
        </w:tc>
        <w:tc>
          <w:tcPr>
            <w:tcW w:w="2203" w:type="dxa"/>
          </w:tcPr>
          <w:p w:rsidR="001E5B43" w:rsidRPr="001E5B43" w:rsidRDefault="001E5B43" w:rsidP="00F47646">
            <w:pPr>
              <w:jc w:val="center"/>
              <w:rPr>
                <w:rFonts w:ascii="Calibri" w:hAnsi="Calibri" w:cs="Arial"/>
                <w:sz w:val="18"/>
                <w:szCs w:val="20"/>
              </w:rPr>
            </w:pPr>
            <w:r w:rsidRPr="001E5B43">
              <w:rPr>
                <w:rFonts w:ascii="Calibri" w:hAnsi="Calibri" w:cs="Arial"/>
                <w:sz w:val="18"/>
                <w:szCs w:val="20"/>
              </w:rPr>
              <w:t>Hipervínculo al documento completo</w:t>
            </w:r>
          </w:p>
        </w:tc>
      </w:tr>
      <w:tr w:rsidR="00B852F8" w:rsidRPr="001E5B43" w:rsidTr="001E5B43">
        <w:trPr>
          <w:jc w:val="center"/>
        </w:trPr>
        <w:tc>
          <w:tcPr>
            <w:tcW w:w="1418" w:type="dxa"/>
          </w:tcPr>
          <w:p w:rsidR="00B852F8" w:rsidRPr="001E5B43" w:rsidRDefault="001E5B43" w:rsidP="00F47646">
            <w:pPr>
              <w:rPr>
                <w:rFonts w:ascii="Calibri" w:hAnsi="Calibri" w:cs="Arial"/>
                <w:sz w:val="18"/>
                <w:szCs w:val="20"/>
              </w:rPr>
            </w:pPr>
            <w:r w:rsidRPr="001E5B43">
              <w:rPr>
                <w:rFonts w:ascii="Calibri" w:hAnsi="Calibri" w:cs="Arial"/>
                <w:sz w:val="18"/>
                <w:szCs w:val="20"/>
              </w:rPr>
              <w:t>Fecha de inicio</w:t>
            </w:r>
          </w:p>
        </w:tc>
        <w:tc>
          <w:tcPr>
            <w:tcW w:w="1624" w:type="dxa"/>
          </w:tcPr>
          <w:p w:rsidR="00B852F8" w:rsidRPr="001E5B43" w:rsidRDefault="001E5B43" w:rsidP="00F47646">
            <w:pPr>
              <w:rPr>
                <w:rFonts w:ascii="Calibri" w:hAnsi="Calibri" w:cs="Arial"/>
                <w:sz w:val="18"/>
                <w:szCs w:val="20"/>
              </w:rPr>
            </w:pPr>
            <w:r w:rsidRPr="001E5B43">
              <w:rPr>
                <w:rFonts w:ascii="Calibri" w:hAnsi="Calibri" w:cs="Arial"/>
                <w:sz w:val="18"/>
                <w:szCs w:val="20"/>
              </w:rPr>
              <w:t>Fecha de término</w:t>
            </w:r>
          </w:p>
        </w:tc>
        <w:tc>
          <w:tcPr>
            <w:tcW w:w="2203" w:type="dxa"/>
          </w:tcPr>
          <w:p w:rsidR="00B852F8" w:rsidRPr="001E5B43" w:rsidRDefault="00B852F8" w:rsidP="00F47646">
            <w:pPr>
              <w:rPr>
                <w:rFonts w:ascii="Calibri" w:hAnsi="Calibri" w:cs="Arial"/>
                <w:sz w:val="18"/>
                <w:szCs w:val="20"/>
              </w:rPr>
            </w:pPr>
          </w:p>
        </w:tc>
      </w:tr>
      <w:tr w:rsidR="00B852F8" w:rsidRPr="001E5B43" w:rsidTr="001E5B43">
        <w:trPr>
          <w:jc w:val="center"/>
        </w:trPr>
        <w:tc>
          <w:tcPr>
            <w:tcW w:w="1418" w:type="dxa"/>
          </w:tcPr>
          <w:p w:rsidR="00B852F8" w:rsidRPr="001E5B43" w:rsidRDefault="00B852F8" w:rsidP="00F47646">
            <w:pPr>
              <w:rPr>
                <w:rFonts w:ascii="Calibri" w:hAnsi="Calibri" w:cs="Arial"/>
                <w:sz w:val="18"/>
                <w:szCs w:val="20"/>
              </w:rPr>
            </w:pPr>
          </w:p>
        </w:tc>
        <w:tc>
          <w:tcPr>
            <w:tcW w:w="1624" w:type="dxa"/>
          </w:tcPr>
          <w:p w:rsidR="00B852F8" w:rsidRPr="001E5B43" w:rsidRDefault="00B852F8" w:rsidP="00F47646">
            <w:pPr>
              <w:rPr>
                <w:rFonts w:ascii="Calibri" w:hAnsi="Calibri" w:cs="Arial"/>
                <w:sz w:val="18"/>
                <w:szCs w:val="20"/>
              </w:rPr>
            </w:pPr>
          </w:p>
        </w:tc>
        <w:tc>
          <w:tcPr>
            <w:tcW w:w="2203" w:type="dxa"/>
          </w:tcPr>
          <w:p w:rsidR="00B852F8" w:rsidRPr="001E5B43" w:rsidRDefault="00B852F8" w:rsidP="00F47646">
            <w:pPr>
              <w:rPr>
                <w:rFonts w:ascii="Calibri" w:hAnsi="Calibri" w:cs="Arial"/>
                <w:sz w:val="18"/>
                <w:szCs w:val="20"/>
              </w:rPr>
            </w:pPr>
          </w:p>
        </w:tc>
      </w:tr>
    </w:tbl>
    <w:p w:rsidR="00025B48" w:rsidRDefault="00025B48" w:rsidP="00F47646">
      <w:pPr>
        <w:spacing w:after="0" w:line="240" w:lineRule="auto"/>
        <w:ind w:left="142" w:right="51"/>
        <w:rPr>
          <w:rFonts w:ascii="Calibri" w:hAnsi="Calibri" w:cs="Arial"/>
          <w:sz w:val="20"/>
          <w:szCs w:val="20"/>
        </w:rPr>
      </w:pPr>
    </w:p>
    <w:p w:rsidR="00B852F8" w:rsidRPr="00025B48" w:rsidRDefault="00025B48" w:rsidP="00F47646">
      <w:pPr>
        <w:spacing w:after="0" w:line="240" w:lineRule="auto"/>
        <w:ind w:left="142" w:right="51"/>
        <w:rPr>
          <w:rFonts w:ascii="Calibri" w:hAnsi="Calibri" w:cs="Arial"/>
          <w:b/>
          <w:sz w:val="20"/>
          <w:szCs w:val="20"/>
        </w:rPr>
      </w:pPr>
      <w:r w:rsidRPr="00DE3D73">
        <w:rPr>
          <w:rFonts w:ascii="Calibri" w:hAnsi="Calibri" w:cs="Arial"/>
          <w:sz w:val="20"/>
          <w:szCs w:val="20"/>
        </w:rPr>
        <w:t>Área(s) o unidad(es) administrativa(s) que genera(n) o posee(n) la información: ______________</w:t>
      </w:r>
    </w:p>
    <w:p w:rsidR="001511CE" w:rsidRPr="00DE3D73" w:rsidRDefault="001511CE" w:rsidP="00F47646">
      <w:pPr>
        <w:spacing w:after="0" w:line="240" w:lineRule="auto"/>
        <w:ind w:left="142"/>
        <w:rPr>
          <w:rFonts w:ascii="Calibri" w:hAnsi="Calibri" w:cs="Arial"/>
          <w:sz w:val="20"/>
          <w:szCs w:val="20"/>
        </w:rPr>
      </w:pPr>
      <w:r w:rsidRPr="00DE3D73">
        <w:rPr>
          <w:rFonts w:ascii="Calibri" w:hAnsi="Calibri" w:cs="Arial"/>
          <w:sz w:val="20"/>
          <w:szCs w:val="20"/>
        </w:rPr>
        <w:t>Periodo de actualización de la información: trimestral</w:t>
      </w:r>
    </w:p>
    <w:p w:rsidR="001511CE" w:rsidRPr="00DE3D73" w:rsidRDefault="001511CE" w:rsidP="00F47646">
      <w:pPr>
        <w:spacing w:after="0" w:line="240" w:lineRule="auto"/>
        <w:ind w:left="142"/>
        <w:rPr>
          <w:rFonts w:ascii="Calibri" w:hAnsi="Calibri" w:cs="Arial"/>
          <w:sz w:val="20"/>
          <w:szCs w:val="20"/>
        </w:rPr>
      </w:pPr>
      <w:r w:rsidRPr="00DE3D73">
        <w:rPr>
          <w:rFonts w:ascii="Calibri" w:hAnsi="Calibri" w:cs="Arial"/>
          <w:sz w:val="20"/>
          <w:szCs w:val="20"/>
        </w:rPr>
        <w:t>Fecha de actualización: día/mes/año</w:t>
      </w:r>
    </w:p>
    <w:p w:rsidR="001511CE" w:rsidRPr="00DE3D73" w:rsidRDefault="001511CE" w:rsidP="00F47646">
      <w:pPr>
        <w:spacing w:after="0" w:line="240" w:lineRule="auto"/>
        <w:ind w:left="142"/>
        <w:rPr>
          <w:rFonts w:ascii="Calibri" w:hAnsi="Calibri" w:cs="Arial"/>
          <w:sz w:val="20"/>
          <w:szCs w:val="20"/>
        </w:rPr>
      </w:pPr>
      <w:r w:rsidRPr="00DE3D73">
        <w:rPr>
          <w:rFonts w:ascii="Calibri" w:hAnsi="Calibri" w:cs="Arial"/>
          <w:sz w:val="20"/>
          <w:szCs w:val="20"/>
        </w:rPr>
        <w:t>Fecha de validación: día/mes/año</w:t>
      </w:r>
    </w:p>
    <w:p w:rsidR="00736E97" w:rsidRDefault="00736E97" w:rsidP="00F47646">
      <w:pPr>
        <w:widowControl/>
        <w:spacing w:line="240" w:lineRule="auto"/>
        <w:rPr>
          <w:rFonts w:ascii="Arial" w:eastAsia="Times New Roman" w:hAnsi="Arial" w:cs="Arial"/>
          <w:sz w:val="20"/>
          <w:szCs w:val="20"/>
        </w:rPr>
      </w:pPr>
    </w:p>
    <w:p w:rsidR="00D2506B" w:rsidRDefault="00D2506B" w:rsidP="00F47646">
      <w:pPr>
        <w:widowControl/>
        <w:spacing w:line="240" w:lineRule="auto"/>
        <w:rPr>
          <w:rFonts w:ascii="Arial" w:eastAsia="Times New Roman" w:hAnsi="Arial" w:cs="Arial"/>
          <w:sz w:val="20"/>
          <w:szCs w:val="20"/>
        </w:rPr>
      </w:pPr>
    </w:p>
    <w:p w:rsidR="00D2506B" w:rsidRDefault="00D2506B" w:rsidP="00F47646">
      <w:pPr>
        <w:widowControl/>
        <w:spacing w:line="240" w:lineRule="auto"/>
        <w:rPr>
          <w:rFonts w:ascii="Arial" w:eastAsia="Times New Roman" w:hAnsi="Arial" w:cs="Arial"/>
          <w:sz w:val="20"/>
          <w:szCs w:val="20"/>
        </w:rPr>
      </w:pPr>
    </w:p>
    <w:p w:rsidR="00D2506B" w:rsidRPr="00DE3D73" w:rsidRDefault="00D2506B" w:rsidP="00F47646">
      <w:pPr>
        <w:widowControl/>
        <w:spacing w:line="240" w:lineRule="auto"/>
        <w:rPr>
          <w:rFonts w:ascii="Arial" w:eastAsia="Times New Roman" w:hAnsi="Arial" w:cs="Arial"/>
          <w:sz w:val="20"/>
          <w:szCs w:val="20"/>
        </w:rPr>
      </w:pPr>
    </w:p>
    <w:p w:rsidR="009E4FD4" w:rsidRPr="00DE3D73" w:rsidRDefault="005C2232" w:rsidP="00F47646">
      <w:pPr>
        <w:widowControl/>
        <w:spacing w:before="240" w:line="240" w:lineRule="auto"/>
        <w:ind w:left="567"/>
        <w:jc w:val="both"/>
        <w:rPr>
          <w:rFonts w:ascii="Arial" w:hAnsi="Arial" w:cs="Arial"/>
          <w:i/>
        </w:rPr>
      </w:pPr>
      <w:r w:rsidRPr="00184348">
        <w:rPr>
          <w:rFonts w:ascii="Arial" w:hAnsi="Arial" w:cs="Arial"/>
          <w:b/>
          <w:bCs/>
          <w:i/>
        </w:rPr>
        <w:t xml:space="preserve">IX. </w:t>
      </w:r>
      <w:r w:rsidRPr="00184348">
        <w:rPr>
          <w:rFonts w:ascii="Arial" w:hAnsi="Arial" w:cs="Arial"/>
          <w:i/>
        </w:rPr>
        <w:t>Estadísticas e índices delictivos, así como los indicadores de la procuración de justicia;</w:t>
      </w:r>
    </w:p>
    <w:p w:rsidR="00623A41" w:rsidRDefault="00623A41" w:rsidP="00623A41">
      <w:pPr>
        <w:pStyle w:val="Prrafodelista"/>
        <w:widowControl/>
        <w:autoSpaceDE w:val="0"/>
        <w:autoSpaceDN w:val="0"/>
        <w:adjustRightInd w:val="0"/>
        <w:spacing w:before="240" w:line="240" w:lineRule="auto"/>
        <w:ind w:left="0" w:right="49"/>
        <w:jc w:val="both"/>
        <w:rPr>
          <w:rFonts w:ascii="Arial" w:hAnsi="Arial" w:cs="Arial"/>
        </w:rPr>
      </w:pPr>
      <w:r>
        <w:rPr>
          <w:rFonts w:ascii="Arial" w:hAnsi="Arial" w:cs="Arial"/>
        </w:rPr>
        <w:t>T</w:t>
      </w:r>
      <w:r w:rsidRPr="00DE3D73">
        <w:rPr>
          <w:rFonts w:ascii="Arial" w:hAnsi="Arial" w:cs="Arial"/>
        </w:rPr>
        <w:t>odos los sujetos obligados que integran el Poder Ejecutivo de la Ciudad de México, excepto</w:t>
      </w:r>
      <w:r>
        <w:rPr>
          <w:rFonts w:ascii="Arial" w:hAnsi="Arial" w:cs="Arial"/>
        </w:rPr>
        <w:t xml:space="preserve"> la </w:t>
      </w:r>
      <w:r w:rsidR="0037244F">
        <w:rPr>
          <w:rFonts w:ascii="Arial" w:hAnsi="Arial" w:cs="Arial"/>
        </w:rPr>
        <w:t>Procuraduría General de Justicia del Distrito Federal</w:t>
      </w:r>
      <w:r>
        <w:rPr>
          <w:rFonts w:ascii="Arial" w:hAnsi="Arial" w:cs="Arial"/>
        </w:rPr>
        <w:t xml:space="preserve"> y la Secretaría de </w:t>
      </w:r>
      <w:r w:rsidRPr="00DE3D73">
        <w:rPr>
          <w:rFonts w:ascii="Arial" w:hAnsi="Arial" w:cs="Arial"/>
        </w:rPr>
        <w:t>Seguridad Pública de la Ciudad de México, vincularán al sitio de Internet en donde ésta</w:t>
      </w:r>
      <w:r>
        <w:rPr>
          <w:rFonts w:ascii="Arial" w:hAnsi="Arial" w:cs="Arial"/>
        </w:rPr>
        <w:t>s</w:t>
      </w:r>
      <w:r w:rsidRPr="00DE3D73">
        <w:rPr>
          <w:rFonts w:ascii="Arial" w:hAnsi="Arial" w:cs="Arial"/>
        </w:rPr>
        <w:t xml:space="preserve"> publica</w:t>
      </w:r>
      <w:r>
        <w:rPr>
          <w:rFonts w:ascii="Arial" w:hAnsi="Arial" w:cs="Arial"/>
        </w:rPr>
        <w:t>n</w:t>
      </w:r>
      <w:r w:rsidRPr="00DE3D73">
        <w:rPr>
          <w:rFonts w:ascii="Arial" w:hAnsi="Arial" w:cs="Arial"/>
        </w:rPr>
        <w:t xml:space="preserve"> específicamente la información solicitada en la presente fracción, y la siguiente leyenda:</w:t>
      </w:r>
    </w:p>
    <w:p w:rsidR="00E21864" w:rsidRDefault="00E21864" w:rsidP="00F47646">
      <w:pPr>
        <w:pStyle w:val="Prrafodelista"/>
        <w:spacing w:after="0" w:line="240" w:lineRule="auto"/>
        <w:ind w:left="0"/>
        <w:jc w:val="both"/>
        <w:rPr>
          <w:rFonts w:ascii="Arial" w:hAnsi="Arial" w:cs="Arial"/>
        </w:rPr>
      </w:pPr>
    </w:p>
    <w:p w:rsidR="00623A41" w:rsidRPr="00E97358" w:rsidRDefault="00E97358" w:rsidP="00F47646">
      <w:pPr>
        <w:pStyle w:val="Prrafodelista"/>
        <w:spacing w:after="0" w:line="240" w:lineRule="auto"/>
        <w:ind w:left="0"/>
        <w:jc w:val="both"/>
        <w:rPr>
          <w:rFonts w:ascii="Arial" w:hAnsi="Arial" w:cs="Arial"/>
          <w:i/>
        </w:rPr>
      </w:pPr>
      <w:r w:rsidRPr="00E97358">
        <w:rPr>
          <w:rFonts w:ascii="Arial" w:hAnsi="Arial" w:cs="Arial"/>
          <w:i/>
        </w:rPr>
        <w:t xml:space="preserve">“No Aplica, esta información es generada por la </w:t>
      </w:r>
      <w:r w:rsidR="0037244F">
        <w:rPr>
          <w:rFonts w:ascii="Arial" w:hAnsi="Arial" w:cs="Arial"/>
          <w:i/>
        </w:rPr>
        <w:t>Procuraduría General de Justicia del Distrito Federal</w:t>
      </w:r>
      <w:r w:rsidRPr="00E97358">
        <w:rPr>
          <w:rFonts w:ascii="Arial" w:hAnsi="Arial" w:cs="Arial"/>
          <w:i/>
        </w:rPr>
        <w:t xml:space="preserve"> y la Secretaría de Seguridad Pública de la Ciudad de México”</w:t>
      </w:r>
    </w:p>
    <w:p w:rsidR="00E97358" w:rsidRDefault="00E97358" w:rsidP="00F47646">
      <w:pPr>
        <w:pStyle w:val="Prrafodelista"/>
        <w:spacing w:after="0" w:line="240" w:lineRule="auto"/>
        <w:ind w:left="0"/>
        <w:jc w:val="both"/>
        <w:rPr>
          <w:rFonts w:ascii="Arial" w:hAnsi="Arial" w:cs="Arial"/>
        </w:rPr>
      </w:pPr>
    </w:p>
    <w:p w:rsidR="0075642C" w:rsidRPr="00DE3D73" w:rsidRDefault="00623A41" w:rsidP="00F47646">
      <w:pPr>
        <w:pStyle w:val="Prrafodelista"/>
        <w:spacing w:after="0" w:line="240" w:lineRule="auto"/>
        <w:ind w:left="0"/>
        <w:jc w:val="both"/>
        <w:rPr>
          <w:rFonts w:ascii="Arial" w:hAnsi="Arial" w:cs="Arial"/>
        </w:rPr>
      </w:pPr>
      <w:r>
        <w:rPr>
          <w:rFonts w:ascii="Arial" w:hAnsi="Arial" w:cs="Arial"/>
        </w:rPr>
        <w:t>Por su parte l</w:t>
      </w:r>
      <w:r w:rsidR="0075642C" w:rsidRPr="00DE3D73">
        <w:rPr>
          <w:rFonts w:ascii="Arial" w:hAnsi="Arial" w:cs="Arial"/>
        </w:rPr>
        <w:t xml:space="preserve">a </w:t>
      </w:r>
      <w:r w:rsidR="0037244F">
        <w:rPr>
          <w:rFonts w:ascii="Arial" w:hAnsi="Arial" w:cs="Arial"/>
        </w:rPr>
        <w:t>Procuraduría General de Justicia del Distrito Federal</w:t>
      </w:r>
      <w:r w:rsidR="0075642C" w:rsidRPr="00DE3D73">
        <w:rPr>
          <w:rFonts w:ascii="Arial" w:hAnsi="Arial" w:cs="Arial"/>
        </w:rPr>
        <w:t xml:space="preserve"> (</w:t>
      </w:r>
      <w:r w:rsidR="00B57544" w:rsidRPr="00DE3D73">
        <w:rPr>
          <w:rFonts w:ascii="Arial" w:hAnsi="Arial" w:cs="Arial"/>
        </w:rPr>
        <w:t>PGJCDMX</w:t>
      </w:r>
      <w:r w:rsidR="0075642C" w:rsidRPr="00DE3D73">
        <w:rPr>
          <w:rFonts w:ascii="Arial" w:hAnsi="Arial" w:cs="Arial"/>
        </w:rPr>
        <w:t>) y la Secretaría de</w:t>
      </w:r>
      <w:r w:rsidR="001639B6" w:rsidRPr="00DE3D73">
        <w:rPr>
          <w:rFonts w:ascii="Arial" w:hAnsi="Arial" w:cs="Arial"/>
        </w:rPr>
        <w:t xml:space="preserve"> Seguridad Pública de la Ciudad de México (SSPCDMX</w:t>
      </w:r>
      <w:r w:rsidR="0075642C" w:rsidRPr="00DE3D73">
        <w:rPr>
          <w:rFonts w:ascii="Arial" w:hAnsi="Arial" w:cs="Arial"/>
        </w:rPr>
        <w:t>) deberán publicar y actualizar trimestralmente, con datos por mes y por año, las estadísticas e índices delictivos, así como los indicadores de procuración de justicia.</w:t>
      </w:r>
    </w:p>
    <w:p w:rsidR="0075642C" w:rsidRPr="00DE3D73" w:rsidRDefault="0075642C" w:rsidP="00F47646">
      <w:pPr>
        <w:pStyle w:val="Prrafodelista"/>
        <w:spacing w:after="0" w:line="240" w:lineRule="auto"/>
        <w:ind w:left="0"/>
        <w:jc w:val="both"/>
        <w:rPr>
          <w:rFonts w:ascii="Arial" w:hAnsi="Arial" w:cs="Arial"/>
        </w:rPr>
      </w:pPr>
    </w:p>
    <w:p w:rsidR="0075642C" w:rsidRDefault="0075642C" w:rsidP="00F47646">
      <w:pPr>
        <w:pStyle w:val="Prrafodelista"/>
        <w:spacing w:after="0" w:line="240" w:lineRule="auto"/>
        <w:ind w:left="0"/>
        <w:jc w:val="both"/>
        <w:rPr>
          <w:rFonts w:ascii="Arial" w:hAnsi="Arial" w:cs="Arial"/>
        </w:rPr>
      </w:pPr>
      <w:r w:rsidRPr="00DE3D73">
        <w:rPr>
          <w:rFonts w:ascii="Arial" w:hAnsi="Arial" w:cs="Arial"/>
        </w:rPr>
        <w:t xml:space="preserve">La estadística, los índices y los indicadores elaborados por la </w:t>
      </w:r>
      <w:r w:rsidR="00B57544" w:rsidRPr="00DE3D73">
        <w:rPr>
          <w:rFonts w:ascii="Arial" w:hAnsi="Arial" w:cs="Arial"/>
        </w:rPr>
        <w:t>PGJCDMX</w:t>
      </w:r>
      <w:r w:rsidRPr="00DE3D73">
        <w:rPr>
          <w:rFonts w:ascii="Arial" w:hAnsi="Arial" w:cs="Arial"/>
        </w:rPr>
        <w:t xml:space="preserve"> deberán referir cuando menos la siguiente información:</w:t>
      </w:r>
    </w:p>
    <w:p w:rsidR="0075642C" w:rsidRPr="00DE3D73" w:rsidRDefault="0075642C" w:rsidP="00F47646">
      <w:pPr>
        <w:tabs>
          <w:tab w:val="left" w:pos="9356"/>
        </w:tabs>
        <w:spacing w:before="240" w:line="240" w:lineRule="auto"/>
        <w:ind w:right="48"/>
        <w:rPr>
          <w:rFonts w:ascii="Arial" w:hAnsi="Arial" w:cs="Arial"/>
        </w:rPr>
      </w:pPr>
      <w:r w:rsidRPr="00DE3D73">
        <w:rPr>
          <w:rFonts w:ascii="Arial" w:hAnsi="Arial" w:cs="Arial"/>
          <w:b/>
        </w:rPr>
        <w:t>______________________________________________________________________</w:t>
      </w:r>
    </w:p>
    <w:p w:rsidR="0075642C" w:rsidRPr="00DE3D73" w:rsidRDefault="0075642C" w:rsidP="00F47646">
      <w:pPr>
        <w:spacing w:before="240" w:line="240" w:lineRule="auto"/>
        <w:ind w:right="48"/>
        <w:jc w:val="both"/>
        <w:rPr>
          <w:rFonts w:ascii="Arial" w:hAnsi="Arial" w:cs="Arial"/>
        </w:rPr>
      </w:pPr>
      <w:r w:rsidRPr="00DE3D73">
        <w:rPr>
          <w:rFonts w:ascii="Arial" w:hAnsi="Arial" w:cs="Arial"/>
          <w:b/>
        </w:rPr>
        <w:t xml:space="preserve">Periodo de actualización: </w:t>
      </w:r>
      <w:r w:rsidRPr="00DE3D73">
        <w:rPr>
          <w:rFonts w:ascii="Arial" w:hAnsi="Arial" w:cs="Arial"/>
        </w:rPr>
        <w:t>trimestral</w:t>
      </w:r>
    </w:p>
    <w:p w:rsidR="0075642C" w:rsidRPr="00DE3D73" w:rsidRDefault="0075642C" w:rsidP="00F47646">
      <w:pPr>
        <w:spacing w:before="240" w:line="240" w:lineRule="auto"/>
        <w:ind w:right="48"/>
        <w:jc w:val="both"/>
        <w:rPr>
          <w:rFonts w:ascii="Arial" w:hAnsi="Arial" w:cs="Arial"/>
        </w:rPr>
      </w:pPr>
      <w:r w:rsidRPr="00DE3D73">
        <w:rPr>
          <w:rFonts w:ascii="Arial" w:hAnsi="Arial" w:cs="Arial"/>
          <w:b/>
        </w:rPr>
        <w:t>Conservar en el sitio de Internet</w:t>
      </w:r>
      <w:r w:rsidRPr="00DE3D73">
        <w:rPr>
          <w:rFonts w:ascii="Arial" w:hAnsi="Arial" w:cs="Arial"/>
        </w:rPr>
        <w:t>: información vigente</w:t>
      </w:r>
    </w:p>
    <w:p w:rsidR="0075642C" w:rsidRPr="00DE3D73" w:rsidRDefault="0075642C" w:rsidP="00986495">
      <w:pPr>
        <w:pBdr>
          <w:bottom w:val="single" w:sz="12" w:space="1" w:color="auto"/>
        </w:pBdr>
        <w:spacing w:after="0" w:line="240" w:lineRule="auto"/>
        <w:ind w:right="48"/>
        <w:jc w:val="both"/>
        <w:rPr>
          <w:rFonts w:ascii="Arial" w:hAnsi="Arial" w:cs="Arial"/>
        </w:rPr>
      </w:pPr>
      <w:r w:rsidRPr="00DE3D73">
        <w:rPr>
          <w:rFonts w:ascii="Arial" w:hAnsi="Arial" w:cs="Arial"/>
          <w:b/>
        </w:rPr>
        <w:t>Aplica a</w:t>
      </w:r>
      <w:r w:rsidRPr="00DE3D73">
        <w:rPr>
          <w:rFonts w:ascii="Arial" w:hAnsi="Arial" w:cs="Arial"/>
        </w:rPr>
        <w:t xml:space="preserve">: </w:t>
      </w:r>
      <w:r w:rsidR="0037244F">
        <w:rPr>
          <w:rFonts w:ascii="Arial" w:hAnsi="Arial" w:cs="Arial"/>
        </w:rPr>
        <w:t>Procuraduría General de Justicia del Distrito Federal</w:t>
      </w:r>
      <w:r w:rsidR="0060758B" w:rsidRPr="00DE3D73">
        <w:rPr>
          <w:rFonts w:ascii="Arial" w:hAnsi="Arial" w:cs="Arial"/>
        </w:rPr>
        <w:t xml:space="preserve"> (PGJCDMX) y Secretaría de Seguridad Pública de la Ciudad de México</w:t>
      </w:r>
      <w:r w:rsidR="003F6C79" w:rsidRPr="00DE3D73">
        <w:rPr>
          <w:rFonts w:ascii="Arial" w:hAnsi="Arial" w:cs="Arial"/>
        </w:rPr>
        <w:t xml:space="preserve"> (SSP</w:t>
      </w:r>
      <w:r w:rsidR="001639B6" w:rsidRPr="00DE3D73">
        <w:rPr>
          <w:rFonts w:ascii="Arial" w:hAnsi="Arial" w:cs="Arial"/>
        </w:rPr>
        <w:t>CDMX</w:t>
      </w:r>
      <w:r w:rsidR="003F6C79" w:rsidRPr="00DE3D73">
        <w:rPr>
          <w:rFonts w:ascii="Arial" w:hAnsi="Arial" w:cs="Arial"/>
        </w:rPr>
        <w:t>)</w:t>
      </w:r>
    </w:p>
    <w:p w:rsidR="00EE2681" w:rsidRDefault="00EE2681" w:rsidP="00986495">
      <w:pPr>
        <w:spacing w:before="240" w:after="0" w:line="240" w:lineRule="auto"/>
        <w:ind w:right="48"/>
        <w:jc w:val="both"/>
        <w:rPr>
          <w:rFonts w:ascii="Arial" w:hAnsi="Arial" w:cs="Arial"/>
          <w:b/>
        </w:rPr>
      </w:pPr>
      <w:r w:rsidRPr="00DE3D73">
        <w:rPr>
          <w:rFonts w:ascii="Arial" w:hAnsi="Arial" w:cs="Arial"/>
          <w:b/>
        </w:rPr>
        <w:t>Criterios sustantivos de contenido</w:t>
      </w:r>
    </w:p>
    <w:p w:rsidR="008E07EB" w:rsidRDefault="00E21864" w:rsidP="00E21864">
      <w:pPr>
        <w:spacing w:after="101" w:line="240" w:lineRule="auto"/>
        <w:ind w:left="426" w:right="191"/>
        <w:jc w:val="both"/>
        <w:rPr>
          <w:rFonts w:ascii="Arial" w:hAnsi="Arial" w:cs="Arial"/>
        </w:rPr>
      </w:pPr>
      <w:r w:rsidRPr="00DE3D73">
        <w:rPr>
          <w:rFonts w:ascii="Arial" w:hAnsi="Arial" w:cs="Arial"/>
        </w:rPr>
        <w:t xml:space="preserve">Exceptuando a la </w:t>
      </w:r>
      <w:r w:rsidR="0037244F">
        <w:rPr>
          <w:rFonts w:ascii="Arial" w:hAnsi="Arial" w:cs="Arial"/>
        </w:rPr>
        <w:t>Procuraduría General de Justicia del Distrito Federal</w:t>
      </w:r>
      <w:r w:rsidR="008E07EB">
        <w:rPr>
          <w:rFonts w:ascii="Arial" w:hAnsi="Arial" w:cs="Arial"/>
        </w:rPr>
        <w:t xml:space="preserve"> y la Secretaría de </w:t>
      </w:r>
      <w:r w:rsidR="008E07EB" w:rsidRPr="00DE3D73">
        <w:rPr>
          <w:rFonts w:ascii="Arial" w:hAnsi="Arial" w:cs="Arial"/>
        </w:rPr>
        <w:t>Seguridad Pública de la Ciudad de Méxicolos sujetos obligados que integran el Poder Ejecutivo de la Ciudad de México publicarán la siguiente leyenda e hipervínculo:</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088"/>
      </w:tblGrid>
      <w:tr w:rsidR="008E07EB" w:rsidRPr="00DE3D73" w:rsidTr="00CD080E">
        <w:trPr>
          <w:trHeight w:val="179"/>
        </w:trPr>
        <w:tc>
          <w:tcPr>
            <w:tcW w:w="1275" w:type="dxa"/>
          </w:tcPr>
          <w:p w:rsidR="008E07EB" w:rsidRPr="00DE3D73" w:rsidRDefault="008E07EB" w:rsidP="00DE7F56">
            <w:pPr>
              <w:pStyle w:val="Prrafodelista"/>
              <w:ind w:left="0"/>
              <w:rPr>
                <w:rFonts w:ascii="Arial" w:hAnsi="Arial" w:cs="Arial"/>
                <w:b/>
                <w:bCs/>
              </w:rPr>
            </w:pPr>
            <w:r w:rsidRPr="00DE3D73">
              <w:rPr>
                <w:rFonts w:ascii="Arial" w:hAnsi="Arial" w:cs="Arial"/>
                <w:b/>
                <w:bCs/>
              </w:rPr>
              <w:t>Criterio 1</w:t>
            </w:r>
          </w:p>
        </w:tc>
        <w:tc>
          <w:tcPr>
            <w:tcW w:w="7088" w:type="dxa"/>
          </w:tcPr>
          <w:p w:rsidR="008E07EB" w:rsidRPr="008E07EB" w:rsidRDefault="008E07EB" w:rsidP="008E07EB">
            <w:pPr>
              <w:pStyle w:val="Prrafodelista"/>
              <w:ind w:left="0"/>
              <w:jc w:val="both"/>
              <w:rPr>
                <w:rFonts w:ascii="Arial" w:hAnsi="Arial" w:cs="Arial"/>
                <w:i/>
              </w:rPr>
            </w:pPr>
            <w:r w:rsidRPr="00E97358">
              <w:rPr>
                <w:rFonts w:ascii="Arial" w:hAnsi="Arial" w:cs="Arial"/>
                <w:i/>
              </w:rPr>
              <w:t xml:space="preserve">“No Aplica, esta información es generada por la </w:t>
            </w:r>
            <w:r w:rsidR="0037244F">
              <w:rPr>
                <w:rFonts w:ascii="Arial" w:hAnsi="Arial" w:cs="Arial"/>
                <w:i/>
              </w:rPr>
              <w:t>Procuraduría General de Justicia del Distrito Federal</w:t>
            </w:r>
            <w:r w:rsidRPr="00E97358">
              <w:rPr>
                <w:rFonts w:ascii="Arial" w:hAnsi="Arial" w:cs="Arial"/>
                <w:i/>
              </w:rPr>
              <w:t xml:space="preserve"> y la Secretaría de Seguridad Pública de la Ciudad de México”</w:t>
            </w:r>
          </w:p>
        </w:tc>
      </w:tr>
      <w:tr w:rsidR="008E07EB" w:rsidRPr="00DE3D73" w:rsidTr="00CD080E">
        <w:trPr>
          <w:trHeight w:val="179"/>
        </w:trPr>
        <w:tc>
          <w:tcPr>
            <w:tcW w:w="1275" w:type="dxa"/>
          </w:tcPr>
          <w:p w:rsidR="008E07EB" w:rsidRPr="00DE3D73" w:rsidRDefault="008E07EB" w:rsidP="00DE7F56">
            <w:pPr>
              <w:pStyle w:val="Prrafodelista"/>
              <w:ind w:left="0"/>
              <w:rPr>
                <w:rFonts w:ascii="Arial" w:hAnsi="Arial" w:cs="Arial"/>
                <w:b/>
                <w:bCs/>
              </w:rPr>
            </w:pPr>
            <w:r w:rsidRPr="00DE3D73">
              <w:rPr>
                <w:rFonts w:ascii="Arial" w:hAnsi="Arial" w:cs="Arial"/>
                <w:b/>
                <w:bCs/>
              </w:rPr>
              <w:t>Criterio 2</w:t>
            </w:r>
          </w:p>
        </w:tc>
        <w:tc>
          <w:tcPr>
            <w:tcW w:w="7088" w:type="dxa"/>
          </w:tcPr>
          <w:p w:rsidR="008E07EB" w:rsidRPr="00DE3D73" w:rsidRDefault="008E07EB" w:rsidP="00DE7F56">
            <w:pPr>
              <w:pStyle w:val="Prrafodelista"/>
              <w:ind w:left="0"/>
              <w:jc w:val="both"/>
              <w:rPr>
                <w:rFonts w:ascii="Arial" w:hAnsi="Arial" w:cs="Arial"/>
              </w:rPr>
            </w:pPr>
            <w:r>
              <w:rPr>
                <w:rFonts w:ascii="Arial" w:hAnsi="Arial" w:cs="Arial"/>
              </w:rPr>
              <w:t xml:space="preserve">Hipervínculo a la </w:t>
            </w:r>
            <w:r w:rsidR="0037244F">
              <w:rPr>
                <w:rFonts w:ascii="Arial" w:hAnsi="Arial" w:cs="Arial"/>
              </w:rPr>
              <w:t>Procuraduría General de Justicia del Distrito Federal</w:t>
            </w:r>
          </w:p>
        </w:tc>
      </w:tr>
      <w:tr w:rsidR="008E07EB" w:rsidRPr="00DE3D73" w:rsidTr="00CD080E">
        <w:trPr>
          <w:trHeight w:val="179"/>
        </w:trPr>
        <w:tc>
          <w:tcPr>
            <w:tcW w:w="1275" w:type="dxa"/>
          </w:tcPr>
          <w:p w:rsidR="008E07EB" w:rsidRPr="00DE3D73" w:rsidRDefault="008E07EB" w:rsidP="00DE7F56">
            <w:pPr>
              <w:pStyle w:val="Prrafodelista"/>
              <w:ind w:left="0"/>
              <w:rPr>
                <w:rFonts w:ascii="Arial" w:hAnsi="Arial" w:cs="Arial"/>
                <w:b/>
                <w:bCs/>
              </w:rPr>
            </w:pPr>
            <w:r w:rsidRPr="00DE3D73">
              <w:rPr>
                <w:rFonts w:ascii="Arial" w:hAnsi="Arial" w:cs="Arial"/>
                <w:b/>
                <w:bCs/>
              </w:rPr>
              <w:t>Criterio 3</w:t>
            </w:r>
          </w:p>
        </w:tc>
        <w:tc>
          <w:tcPr>
            <w:tcW w:w="7088" w:type="dxa"/>
          </w:tcPr>
          <w:p w:rsidR="008E07EB" w:rsidRPr="00DE3D73" w:rsidRDefault="008E07EB" w:rsidP="008E07EB">
            <w:pPr>
              <w:pStyle w:val="Prrafodelista"/>
              <w:ind w:left="0"/>
              <w:jc w:val="both"/>
              <w:rPr>
                <w:rFonts w:ascii="Arial" w:hAnsi="Arial" w:cs="Arial"/>
              </w:rPr>
            </w:pPr>
            <w:r>
              <w:rPr>
                <w:rFonts w:ascii="Arial" w:hAnsi="Arial" w:cs="Arial"/>
              </w:rPr>
              <w:t>Hipervínculo a la Secretaría de Seguridad Pública de la Ciudad de México</w:t>
            </w:r>
          </w:p>
        </w:tc>
      </w:tr>
    </w:tbl>
    <w:p w:rsidR="00CD080E" w:rsidRPr="007272AE" w:rsidRDefault="00CD080E" w:rsidP="00CD080E">
      <w:pPr>
        <w:pStyle w:val="Prrafodelista"/>
        <w:spacing w:before="240" w:after="0"/>
        <w:ind w:left="0" w:firstLine="426"/>
        <w:jc w:val="both"/>
        <w:rPr>
          <w:rFonts w:ascii="Arial" w:hAnsi="Arial" w:cs="Arial"/>
        </w:rPr>
      </w:pPr>
      <w:r w:rsidRPr="007272AE">
        <w:rPr>
          <w:rFonts w:ascii="Arial" w:hAnsi="Arial" w:cs="Arial"/>
        </w:rPr>
        <w:t>Respecto a las estadísticas de los actos delictivos, se deberá publicar:</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088"/>
      </w:tblGrid>
      <w:tr w:rsidR="00CD080E" w:rsidRPr="00DE3D73" w:rsidTr="00CD3D9C">
        <w:trPr>
          <w:trHeight w:val="179"/>
        </w:trPr>
        <w:tc>
          <w:tcPr>
            <w:tcW w:w="1275" w:type="dxa"/>
          </w:tcPr>
          <w:p w:rsidR="00CD080E" w:rsidRPr="00DE3D73" w:rsidRDefault="00CD080E" w:rsidP="00CD080E">
            <w:pPr>
              <w:pStyle w:val="Prrafodelista"/>
              <w:spacing w:line="276" w:lineRule="auto"/>
              <w:ind w:left="0" w:hanging="75"/>
              <w:rPr>
                <w:rFonts w:ascii="Arial" w:hAnsi="Arial" w:cs="Arial"/>
                <w:b/>
                <w:bCs/>
              </w:rPr>
            </w:pPr>
            <w:r w:rsidRPr="00DE3D73">
              <w:rPr>
                <w:rFonts w:ascii="Arial" w:hAnsi="Arial" w:cs="Arial"/>
                <w:b/>
                <w:bCs/>
              </w:rPr>
              <w:t xml:space="preserve">Criterio </w:t>
            </w:r>
            <w:r>
              <w:rPr>
                <w:rFonts w:ascii="Arial" w:hAnsi="Arial" w:cs="Arial"/>
                <w:b/>
                <w:bCs/>
              </w:rPr>
              <w:t>4</w:t>
            </w:r>
          </w:p>
        </w:tc>
        <w:tc>
          <w:tcPr>
            <w:tcW w:w="7088" w:type="dxa"/>
          </w:tcPr>
          <w:p w:rsidR="00CD080E" w:rsidRPr="00DE3D73" w:rsidRDefault="00CD080E" w:rsidP="00CD080E">
            <w:pPr>
              <w:pStyle w:val="Prrafodelista"/>
              <w:spacing w:line="276" w:lineRule="auto"/>
              <w:ind w:left="0"/>
              <w:rPr>
                <w:rFonts w:ascii="Arial" w:hAnsi="Arial" w:cs="Arial"/>
              </w:rPr>
            </w:pPr>
            <w:r w:rsidRPr="00DE3D73">
              <w:rPr>
                <w:rFonts w:ascii="Arial" w:hAnsi="Arial" w:cs="Arial"/>
              </w:rPr>
              <w:t>Ejercicio</w:t>
            </w:r>
          </w:p>
        </w:tc>
      </w:tr>
      <w:tr w:rsidR="00CD080E" w:rsidRPr="00DE3D73" w:rsidTr="00CD3D9C">
        <w:trPr>
          <w:trHeight w:val="179"/>
        </w:trPr>
        <w:tc>
          <w:tcPr>
            <w:tcW w:w="1275" w:type="dxa"/>
          </w:tcPr>
          <w:p w:rsidR="00CD080E" w:rsidRPr="00DE3D73" w:rsidRDefault="00CD080E" w:rsidP="00CD080E">
            <w:pPr>
              <w:pStyle w:val="Prrafodelista"/>
              <w:spacing w:line="276" w:lineRule="auto"/>
              <w:ind w:left="0" w:hanging="75"/>
              <w:jc w:val="both"/>
              <w:rPr>
                <w:rFonts w:ascii="Arial" w:hAnsi="Arial" w:cs="Arial"/>
                <w:b/>
                <w:bCs/>
              </w:rPr>
            </w:pPr>
            <w:r>
              <w:rPr>
                <w:rFonts w:ascii="Arial" w:hAnsi="Arial" w:cs="Arial"/>
                <w:b/>
                <w:bCs/>
              </w:rPr>
              <w:t>Criterio 5</w:t>
            </w:r>
          </w:p>
        </w:tc>
        <w:tc>
          <w:tcPr>
            <w:tcW w:w="7088" w:type="dxa"/>
          </w:tcPr>
          <w:p w:rsidR="00CD080E" w:rsidRPr="00DE3D73" w:rsidRDefault="00CD080E" w:rsidP="00CD080E">
            <w:pPr>
              <w:pStyle w:val="Prrafodelista"/>
              <w:spacing w:line="276" w:lineRule="auto"/>
              <w:ind w:left="0"/>
              <w:rPr>
                <w:rFonts w:ascii="Arial" w:hAnsi="Arial" w:cs="Arial"/>
              </w:rPr>
            </w:pPr>
            <w:r w:rsidRPr="00DE3D73">
              <w:rPr>
                <w:rFonts w:ascii="Arial" w:hAnsi="Arial" w:cs="Arial"/>
              </w:rPr>
              <w:t>Periodo que se reporta (trimestre [enero-marzo, enero-junio, enero-septiembre y enero-diciembre], en donde la información estará desagregada por mes)</w:t>
            </w:r>
          </w:p>
        </w:tc>
      </w:tr>
      <w:tr w:rsidR="00CD080E" w:rsidRPr="00DE3D73" w:rsidTr="00CD3D9C">
        <w:trPr>
          <w:trHeight w:val="179"/>
        </w:trPr>
        <w:tc>
          <w:tcPr>
            <w:tcW w:w="1275" w:type="dxa"/>
          </w:tcPr>
          <w:p w:rsidR="00CD080E" w:rsidRPr="00DE3D73" w:rsidRDefault="00CD080E" w:rsidP="00CD080E">
            <w:pPr>
              <w:pStyle w:val="Prrafodelista"/>
              <w:spacing w:line="276" w:lineRule="auto"/>
              <w:ind w:left="0" w:hanging="75"/>
              <w:rPr>
                <w:rFonts w:ascii="Arial" w:hAnsi="Arial" w:cs="Arial"/>
                <w:b/>
                <w:bCs/>
              </w:rPr>
            </w:pPr>
            <w:r>
              <w:rPr>
                <w:rFonts w:ascii="Arial" w:hAnsi="Arial" w:cs="Arial"/>
                <w:b/>
                <w:bCs/>
              </w:rPr>
              <w:t>Criterio 6</w:t>
            </w:r>
          </w:p>
        </w:tc>
        <w:tc>
          <w:tcPr>
            <w:tcW w:w="7088" w:type="dxa"/>
          </w:tcPr>
          <w:p w:rsidR="00CD080E" w:rsidRPr="00DE3D73" w:rsidRDefault="00CD080E" w:rsidP="00CD080E">
            <w:pPr>
              <w:pStyle w:val="Prrafodelista"/>
              <w:spacing w:line="276" w:lineRule="auto"/>
              <w:ind w:left="0"/>
              <w:jc w:val="both"/>
              <w:rPr>
                <w:rFonts w:ascii="Arial" w:hAnsi="Arial" w:cs="Arial"/>
              </w:rPr>
            </w:pPr>
            <w:r w:rsidRPr="00DE3D73">
              <w:rPr>
                <w:rFonts w:ascii="Arial" w:hAnsi="Arial" w:cs="Arial"/>
              </w:rPr>
              <w:t xml:space="preserve">Hipervínculo a las Estadísticas mensuales de los actos delictivos denunciados por tipo (los documentos con datos estadísticos deberán estar en bases de datos que permitan la búsqueda y extracción de la </w:t>
            </w:r>
            <w:r w:rsidRPr="00DE3D73">
              <w:rPr>
                <w:rFonts w:ascii="Arial" w:hAnsi="Arial" w:cs="Arial"/>
              </w:rPr>
              <w:lastRenderedPageBreak/>
              <w:t xml:space="preserve">información) </w:t>
            </w:r>
          </w:p>
        </w:tc>
      </w:tr>
      <w:tr w:rsidR="00CD080E" w:rsidRPr="00DE3D73" w:rsidTr="00CD3D9C">
        <w:trPr>
          <w:trHeight w:val="179"/>
        </w:trPr>
        <w:tc>
          <w:tcPr>
            <w:tcW w:w="1275" w:type="dxa"/>
          </w:tcPr>
          <w:p w:rsidR="00CD080E" w:rsidRPr="00DE3D73" w:rsidRDefault="00CD080E" w:rsidP="00CD080E">
            <w:pPr>
              <w:pStyle w:val="Prrafodelista"/>
              <w:spacing w:line="276" w:lineRule="auto"/>
              <w:ind w:left="0" w:hanging="75"/>
              <w:rPr>
                <w:rFonts w:ascii="Arial" w:hAnsi="Arial" w:cs="Arial"/>
                <w:b/>
                <w:bCs/>
              </w:rPr>
            </w:pPr>
            <w:r>
              <w:rPr>
                <w:rFonts w:ascii="Arial" w:hAnsi="Arial" w:cs="Arial"/>
                <w:b/>
                <w:bCs/>
              </w:rPr>
              <w:lastRenderedPageBreak/>
              <w:t>Criterio 7</w:t>
            </w:r>
          </w:p>
        </w:tc>
        <w:tc>
          <w:tcPr>
            <w:tcW w:w="7088" w:type="dxa"/>
          </w:tcPr>
          <w:p w:rsidR="00CD080E" w:rsidRPr="00DE3D73" w:rsidRDefault="00CD080E" w:rsidP="00CD080E">
            <w:pPr>
              <w:pStyle w:val="Prrafodelista"/>
              <w:spacing w:line="276" w:lineRule="auto"/>
              <w:ind w:left="0"/>
              <w:jc w:val="both"/>
              <w:rPr>
                <w:rFonts w:ascii="Arial" w:hAnsi="Arial" w:cs="Arial"/>
              </w:rPr>
            </w:pPr>
            <w:r w:rsidRPr="00DE3D73">
              <w:rPr>
                <w:rFonts w:ascii="Arial" w:hAnsi="Arial" w:cs="Arial"/>
              </w:rPr>
              <w:t xml:space="preserve">Hipervínculo a las Estadísticas anuales de los actos delictivos denunciados por tipo (los documentos con datos estadísticos deberán estar en bases de datos que permitan la búsqueda y extracción de la información) </w:t>
            </w:r>
          </w:p>
        </w:tc>
      </w:tr>
      <w:tr w:rsidR="00CD080E" w:rsidRPr="00DE3D73" w:rsidTr="00CD3D9C">
        <w:trPr>
          <w:trHeight w:val="309"/>
        </w:trPr>
        <w:tc>
          <w:tcPr>
            <w:tcW w:w="1275" w:type="dxa"/>
          </w:tcPr>
          <w:p w:rsidR="00CD080E" w:rsidRPr="00DE3D73" w:rsidRDefault="00CD080E" w:rsidP="00CD080E">
            <w:pPr>
              <w:pStyle w:val="Prrafodelista"/>
              <w:spacing w:line="276" w:lineRule="auto"/>
              <w:ind w:left="0" w:hanging="75"/>
              <w:rPr>
                <w:rFonts w:ascii="Arial" w:hAnsi="Arial" w:cs="Arial"/>
              </w:rPr>
            </w:pPr>
            <w:r w:rsidRPr="00DE3D73">
              <w:rPr>
                <w:rFonts w:ascii="Arial" w:hAnsi="Arial" w:cs="Arial"/>
                <w:b/>
                <w:bCs/>
              </w:rPr>
              <w:t xml:space="preserve">Criterio </w:t>
            </w:r>
            <w:r>
              <w:rPr>
                <w:rFonts w:ascii="Arial" w:hAnsi="Arial" w:cs="Arial"/>
                <w:b/>
                <w:bCs/>
              </w:rPr>
              <w:t>8</w:t>
            </w:r>
          </w:p>
        </w:tc>
        <w:tc>
          <w:tcPr>
            <w:tcW w:w="7088" w:type="dxa"/>
          </w:tcPr>
          <w:p w:rsidR="00CD080E" w:rsidRPr="00DE3D73" w:rsidRDefault="00CD080E" w:rsidP="00CD080E">
            <w:pPr>
              <w:pStyle w:val="Prrafodelista"/>
              <w:spacing w:line="276" w:lineRule="auto"/>
              <w:ind w:left="0"/>
              <w:jc w:val="both"/>
              <w:rPr>
                <w:rFonts w:ascii="Arial" w:hAnsi="Arial" w:cs="Arial"/>
              </w:rPr>
            </w:pPr>
            <w:r w:rsidRPr="00DE3D73">
              <w:rPr>
                <w:rFonts w:ascii="Arial" w:hAnsi="Arial" w:cs="Arial"/>
              </w:rPr>
              <w:t xml:space="preserve">Hipervínculo al mapa de incidencia delictiva con datos por coordinación territorial, delegación </w:t>
            </w:r>
          </w:p>
        </w:tc>
      </w:tr>
      <w:tr w:rsidR="00CD080E" w:rsidRPr="00DE3D73" w:rsidTr="00CD3D9C">
        <w:trPr>
          <w:trHeight w:val="309"/>
        </w:trPr>
        <w:tc>
          <w:tcPr>
            <w:tcW w:w="1275" w:type="dxa"/>
          </w:tcPr>
          <w:p w:rsidR="00CD080E" w:rsidRPr="00DE3D73" w:rsidRDefault="00CD080E" w:rsidP="00CD080E">
            <w:pPr>
              <w:pStyle w:val="Prrafodelista"/>
              <w:spacing w:line="276" w:lineRule="auto"/>
              <w:ind w:left="0" w:hanging="75"/>
              <w:rPr>
                <w:rFonts w:ascii="Arial" w:hAnsi="Arial" w:cs="Arial"/>
                <w:b/>
                <w:bCs/>
              </w:rPr>
            </w:pPr>
            <w:r>
              <w:rPr>
                <w:rFonts w:ascii="Arial" w:hAnsi="Arial" w:cs="Arial"/>
                <w:b/>
                <w:bCs/>
              </w:rPr>
              <w:t>Criterio 9</w:t>
            </w:r>
          </w:p>
        </w:tc>
        <w:tc>
          <w:tcPr>
            <w:tcW w:w="7088" w:type="dxa"/>
          </w:tcPr>
          <w:p w:rsidR="00CD080E" w:rsidRPr="00DE3D73" w:rsidRDefault="00CD080E" w:rsidP="00CD080E">
            <w:pPr>
              <w:pStyle w:val="Prrafodelista"/>
              <w:spacing w:line="276" w:lineRule="auto"/>
              <w:ind w:left="0"/>
              <w:jc w:val="both"/>
              <w:rPr>
                <w:rFonts w:ascii="Arial" w:hAnsi="Arial" w:cs="Arial"/>
              </w:rPr>
            </w:pPr>
            <w:r w:rsidRPr="00DE3D73">
              <w:rPr>
                <w:rFonts w:ascii="Arial" w:hAnsi="Arial" w:cs="Arial"/>
              </w:rPr>
              <w:t>Hipervínculo al Informe del (la) Procurador(a) General de Justicia/ con la información correspondiente</w:t>
            </w:r>
          </w:p>
        </w:tc>
      </w:tr>
      <w:tr w:rsidR="00CD080E" w:rsidRPr="00DE3D73" w:rsidTr="00CD3D9C">
        <w:trPr>
          <w:trHeight w:val="1054"/>
        </w:trPr>
        <w:tc>
          <w:tcPr>
            <w:tcW w:w="8363" w:type="dxa"/>
            <w:gridSpan w:val="2"/>
          </w:tcPr>
          <w:p w:rsidR="00CD080E" w:rsidRPr="00DE3D73" w:rsidRDefault="00CD080E" w:rsidP="00CD080E">
            <w:pPr>
              <w:pStyle w:val="Prrafodelista"/>
              <w:spacing w:line="276" w:lineRule="auto"/>
              <w:ind w:left="0" w:hanging="75"/>
              <w:jc w:val="both"/>
              <w:rPr>
                <w:rFonts w:ascii="Arial" w:hAnsi="Arial" w:cs="Arial"/>
              </w:rPr>
            </w:pPr>
          </w:p>
          <w:p w:rsidR="00CD080E" w:rsidRPr="00DE3D73" w:rsidRDefault="00CD080E" w:rsidP="00CD080E">
            <w:pPr>
              <w:pStyle w:val="Prrafodelista"/>
              <w:spacing w:line="276" w:lineRule="auto"/>
              <w:ind w:left="-75" w:hanging="141"/>
              <w:jc w:val="both"/>
              <w:rPr>
                <w:rFonts w:ascii="Arial" w:hAnsi="Arial" w:cs="Arial"/>
              </w:rPr>
            </w:pPr>
            <w:r w:rsidRPr="00DE3D73">
              <w:rPr>
                <w:rFonts w:ascii="Arial" w:hAnsi="Arial" w:cs="Arial"/>
              </w:rPr>
              <w:t>Los indicadores respecto de la procuración de justicia serán actualizados, por lo menos, trimestralmente por la PGJCDMX y se refieren a indicadores por averiguaciones</w:t>
            </w:r>
            <w:r>
              <w:rPr>
                <w:rFonts w:ascii="Arial" w:hAnsi="Arial" w:cs="Arial"/>
              </w:rPr>
              <w:t xml:space="preserve"> p</w:t>
            </w:r>
            <w:r w:rsidRPr="00DE3D73">
              <w:rPr>
                <w:rFonts w:ascii="Arial" w:hAnsi="Arial" w:cs="Arial"/>
              </w:rPr>
              <w:t>revias y atenci</w:t>
            </w:r>
            <w:r>
              <w:rPr>
                <w:rFonts w:ascii="Arial" w:hAnsi="Arial" w:cs="Arial"/>
              </w:rPr>
              <w:t>ón a víctimas:</w:t>
            </w:r>
          </w:p>
        </w:tc>
      </w:tr>
      <w:tr w:rsidR="00CD080E" w:rsidRPr="00DE3D73" w:rsidTr="00CD3D9C">
        <w:tc>
          <w:tcPr>
            <w:tcW w:w="1275" w:type="dxa"/>
          </w:tcPr>
          <w:p w:rsidR="00CD080E" w:rsidRPr="00DE3D73" w:rsidRDefault="00CD080E" w:rsidP="00CD080E">
            <w:pPr>
              <w:pStyle w:val="Prrafodelista"/>
              <w:spacing w:line="276" w:lineRule="auto"/>
              <w:ind w:left="0" w:hanging="75"/>
              <w:jc w:val="both"/>
              <w:rPr>
                <w:rFonts w:ascii="Arial" w:hAnsi="Arial" w:cs="Arial"/>
                <w:b/>
                <w:bCs/>
              </w:rPr>
            </w:pPr>
            <w:r>
              <w:rPr>
                <w:rFonts w:ascii="Arial" w:hAnsi="Arial" w:cs="Arial"/>
                <w:b/>
                <w:bCs/>
              </w:rPr>
              <w:t>Criterio 10</w:t>
            </w:r>
          </w:p>
        </w:tc>
        <w:tc>
          <w:tcPr>
            <w:tcW w:w="7088" w:type="dxa"/>
          </w:tcPr>
          <w:p w:rsidR="00CD080E" w:rsidRPr="00DE3D73" w:rsidRDefault="00CD080E" w:rsidP="00CD080E">
            <w:pPr>
              <w:pStyle w:val="Prrafodelista"/>
              <w:spacing w:line="276" w:lineRule="auto"/>
              <w:ind w:left="0" w:right="33"/>
              <w:jc w:val="both"/>
              <w:rPr>
                <w:rFonts w:ascii="Arial" w:hAnsi="Arial" w:cs="Arial"/>
              </w:rPr>
            </w:pPr>
            <w:r>
              <w:rPr>
                <w:rFonts w:ascii="Arial" w:hAnsi="Arial" w:cs="Arial"/>
              </w:rPr>
              <w:t>Ejercicio</w:t>
            </w:r>
          </w:p>
        </w:tc>
      </w:tr>
      <w:tr w:rsidR="00CD080E" w:rsidRPr="00DE3D73" w:rsidTr="00CD3D9C">
        <w:tc>
          <w:tcPr>
            <w:tcW w:w="1275" w:type="dxa"/>
          </w:tcPr>
          <w:p w:rsidR="00CD080E" w:rsidRPr="00DE3D73" w:rsidRDefault="00CD080E" w:rsidP="00CD080E">
            <w:pPr>
              <w:pStyle w:val="Prrafodelista"/>
              <w:spacing w:line="276" w:lineRule="auto"/>
              <w:ind w:left="0" w:hanging="75"/>
              <w:jc w:val="both"/>
              <w:rPr>
                <w:rFonts w:ascii="Arial" w:hAnsi="Arial" w:cs="Arial"/>
                <w:b/>
                <w:bCs/>
              </w:rPr>
            </w:pPr>
            <w:r>
              <w:rPr>
                <w:rFonts w:ascii="Arial" w:hAnsi="Arial" w:cs="Arial"/>
                <w:b/>
                <w:bCs/>
              </w:rPr>
              <w:t>Criterio 11</w:t>
            </w:r>
          </w:p>
        </w:tc>
        <w:tc>
          <w:tcPr>
            <w:tcW w:w="7088" w:type="dxa"/>
          </w:tcPr>
          <w:p w:rsidR="00CD080E" w:rsidRPr="00DE3D73" w:rsidRDefault="00CD080E" w:rsidP="00CD080E">
            <w:pPr>
              <w:pStyle w:val="Prrafodelista"/>
              <w:spacing w:line="276" w:lineRule="auto"/>
              <w:ind w:left="0" w:right="33"/>
              <w:jc w:val="both"/>
              <w:rPr>
                <w:rFonts w:ascii="Arial" w:hAnsi="Arial" w:cs="Arial"/>
              </w:rPr>
            </w:pPr>
            <w:r w:rsidRPr="00DE3D73">
              <w:rPr>
                <w:rFonts w:ascii="Arial" w:hAnsi="Arial" w:cs="Arial"/>
              </w:rPr>
              <w:t>Periodo que se reporta (trimestre [enero-marzo, enero-junio, enero-septiembre y enero-diciembre], en donde la información estará desagregada por mes)</w:t>
            </w:r>
          </w:p>
        </w:tc>
      </w:tr>
      <w:tr w:rsidR="00CD080E" w:rsidRPr="00DE3D73" w:rsidTr="00CD3D9C">
        <w:tc>
          <w:tcPr>
            <w:tcW w:w="1275" w:type="dxa"/>
          </w:tcPr>
          <w:p w:rsidR="00CD080E" w:rsidRPr="00DE3D73" w:rsidRDefault="00CD080E" w:rsidP="00CD080E">
            <w:pPr>
              <w:pStyle w:val="Prrafodelista"/>
              <w:spacing w:line="276" w:lineRule="auto"/>
              <w:ind w:left="0" w:hanging="75"/>
              <w:jc w:val="both"/>
              <w:rPr>
                <w:rFonts w:ascii="Arial" w:hAnsi="Arial" w:cs="Arial"/>
                <w:b/>
                <w:bCs/>
              </w:rPr>
            </w:pPr>
            <w:r>
              <w:rPr>
                <w:rFonts w:ascii="Arial" w:hAnsi="Arial" w:cs="Arial"/>
                <w:b/>
                <w:bCs/>
              </w:rPr>
              <w:t>Criterio 12</w:t>
            </w:r>
          </w:p>
        </w:tc>
        <w:tc>
          <w:tcPr>
            <w:tcW w:w="7088" w:type="dxa"/>
          </w:tcPr>
          <w:p w:rsidR="00CD080E" w:rsidRPr="00DE3D73" w:rsidRDefault="00CD080E" w:rsidP="00CD080E">
            <w:pPr>
              <w:pStyle w:val="Prrafodelista"/>
              <w:spacing w:line="276" w:lineRule="auto"/>
              <w:ind w:left="0" w:right="33"/>
              <w:jc w:val="both"/>
              <w:rPr>
                <w:rFonts w:ascii="Arial" w:hAnsi="Arial" w:cs="Arial"/>
              </w:rPr>
            </w:pPr>
            <w:r w:rsidRPr="00DE3D73">
              <w:rPr>
                <w:rFonts w:ascii="Arial" w:hAnsi="Arial" w:cs="Arial"/>
              </w:rPr>
              <w:t>Tipo de servicios para la atención a víctimas</w:t>
            </w:r>
          </w:p>
        </w:tc>
      </w:tr>
      <w:tr w:rsidR="00CD080E" w:rsidRPr="00DE3D73" w:rsidTr="00CD3D9C">
        <w:tc>
          <w:tcPr>
            <w:tcW w:w="1275" w:type="dxa"/>
          </w:tcPr>
          <w:p w:rsidR="00CD080E" w:rsidRPr="00DE3D73" w:rsidRDefault="00CD080E" w:rsidP="00CD080E">
            <w:pPr>
              <w:pStyle w:val="Prrafodelista"/>
              <w:spacing w:line="276" w:lineRule="auto"/>
              <w:ind w:left="0" w:hanging="75"/>
              <w:jc w:val="both"/>
              <w:rPr>
                <w:rFonts w:ascii="Arial" w:hAnsi="Arial" w:cs="Arial"/>
                <w:b/>
                <w:bCs/>
              </w:rPr>
            </w:pPr>
            <w:r>
              <w:rPr>
                <w:rFonts w:ascii="Arial" w:hAnsi="Arial" w:cs="Arial"/>
                <w:b/>
                <w:bCs/>
              </w:rPr>
              <w:t>Criterio 13</w:t>
            </w:r>
          </w:p>
        </w:tc>
        <w:tc>
          <w:tcPr>
            <w:tcW w:w="7088" w:type="dxa"/>
          </w:tcPr>
          <w:p w:rsidR="00CD080E" w:rsidRPr="00DE3D73" w:rsidRDefault="00CD080E" w:rsidP="00CD080E">
            <w:pPr>
              <w:pStyle w:val="Prrafodelista"/>
              <w:spacing w:line="276" w:lineRule="auto"/>
              <w:ind w:left="0" w:right="33"/>
              <w:jc w:val="both"/>
              <w:rPr>
                <w:rFonts w:ascii="Arial" w:hAnsi="Arial" w:cs="Arial"/>
              </w:rPr>
            </w:pPr>
            <w:r w:rsidRPr="00DE3D73">
              <w:rPr>
                <w:rFonts w:ascii="Arial" w:hAnsi="Arial" w:cs="Arial"/>
              </w:rPr>
              <w:t xml:space="preserve">Total de servicios prestados </w:t>
            </w:r>
          </w:p>
        </w:tc>
      </w:tr>
      <w:tr w:rsidR="00CD080E" w:rsidRPr="00DE3D73" w:rsidTr="00CD3D9C">
        <w:tc>
          <w:tcPr>
            <w:tcW w:w="1275" w:type="dxa"/>
          </w:tcPr>
          <w:p w:rsidR="00CD080E" w:rsidRPr="00DE3D73" w:rsidRDefault="00CD080E" w:rsidP="00CD080E">
            <w:pPr>
              <w:pStyle w:val="Prrafodelista"/>
              <w:spacing w:line="276" w:lineRule="auto"/>
              <w:ind w:left="0" w:hanging="75"/>
              <w:rPr>
                <w:rFonts w:ascii="Arial" w:hAnsi="Arial" w:cs="Arial"/>
                <w:b/>
                <w:bCs/>
              </w:rPr>
            </w:pPr>
            <w:r>
              <w:rPr>
                <w:rFonts w:ascii="Arial" w:hAnsi="Arial" w:cs="Arial"/>
                <w:b/>
                <w:bCs/>
              </w:rPr>
              <w:t>Criterio 14</w:t>
            </w:r>
          </w:p>
        </w:tc>
        <w:tc>
          <w:tcPr>
            <w:tcW w:w="7088" w:type="dxa"/>
          </w:tcPr>
          <w:p w:rsidR="00CD080E" w:rsidRPr="00DE3D73" w:rsidRDefault="00CD080E" w:rsidP="00CD080E">
            <w:pPr>
              <w:pStyle w:val="Prrafodelista"/>
              <w:spacing w:line="276" w:lineRule="auto"/>
              <w:ind w:left="0"/>
              <w:jc w:val="both"/>
              <w:rPr>
                <w:rFonts w:ascii="Arial" w:hAnsi="Arial" w:cs="Arial"/>
              </w:rPr>
            </w:pPr>
            <w:r w:rsidRPr="00DE3D73">
              <w:rPr>
                <w:rFonts w:ascii="Arial" w:hAnsi="Arial" w:cs="Arial"/>
              </w:rPr>
              <w:t>Número total de vehículos robados</w:t>
            </w:r>
          </w:p>
        </w:tc>
      </w:tr>
      <w:tr w:rsidR="00CD080E" w:rsidRPr="00DE3D73" w:rsidTr="00CD3D9C">
        <w:tc>
          <w:tcPr>
            <w:tcW w:w="1275" w:type="dxa"/>
          </w:tcPr>
          <w:p w:rsidR="00CD080E" w:rsidRDefault="00CD080E" w:rsidP="00CD080E">
            <w:pPr>
              <w:pStyle w:val="Prrafodelista"/>
              <w:spacing w:line="276" w:lineRule="auto"/>
              <w:ind w:left="0" w:hanging="75"/>
              <w:rPr>
                <w:rFonts w:ascii="Arial" w:hAnsi="Arial" w:cs="Arial"/>
                <w:b/>
                <w:bCs/>
              </w:rPr>
            </w:pPr>
            <w:r>
              <w:rPr>
                <w:rFonts w:ascii="Arial" w:hAnsi="Arial" w:cs="Arial"/>
                <w:b/>
                <w:bCs/>
              </w:rPr>
              <w:t>Criterio 15</w:t>
            </w:r>
          </w:p>
        </w:tc>
        <w:tc>
          <w:tcPr>
            <w:tcW w:w="7088" w:type="dxa"/>
          </w:tcPr>
          <w:p w:rsidR="00CD080E" w:rsidRPr="00DE3D73" w:rsidRDefault="00CD080E" w:rsidP="00CD080E">
            <w:pPr>
              <w:pStyle w:val="Prrafodelista"/>
              <w:spacing w:line="276" w:lineRule="auto"/>
              <w:ind w:left="0"/>
              <w:jc w:val="both"/>
              <w:rPr>
                <w:rFonts w:ascii="Arial" w:hAnsi="Arial" w:cs="Arial"/>
              </w:rPr>
            </w:pPr>
            <w:r w:rsidRPr="00DE3D73">
              <w:rPr>
                <w:rFonts w:ascii="Arial" w:hAnsi="Arial" w:cs="Arial"/>
              </w:rPr>
              <w:t>Número total de vehículos recuperados</w:t>
            </w:r>
          </w:p>
        </w:tc>
      </w:tr>
      <w:tr w:rsidR="00CD080E" w:rsidRPr="00DE3D73" w:rsidTr="00CD3D9C">
        <w:tc>
          <w:tcPr>
            <w:tcW w:w="8363" w:type="dxa"/>
            <w:gridSpan w:val="2"/>
          </w:tcPr>
          <w:p w:rsidR="00CD080E" w:rsidRPr="00DE3D73" w:rsidRDefault="00CD080E" w:rsidP="00CD080E">
            <w:pPr>
              <w:pStyle w:val="Prrafodelista"/>
              <w:spacing w:line="276" w:lineRule="auto"/>
              <w:ind w:left="0" w:hanging="75"/>
              <w:jc w:val="both"/>
              <w:rPr>
                <w:rFonts w:ascii="Arial" w:hAnsi="Arial" w:cs="Arial"/>
              </w:rPr>
            </w:pPr>
          </w:p>
          <w:p w:rsidR="00CD080E" w:rsidRPr="00DE3D73" w:rsidRDefault="00CD080E" w:rsidP="00CD080E">
            <w:pPr>
              <w:pStyle w:val="Prrafodelista"/>
              <w:spacing w:line="276" w:lineRule="auto"/>
              <w:ind w:left="0" w:hanging="75"/>
              <w:jc w:val="both"/>
              <w:rPr>
                <w:rFonts w:ascii="Arial" w:hAnsi="Arial" w:cs="Arial"/>
              </w:rPr>
            </w:pPr>
            <w:r w:rsidRPr="00DE3D73">
              <w:rPr>
                <w:rFonts w:ascii="Arial" w:hAnsi="Arial" w:cs="Arial"/>
              </w:rPr>
              <w:t xml:space="preserve">La estadística, los índices y los indicadores que publicará la SSPCDMX deberán referir cuando </w:t>
            </w:r>
            <w:r>
              <w:rPr>
                <w:rFonts w:ascii="Arial" w:hAnsi="Arial" w:cs="Arial"/>
              </w:rPr>
              <w:t>menos la siguiente información:</w:t>
            </w:r>
          </w:p>
        </w:tc>
      </w:tr>
      <w:tr w:rsidR="00CD080E" w:rsidRPr="00DE3D73" w:rsidTr="00CD3D9C">
        <w:tc>
          <w:tcPr>
            <w:tcW w:w="1275" w:type="dxa"/>
          </w:tcPr>
          <w:p w:rsidR="00CD080E" w:rsidRPr="00DE3D73" w:rsidRDefault="00CD080E" w:rsidP="00CD080E">
            <w:pPr>
              <w:pStyle w:val="Prrafodelista"/>
              <w:spacing w:line="276" w:lineRule="auto"/>
              <w:ind w:left="0" w:right="-108" w:hanging="75"/>
              <w:rPr>
                <w:rFonts w:ascii="Arial" w:hAnsi="Arial" w:cs="Arial"/>
                <w:b/>
                <w:bCs/>
              </w:rPr>
            </w:pPr>
            <w:r w:rsidRPr="00DE3D73">
              <w:rPr>
                <w:rFonts w:ascii="Arial" w:hAnsi="Arial" w:cs="Arial"/>
                <w:b/>
                <w:bCs/>
              </w:rPr>
              <w:t>Cri</w:t>
            </w:r>
            <w:r>
              <w:rPr>
                <w:rFonts w:ascii="Arial" w:hAnsi="Arial" w:cs="Arial"/>
                <w:b/>
                <w:bCs/>
              </w:rPr>
              <w:t>terio 16</w:t>
            </w:r>
          </w:p>
        </w:tc>
        <w:tc>
          <w:tcPr>
            <w:tcW w:w="7088" w:type="dxa"/>
          </w:tcPr>
          <w:p w:rsidR="00CD080E" w:rsidRPr="00DE3D73" w:rsidRDefault="00CD080E" w:rsidP="00CD080E">
            <w:pPr>
              <w:pStyle w:val="Prrafodelista"/>
              <w:spacing w:line="276" w:lineRule="auto"/>
              <w:ind w:left="34"/>
              <w:jc w:val="both"/>
              <w:rPr>
                <w:rFonts w:ascii="Arial" w:hAnsi="Arial" w:cs="Arial"/>
              </w:rPr>
            </w:pPr>
            <w:r w:rsidRPr="00DE3D73">
              <w:rPr>
                <w:rFonts w:ascii="Arial" w:hAnsi="Arial" w:cs="Arial"/>
              </w:rPr>
              <w:t>Ejercicio</w:t>
            </w:r>
          </w:p>
        </w:tc>
      </w:tr>
      <w:tr w:rsidR="00CD080E" w:rsidRPr="00DE3D73" w:rsidTr="00CD3D9C">
        <w:tc>
          <w:tcPr>
            <w:tcW w:w="1275" w:type="dxa"/>
          </w:tcPr>
          <w:p w:rsidR="00CD080E" w:rsidRPr="00DE3D73" w:rsidRDefault="00CD3D9C" w:rsidP="00CD080E">
            <w:pPr>
              <w:pStyle w:val="Prrafodelista"/>
              <w:spacing w:line="276" w:lineRule="auto"/>
              <w:ind w:left="0" w:right="-108" w:hanging="75"/>
              <w:rPr>
                <w:rFonts w:ascii="Arial" w:hAnsi="Arial" w:cs="Arial"/>
                <w:b/>
                <w:bCs/>
              </w:rPr>
            </w:pPr>
            <w:r>
              <w:rPr>
                <w:rFonts w:ascii="Arial" w:hAnsi="Arial" w:cs="Arial"/>
                <w:b/>
                <w:bCs/>
              </w:rPr>
              <w:t>Criterio 17</w:t>
            </w:r>
          </w:p>
        </w:tc>
        <w:tc>
          <w:tcPr>
            <w:tcW w:w="7088" w:type="dxa"/>
          </w:tcPr>
          <w:p w:rsidR="00CD080E" w:rsidRPr="00DE3D73" w:rsidRDefault="00CD080E" w:rsidP="00CD080E">
            <w:pPr>
              <w:pStyle w:val="Prrafodelista"/>
              <w:spacing w:line="276" w:lineRule="auto"/>
              <w:ind w:left="34"/>
              <w:jc w:val="both"/>
              <w:rPr>
                <w:rFonts w:ascii="Arial" w:hAnsi="Arial" w:cs="Arial"/>
              </w:rPr>
            </w:pPr>
            <w:r w:rsidRPr="00DE3D73">
              <w:rPr>
                <w:rFonts w:ascii="Arial" w:hAnsi="Arial" w:cs="Arial"/>
              </w:rPr>
              <w:t>Periodo que se reporta (trimestre [enero-marzo, enero-junio, enero-septiembre y enero-diciembre], en donde la información estará desagregada por mes)</w:t>
            </w:r>
          </w:p>
        </w:tc>
      </w:tr>
      <w:tr w:rsidR="00CD080E" w:rsidRPr="00DE3D73" w:rsidTr="00CD3D9C">
        <w:tc>
          <w:tcPr>
            <w:tcW w:w="1275" w:type="dxa"/>
          </w:tcPr>
          <w:p w:rsidR="00CD080E" w:rsidRPr="00DE3D73" w:rsidRDefault="00CD3D9C" w:rsidP="00CD080E">
            <w:pPr>
              <w:pStyle w:val="Prrafodelista"/>
              <w:spacing w:line="276" w:lineRule="auto"/>
              <w:ind w:left="0" w:right="-108" w:hanging="75"/>
              <w:rPr>
                <w:rFonts w:ascii="Arial" w:hAnsi="Arial" w:cs="Arial"/>
                <w:b/>
                <w:bCs/>
              </w:rPr>
            </w:pPr>
            <w:r>
              <w:rPr>
                <w:rFonts w:ascii="Arial" w:hAnsi="Arial" w:cs="Arial"/>
                <w:b/>
                <w:bCs/>
              </w:rPr>
              <w:t>Criterio 18</w:t>
            </w:r>
          </w:p>
        </w:tc>
        <w:tc>
          <w:tcPr>
            <w:tcW w:w="7088" w:type="dxa"/>
          </w:tcPr>
          <w:p w:rsidR="00CD080E" w:rsidRPr="00DE3D73" w:rsidRDefault="00CD080E" w:rsidP="00CD080E">
            <w:pPr>
              <w:pStyle w:val="Prrafodelista"/>
              <w:spacing w:line="276" w:lineRule="auto"/>
              <w:ind w:left="34"/>
              <w:jc w:val="both"/>
              <w:rPr>
                <w:rFonts w:ascii="Arial" w:hAnsi="Arial" w:cs="Arial"/>
              </w:rPr>
            </w:pPr>
            <w:r w:rsidRPr="00DE3D73">
              <w:rPr>
                <w:rFonts w:ascii="Arial" w:hAnsi="Arial" w:cs="Arial"/>
              </w:rPr>
              <w:t xml:space="preserve">Hipervínculo al documento con información estadística del Número de infracciones, arrastres y remisiones (los documentos con datos estadísticos deberán estar en bases de datos que permitan la búsqueda y extracción de la información) </w:t>
            </w:r>
          </w:p>
        </w:tc>
      </w:tr>
      <w:tr w:rsidR="00CD080E" w:rsidRPr="00DE3D73" w:rsidTr="00CD3D9C">
        <w:tc>
          <w:tcPr>
            <w:tcW w:w="1275" w:type="dxa"/>
          </w:tcPr>
          <w:p w:rsidR="00CD080E" w:rsidRPr="00DE3D73" w:rsidRDefault="00CD3D9C" w:rsidP="00CD080E">
            <w:pPr>
              <w:pStyle w:val="Prrafodelista"/>
              <w:spacing w:line="276" w:lineRule="auto"/>
              <w:ind w:left="0" w:right="-108" w:hanging="75"/>
              <w:rPr>
                <w:rFonts w:ascii="Arial" w:hAnsi="Arial" w:cs="Arial"/>
                <w:b/>
                <w:bCs/>
              </w:rPr>
            </w:pPr>
            <w:r>
              <w:rPr>
                <w:rFonts w:ascii="Arial" w:hAnsi="Arial" w:cs="Arial"/>
                <w:b/>
                <w:bCs/>
              </w:rPr>
              <w:t>Criterio 19</w:t>
            </w:r>
          </w:p>
        </w:tc>
        <w:tc>
          <w:tcPr>
            <w:tcW w:w="7088" w:type="dxa"/>
          </w:tcPr>
          <w:p w:rsidR="00CD080E" w:rsidRPr="00DE3D73" w:rsidRDefault="00CD080E" w:rsidP="00CD080E">
            <w:pPr>
              <w:pStyle w:val="Prrafodelista"/>
              <w:spacing w:line="276" w:lineRule="auto"/>
              <w:ind w:left="34"/>
              <w:jc w:val="both"/>
              <w:rPr>
                <w:rFonts w:ascii="Arial" w:hAnsi="Arial" w:cs="Arial"/>
              </w:rPr>
            </w:pPr>
            <w:r w:rsidRPr="00DE3D73">
              <w:rPr>
                <w:rFonts w:ascii="Arial" w:hAnsi="Arial" w:cs="Arial"/>
              </w:rPr>
              <w:t>Hipervínculo al documento con información estadística de los Resultados de la aplicación de estas estrategias en la disminución de la incidencia delictiva (los documentos con datos estadísticos deberán estar en bases de datos que permitan la búsqueda y extracción de la información)</w:t>
            </w:r>
          </w:p>
        </w:tc>
      </w:tr>
      <w:tr w:rsidR="00CD080E" w:rsidRPr="00DE3D73" w:rsidTr="00CD3D9C">
        <w:tc>
          <w:tcPr>
            <w:tcW w:w="1275" w:type="dxa"/>
          </w:tcPr>
          <w:p w:rsidR="00CD080E" w:rsidRPr="00DE3D73" w:rsidRDefault="00CD3D9C" w:rsidP="00CD080E">
            <w:pPr>
              <w:pStyle w:val="Prrafodelista"/>
              <w:spacing w:line="276" w:lineRule="auto"/>
              <w:ind w:left="0" w:right="-108" w:hanging="75"/>
              <w:rPr>
                <w:rFonts w:ascii="Arial" w:hAnsi="Arial" w:cs="Arial"/>
                <w:b/>
                <w:bCs/>
              </w:rPr>
            </w:pPr>
            <w:r>
              <w:rPr>
                <w:rFonts w:ascii="Arial" w:hAnsi="Arial" w:cs="Arial"/>
                <w:b/>
                <w:bCs/>
              </w:rPr>
              <w:t>Criterio 20</w:t>
            </w:r>
          </w:p>
        </w:tc>
        <w:tc>
          <w:tcPr>
            <w:tcW w:w="7088" w:type="dxa"/>
          </w:tcPr>
          <w:p w:rsidR="00CD080E" w:rsidRPr="00DE3D73" w:rsidRDefault="00CD080E" w:rsidP="00CD080E">
            <w:pPr>
              <w:pStyle w:val="Prrafodelista"/>
              <w:spacing w:line="276" w:lineRule="auto"/>
              <w:ind w:left="34"/>
              <w:jc w:val="both"/>
              <w:rPr>
                <w:rFonts w:ascii="Arial" w:hAnsi="Arial" w:cs="Arial"/>
              </w:rPr>
            </w:pPr>
            <w:r w:rsidRPr="00DE3D73">
              <w:rPr>
                <w:rFonts w:ascii="Arial" w:hAnsi="Arial" w:cs="Arial"/>
              </w:rPr>
              <w:t xml:space="preserve">Hipervínculo al documento con información estadística de Incidencia delictiva en torno a Módulos de Seguridad (los documentos con datos estadísticos deberán estar en bases de datos que permitan la búsqueda y extracción de la información) </w:t>
            </w:r>
          </w:p>
        </w:tc>
      </w:tr>
      <w:tr w:rsidR="00CD080E" w:rsidRPr="00DE3D73" w:rsidTr="00CD3D9C">
        <w:tc>
          <w:tcPr>
            <w:tcW w:w="1275" w:type="dxa"/>
          </w:tcPr>
          <w:p w:rsidR="00CD080E" w:rsidRPr="00DE3D73" w:rsidRDefault="00CD3D9C" w:rsidP="00CD080E">
            <w:pPr>
              <w:pStyle w:val="Prrafodelista"/>
              <w:spacing w:line="276" w:lineRule="auto"/>
              <w:ind w:left="0" w:right="-108" w:hanging="75"/>
              <w:rPr>
                <w:rFonts w:ascii="Arial" w:hAnsi="Arial" w:cs="Arial"/>
                <w:b/>
                <w:bCs/>
              </w:rPr>
            </w:pPr>
            <w:r>
              <w:rPr>
                <w:rFonts w:ascii="Arial" w:hAnsi="Arial" w:cs="Arial"/>
                <w:b/>
                <w:bCs/>
              </w:rPr>
              <w:t>Criterio 21</w:t>
            </w:r>
          </w:p>
        </w:tc>
        <w:tc>
          <w:tcPr>
            <w:tcW w:w="7088" w:type="dxa"/>
          </w:tcPr>
          <w:p w:rsidR="00CD080E" w:rsidRPr="00DE3D73" w:rsidRDefault="00CD080E" w:rsidP="00CD080E">
            <w:pPr>
              <w:pStyle w:val="Prrafodelista"/>
              <w:spacing w:line="276" w:lineRule="auto"/>
              <w:ind w:left="0"/>
              <w:jc w:val="both"/>
              <w:rPr>
                <w:rFonts w:ascii="Arial" w:hAnsi="Arial" w:cs="Arial"/>
              </w:rPr>
            </w:pPr>
            <w:r w:rsidRPr="00DE3D73">
              <w:rPr>
                <w:rFonts w:ascii="Arial" w:hAnsi="Arial" w:cs="Arial"/>
              </w:rPr>
              <w:t>Hipervínculo al Informe del (la) Secretario(a) de Seguridad Pública con la información correspondiente</w:t>
            </w:r>
          </w:p>
        </w:tc>
      </w:tr>
    </w:tbl>
    <w:p w:rsidR="00CD080E" w:rsidRDefault="00CD080E" w:rsidP="00F47646">
      <w:pPr>
        <w:spacing w:after="0" w:line="240" w:lineRule="auto"/>
        <w:ind w:left="1701" w:right="902" w:hanging="1701"/>
        <w:jc w:val="both"/>
        <w:rPr>
          <w:rFonts w:ascii="Arial" w:hAnsi="Arial" w:cs="Arial"/>
          <w:b/>
        </w:rPr>
      </w:pPr>
    </w:p>
    <w:p w:rsidR="00EE2681" w:rsidRPr="00DE3D73" w:rsidRDefault="005D5B70" w:rsidP="00F47646">
      <w:pPr>
        <w:spacing w:after="0" w:line="240" w:lineRule="auto"/>
        <w:ind w:left="1701" w:right="902" w:hanging="1701"/>
        <w:jc w:val="both"/>
        <w:rPr>
          <w:rFonts w:ascii="Arial" w:hAnsi="Arial" w:cs="Arial"/>
          <w:b/>
        </w:rPr>
      </w:pPr>
      <w:r w:rsidRPr="00DE3D73">
        <w:rPr>
          <w:rFonts w:ascii="Arial" w:hAnsi="Arial" w:cs="Arial"/>
          <w:b/>
        </w:rPr>
        <w:t>Crite</w:t>
      </w:r>
      <w:r w:rsidR="008B2C1F">
        <w:rPr>
          <w:rFonts w:ascii="Arial" w:hAnsi="Arial" w:cs="Arial"/>
          <w:b/>
        </w:rPr>
        <w:t>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EE2681" w:rsidRPr="00DE3D73" w:rsidTr="00A83BA5">
        <w:tc>
          <w:tcPr>
            <w:tcW w:w="1332" w:type="dxa"/>
          </w:tcPr>
          <w:p w:rsidR="00EE2681" w:rsidRPr="008B2C1F" w:rsidRDefault="00EE2681" w:rsidP="00CD3D9C">
            <w:pPr>
              <w:pStyle w:val="Prrafodelista"/>
              <w:ind w:left="0" w:right="-108"/>
              <w:rPr>
                <w:rFonts w:ascii="Arial" w:hAnsi="Arial" w:cs="Arial"/>
                <w:b/>
                <w:bCs/>
              </w:rPr>
            </w:pPr>
            <w:r w:rsidRPr="008B2C1F">
              <w:rPr>
                <w:rFonts w:ascii="Arial" w:hAnsi="Arial" w:cs="Arial"/>
                <w:b/>
                <w:bCs/>
              </w:rPr>
              <w:t xml:space="preserve">Criterio </w:t>
            </w:r>
            <w:r w:rsidR="00CD3D9C">
              <w:rPr>
                <w:rFonts w:ascii="Arial" w:hAnsi="Arial" w:cs="Arial"/>
                <w:b/>
                <w:bCs/>
              </w:rPr>
              <w:t>22</w:t>
            </w:r>
          </w:p>
        </w:tc>
        <w:tc>
          <w:tcPr>
            <w:tcW w:w="7031" w:type="dxa"/>
          </w:tcPr>
          <w:p w:rsidR="00EE2681" w:rsidRPr="00DE3D73" w:rsidRDefault="00EE2681" w:rsidP="00F47646">
            <w:pPr>
              <w:ind w:right="34"/>
              <w:jc w:val="both"/>
              <w:rPr>
                <w:rFonts w:ascii="Arial" w:hAnsi="Arial" w:cs="Arial"/>
              </w:rPr>
            </w:pPr>
            <w:r w:rsidRPr="00DE3D73">
              <w:rPr>
                <w:rFonts w:ascii="Arial" w:hAnsi="Arial" w:cs="Arial"/>
              </w:rPr>
              <w:t>Periodo de actualización de la información: trimestral</w:t>
            </w:r>
          </w:p>
        </w:tc>
      </w:tr>
      <w:tr w:rsidR="00EE2681" w:rsidRPr="00DE3D73" w:rsidTr="00A83BA5">
        <w:tc>
          <w:tcPr>
            <w:tcW w:w="1332" w:type="dxa"/>
          </w:tcPr>
          <w:p w:rsidR="00EE2681" w:rsidRPr="008B2C1F" w:rsidRDefault="00CD3D9C" w:rsidP="00F47646">
            <w:pPr>
              <w:pStyle w:val="Prrafodelista"/>
              <w:ind w:left="0" w:right="-108"/>
              <w:rPr>
                <w:rFonts w:ascii="Arial" w:hAnsi="Arial" w:cs="Arial"/>
                <w:b/>
                <w:bCs/>
              </w:rPr>
            </w:pPr>
            <w:r>
              <w:rPr>
                <w:rFonts w:ascii="Arial" w:hAnsi="Arial" w:cs="Arial"/>
                <w:b/>
                <w:bCs/>
              </w:rPr>
              <w:lastRenderedPageBreak/>
              <w:t>Criterio 23</w:t>
            </w:r>
          </w:p>
        </w:tc>
        <w:tc>
          <w:tcPr>
            <w:tcW w:w="7031" w:type="dxa"/>
          </w:tcPr>
          <w:p w:rsidR="00EE2681" w:rsidRPr="00DE3D73" w:rsidRDefault="00EE2681" w:rsidP="00F47646">
            <w:pPr>
              <w:ind w:right="34"/>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EE2681" w:rsidRPr="00DE3D73" w:rsidTr="00A83BA5">
        <w:tc>
          <w:tcPr>
            <w:tcW w:w="1332" w:type="dxa"/>
          </w:tcPr>
          <w:p w:rsidR="00EE2681" w:rsidRPr="008B2C1F" w:rsidRDefault="00CD3D9C" w:rsidP="00F47646">
            <w:pPr>
              <w:pStyle w:val="Prrafodelista"/>
              <w:ind w:left="0" w:right="-108"/>
              <w:rPr>
                <w:rFonts w:ascii="Arial" w:hAnsi="Arial" w:cs="Arial"/>
                <w:b/>
                <w:bCs/>
              </w:rPr>
            </w:pPr>
            <w:r>
              <w:rPr>
                <w:rFonts w:ascii="Arial" w:hAnsi="Arial" w:cs="Arial"/>
                <w:b/>
                <w:bCs/>
              </w:rPr>
              <w:t>Criterio 24</w:t>
            </w:r>
          </w:p>
        </w:tc>
        <w:tc>
          <w:tcPr>
            <w:tcW w:w="7031" w:type="dxa"/>
          </w:tcPr>
          <w:p w:rsidR="00EE2681" w:rsidRPr="00DE3D73" w:rsidRDefault="00EE2681" w:rsidP="00F47646">
            <w:pPr>
              <w:ind w:right="34"/>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5D5B70" w:rsidRPr="00DE3D73" w:rsidRDefault="005D5B70" w:rsidP="00F47646">
      <w:pPr>
        <w:spacing w:after="0" w:line="240" w:lineRule="auto"/>
        <w:ind w:left="1701" w:right="333" w:hanging="1701"/>
        <w:jc w:val="both"/>
        <w:rPr>
          <w:rFonts w:ascii="Arial" w:hAnsi="Arial" w:cs="Arial"/>
          <w:b/>
        </w:rPr>
      </w:pPr>
    </w:p>
    <w:p w:rsidR="00EE2681" w:rsidRPr="00DE3D73" w:rsidRDefault="005D5B70" w:rsidP="00F47646">
      <w:pPr>
        <w:spacing w:after="0" w:line="240" w:lineRule="auto"/>
        <w:ind w:left="1701" w:right="333" w:hanging="1701"/>
        <w:jc w:val="both"/>
        <w:rPr>
          <w:rFonts w:ascii="Arial" w:hAnsi="Arial" w:cs="Arial"/>
          <w:b/>
        </w:rPr>
      </w:pPr>
      <w:r w:rsidRPr="00DE3D73">
        <w:rPr>
          <w:rFonts w:ascii="Arial" w:hAnsi="Arial" w:cs="Arial"/>
          <w:b/>
        </w:rPr>
        <w:t>Crite</w:t>
      </w:r>
      <w:r w:rsidR="008B2C1F">
        <w:rPr>
          <w:rFonts w:ascii="Arial" w:hAnsi="Arial" w:cs="Arial"/>
          <w:b/>
        </w:rPr>
        <w:t>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EE2681" w:rsidRPr="00DE3D73" w:rsidTr="00A83BA5">
        <w:tc>
          <w:tcPr>
            <w:tcW w:w="1332" w:type="dxa"/>
          </w:tcPr>
          <w:p w:rsidR="00EE2681" w:rsidRPr="008B2C1F" w:rsidRDefault="00CD3D9C" w:rsidP="00F47646">
            <w:pPr>
              <w:pStyle w:val="Prrafodelista"/>
              <w:ind w:left="0" w:right="-108"/>
              <w:rPr>
                <w:rFonts w:ascii="Arial" w:hAnsi="Arial" w:cs="Arial"/>
                <w:b/>
                <w:bCs/>
              </w:rPr>
            </w:pPr>
            <w:r>
              <w:rPr>
                <w:rFonts w:ascii="Arial" w:hAnsi="Arial" w:cs="Arial"/>
                <w:b/>
                <w:bCs/>
              </w:rPr>
              <w:t>Criterio 25</w:t>
            </w:r>
          </w:p>
        </w:tc>
        <w:tc>
          <w:tcPr>
            <w:tcW w:w="7031" w:type="dxa"/>
          </w:tcPr>
          <w:p w:rsidR="00EE2681" w:rsidRPr="00DE3D73" w:rsidRDefault="00EE2681" w:rsidP="00F47646">
            <w:pPr>
              <w:ind w:right="34"/>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EE2681" w:rsidRPr="00DE3D73" w:rsidTr="00A83BA5">
        <w:tc>
          <w:tcPr>
            <w:tcW w:w="1332" w:type="dxa"/>
          </w:tcPr>
          <w:p w:rsidR="00EE2681" w:rsidRPr="008B2C1F" w:rsidRDefault="00CD3D9C" w:rsidP="00F47646">
            <w:pPr>
              <w:pStyle w:val="Prrafodelista"/>
              <w:ind w:left="0" w:right="-108"/>
              <w:rPr>
                <w:rFonts w:ascii="Arial" w:hAnsi="Arial" w:cs="Arial"/>
                <w:b/>
                <w:bCs/>
              </w:rPr>
            </w:pPr>
            <w:r>
              <w:rPr>
                <w:rFonts w:ascii="Arial" w:hAnsi="Arial" w:cs="Arial"/>
                <w:b/>
                <w:bCs/>
              </w:rPr>
              <w:t>Criterio 26</w:t>
            </w:r>
          </w:p>
        </w:tc>
        <w:tc>
          <w:tcPr>
            <w:tcW w:w="7031" w:type="dxa"/>
          </w:tcPr>
          <w:p w:rsidR="00EE2681" w:rsidRPr="00DE3D73" w:rsidRDefault="00EE2681" w:rsidP="00F47646">
            <w:pPr>
              <w:ind w:right="34"/>
              <w:jc w:val="both"/>
              <w:rPr>
                <w:rFonts w:ascii="Arial" w:hAnsi="Arial" w:cs="Arial"/>
              </w:rPr>
            </w:pPr>
            <w:r w:rsidRPr="00DE3D73">
              <w:rPr>
                <w:rFonts w:ascii="Arial" w:hAnsi="Arial" w:cs="Arial"/>
              </w:rPr>
              <w:t>Fecha de actualización de la información publicada con el formato día/mes/año (por ej. 31/Marzo/2016)</w:t>
            </w:r>
          </w:p>
        </w:tc>
      </w:tr>
      <w:tr w:rsidR="00EE2681" w:rsidRPr="00DE3D73" w:rsidTr="00A83BA5">
        <w:tc>
          <w:tcPr>
            <w:tcW w:w="1332" w:type="dxa"/>
          </w:tcPr>
          <w:p w:rsidR="00EE2681" w:rsidRPr="008B2C1F" w:rsidRDefault="00CD3D9C" w:rsidP="00F47646">
            <w:pPr>
              <w:pStyle w:val="Prrafodelista"/>
              <w:ind w:left="0" w:right="-108"/>
              <w:rPr>
                <w:rFonts w:ascii="Arial" w:hAnsi="Arial" w:cs="Arial"/>
                <w:b/>
                <w:bCs/>
              </w:rPr>
            </w:pPr>
            <w:r>
              <w:rPr>
                <w:rFonts w:ascii="Arial" w:hAnsi="Arial" w:cs="Arial"/>
                <w:b/>
                <w:bCs/>
              </w:rPr>
              <w:t>Criterio 27</w:t>
            </w:r>
          </w:p>
        </w:tc>
        <w:tc>
          <w:tcPr>
            <w:tcW w:w="7031" w:type="dxa"/>
          </w:tcPr>
          <w:p w:rsidR="00EE2681" w:rsidRPr="00DE3D73" w:rsidRDefault="00EE2681" w:rsidP="00F47646">
            <w:pPr>
              <w:ind w:right="34"/>
              <w:jc w:val="both"/>
              <w:rPr>
                <w:rFonts w:ascii="Arial" w:hAnsi="Arial" w:cs="Arial"/>
              </w:rPr>
            </w:pPr>
            <w:r w:rsidRPr="00DE3D73">
              <w:rPr>
                <w:rFonts w:ascii="Arial" w:hAnsi="Arial" w:cs="Arial"/>
              </w:rPr>
              <w:t>Fecha de validación de la información publicada con el formato día/mes/año (por ej. 31/Marzo/2016)</w:t>
            </w:r>
          </w:p>
        </w:tc>
      </w:tr>
    </w:tbl>
    <w:p w:rsidR="001639B6" w:rsidRPr="00DE3D73" w:rsidRDefault="001639B6" w:rsidP="00F47646">
      <w:pPr>
        <w:spacing w:after="0" w:line="240" w:lineRule="auto"/>
        <w:ind w:right="333"/>
        <w:jc w:val="both"/>
        <w:rPr>
          <w:rFonts w:ascii="Arial" w:hAnsi="Arial" w:cs="Arial"/>
          <w:b/>
        </w:rPr>
      </w:pPr>
    </w:p>
    <w:p w:rsidR="001639B6" w:rsidRPr="00DE3D73" w:rsidRDefault="008B2C1F" w:rsidP="00F47646">
      <w:pPr>
        <w:spacing w:after="0" w:line="240" w:lineRule="auto"/>
        <w:ind w:right="333"/>
        <w:jc w:val="both"/>
        <w:rPr>
          <w:rFonts w:ascii="Arial" w:hAnsi="Arial" w:cs="Arial"/>
          <w:b/>
        </w:rPr>
      </w:pPr>
      <w:r>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1639B6" w:rsidRPr="00DE3D73" w:rsidTr="006F2192">
        <w:tc>
          <w:tcPr>
            <w:tcW w:w="1332" w:type="dxa"/>
          </w:tcPr>
          <w:p w:rsidR="001639B6" w:rsidRPr="006F2192" w:rsidRDefault="00CD3D9C" w:rsidP="00F47646">
            <w:pPr>
              <w:pStyle w:val="Prrafodelista"/>
              <w:ind w:left="0" w:right="-108"/>
              <w:rPr>
                <w:rFonts w:ascii="Arial" w:hAnsi="Arial" w:cs="Arial"/>
                <w:b/>
                <w:bCs/>
              </w:rPr>
            </w:pPr>
            <w:r>
              <w:rPr>
                <w:rFonts w:ascii="Arial" w:hAnsi="Arial" w:cs="Arial"/>
                <w:b/>
                <w:bCs/>
              </w:rPr>
              <w:t>Criterio 28</w:t>
            </w:r>
          </w:p>
        </w:tc>
        <w:tc>
          <w:tcPr>
            <w:tcW w:w="7031" w:type="dxa"/>
          </w:tcPr>
          <w:p w:rsidR="001639B6" w:rsidRPr="00DE3D73" w:rsidRDefault="001639B6" w:rsidP="00F47646">
            <w:pPr>
              <w:ind w:right="34"/>
              <w:jc w:val="both"/>
              <w:rPr>
                <w:rFonts w:ascii="Arial" w:hAnsi="Arial" w:cs="Arial"/>
              </w:rPr>
            </w:pPr>
            <w:r w:rsidRPr="00DE3D73">
              <w:rPr>
                <w:rFonts w:ascii="Arial" w:hAnsi="Arial" w:cs="Arial"/>
              </w:rPr>
              <w:t>La información publicada se organiza mediante los formatos 9a, 9b y 9c, en los que se incluyen todos los campos especificados en los criterios sustantivos de contenido</w:t>
            </w:r>
          </w:p>
        </w:tc>
      </w:tr>
      <w:tr w:rsidR="001639B6" w:rsidRPr="00DE3D73" w:rsidTr="006F2192">
        <w:tc>
          <w:tcPr>
            <w:tcW w:w="1332" w:type="dxa"/>
          </w:tcPr>
          <w:p w:rsidR="001639B6" w:rsidRPr="006F2192" w:rsidRDefault="00CD3D9C" w:rsidP="00F47646">
            <w:pPr>
              <w:pStyle w:val="Prrafodelista"/>
              <w:ind w:left="0" w:right="-108"/>
              <w:rPr>
                <w:rFonts w:ascii="Arial" w:hAnsi="Arial" w:cs="Arial"/>
                <w:b/>
                <w:bCs/>
              </w:rPr>
            </w:pPr>
            <w:r>
              <w:rPr>
                <w:rFonts w:ascii="Arial" w:hAnsi="Arial" w:cs="Arial"/>
                <w:b/>
                <w:bCs/>
              </w:rPr>
              <w:t>Criterio 29</w:t>
            </w:r>
          </w:p>
        </w:tc>
        <w:tc>
          <w:tcPr>
            <w:tcW w:w="7031" w:type="dxa"/>
          </w:tcPr>
          <w:p w:rsidR="001639B6" w:rsidRPr="00DE3D73" w:rsidRDefault="001639B6" w:rsidP="00F47646">
            <w:pPr>
              <w:ind w:right="34"/>
              <w:jc w:val="both"/>
              <w:rPr>
                <w:rFonts w:ascii="Arial" w:hAnsi="Arial" w:cs="Arial"/>
              </w:rPr>
            </w:pPr>
            <w:r w:rsidRPr="00DE3D73">
              <w:rPr>
                <w:rFonts w:ascii="Arial" w:hAnsi="Arial" w:cs="Arial"/>
              </w:rPr>
              <w:t>El soporte de la información permite su reutilización</w:t>
            </w:r>
          </w:p>
        </w:tc>
      </w:tr>
    </w:tbl>
    <w:p w:rsidR="005D5B70" w:rsidRDefault="005D5B70" w:rsidP="008D5BA7">
      <w:pPr>
        <w:spacing w:after="0" w:line="240" w:lineRule="auto"/>
        <w:ind w:right="333"/>
        <w:jc w:val="both"/>
        <w:rPr>
          <w:rFonts w:ascii="Arial" w:hAnsi="Arial" w:cs="Arial"/>
          <w:sz w:val="20"/>
          <w:szCs w:val="20"/>
        </w:rPr>
      </w:pPr>
    </w:p>
    <w:p w:rsidR="008D5BA7" w:rsidRDefault="008D5BA7" w:rsidP="008D5BA7">
      <w:pPr>
        <w:spacing w:after="0" w:line="240" w:lineRule="auto"/>
        <w:ind w:right="333"/>
        <w:jc w:val="both"/>
        <w:rPr>
          <w:rFonts w:ascii="Arial" w:hAnsi="Arial" w:cs="Arial"/>
          <w:sz w:val="20"/>
          <w:szCs w:val="20"/>
        </w:rPr>
      </w:pPr>
    </w:p>
    <w:p w:rsidR="008D5BA7" w:rsidRPr="00DE3D73" w:rsidRDefault="008D5BA7" w:rsidP="008D5BA7">
      <w:pPr>
        <w:spacing w:after="0" w:line="240" w:lineRule="auto"/>
        <w:ind w:right="333"/>
        <w:jc w:val="both"/>
        <w:rPr>
          <w:rFonts w:ascii="Arial" w:hAnsi="Arial" w:cs="Arial"/>
          <w:sz w:val="20"/>
          <w:szCs w:val="20"/>
        </w:rPr>
      </w:pPr>
    </w:p>
    <w:p w:rsidR="000A2596" w:rsidRPr="00CD3D9C" w:rsidRDefault="000A2596" w:rsidP="00F47646">
      <w:pPr>
        <w:spacing w:after="0" w:line="240" w:lineRule="auto"/>
        <w:ind w:right="850"/>
        <w:jc w:val="both"/>
        <w:rPr>
          <w:rFonts w:ascii="Calibri" w:hAnsi="Calibri" w:cs="Arial"/>
          <w:b/>
          <w:sz w:val="24"/>
          <w:szCs w:val="24"/>
          <w:lang w:val="en-US"/>
        </w:rPr>
      </w:pPr>
      <w:proofErr w:type="spellStart"/>
      <w:r w:rsidRPr="00CD3D9C">
        <w:rPr>
          <w:rFonts w:ascii="Calibri" w:hAnsi="Calibri" w:cs="Arial"/>
          <w:b/>
          <w:sz w:val="24"/>
          <w:szCs w:val="24"/>
          <w:lang w:val="en-US"/>
        </w:rPr>
        <w:t>Formato</w:t>
      </w:r>
      <w:proofErr w:type="spellEnd"/>
      <w:r w:rsidRPr="00CD3D9C">
        <w:rPr>
          <w:rFonts w:ascii="Calibri" w:hAnsi="Calibri" w:cs="Arial"/>
          <w:b/>
          <w:sz w:val="24"/>
          <w:szCs w:val="24"/>
          <w:lang w:val="en-US"/>
        </w:rPr>
        <w:t xml:space="preserve"> 9</w:t>
      </w:r>
      <w:r w:rsidR="004A798D" w:rsidRPr="00CD3D9C">
        <w:rPr>
          <w:rFonts w:ascii="Calibri" w:hAnsi="Calibri" w:cs="Arial"/>
          <w:b/>
          <w:sz w:val="24"/>
          <w:szCs w:val="24"/>
          <w:lang w:val="en-US"/>
        </w:rPr>
        <w:t>a</w:t>
      </w:r>
      <w:r w:rsidRPr="00CD3D9C">
        <w:rPr>
          <w:rFonts w:ascii="Calibri" w:hAnsi="Calibri" w:cs="Arial"/>
          <w:b/>
          <w:sz w:val="24"/>
          <w:szCs w:val="24"/>
          <w:lang w:val="en-US"/>
        </w:rPr>
        <w:t>_</w:t>
      </w:r>
      <w:r w:rsidR="005C5432" w:rsidRPr="00CD3D9C">
        <w:rPr>
          <w:rFonts w:ascii="Calibri" w:hAnsi="Calibri" w:cs="Arial"/>
          <w:b/>
          <w:sz w:val="24"/>
          <w:szCs w:val="24"/>
          <w:lang w:val="en-US"/>
        </w:rPr>
        <w:t>LTAIPRC</w:t>
      </w:r>
      <w:r w:rsidRPr="00CD3D9C">
        <w:rPr>
          <w:rFonts w:ascii="Calibri" w:hAnsi="Calibri" w:cs="Arial"/>
          <w:b/>
          <w:sz w:val="24"/>
          <w:szCs w:val="24"/>
          <w:lang w:val="en-US"/>
        </w:rPr>
        <w:t>_Art_123_Fr_IX</w:t>
      </w:r>
    </w:p>
    <w:p w:rsidR="00707965" w:rsidRPr="0049135C" w:rsidRDefault="00707965" w:rsidP="00707965">
      <w:pPr>
        <w:spacing w:after="0" w:line="240" w:lineRule="auto"/>
        <w:ind w:right="49"/>
        <w:jc w:val="center"/>
        <w:rPr>
          <w:rFonts w:ascii="Calibri" w:hAnsi="Calibri" w:cs="Arial"/>
          <w:b/>
          <w:sz w:val="24"/>
          <w:szCs w:val="24"/>
        </w:rPr>
      </w:pPr>
      <w:r w:rsidRPr="0049135C">
        <w:rPr>
          <w:rFonts w:ascii="Calibri" w:hAnsi="Calibri" w:cs="Arial"/>
          <w:b/>
          <w:sz w:val="24"/>
          <w:szCs w:val="24"/>
        </w:rPr>
        <w:t>Leyenda de no aplicabilidad de &lt;&lt;Sujeto Obligado&gt;&gt;</w:t>
      </w:r>
    </w:p>
    <w:tbl>
      <w:tblPr>
        <w:tblW w:w="8290" w:type="dxa"/>
        <w:tblInd w:w="144" w:type="dxa"/>
        <w:tblLayout w:type="fixed"/>
        <w:tblCellMar>
          <w:left w:w="70" w:type="dxa"/>
          <w:right w:w="70" w:type="dxa"/>
        </w:tblCellMar>
        <w:tblLook w:val="0000"/>
      </w:tblPr>
      <w:tblGrid>
        <w:gridCol w:w="2478"/>
        <w:gridCol w:w="2977"/>
        <w:gridCol w:w="2835"/>
      </w:tblGrid>
      <w:tr w:rsidR="008D5BA7" w:rsidRPr="008D5BA7" w:rsidTr="008D5BA7">
        <w:trPr>
          <w:trHeight w:val="20"/>
        </w:trPr>
        <w:tc>
          <w:tcPr>
            <w:tcW w:w="2478" w:type="dxa"/>
            <w:tcBorders>
              <w:top w:val="single" w:sz="6" w:space="0" w:color="auto"/>
              <w:left w:val="single" w:sz="6" w:space="0" w:color="auto"/>
              <w:bottom w:val="single" w:sz="6" w:space="0" w:color="auto"/>
              <w:right w:val="single" w:sz="6" w:space="0" w:color="auto"/>
            </w:tcBorders>
            <w:vAlign w:val="center"/>
          </w:tcPr>
          <w:p w:rsidR="008D5BA7" w:rsidRPr="008D5BA7" w:rsidRDefault="008D5BA7" w:rsidP="00DE7F56">
            <w:pPr>
              <w:spacing w:after="0" w:line="240" w:lineRule="auto"/>
              <w:jc w:val="center"/>
              <w:rPr>
                <w:rFonts w:ascii="Calibri" w:hAnsi="Calibri" w:cs="Arial"/>
                <w:sz w:val="18"/>
                <w:szCs w:val="18"/>
              </w:rPr>
            </w:pPr>
            <w:r w:rsidRPr="008D5BA7">
              <w:rPr>
                <w:rFonts w:ascii="Calibri" w:hAnsi="Calibri" w:cs="Arial"/>
                <w:sz w:val="18"/>
                <w:szCs w:val="18"/>
              </w:rPr>
              <w:t>Leyenda</w:t>
            </w:r>
          </w:p>
        </w:tc>
        <w:tc>
          <w:tcPr>
            <w:tcW w:w="2977" w:type="dxa"/>
            <w:tcBorders>
              <w:top w:val="single" w:sz="6" w:space="0" w:color="auto"/>
              <w:left w:val="single" w:sz="6" w:space="0" w:color="auto"/>
              <w:bottom w:val="single" w:sz="6" w:space="0" w:color="auto"/>
              <w:right w:val="single" w:sz="6" w:space="0" w:color="auto"/>
            </w:tcBorders>
            <w:vAlign w:val="center"/>
          </w:tcPr>
          <w:p w:rsidR="008D5BA7" w:rsidRPr="008D5BA7" w:rsidRDefault="008D5BA7" w:rsidP="00DE7F56">
            <w:pPr>
              <w:spacing w:after="0" w:line="240" w:lineRule="auto"/>
              <w:jc w:val="center"/>
              <w:rPr>
                <w:rFonts w:ascii="Calibri" w:hAnsi="Calibri" w:cs="Arial"/>
                <w:sz w:val="18"/>
                <w:szCs w:val="18"/>
              </w:rPr>
            </w:pPr>
            <w:r w:rsidRPr="008D5BA7">
              <w:rPr>
                <w:rFonts w:ascii="Calibri" w:hAnsi="Calibri" w:cs="Arial"/>
                <w:sz w:val="18"/>
                <w:szCs w:val="18"/>
              </w:rPr>
              <w:t xml:space="preserve">Hipervínculo a la </w:t>
            </w:r>
            <w:r w:rsidR="0037244F">
              <w:rPr>
                <w:rFonts w:ascii="Calibri" w:hAnsi="Calibri" w:cs="Arial"/>
                <w:sz w:val="18"/>
                <w:szCs w:val="18"/>
              </w:rPr>
              <w:t>Procuraduría General de Justicia del Distrito Federal</w:t>
            </w:r>
          </w:p>
        </w:tc>
        <w:tc>
          <w:tcPr>
            <w:tcW w:w="2835" w:type="dxa"/>
            <w:tcBorders>
              <w:top w:val="single" w:sz="6" w:space="0" w:color="auto"/>
              <w:left w:val="single" w:sz="6" w:space="0" w:color="auto"/>
              <w:bottom w:val="single" w:sz="6" w:space="0" w:color="auto"/>
              <w:right w:val="single" w:sz="6" w:space="0" w:color="auto"/>
            </w:tcBorders>
            <w:vAlign w:val="center"/>
          </w:tcPr>
          <w:p w:rsidR="008D5BA7" w:rsidRPr="008D5BA7" w:rsidRDefault="008D5BA7" w:rsidP="00DE7F56">
            <w:pPr>
              <w:spacing w:after="0" w:line="240" w:lineRule="auto"/>
              <w:jc w:val="center"/>
              <w:rPr>
                <w:rFonts w:ascii="Calibri" w:hAnsi="Calibri" w:cs="Arial"/>
                <w:sz w:val="18"/>
                <w:szCs w:val="18"/>
              </w:rPr>
            </w:pPr>
            <w:r w:rsidRPr="008D5BA7">
              <w:rPr>
                <w:rFonts w:ascii="Calibri" w:hAnsi="Calibri" w:cs="Arial"/>
                <w:sz w:val="18"/>
                <w:szCs w:val="18"/>
              </w:rPr>
              <w:t>Hipervínculo a la Secretaría de Seguridad Pública de la Ciudad de México</w:t>
            </w:r>
          </w:p>
        </w:tc>
      </w:tr>
      <w:tr w:rsidR="008D5BA7" w:rsidRPr="008D5BA7" w:rsidTr="008D5BA7">
        <w:trPr>
          <w:trHeight w:val="20"/>
        </w:trPr>
        <w:tc>
          <w:tcPr>
            <w:tcW w:w="2478" w:type="dxa"/>
            <w:tcBorders>
              <w:top w:val="single" w:sz="6" w:space="0" w:color="auto"/>
              <w:left w:val="single" w:sz="6" w:space="0" w:color="auto"/>
              <w:bottom w:val="single" w:sz="6" w:space="0" w:color="auto"/>
              <w:right w:val="single" w:sz="6" w:space="0" w:color="auto"/>
            </w:tcBorders>
            <w:vAlign w:val="center"/>
          </w:tcPr>
          <w:p w:rsidR="008D5BA7" w:rsidRPr="008D5BA7" w:rsidRDefault="008D5BA7" w:rsidP="005E3D69">
            <w:pPr>
              <w:pStyle w:val="Prrafodelista"/>
              <w:spacing w:after="0" w:line="240" w:lineRule="auto"/>
              <w:ind w:left="0"/>
              <w:jc w:val="both"/>
              <w:rPr>
                <w:rFonts w:ascii="Calibri" w:hAnsi="Calibri" w:cs="Arial"/>
                <w:i/>
                <w:sz w:val="18"/>
                <w:szCs w:val="18"/>
              </w:rPr>
            </w:pPr>
            <w:r w:rsidRPr="008D5BA7">
              <w:rPr>
                <w:rFonts w:ascii="Calibri" w:hAnsi="Calibri" w:cs="Arial"/>
                <w:i/>
                <w:sz w:val="18"/>
                <w:szCs w:val="18"/>
              </w:rPr>
              <w:t xml:space="preserve">“No Aplica, esta información es generada por la </w:t>
            </w:r>
            <w:r w:rsidR="0037244F">
              <w:rPr>
                <w:rFonts w:ascii="Calibri" w:hAnsi="Calibri" w:cs="Arial"/>
                <w:i/>
                <w:sz w:val="18"/>
                <w:szCs w:val="18"/>
              </w:rPr>
              <w:t>Procuraduría General de Justicia del Distrito Federal</w:t>
            </w:r>
            <w:r w:rsidRPr="008D5BA7">
              <w:rPr>
                <w:rFonts w:ascii="Calibri" w:hAnsi="Calibri" w:cs="Arial"/>
                <w:i/>
                <w:sz w:val="18"/>
                <w:szCs w:val="18"/>
              </w:rPr>
              <w:t xml:space="preserve"> y la Secretaría de Seguridad Pública de la Ciudad de México”</w:t>
            </w:r>
          </w:p>
          <w:p w:rsidR="008D5BA7" w:rsidRPr="008D5BA7" w:rsidRDefault="008D5BA7" w:rsidP="00DE7F56">
            <w:pPr>
              <w:spacing w:after="0" w:line="240" w:lineRule="auto"/>
              <w:jc w:val="center"/>
              <w:rPr>
                <w:rFonts w:ascii="Calibri" w:hAnsi="Calibri" w:cs="Arial"/>
                <w:sz w:val="18"/>
                <w:szCs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8D5BA7" w:rsidRPr="008D5BA7" w:rsidRDefault="008D5BA7" w:rsidP="00DE7F56">
            <w:pPr>
              <w:spacing w:after="0" w:line="240" w:lineRule="auto"/>
              <w:jc w:val="center"/>
              <w:rPr>
                <w:rFonts w:ascii="Calibri" w:hAnsi="Calibri" w:cs="Arial"/>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8D5BA7" w:rsidRPr="008D5BA7" w:rsidRDefault="008D5BA7" w:rsidP="00DE7F56">
            <w:pPr>
              <w:spacing w:after="0" w:line="240" w:lineRule="auto"/>
              <w:jc w:val="center"/>
              <w:rPr>
                <w:rFonts w:ascii="Calibri" w:hAnsi="Calibri" w:cs="Arial"/>
                <w:sz w:val="18"/>
                <w:szCs w:val="18"/>
              </w:rPr>
            </w:pPr>
          </w:p>
        </w:tc>
      </w:tr>
    </w:tbl>
    <w:p w:rsidR="008D5BA7" w:rsidRPr="00025B48" w:rsidRDefault="008D5BA7" w:rsidP="008D5BA7">
      <w:pPr>
        <w:spacing w:after="0" w:line="240" w:lineRule="auto"/>
        <w:ind w:left="142" w:right="51"/>
        <w:rPr>
          <w:rFonts w:ascii="Calibri" w:hAnsi="Calibri" w:cs="Arial"/>
          <w:b/>
          <w:sz w:val="20"/>
          <w:szCs w:val="20"/>
        </w:rPr>
      </w:pPr>
      <w:r w:rsidRPr="00DE3D73">
        <w:rPr>
          <w:rFonts w:ascii="Calibri" w:hAnsi="Calibri" w:cs="Arial"/>
          <w:sz w:val="20"/>
          <w:szCs w:val="20"/>
        </w:rPr>
        <w:t>Área(s) o unidad(es) administrativa(s) que genera(n) o posee(n) la información: ______________</w:t>
      </w:r>
    </w:p>
    <w:p w:rsidR="008D5BA7" w:rsidRPr="00DE3D73" w:rsidRDefault="008D5BA7" w:rsidP="008D5BA7">
      <w:pPr>
        <w:spacing w:after="0" w:line="240" w:lineRule="auto"/>
        <w:ind w:left="142"/>
        <w:rPr>
          <w:rFonts w:ascii="Calibri" w:hAnsi="Calibri" w:cs="Arial"/>
          <w:sz w:val="20"/>
          <w:szCs w:val="20"/>
        </w:rPr>
      </w:pPr>
      <w:r w:rsidRPr="00DE3D73">
        <w:rPr>
          <w:rFonts w:ascii="Calibri" w:hAnsi="Calibri" w:cs="Arial"/>
          <w:sz w:val="20"/>
          <w:szCs w:val="20"/>
        </w:rPr>
        <w:t>Periodo de actualización de la información: trimestral</w:t>
      </w:r>
    </w:p>
    <w:p w:rsidR="008D5BA7" w:rsidRPr="00DE3D73" w:rsidRDefault="008D5BA7" w:rsidP="008D5BA7">
      <w:pPr>
        <w:spacing w:after="0" w:line="240" w:lineRule="auto"/>
        <w:ind w:left="142"/>
        <w:rPr>
          <w:rFonts w:ascii="Calibri" w:hAnsi="Calibri" w:cs="Arial"/>
          <w:sz w:val="20"/>
          <w:szCs w:val="20"/>
        </w:rPr>
      </w:pPr>
      <w:r w:rsidRPr="00DE3D73">
        <w:rPr>
          <w:rFonts w:ascii="Calibri" w:hAnsi="Calibri" w:cs="Arial"/>
          <w:sz w:val="20"/>
          <w:szCs w:val="20"/>
        </w:rPr>
        <w:t>Fecha de actualización: día/mes/año</w:t>
      </w:r>
    </w:p>
    <w:p w:rsidR="008D5BA7" w:rsidRPr="00DE3D73" w:rsidRDefault="008D5BA7" w:rsidP="008D5BA7">
      <w:pPr>
        <w:spacing w:after="0" w:line="240" w:lineRule="auto"/>
        <w:ind w:left="142"/>
        <w:rPr>
          <w:rFonts w:ascii="Calibri" w:hAnsi="Calibri" w:cs="Arial"/>
          <w:sz w:val="20"/>
          <w:szCs w:val="20"/>
        </w:rPr>
      </w:pPr>
      <w:r w:rsidRPr="00DE3D73">
        <w:rPr>
          <w:rFonts w:ascii="Calibri" w:hAnsi="Calibri" w:cs="Arial"/>
          <w:sz w:val="20"/>
          <w:szCs w:val="20"/>
        </w:rPr>
        <w:t>Fecha de validación: día/mes/año</w:t>
      </w:r>
    </w:p>
    <w:p w:rsidR="008D5BA7" w:rsidRPr="00A32EDC" w:rsidRDefault="008D5BA7">
      <w:pPr>
        <w:widowControl/>
        <w:rPr>
          <w:rFonts w:ascii="Arial" w:hAnsi="Arial" w:cs="Arial"/>
          <w:sz w:val="24"/>
          <w:szCs w:val="24"/>
        </w:rPr>
      </w:pPr>
      <w:r w:rsidRPr="00A32EDC">
        <w:rPr>
          <w:rFonts w:ascii="Arial" w:hAnsi="Arial" w:cs="Arial"/>
          <w:sz w:val="24"/>
          <w:szCs w:val="24"/>
        </w:rPr>
        <w:br w:type="page"/>
      </w:r>
    </w:p>
    <w:p w:rsidR="008D5BA7" w:rsidRPr="00CD3D9C" w:rsidRDefault="008D5BA7" w:rsidP="008D5BA7">
      <w:pPr>
        <w:spacing w:after="0" w:line="240" w:lineRule="auto"/>
        <w:ind w:right="850"/>
        <w:jc w:val="both"/>
        <w:rPr>
          <w:rFonts w:ascii="Calibri" w:hAnsi="Calibri" w:cs="Arial"/>
          <w:b/>
          <w:sz w:val="24"/>
          <w:szCs w:val="24"/>
          <w:lang w:val="en-US"/>
        </w:rPr>
      </w:pPr>
      <w:proofErr w:type="spellStart"/>
      <w:r w:rsidRPr="00CD3D9C">
        <w:rPr>
          <w:rFonts w:ascii="Calibri" w:hAnsi="Calibri" w:cs="Arial"/>
          <w:b/>
          <w:sz w:val="24"/>
          <w:szCs w:val="24"/>
          <w:lang w:val="en-US"/>
        </w:rPr>
        <w:lastRenderedPageBreak/>
        <w:t>Formato</w:t>
      </w:r>
      <w:proofErr w:type="spellEnd"/>
      <w:r w:rsidRPr="00CD3D9C">
        <w:rPr>
          <w:rFonts w:ascii="Calibri" w:hAnsi="Calibri" w:cs="Arial"/>
          <w:b/>
          <w:sz w:val="24"/>
          <w:szCs w:val="24"/>
          <w:lang w:val="en-US"/>
        </w:rPr>
        <w:t xml:space="preserve"> 9</w:t>
      </w:r>
      <w:r>
        <w:rPr>
          <w:rFonts w:ascii="Calibri" w:hAnsi="Calibri" w:cs="Arial"/>
          <w:b/>
          <w:sz w:val="24"/>
          <w:szCs w:val="24"/>
          <w:lang w:val="en-US"/>
        </w:rPr>
        <w:t>b</w:t>
      </w:r>
      <w:r w:rsidRPr="00CD3D9C">
        <w:rPr>
          <w:rFonts w:ascii="Calibri" w:hAnsi="Calibri" w:cs="Arial"/>
          <w:b/>
          <w:sz w:val="24"/>
          <w:szCs w:val="24"/>
          <w:lang w:val="en-US"/>
        </w:rPr>
        <w:t>_LTAIPRC_Art_123_Fr_IX</w:t>
      </w:r>
    </w:p>
    <w:p w:rsidR="008D5BA7" w:rsidRPr="00A32EDC" w:rsidRDefault="008D5BA7" w:rsidP="00F47646">
      <w:pPr>
        <w:tabs>
          <w:tab w:val="left" w:pos="2197"/>
        </w:tabs>
        <w:spacing w:after="0" w:line="240" w:lineRule="auto"/>
        <w:ind w:left="57"/>
        <w:jc w:val="center"/>
        <w:rPr>
          <w:rFonts w:ascii="Calibri" w:eastAsia="Times New Roman" w:hAnsi="Calibri" w:cs="Arial"/>
          <w:b/>
          <w:bCs/>
          <w:sz w:val="24"/>
          <w:szCs w:val="24"/>
          <w:lang w:val="en-US" w:eastAsia="es-MX"/>
        </w:rPr>
      </w:pPr>
    </w:p>
    <w:p w:rsidR="0075642C" w:rsidRPr="00CD3D9C" w:rsidRDefault="0075642C" w:rsidP="00F47646">
      <w:pPr>
        <w:tabs>
          <w:tab w:val="left" w:pos="2197"/>
        </w:tabs>
        <w:spacing w:after="0" w:line="240" w:lineRule="auto"/>
        <w:ind w:left="57"/>
        <w:jc w:val="center"/>
        <w:rPr>
          <w:rFonts w:ascii="Calibri" w:eastAsia="Times New Roman" w:hAnsi="Calibri" w:cs="Arial"/>
          <w:b/>
          <w:bCs/>
          <w:sz w:val="24"/>
          <w:szCs w:val="24"/>
          <w:lang w:eastAsia="es-MX"/>
        </w:rPr>
      </w:pPr>
      <w:r w:rsidRPr="00CD3D9C">
        <w:rPr>
          <w:rFonts w:ascii="Calibri" w:eastAsia="Times New Roman" w:hAnsi="Calibri" w:cs="Arial"/>
          <w:b/>
          <w:bCs/>
          <w:sz w:val="24"/>
          <w:szCs w:val="24"/>
          <w:lang w:eastAsia="es-MX"/>
        </w:rPr>
        <w:t xml:space="preserve">Estadísticas e índices delictivos de la </w:t>
      </w:r>
      <w:r w:rsidR="00B57544" w:rsidRPr="00CD3D9C">
        <w:rPr>
          <w:rFonts w:ascii="Calibri" w:eastAsia="Times New Roman" w:hAnsi="Calibri" w:cs="Arial"/>
          <w:b/>
          <w:bCs/>
          <w:sz w:val="24"/>
          <w:szCs w:val="24"/>
          <w:lang w:eastAsia="es-MX"/>
        </w:rPr>
        <w:t>PGJCDMX</w:t>
      </w:r>
    </w:p>
    <w:tbl>
      <w:tblPr>
        <w:tblW w:w="8558" w:type="dxa"/>
        <w:jc w:val="center"/>
        <w:tblLayout w:type="fixed"/>
        <w:tblCellMar>
          <w:left w:w="70" w:type="dxa"/>
          <w:right w:w="70" w:type="dxa"/>
        </w:tblCellMar>
        <w:tblLook w:val="04A0"/>
      </w:tblPr>
      <w:tblGrid>
        <w:gridCol w:w="1100"/>
        <w:gridCol w:w="1121"/>
        <w:gridCol w:w="1470"/>
        <w:gridCol w:w="1470"/>
        <w:gridCol w:w="1654"/>
        <w:gridCol w:w="1743"/>
      </w:tblGrid>
      <w:tr w:rsidR="001639B6" w:rsidRPr="00DE3D73" w:rsidTr="00510CA5">
        <w:trPr>
          <w:trHeight w:val="783"/>
          <w:jc w:val="center"/>
        </w:trPr>
        <w:tc>
          <w:tcPr>
            <w:tcW w:w="1100" w:type="dxa"/>
            <w:vMerge w:val="restart"/>
            <w:tcBorders>
              <w:top w:val="single" w:sz="4" w:space="0" w:color="auto"/>
              <w:left w:val="single" w:sz="4" w:space="0" w:color="auto"/>
              <w:right w:val="single" w:sz="4" w:space="0" w:color="auto"/>
            </w:tcBorders>
            <w:vAlign w:val="center"/>
          </w:tcPr>
          <w:p w:rsidR="001639B6" w:rsidRPr="00DE3D73" w:rsidRDefault="001639B6"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1121" w:type="dxa"/>
            <w:vMerge w:val="restart"/>
            <w:tcBorders>
              <w:top w:val="single" w:sz="4" w:space="0" w:color="auto"/>
              <w:left w:val="single" w:sz="4" w:space="0" w:color="auto"/>
              <w:right w:val="single" w:sz="4" w:space="0" w:color="auto"/>
            </w:tcBorders>
            <w:vAlign w:val="center"/>
          </w:tcPr>
          <w:p w:rsidR="001639B6" w:rsidRPr="00DE3D73" w:rsidRDefault="001639B6" w:rsidP="00F47646">
            <w:pPr>
              <w:spacing w:after="0" w:line="240" w:lineRule="auto"/>
              <w:ind w:left="-91" w:firstLine="91"/>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 que se reporta</w:t>
            </w:r>
          </w:p>
        </w:tc>
        <w:tc>
          <w:tcPr>
            <w:tcW w:w="1470" w:type="dxa"/>
            <w:tcBorders>
              <w:top w:val="single" w:sz="4" w:space="0" w:color="auto"/>
              <w:left w:val="single" w:sz="4" w:space="0" w:color="auto"/>
              <w:bottom w:val="single" w:sz="4" w:space="0" w:color="auto"/>
              <w:right w:val="single" w:sz="4" w:space="0" w:color="auto"/>
            </w:tcBorders>
            <w:vAlign w:val="center"/>
          </w:tcPr>
          <w:p w:rsidR="001639B6" w:rsidRPr="00DE3D73" w:rsidRDefault="001639B6" w:rsidP="00F47646">
            <w:pPr>
              <w:spacing w:after="0" w:line="240" w:lineRule="auto"/>
              <w:jc w:val="center"/>
              <w:rPr>
                <w:rFonts w:ascii="Calibri" w:eastAsia="Times New Roman" w:hAnsi="Calibri" w:cs="Arial"/>
                <w:sz w:val="18"/>
                <w:szCs w:val="18"/>
                <w:lang w:eastAsia="es-MX"/>
              </w:rPr>
            </w:pPr>
            <w:r w:rsidRPr="00DE3D73">
              <w:rPr>
                <w:rFonts w:ascii="Calibri" w:hAnsi="Calibri" w:cs="Arial"/>
                <w:sz w:val="18"/>
                <w:szCs w:val="18"/>
              </w:rPr>
              <w:t>Actos delictivos denunciados por tipo</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9B6" w:rsidRPr="00DE3D73" w:rsidRDefault="001639B6" w:rsidP="00F47646">
            <w:pPr>
              <w:spacing w:after="0" w:line="240" w:lineRule="auto"/>
              <w:jc w:val="center"/>
              <w:rPr>
                <w:rFonts w:ascii="Calibri" w:eastAsia="Times New Roman" w:hAnsi="Calibri" w:cs="Arial"/>
                <w:sz w:val="18"/>
                <w:szCs w:val="18"/>
                <w:lang w:eastAsia="es-MX"/>
              </w:rPr>
            </w:pPr>
            <w:r w:rsidRPr="00DE3D73">
              <w:rPr>
                <w:rFonts w:ascii="Calibri" w:hAnsi="Calibri" w:cs="Arial"/>
                <w:sz w:val="18"/>
                <w:szCs w:val="18"/>
              </w:rPr>
              <w:t>Actos delictivos denunciados por tipo</w:t>
            </w:r>
            <w:r w:rsidRPr="00DE3D73">
              <w:rPr>
                <w:rFonts w:ascii="Calibri" w:eastAsia="Times New Roman" w:hAnsi="Calibri" w:cs="Arial"/>
                <w:sz w:val="18"/>
                <w:szCs w:val="18"/>
                <w:lang w:eastAsia="es-MX"/>
              </w:rPr>
              <w:t>)</w:t>
            </w:r>
          </w:p>
        </w:tc>
        <w:tc>
          <w:tcPr>
            <w:tcW w:w="1654" w:type="dxa"/>
            <w:tcBorders>
              <w:top w:val="single" w:sz="4" w:space="0" w:color="auto"/>
              <w:left w:val="nil"/>
              <w:bottom w:val="single" w:sz="4" w:space="0" w:color="auto"/>
              <w:right w:val="single" w:sz="4" w:space="0" w:color="auto"/>
            </w:tcBorders>
            <w:vAlign w:val="center"/>
          </w:tcPr>
          <w:p w:rsidR="001639B6" w:rsidRPr="00DE3D73" w:rsidRDefault="001639B6" w:rsidP="00F47646">
            <w:pPr>
              <w:spacing w:after="0" w:line="240" w:lineRule="auto"/>
              <w:jc w:val="center"/>
              <w:rPr>
                <w:rFonts w:ascii="Calibri" w:hAnsi="Calibri" w:cs="Arial"/>
                <w:sz w:val="18"/>
                <w:szCs w:val="18"/>
              </w:rPr>
            </w:pPr>
            <w:r w:rsidRPr="00DE3D73">
              <w:rPr>
                <w:rFonts w:ascii="Calibri" w:eastAsia="Times New Roman" w:hAnsi="Calibri" w:cs="Arial"/>
                <w:sz w:val="18"/>
                <w:szCs w:val="18"/>
                <w:lang w:eastAsia="es-MX"/>
              </w:rPr>
              <w:t>Mapa de incidencia delictiva por CT, delegación</w:t>
            </w:r>
          </w:p>
        </w:tc>
        <w:tc>
          <w:tcPr>
            <w:tcW w:w="1743" w:type="dxa"/>
            <w:tcBorders>
              <w:top w:val="single" w:sz="4" w:space="0" w:color="auto"/>
              <w:left w:val="nil"/>
              <w:bottom w:val="single" w:sz="4" w:space="0" w:color="auto"/>
              <w:right w:val="single" w:sz="4" w:space="0" w:color="auto"/>
            </w:tcBorders>
            <w:vAlign w:val="center"/>
          </w:tcPr>
          <w:p w:rsidR="001639B6" w:rsidRPr="00DE3D73" w:rsidRDefault="001639B6" w:rsidP="00F47646">
            <w:pPr>
              <w:tabs>
                <w:tab w:val="left" w:pos="4787"/>
              </w:tabs>
              <w:spacing w:after="0" w:line="240" w:lineRule="auto"/>
              <w:ind w:left="57"/>
              <w:jc w:val="center"/>
              <w:rPr>
                <w:rFonts w:ascii="Calibri" w:hAnsi="Calibri" w:cs="Arial"/>
                <w:sz w:val="18"/>
                <w:szCs w:val="18"/>
              </w:rPr>
            </w:pPr>
            <w:r w:rsidRPr="00DE3D73">
              <w:rPr>
                <w:rFonts w:ascii="Calibri" w:eastAsia="Times New Roman" w:hAnsi="Calibri" w:cs="Arial"/>
                <w:sz w:val="18"/>
                <w:szCs w:val="18"/>
                <w:lang w:eastAsia="es-MX"/>
              </w:rPr>
              <w:t>Informe del(la) Procurador (a) de Justicia</w:t>
            </w:r>
          </w:p>
        </w:tc>
      </w:tr>
      <w:tr w:rsidR="001639B6" w:rsidRPr="00DE3D73" w:rsidTr="00510CA5">
        <w:trPr>
          <w:trHeight w:val="566"/>
          <w:jc w:val="center"/>
        </w:trPr>
        <w:tc>
          <w:tcPr>
            <w:tcW w:w="1100" w:type="dxa"/>
            <w:vMerge/>
            <w:tcBorders>
              <w:left w:val="single" w:sz="4" w:space="0" w:color="auto"/>
              <w:bottom w:val="single" w:sz="4" w:space="0" w:color="auto"/>
              <w:right w:val="single" w:sz="4" w:space="0" w:color="auto"/>
            </w:tcBorders>
            <w:vAlign w:val="center"/>
          </w:tcPr>
          <w:p w:rsidR="001639B6" w:rsidRPr="00DE3D73" w:rsidRDefault="001639B6" w:rsidP="00F47646">
            <w:pPr>
              <w:spacing w:after="0" w:line="240" w:lineRule="auto"/>
              <w:jc w:val="center"/>
              <w:rPr>
                <w:rFonts w:ascii="Calibri" w:eastAsia="Times New Roman" w:hAnsi="Calibri" w:cs="Arial"/>
                <w:sz w:val="18"/>
                <w:szCs w:val="18"/>
                <w:lang w:eastAsia="es-MX"/>
              </w:rPr>
            </w:pPr>
          </w:p>
        </w:tc>
        <w:tc>
          <w:tcPr>
            <w:tcW w:w="1121" w:type="dxa"/>
            <w:vMerge/>
            <w:tcBorders>
              <w:left w:val="single" w:sz="4" w:space="0" w:color="auto"/>
              <w:bottom w:val="single" w:sz="4" w:space="0" w:color="auto"/>
              <w:right w:val="single" w:sz="4" w:space="0" w:color="auto"/>
            </w:tcBorders>
            <w:vAlign w:val="center"/>
          </w:tcPr>
          <w:p w:rsidR="001639B6" w:rsidRPr="00DE3D73" w:rsidRDefault="001639B6" w:rsidP="00F47646">
            <w:pPr>
              <w:spacing w:after="0" w:line="240" w:lineRule="auto"/>
              <w:jc w:val="center"/>
              <w:rPr>
                <w:rFonts w:ascii="Calibri" w:eastAsia="Times New Roman" w:hAnsi="Calibri" w:cs="Arial"/>
                <w:sz w:val="18"/>
                <w:szCs w:val="18"/>
                <w:lang w:eastAsia="es-MX"/>
              </w:rPr>
            </w:pPr>
          </w:p>
        </w:tc>
        <w:tc>
          <w:tcPr>
            <w:tcW w:w="1470" w:type="dxa"/>
            <w:tcBorders>
              <w:top w:val="nil"/>
              <w:left w:val="single" w:sz="4" w:space="0" w:color="auto"/>
              <w:bottom w:val="single" w:sz="4" w:space="0" w:color="auto"/>
              <w:right w:val="single" w:sz="4" w:space="0" w:color="auto"/>
            </w:tcBorders>
            <w:vAlign w:val="center"/>
          </w:tcPr>
          <w:p w:rsidR="001639B6" w:rsidRPr="00DE3D73" w:rsidRDefault="001639B6" w:rsidP="00F47646">
            <w:pPr>
              <w:spacing w:after="0" w:line="240" w:lineRule="auto"/>
              <w:jc w:val="center"/>
              <w:rPr>
                <w:rFonts w:ascii="Calibri" w:eastAsia="Times New Roman" w:hAnsi="Calibri" w:cs="Arial"/>
                <w:sz w:val="18"/>
                <w:szCs w:val="18"/>
                <w:lang w:eastAsia="es-MX"/>
              </w:rPr>
            </w:pPr>
            <w:r w:rsidRPr="00DE3D73">
              <w:rPr>
                <w:rFonts w:ascii="Calibri" w:hAnsi="Calibri" w:cs="Arial"/>
                <w:sz w:val="18"/>
                <w:szCs w:val="18"/>
              </w:rPr>
              <w:t>Hipervínculo a las Estadísticas mensuales</w:t>
            </w:r>
          </w:p>
        </w:tc>
        <w:tc>
          <w:tcPr>
            <w:tcW w:w="1470" w:type="dxa"/>
            <w:tcBorders>
              <w:top w:val="nil"/>
              <w:left w:val="single" w:sz="4" w:space="0" w:color="auto"/>
              <w:bottom w:val="single" w:sz="4" w:space="0" w:color="auto"/>
              <w:right w:val="single" w:sz="4" w:space="0" w:color="auto"/>
            </w:tcBorders>
            <w:shd w:val="clear" w:color="auto" w:fill="auto"/>
            <w:vAlign w:val="center"/>
            <w:hideMark/>
          </w:tcPr>
          <w:p w:rsidR="001639B6" w:rsidRPr="00DE3D73" w:rsidRDefault="001639B6" w:rsidP="00F47646">
            <w:pPr>
              <w:spacing w:after="0" w:line="240" w:lineRule="auto"/>
              <w:jc w:val="center"/>
              <w:rPr>
                <w:rFonts w:ascii="Calibri" w:eastAsia="Times New Roman" w:hAnsi="Calibri" w:cs="Arial"/>
                <w:sz w:val="18"/>
                <w:szCs w:val="18"/>
                <w:lang w:eastAsia="es-MX"/>
              </w:rPr>
            </w:pPr>
            <w:r w:rsidRPr="00DE3D73">
              <w:rPr>
                <w:rFonts w:ascii="Calibri" w:hAnsi="Calibri" w:cs="Arial"/>
                <w:sz w:val="18"/>
                <w:szCs w:val="18"/>
              </w:rPr>
              <w:t>Hipervínculo a las Estadísticas anuales</w:t>
            </w:r>
          </w:p>
        </w:tc>
        <w:tc>
          <w:tcPr>
            <w:tcW w:w="1654" w:type="dxa"/>
            <w:tcBorders>
              <w:top w:val="nil"/>
              <w:left w:val="nil"/>
              <w:bottom w:val="single" w:sz="4" w:space="0" w:color="auto"/>
              <w:right w:val="single" w:sz="4" w:space="0" w:color="auto"/>
            </w:tcBorders>
            <w:vAlign w:val="center"/>
          </w:tcPr>
          <w:p w:rsidR="001639B6" w:rsidRPr="00DE3D73" w:rsidRDefault="001639B6"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Hipervínculo</w:t>
            </w:r>
          </w:p>
        </w:tc>
        <w:tc>
          <w:tcPr>
            <w:tcW w:w="1743" w:type="dxa"/>
            <w:tcBorders>
              <w:top w:val="nil"/>
              <w:left w:val="nil"/>
              <w:bottom w:val="single" w:sz="4" w:space="0" w:color="auto"/>
              <w:right w:val="single" w:sz="4" w:space="0" w:color="auto"/>
            </w:tcBorders>
            <w:vAlign w:val="center"/>
          </w:tcPr>
          <w:p w:rsidR="001639B6" w:rsidRPr="00DE3D73" w:rsidRDefault="001639B6"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Hipervínculo</w:t>
            </w:r>
          </w:p>
        </w:tc>
      </w:tr>
      <w:tr w:rsidR="0075642C" w:rsidRPr="00DE3D73" w:rsidTr="00F83D22">
        <w:trPr>
          <w:trHeight w:val="284"/>
          <w:jc w:val="center"/>
        </w:trPr>
        <w:tc>
          <w:tcPr>
            <w:tcW w:w="1100"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16"/>
                <w:szCs w:val="16"/>
                <w:lang w:eastAsia="es-MX"/>
              </w:rPr>
            </w:pPr>
          </w:p>
        </w:tc>
        <w:tc>
          <w:tcPr>
            <w:tcW w:w="1121"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16"/>
                <w:szCs w:val="16"/>
                <w:lang w:eastAsia="es-MX"/>
              </w:rPr>
            </w:pPr>
          </w:p>
        </w:tc>
        <w:tc>
          <w:tcPr>
            <w:tcW w:w="1470"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16"/>
                <w:szCs w:val="16"/>
                <w:lang w:eastAsia="es-MX"/>
              </w:rPr>
            </w:pPr>
          </w:p>
        </w:tc>
        <w:tc>
          <w:tcPr>
            <w:tcW w:w="1470" w:type="dxa"/>
            <w:tcBorders>
              <w:top w:val="nil"/>
              <w:left w:val="single" w:sz="4" w:space="0" w:color="auto"/>
              <w:bottom w:val="single" w:sz="4" w:space="0" w:color="auto"/>
              <w:right w:val="single" w:sz="4" w:space="0" w:color="auto"/>
            </w:tcBorders>
            <w:shd w:val="clear" w:color="auto" w:fill="auto"/>
            <w:vAlign w:val="center"/>
            <w:hideMark/>
          </w:tcPr>
          <w:p w:rsidR="0075642C" w:rsidRPr="00DE3D73" w:rsidRDefault="0075642C" w:rsidP="00F47646">
            <w:pPr>
              <w:spacing w:after="0" w:line="240" w:lineRule="auto"/>
              <w:jc w:val="center"/>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c>
          <w:tcPr>
            <w:tcW w:w="1654" w:type="dxa"/>
            <w:tcBorders>
              <w:top w:val="nil"/>
              <w:left w:val="nil"/>
              <w:bottom w:val="single" w:sz="4" w:space="0" w:color="auto"/>
              <w:right w:val="single" w:sz="4" w:space="0" w:color="auto"/>
            </w:tcBorders>
          </w:tcPr>
          <w:p w:rsidR="0075642C" w:rsidRPr="00DE3D73" w:rsidRDefault="0075642C" w:rsidP="00F47646">
            <w:pPr>
              <w:spacing w:after="0" w:line="240" w:lineRule="auto"/>
              <w:rPr>
                <w:rFonts w:ascii="Arial" w:eastAsia="Times New Roman" w:hAnsi="Arial" w:cs="Arial"/>
                <w:sz w:val="16"/>
                <w:szCs w:val="16"/>
                <w:lang w:eastAsia="es-MX"/>
              </w:rPr>
            </w:pPr>
          </w:p>
        </w:tc>
        <w:tc>
          <w:tcPr>
            <w:tcW w:w="1743" w:type="dxa"/>
            <w:tcBorders>
              <w:top w:val="nil"/>
              <w:left w:val="nil"/>
              <w:bottom w:val="single" w:sz="4" w:space="0" w:color="auto"/>
              <w:right w:val="single" w:sz="4" w:space="0" w:color="auto"/>
            </w:tcBorders>
          </w:tcPr>
          <w:p w:rsidR="0075642C" w:rsidRPr="00DE3D73" w:rsidRDefault="0075642C" w:rsidP="00F47646">
            <w:pPr>
              <w:spacing w:after="0" w:line="240" w:lineRule="auto"/>
              <w:rPr>
                <w:rFonts w:ascii="Arial" w:eastAsia="Times New Roman" w:hAnsi="Arial" w:cs="Arial"/>
                <w:sz w:val="16"/>
                <w:szCs w:val="16"/>
                <w:lang w:eastAsia="es-MX"/>
              </w:rPr>
            </w:pPr>
          </w:p>
        </w:tc>
      </w:tr>
      <w:tr w:rsidR="0075642C" w:rsidRPr="00DE3D73" w:rsidTr="00F83D22">
        <w:trPr>
          <w:trHeight w:val="284"/>
          <w:jc w:val="center"/>
        </w:trPr>
        <w:tc>
          <w:tcPr>
            <w:tcW w:w="1100"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16"/>
                <w:szCs w:val="16"/>
                <w:lang w:eastAsia="es-MX"/>
              </w:rPr>
            </w:pPr>
          </w:p>
        </w:tc>
        <w:tc>
          <w:tcPr>
            <w:tcW w:w="1121"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16"/>
                <w:szCs w:val="16"/>
                <w:lang w:eastAsia="es-MX"/>
              </w:rPr>
            </w:pPr>
          </w:p>
        </w:tc>
        <w:tc>
          <w:tcPr>
            <w:tcW w:w="1470"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16"/>
                <w:szCs w:val="16"/>
                <w:lang w:eastAsia="es-MX"/>
              </w:rPr>
            </w:pPr>
          </w:p>
        </w:tc>
        <w:tc>
          <w:tcPr>
            <w:tcW w:w="1470" w:type="dxa"/>
            <w:tcBorders>
              <w:top w:val="nil"/>
              <w:left w:val="single" w:sz="4" w:space="0" w:color="auto"/>
              <w:bottom w:val="single" w:sz="4" w:space="0" w:color="auto"/>
              <w:right w:val="single" w:sz="4" w:space="0" w:color="auto"/>
            </w:tcBorders>
            <w:shd w:val="clear" w:color="auto" w:fill="auto"/>
            <w:vAlign w:val="center"/>
            <w:hideMark/>
          </w:tcPr>
          <w:p w:rsidR="0075642C" w:rsidRPr="00DE3D73" w:rsidRDefault="0075642C" w:rsidP="00F47646">
            <w:pPr>
              <w:spacing w:after="0" w:line="240" w:lineRule="auto"/>
              <w:jc w:val="center"/>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c>
          <w:tcPr>
            <w:tcW w:w="1654" w:type="dxa"/>
            <w:tcBorders>
              <w:top w:val="nil"/>
              <w:left w:val="nil"/>
              <w:bottom w:val="single" w:sz="4" w:space="0" w:color="auto"/>
              <w:right w:val="single" w:sz="4" w:space="0" w:color="auto"/>
            </w:tcBorders>
          </w:tcPr>
          <w:p w:rsidR="0075642C" w:rsidRPr="00DE3D73" w:rsidRDefault="0075642C" w:rsidP="00F47646">
            <w:pPr>
              <w:spacing w:after="0" w:line="240" w:lineRule="auto"/>
              <w:rPr>
                <w:rFonts w:ascii="Arial" w:eastAsia="Times New Roman" w:hAnsi="Arial" w:cs="Arial"/>
                <w:sz w:val="16"/>
                <w:szCs w:val="16"/>
                <w:lang w:eastAsia="es-MX"/>
              </w:rPr>
            </w:pPr>
          </w:p>
        </w:tc>
        <w:tc>
          <w:tcPr>
            <w:tcW w:w="1743" w:type="dxa"/>
            <w:tcBorders>
              <w:top w:val="nil"/>
              <w:left w:val="nil"/>
              <w:bottom w:val="single" w:sz="4" w:space="0" w:color="auto"/>
              <w:right w:val="single" w:sz="4" w:space="0" w:color="auto"/>
            </w:tcBorders>
          </w:tcPr>
          <w:p w:rsidR="0075642C" w:rsidRPr="00DE3D73" w:rsidRDefault="0075642C" w:rsidP="00F47646">
            <w:pPr>
              <w:spacing w:after="0" w:line="240" w:lineRule="auto"/>
              <w:rPr>
                <w:rFonts w:ascii="Arial" w:eastAsia="Times New Roman" w:hAnsi="Arial" w:cs="Arial"/>
                <w:sz w:val="16"/>
                <w:szCs w:val="16"/>
                <w:lang w:eastAsia="es-MX"/>
              </w:rPr>
            </w:pPr>
          </w:p>
        </w:tc>
      </w:tr>
    </w:tbl>
    <w:p w:rsidR="0075642C" w:rsidRPr="00025B48" w:rsidRDefault="00025B48" w:rsidP="00F47646">
      <w:pPr>
        <w:spacing w:after="0" w:line="240" w:lineRule="auto"/>
        <w:ind w:left="142" w:right="51"/>
        <w:rPr>
          <w:rFonts w:ascii="Calibri" w:hAnsi="Calibri" w:cs="Arial"/>
          <w:b/>
          <w:sz w:val="20"/>
          <w:szCs w:val="20"/>
        </w:rPr>
      </w:pPr>
      <w:r w:rsidRPr="00DE3D73">
        <w:rPr>
          <w:rFonts w:ascii="Calibri" w:hAnsi="Calibri" w:cs="Arial"/>
          <w:sz w:val="20"/>
          <w:szCs w:val="20"/>
        </w:rPr>
        <w:t>Área(s) o unidad(es) administrativa(s) que genera(n) o posee(n) la información: ______________</w:t>
      </w:r>
    </w:p>
    <w:p w:rsidR="009E053C" w:rsidRPr="00DE3D73" w:rsidRDefault="009E053C" w:rsidP="00F47646">
      <w:pPr>
        <w:spacing w:after="0" w:line="240" w:lineRule="auto"/>
        <w:ind w:left="142"/>
        <w:rPr>
          <w:rFonts w:ascii="Calibri" w:hAnsi="Calibri" w:cs="Arial"/>
          <w:sz w:val="20"/>
          <w:szCs w:val="20"/>
        </w:rPr>
      </w:pPr>
      <w:r w:rsidRPr="00DE3D73">
        <w:rPr>
          <w:rFonts w:ascii="Calibri" w:hAnsi="Calibri" w:cs="Arial"/>
          <w:sz w:val="20"/>
          <w:szCs w:val="20"/>
        </w:rPr>
        <w:t>Periodo de actualización de la información: trimestral</w:t>
      </w:r>
    </w:p>
    <w:p w:rsidR="009E053C" w:rsidRPr="00DE3D73" w:rsidRDefault="009E053C" w:rsidP="00F47646">
      <w:pPr>
        <w:spacing w:after="0" w:line="240" w:lineRule="auto"/>
        <w:ind w:left="142"/>
        <w:rPr>
          <w:rFonts w:ascii="Calibri" w:hAnsi="Calibri" w:cs="Arial"/>
          <w:sz w:val="20"/>
          <w:szCs w:val="20"/>
        </w:rPr>
      </w:pPr>
      <w:r w:rsidRPr="00DE3D73">
        <w:rPr>
          <w:rFonts w:ascii="Calibri" w:hAnsi="Calibri" w:cs="Arial"/>
          <w:sz w:val="20"/>
          <w:szCs w:val="20"/>
        </w:rPr>
        <w:t>Fecha de actualización: día/mes/año</w:t>
      </w:r>
    </w:p>
    <w:p w:rsidR="009E053C" w:rsidRPr="00DE3D73" w:rsidRDefault="009E053C" w:rsidP="00F47646">
      <w:pPr>
        <w:spacing w:after="0" w:line="240" w:lineRule="auto"/>
        <w:ind w:left="142"/>
        <w:rPr>
          <w:rFonts w:ascii="Calibri" w:hAnsi="Calibri" w:cs="Arial"/>
          <w:sz w:val="20"/>
          <w:szCs w:val="20"/>
        </w:rPr>
      </w:pPr>
      <w:r w:rsidRPr="00DE3D73">
        <w:rPr>
          <w:rFonts w:ascii="Calibri" w:hAnsi="Calibri" w:cs="Arial"/>
          <w:sz w:val="20"/>
          <w:szCs w:val="20"/>
        </w:rPr>
        <w:t>Fecha de validación: día/mes/año</w:t>
      </w:r>
    </w:p>
    <w:p w:rsidR="0075642C" w:rsidRDefault="0075642C" w:rsidP="00F47646">
      <w:pPr>
        <w:spacing w:after="0" w:line="240" w:lineRule="auto"/>
        <w:jc w:val="both"/>
        <w:rPr>
          <w:rFonts w:ascii="Arial" w:hAnsi="Arial" w:cs="Arial"/>
          <w:bCs/>
          <w:iCs/>
          <w:sz w:val="16"/>
          <w:szCs w:val="18"/>
        </w:rPr>
      </w:pPr>
    </w:p>
    <w:p w:rsidR="00C207CF" w:rsidRDefault="00C207CF" w:rsidP="00F47646">
      <w:pPr>
        <w:spacing w:after="0" w:line="240" w:lineRule="auto"/>
        <w:jc w:val="both"/>
        <w:rPr>
          <w:rFonts w:ascii="Arial" w:hAnsi="Arial" w:cs="Arial"/>
          <w:bCs/>
          <w:iCs/>
          <w:sz w:val="16"/>
          <w:szCs w:val="18"/>
        </w:rPr>
      </w:pPr>
    </w:p>
    <w:p w:rsidR="00C207CF" w:rsidRPr="006F2192" w:rsidRDefault="00C207CF" w:rsidP="00F47646">
      <w:pPr>
        <w:spacing w:after="0" w:line="240" w:lineRule="auto"/>
        <w:jc w:val="both"/>
        <w:rPr>
          <w:rFonts w:ascii="Arial" w:hAnsi="Arial" w:cs="Arial"/>
          <w:bCs/>
          <w:iCs/>
          <w:sz w:val="16"/>
          <w:szCs w:val="18"/>
        </w:rPr>
      </w:pPr>
    </w:p>
    <w:p w:rsidR="004A798D" w:rsidRPr="008D5BA7" w:rsidRDefault="004A798D" w:rsidP="00F47646">
      <w:pPr>
        <w:spacing w:after="0" w:line="240" w:lineRule="auto"/>
        <w:ind w:right="850"/>
        <w:jc w:val="both"/>
        <w:rPr>
          <w:rFonts w:ascii="Calibri" w:hAnsi="Calibri" w:cs="Arial"/>
          <w:b/>
          <w:sz w:val="24"/>
          <w:szCs w:val="24"/>
          <w:lang w:val="en-US"/>
        </w:rPr>
      </w:pPr>
      <w:proofErr w:type="spellStart"/>
      <w:r w:rsidRPr="008D5BA7">
        <w:rPr>
          <w:rFonts w:ascii="Calibri" w:hAnsi="Calibri" w:cs="Arial"/>
          <w:b/>
          <w:sz w:val="24"/>
          <w:szCs w:val="24"/>
          <w:lang w:val="en-US"/>
        </w:rPr>
        <w:t>Formato</w:t>
      </w:r>
      <w:proofErr w:type="spellEnd"/>
      <w:r w:rsidRPr="008D5BA7">
        <w:rPr>
          <w:rFonts w:ascii="Calibri" w:hAnsi="Calibri" w:cs="Arial"/>
          <w:b/>
          <w:sz w:val="24"/>
          <w:szCs w:val="24"/>
          <w:lang w:val="en-US"/>
        </w:rPr>
        <w:t xml:space="preserve"> 9</w:t>
      </w:r>
      <w:r w:rsidR="006C1675">
        <w:rPr>
          <w:rFonts w:ascii="Calibri" w:hAnsi="Calibri" w:cs="Arial"/>
          <w:b/>
          <w:sz w:val="24"/>
          <w:szCs w:val="24"/>
          <w:lang w:val="en-US"/>
        </w:rPr>
        <w:t>c</w:t>
      </w:r>
      <w:r w:rsidRPr="008D5BA7">
        <w:rPr>
          <w:rFonts w:ascii="Calibri" w:hAnsi="Calibri" w:cs="Arial"/>
          <w:b/>
          <w:sz w:val="24"/>
          <w:szCs w:val="24"/>
          <w:lang w:val="en-US"/>
        </w:rPr>
        <w:t>_</w:t>
      </w:r>
      <w:r w:rsidR="005C5432" w:rsidRPr="008D5BA7">
        <w:rPr>
          <w:rFonts w:ascii="Calibri" w:hAnsi="Calibri" w:cs="Arial"/>
          <w:b/>
          <w:sz w:val="24"/>
          <w:szCs w:val="24"/>
          <w:lang w:val="en-US"/>
        </w:rPr>
        <w:t>LTAIPRC</w:t>
      </w:r>
      <w:r w:rsidRPr="008D5BA7">
        <w:rPr>
          <w:rFonts w:ascii="Calibri" w:hAnsi="Calibri" w:cs="Arial"/>
          <w:b/>
          <w:sz w:val="24"/>
          <w:szCs w:val="24"/>
          <w:lang w:val="en-US"/>
        </w:rPr>
        <w:t>_Art_123_Fr_IX</w:t>
      </w:r>
    </w:p>
    <w:p w:rsidR="004A798D" w:rsidRPr="008D5BA7" w:rsidRDefault="004A798D" w:rsidP="00F47646">
      <w:pPr>
        <w:spacing w:after="0" w:line="240" w:lineRule="auto"/>
        <w:jc w:val="both"/>
        <w:rPr>
          <w:rFonts w:ascii="Arial" w:hAnsi="Arial" w:cs="Arial"/>
          <w:bCs/>
          <w:iCs/>
          <w:sz w:val="24"/>
          <w:szCs w:val="24"/>
          <w:lang w:val="en-US"/>
        </w:rPr>
      </w:pPr>
    </w:p>
    <w:p w:rsidR="0075642C" w:rsidRPr="008D5BA7" w:rsidRDefault="0075642C" w:rsidP="00F47646">
      <w:pPr>
        <w:tabs>
          <w:tab w:val="left" w:pos="677"/>
          <w:tab w:val="left" w:pos="2513"/>
          <w:tab w:val="left" w:pos="4349"/>
          <w:tab w:val="left" w:pos="6200"/>
          <w:tab w:val="left" w:pos="7725"/>
        </w:tabs>
        <w:spacing w:after="0" w:line="240" w:lineRule="auto"/>
        <w:ind w:left="-988"/>
        <w:jc w:val="center"/>
        <w:rPr>
          <w:rFonts w:ascii="Calibri" w:eastAsia="Times New Roman" w:hAnsi="Calibri" w:cs="Arial"/>
          <w:b/>
          <w:bCs/>
          <w:sz w:val="24"/>
          <w:szCs w:val="24"/>
          <w:lang w:eastAsia="es-MX"/>
        </w:rPr>
      </w:pPr>
      <w:r w:rsidRPr="008D5BA7">
        <w:rPr>
          <w:rFonts w:ascii="Calibri" w:eastAsia="Times New Roman" w:hAnsi="Calibri" w:cs="Arial"/>
          <w:b/>
          <w:bCs/>
          <w:sz w:val="24"/>
          <w:szCs w:val="24"/>
          <w:lang w:eastAsia="es-MX"/>
        </w:rPr>
        <w:t>Indicadores de atención a víctimas</w:t>
      </w:r>
      <w:r w:rsidR="006C1675">
        <w:rPr>
          <w:rFonts w:ascii="Calibri" w:eastAsia="Times New Roman" w:hAnsi="Calibri" w:cs="Arial"/>
          <w:b/>
          <w:bCs/>
          <w:sz w:val="24"/>
          <w:szCs w:val="24"/>
          <w:lang w:eastAsia="es-MX"/>
        </w:rPr>
        <w:t xml:space="preserve"> de la PGCDMX</w:t>
      </w:r>
    </w:p>
    <w:tbl>
      <w:tblPr>
        <w:tblW w:w="8789" w:type="dxa"/>
        <w:jc w:val="center"/>
        <w:tblLayout w:type="fixed"/>
        <w:tblCellMar>
          <w:left w:w="70" w:type="dxa"/>
          <w:right w:w="70" w:type="dxa"/>
        </w:tblCellMar>
        <w:tblLook w:val="04A0"/>
      </w:tblPr>
      <w:tblGrid>
        <w:gridCol w:w="827"/>
        <w:gridCol w:w="2551"/>
        <w:gridCol w:w="2835"/>
        <w:gridCol w:w="2576"/>
      </w:tblGrid>
      <w:tr w:rsidR="0075642C" w:rsidRPr="00DE3D73" w:rsidTr="00DB53E0">
        <w:trPr>
          <w:trHeight w:val="734"/>
          <w:jc w:val="center"/>
        </w:trPr>
        <w:tc>
          <w:tcPr>
            <w:tcW w:w="827" w:type="dxa"/>
            <w:tcBorders>
              <w:top w:val="single" w:sz="4" w:space="0" w:color="auto"/>
              <w:left w:val="single" w:sz="4" w:space="0" w:color="auto"/>
              <w:bottom w:val="single" w:sz="4" w:space="0" w:color="auto"/>
              <w:right w:val="single" w:sz="4" w:space="0" w:color="auto"/>
            </w:tcBorders>
            <w:shd w:val="clear" w:color="000000" w:fill="FFFFFF"/>
            <w:vAlign w:val="center"/>
          </w:tcPr>
          <w:p w:rsidR="0075642C" w:rsidRPr="00DE3D73" w:rsidRDefault="0075642C"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5642C" w:rsidRPr="00DE3D73" w:rsidRDefault="0075642C"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 que se reporta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642C" w:rsidRPr="00DE3D73" w:rsidRDefault="0075642C"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Tipo de Servicios prestados por atención a víctimas</w:t>
            </w:r>
          </w:p>
        </w:tc>
        <w:tc>
          <w:tcPr>
            <w:tcW w:w="2576" w:type="dxa"/>
            <w:tcBorders>
              <w:top w:val="single" w:sz="4" w:space="0" w:color="auto"/>
              <w:left w:val="nil"/>
              <w:bottom w:val="single" w:sz="4" w:space="0" w:color="auto"/>
              <w:right w:val="single" w:sz="4" w:space="0" w:color="auto"/>
            </w:tcBorders>
            <w:shd w:val="clear" w:color="000000" w:fill="FFFFFF"/>
            <w:vAlign w:val="center"/>
          </w:tcPr>
          <w:p w:rsidR="0075642C" w:rsidRPr="00DE3D73" w:rsidRDefault="0075642C"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Número total por servicio</w:t>
            </w:r>
          </w:p>
        </w:tc>
      </w:tr>
      <w:tr w:rsidR="0075642C" w:rsidRPr="00DE3D73" w:rsidTr="00DB53E0">
        <w:trPr>
          <w:trHeight w:val="290"/>
          <w:jc w:val="center"/>
        </w:trPr>
        <w:tc>
          <w:tcPr>
            <w:tcW w:w="827"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Calibri" w:eastAsia="Times New Roman" w:hAnsi="Calibri" w:cs="Arial"/>
                <w:sz w:val="18"/>
                <w:szCs w:val="18"/>
                <w:lang w:eastAsia="es-MX"/>
              </w:rPr>
            </w:pPr>
          </w:p>
        </w:tc>
        <w:tc>
          <w:tcPr>
            <w:tcW w:w="2551"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Calibri" w:eastAsia="Times New Roman" w:hAnsi="Calibri" w:cs="Arial"/>
                <w:sz w:val="18"/>
                <w:szCs w:val="18"/>
                <w:lang w:eastAsia="es-MX"/>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75642C" w:rsidRPr="00DE3D73" w:rsidRDefault="0075642C"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 </w:t>
            </w:r>
          </w:p>
        </w:tc>
        <w:tc>
          <w:tcPr>
            <w:tcW w:w="2576" w:type="dxa"/>
            <w:tcBorders>
              <w:top w:val="single" w:sz="4" w:space="0" w:color="auto"/>
              <w:left w:val="nil"/>
              <w:bottom w:val="single" w:sz="4" w:space="0" w:color="auto"/>
              <w:right w:val="single" w:sz="4" w:space="0" w:color="auto"/>
            </w:tcBorders>
          </w:tcPr>
          <w:p w:rsidR="0075642C" w:rsidRPr="00DE3D73" w:rsidRDefault="0075642C" w:rsidP="00F47646">
            <w:pPr>
              <w:spacing w:after="0" w:line="240" w:lineRule="auto"/>
              <w:jc w:val="center"/>
              <w:rPr>
                <w:rFonts w:ascii="Calibri" w:eastAsia="Times New Roman" w:hAnsi="Calibri" w:cs="Arial"/>
                <w:sz w:val="18"/>
                <w:szCs w:val="18"/>
                <w:lang w:eastAsia="es-MX"/>
              </w:rPr>
            </w:pPr>
          </w:p>
        </w:tc>
      </w:tr>
      <w:tr w:rsidR="0075642C" w:rsidRPr="00DE3D73" w:rsidTr="00DB53E0">
        <w:trPr>
          <w:trHeight w:val="290"/>
          <w:jc w:val="center"/>
        </w:trPr>
        <w:tc>
          <w:tcPr>
            <w:tcW w:w="827"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Calibri" w:eastAsia="Times New Roman" w:hAnsi="Calibri" w:cs="Arial"/>
                <w:sz w:val="18"/>
                <w:szCs w:val="18"/>
                <w:lang w:eastAsia="es-MX"/>
              </w:rPr>
            </w:pPr>
          </w:p>
        </w:tc>
        <w:tc>
          <w:tcPr>
            <w:tcW w:w="2551"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Calibri" w:eastAsia="Times New Roman" w:hAnsi="Calibri" w:cs="Arial"/>
                <w:sz w:val="18"/>
                <w:szCs w:val="18"/>
                <w:lang w:eastAsia="es-MX"/>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75642C" w:rsidRPr="00DE3D73" w:rsidRDefault="0075642C"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 </w:t>
            </w:r>
          </w:p>
        </w:tc>
        <w:tc>
          <w:tcPr>
            <w:tcW w:w="2576" w:type="dxa"/>
            <w:tcBorders>
              <w:top w:val="single" w:sz="4" w:space="0" w:color="auto"/>
              <w:left w:val="nil"/>
              <w:bottom w:val="single" w:sz="4" w:space="0" w:color="auto"/>
              <w:right w:val="single" w:sz="4" w:space="0" w:color="auto"/>
            </w:tcBorders>
          </w:tcPr>
          <w:p w:rsidR="0075642C" w:rsidRPr="00DE3D73" w:rsidRDefault="0075642C" w:rsidP="00F47646">
            <w:pPr>
              <w:spacing w:after="0" w:line="240" w:lineRule="auto"/>
              <w:jc w:val="center"/>
              <w:rPr>
                <w:rFonts w:ascii="Calibri" w:eastAsia="Times New Roman" w:hAnsi="Calibri" w:cs="Arial"/>
                <w:sz w:val="18"/>
                <w:szCs w:val="18"/>
                <w:lang w:eastAsia="es-MX"/>
              </w:rPr>
            </w:pPr>
          </w:p>
        </w:tc>
      </w:tr>
    </w:tbl>
    <w:p w:rsidR="0075642C" w:rsidRPr="00DE3D73" w:rsidRDefault="0075642C" w:rsidP="00F47646">
      <w:pPr>
        <w:tabs>
          <w:tab w:val="left" w:pos="2513"/>
          <w:tab w:val="left" w:pos="4349"/>
          <w:tab w:val="left" w:pos="6200"/>
          <w:tab w:val="left" w:pos="7725"/>
        </w:tabs>
        <w:spacing w:after="0" w:line="240" w:lineRule="auto"/>
        <w:rPr>
          <w:rFonts w:ascii="Calibri" w:eastAsia="Times New Roman" w:hAnsi="Calibri" w:cs="Arial"/>
          <w:sz w:val="18"/>
          <w:szCs w:val="18"/>
          <w:lang w:eastAsia="es-MX"/>
        </w:rPr>
      </w:pPr>
    </w:p>
    <w:tbl>
      <w:tblPr>
        <w:tblW w:w="5103" w:type="dxa"/>
        <w:jc w:val="center"/>
        <w:tblLayout w:type="fixed"/>
        <w:tblCellMar>
          <w:left w:w="70" w:type="dxa"/>
          <w:right w:w="70" w:type="dxa"/>
        </w:tblCellMar>
        <w:tblLook w:val="04A0"/>
      </w:tblPr>
      <w:tblGrid>
        <w:gridCol w:w="1701"/>
        <w:gridCol w:w="3402"/>
      </w:tblGrid>
      <w:tr w:rsidR="006C1675" w:rsidRPr="00DE3D73" w:rsidTr="006C1675">
        <w:trPr>
          <w:trHeight w:val="734"/>
          <w:jc w:val="center"/>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C1675" w:rsidRPr="00DE3D73" w:rsidRDefault="006C1675"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Número total de vehículos robados</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6C1675" w:rsidRPr="00DE3D73" w:rsidRDefault="006C1675"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Número total de vehículos recuperados</w:t>
            </w:r>
          </w:p>
        </w:tc>
      </w:tr>
      <w:tr w:rsidR="006C1675" w:rsidRPr="00DE3D73" w:rsidTr="006C1675">
        <w:trPr>
          <w:trHeight w:val="284"/>
          <w:jc w:val="center"/>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C1675" w:rsidRPr="00DE3D73" w:rsidRDefault="006C1675" w:rsidP="00F47646">
            <w:pPr>
              <w:spacing w:after="0" w:line="240" w:lineRule="auto"/>
              <w:jc w:val="center"/>
              <w:rPr>
                <w:rFonts w:ascii="Arial" w:eastAsia="Times New Roman" w:hAnsi="Arial" w:cs="Arial"/>
                <w:sz w:val="18"/>
                <w:szCs w:val="20"/>
                <w:lang w:eastAsia="es-MX"/>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6C1675" w:rsidRPr="00DE3D73" w:rsidRDefault="006C1675" w:rsidP="00F47646">
            <w:pPr>
              <w:spacing w:after="0" w:line="240" w:lineRule="auto"/>
              <w:jc w:val="center"/>
              <w:rPr>
                <w:rFonts w:ascii="Arial" w:eastAsia="Times New Roman" w:hAnsi="Arial" w:cs="Arial"/>
                <w:sz w:val="18"/>
                <w:szCs w:val="20"/>
                <w:lang w:eastAsia="es-MX"/>
              </w:rPr>
            </w:pPr>
          </w:p>
        </w:tc>
      </w:tr>
      <w:tr w:rsidR="006C1675" w:rsidRPr="00DE3D73" w:rsidTr="006C1675">
        <w:trPr>
          <w:trHeight w:val="284"/>
          <w:jc w:val="center"/>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C1675" w:rsidRPr="00DE3D73" w:rsidRDefault="006C1675" w:rsidP="00F47646">
            <w:pPr>
              <w:spacing w:after="0" w:line="240" w:lineRule="auto"/>
              <w:jc w:val="center"/>
              <w:rPr>
                <w:rFonts w:ascii="Arial" w:eastAsia="Times New Roman" w:hAnsi="Arial" w:cs="Arial"/>
                <w:sz w:val="18"/>
                <w:szCs w:val="20"/>
                <w:lang w:eastAsia="es-MX"/>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6C1675" w:rsidRPr="00DE3D73" w:rsidRDefault="006C1675" w:rsidP="00F47646">
            <w:pPr>
              <w:spacing w:after="0" w:line="240" w:lineRule="auto"/>
              <w:jc w:val="center"/>
              <w:rPr>
                <w:rFonts w:ascii="Arial" w:eastAsia="Times New Roman" w:hAnsi="Arial" w:cs="Arial"/>
                <w:sz w:val="18"/>
                <w:szCs w:val="20"/>
                <w:lang w:eastAsia="es-MX"/>
              </w:rPr>
            </w:pPr>
          </w:p>
        </w:tc>
      </w:tr>
    </w:tbl>
    <w:p w:rsidR="00025B48" w:rsidRDefault="00025B48" w:rsidP="00F47646">
      <w:pPr>
        <w:spacing w:after="0" w:line="240" w:lineRule="auto"/>
        <w:ind w:left="142" w:right="51"/>
        <w:rPr>
          <w:rFonts w:ascii="Calibri" w:hAnsi="Calibri" w:cs="Arial"/>
          <w:sz w:val="20"/>
          <w:szCs w:val="20"/>
        </w:rPr>
      </w:pPr>
    </w:p>
    <w:p w:rsidR="00B8704B" w:rsidRPr="00025B48" w:rsidRDefault="00025B48" w:rsidP="00F47646">
      <w:pPr>
        <w:spacing w:after="0" w:line="240" w:lineRule="auto"/>
        <w:ind w:left="142"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B8704B" w:rsidRPr="00DE3D73" w:rsidRDefault="00B8704B" w:rsidP="00F47646">
      <w:pPr>
        <w:spacing w:after="0" w:line="240" w:lineRule="auto"/>
        <w:ind w:left="142"/>
        <w:rPr>
          <w:rFonts w:ascii="Calibri" w:hAnsi="Calibri" w:cs="Arial"/>
          <w:sz w:val="20"/>
          <w:szCs w:val="20"/>
        </w:rPr>
      </w:pPr>
      <w:r w:rsidRPr="00DE3D73">
        <w:rPr>
          <w:rFonts w:ascii="Calibri" w:hAnsi="Calibri" w:cs="Arial"/>
          <w:sz w:val="20"/>
          <w:szCs w:val="20"/>
        </w:rPr>
        <w:t>Periodo de actualización de la información: trimestral</w:t>
      </w:r>
    </w:p>
    <w:p w:rsidR="00B8704B" w:rsidRPr="00DE3D73" w:rsidRDefault="00B8704B" w:rsidP="00F47646">
      <w:pPr>
        <w:spacing w:after="0" w:line="240" w:lineRule="auto"/>
        <w:ind w:left="142"/>
        <w:rPr>
          <w:rFonts w:ascii="Calibri" w:hAnsi="Calibri" w:cs="Arial"/>
          <w:sz w:val="20"/>
          <w:szCs w:val="20"/>
        </w:rPr>
      </w:pPr>
      <w:r w:rsidRPr="00DE3D73">
        <w:rPr>
          <w:rFonts w:ascii="Calibri" w:hAnsi="Calibri" w:cs="Arial"/>
          <w:sz w:val="20"/>
          <w:szCs w:val="20"/>
        </w:rPr>
        <w:t>Fecha de actualización: día/mes/año</w:t>
      </w:r>
    </w:p>
    <w:p w:rsidR="00B8704B" w:rsidRPr="00DE3D73" w:rsidRDefault="00B8704B" w:rsidP="00F47646">
      <w:pPr>
        <w:spacing w:after="0" w:line="240" w:lineRule="auto"/>
        <w:ind w:left="142"/>
        <w:rPr>
          <w:rFonts w:ascii="Calibri" w:hAnsi="Calibri" w:cs="Arial"/>
          <w:sz w:val="20"/>
          <w:szCs w:val="20"/>
        </w:rPr>
      </w:pPr>
      <w:r w:rsidRPr="00DE3D73">
        <w:rPr>
          <w:rFonts w:ascii="Calibri" w:hAnsi="Calibri" w:cs="Arial"/>
          <w:sz w:val="20"/>
          <w:szCs w:val="20"/>
        </w:rPr>
        <w:t>Fecha de validación: día/mes/año</w:t>
      </w:r>
    </w:p>
    <w:p w:rsidR="00C207CF" w:rsidRDefault="00C207CF">
      <w:pPr>
        <w:widowControl/>
        <w:rPr>
          <w:rFonts w:ascii="Calibri" w:hAnsi="Calibri" w:cs="Arial"/>
          <w:b/>
          <w:sz w:val="24"/>
          <w:szCs w:val="24"/>
        </w:rPr>
      </w:pPr>
      <w:r>
        <w:rPr>
          <w:rFonts w:ascii="Calibri" w:hAnsi="Calibri" w:cs="Arial"/>
          <w:b/>
          <w:sz w:val="24"/>
          <w:szCs w:val="24"/>
        </w:rPr>
        <w:br w:type="page"/>
      </w:r>
    </w:p>
    <w:p w:rsidR="001639B6" w:rsidRPr="006C1675" w:rsidRDefault="004A798D" w:rsidP="00F47646">
      <w:pPr>
        <w:spacing w:after="0" w:line="240" w:lineRule="auto"/>
        <w:ind w:right="850"/>
        <w:jc w:val="both"/>
        <w:rPr>
          <w:rFonts w:ascii="Calibri" w:hAnsi="Calibri" w:cs="Arial"/>
          <w:b/>
          <w:sz w:val="24"/>
          <w:szCs w:val="24"/>
          <w:lang w:val="en-US"/>
        </w:rPr>
      </w:pPr>
      <w:proofErr w:type="spellStart"/>
      <w:r w:rsidRPr="006C1675">
        <w:rPr>
          <w:rFonts w:ascii="Calibri" w:hAnsi="Calibri" w:cs="Arial"/>
          <w:b/>
          <w:sz w:val="24"/>
          <w:szCs w:val="24"/>
          <w:lang w:val="en-US"/>
        </w:rPr>
        <w:lastRenderedPageBreak/>
        <w:t>Formato</w:t>
      </w:r>
      <w:proofErr w:type="spellEnd"/>
      <w:r w:rsidRPr="006C1675">
        <w:rPr>
          <w:rFonts w:ascii="Calibri" w:hAnsi="Calibri" w:cs="Arial"/>
          <w:b/>
          <w:sz w:val="24"/>
          <w:szCs w:val="24"/>
          <w:lang w:val="en-US"/>
        </w:rPr>
        <w:t xml:space="preserve"> 9</w:t>
      </w:r>
      <w:r w:rsidR="006C1675" w:rsidRPr="006C1675">
        <w:rPr>
          <w:rFonts w:ascii="Calibri" w:hAnsi="Calibri" w:cs="Arial"/>
          <w:b/>
          <w:sz w:val="24"/>
          <w:szCs w:val="24"/>
          <w:lang w:val="en-US"/>
        </w:rPr>
        <w:t>d</w:t>
      </w:r>
      <w:r w:rsidRPr="006C1675">
        <w:rPr>
          <w:rFonts w:ascii="Calibri" w:hAnsi="Calibri" w:cs="Arial"/>
          <w:b/>
          <w:sz w:val="24"/>
          <w:szCs w:val="24"/>
          <w:lang w:val="en-US"/>
        </w:rPr>
        <w:t>_</w:t>
      </w:r>
      <w:r w:rsidR="005C5432" w:rsidRPr="006C1675">
        <w:rPr>
          <w:rFonts w:ascii="Calibri" w:hAnsi="Calibri" w:cs="Arial"/>
          <w:b/>
          <w:sz w:val="24"/>
          <w:szCs w:val="24"/>
          <w:lang w:val="en-US"/>
        </w:rPr>
        <w:t>LTAIPRC</w:t>
      </w:r>
      <w:r w:rsidRPr="006C1675">
        <w:rPr>
          <w:rFonts w:ascii="Calibri" w:hAnsi="Calibri" w:cs="Arial"/>
          <w:b/>
          <w:sz w:val="24"/>
          <w:szCs w:val="24"/>
          <w:lang w:val="en-US"/>
        </w:rPr>
        <w:t>_Art_123_Fr_IX</w:t>
      </w:r>
    </w:p>
    <w:p w:rsidR="001639B6" w:rsidRPr="006C1675" w:rsidRDefault="001639B6" w:rsidP="00F47646">
      <w:pPr>
        <w:spacing w:after="0" w:line="240" w:lineRule="auto"/>
        <w:ind w:right="850"/>
        <w:jc w:val="both"/>
        <w:rPr>
          <w:rFonts w:ascii="Calibri" w:hAnsi="Calibri" w:cs="Arial"/>
          <w:b/>
          <w:sz w:val="24"/>
          <w:szCs w:val="24"/>
          <w:lang w:val="en-US"/>
        </w:rPr>
      </w:pPr>
    </w:p>
    <w:p w:rsidR="0075642C" w:rsidRPr="006C1675" w:rsidRDefault="0075642C" w:rsidP="00F47646">
      <w:pPr>
        <w:spacing w:after="0" w:line="240" w:lineRule="auto"/>
        <w:ind w:right="850"/>
        <w:jc w:val="center"/>
        <w:rPr>
          <w:rFonts w:ascii="Calibri" w:eastAsia="Times New Roman" w:hAnsi="Calibri" w:cs="Arial"/>
          <w:b/>
          <w:bCs/>
          <w:sz w:val="24"/>
          <w:szCs w:val="24"/>
          <w:lang w:eastAsia="es-MX"/>
        </w:rPr>
      </w:pPr>
      <w:r w:rsidRPr="006C1675">
        <w:rPr>
          <w:rFonts w:ascii="Calibri" w:eastAsia="Times New Roman" w:hAnsi="Calibri" w:cs="Arial"/>
          <w:b/>
          <w:bCs/>
          <w:sz w:val="24"/>
          <w:szCs w:val="24"/>
          <w:lang w:eastAsia="es-MX"/>
        </w:rPr>
        <w:t xml:space="preserve">Estadísticas </w:t>
      </w:r>
      <w:r w:rsidR="000C744F" w:rsidRPr="006C1675">
        <w:rPr>
          <w:rFonts w:ascii="Calibri" w:eastAsia="Times New Roman" w:hAnsi="Calibri" w:cs="Arial"/>
          <w:b/>
          <w:bCs/>
          <w:sz w:val="24"/>
          <w:szCs w:val="24"/>
          <w:lang w:eastAsia="es-MX"/>
        </w:rPr>
        <w:t>e índices delictivos de la SSPCDMX</w:t>
      </w:r>
    </w:p>
    <w:tbl>
      <w:tblPr>
        <w:tblW w:w="8280" w:type="dxa"/>
        <w:jc w:val="center"/>
        <w:tblLayout w:type="fixed"/>
        <w:tblCellMar>
          <w:left w:w="70" w:type="dxa"/>
          <w:right w:w="70" w:type="dxa"/>
        </w:tblCellMar>
        <w:tblLook w:val="04A0"/>
      </w:tblPr>
      <w:tblGrid>
        <w:gridCol w:w="864"/>
        <w:gridCol w:w="992"/>
        <w:gridCol w:w="1701"/>
        <w:gridCol w:w="1843"/>
        <w:gridCol w:w="1559"/>
        <w:gridCol w:w="1321"/>
      </w:tblGrid>
      <w:tr w:rsidR="0075642C" w:rsidRPr="00DE3D73" w:rsidTr="006F2192">
        <w:trPr>
          <w:trHeight w:val="768"/>
          <w:jc w:val="center"/>
        </w:trPr>
        <w:tc>
          <w:tcPr>
            <w:tcW w:w="864" w:type="dxa"/>
            <w:tcBorders>
              <w:top w:val="single" w:sz="4" w:space="0" w:color="auto"/>
              <w:left w:val="single" w:sz="4" w:space="0" w:color="auto"/>
              <w:bottom w:val="single" w:sz="4" w:space="0" w:color="auto"/>
              <w:right w:val="single" w:sz="4" w:space="0" w:color="auto"/>
            </w:tcBorders>
            <w:vAlign w:val="center"/>
          </w:tcPr>
          <w:p w:rsidR="0075642C" w:rsidRPr="00DE3D73" w:rsidRDefault="00B8704B"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w:t>
            </w:r>
            <w:r w:rsidR="0075642C" w:rsidRPr="00DE3D73">
              <w:rPr>
                <w:rFonts w:ascii="Calibri" w:eastAsia="Times New Roman" w:hAnsi="Calibri" w:cs="Arial"/>
                <w:sz w:val="18"/>
                <w:szCs w:val="18"/>
                <w:lang w:eastAsia="es-MX"/>
              </w:rPr>
              <w:t>jercicio</w:t>
            </w:r>
          </w:p>
        </w:tc>
        <w:tc>
          <w:tcPr>
            <w:tcW w:w="992" w:type="dxa"/>
            <w:tcBorders>
              <w:top w:val="single" w:sz="4" w:space="0" w:color="auto"/>
              <w:left w:val="single" w:sz="4" w:space="0" w:color="auto"/>
              <w:bottom w:val="single" w:sz="4" w:space="0" w:color="auto"/>
              <w:right w:val="single" w:sz="4" w:space="0" w:color="auto"/>
            </w:tcBorders>
            <w:vAlign w:val="center"/>
          </w:tcPr>
          <w:p w:rsidR="0075642C" w:rsidRPr="00DE3D73" w:rsidRDefault="0075642C" w:rsidP="00F47646">
            <w:pPr>
              <w:spacing w:after="0" w:line="240" w:lineRule="auto"/>
              <w:ind w:left="-91" w:firstLine="91"/>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 que se reporta</w:t>
            </w:r>
          </w:p>
        </w:tc>
        <w:tc>
          <w:tcPr>
            <w:tcW w:w="1701" w:type="dxa"/>
            <w:tcBorders>
              <w:top w:val="single" w:sz="4" w:space="0" w:color="auto"/>
              <w:left w:val="single" w:sz="4" w:space="0" w:color="auto"/>
              <w:bottom w:val="single" w:sz="4" w:space="0" w:color="auto"/>
              <w:right w:val="single" w:sz="4" w:space="0" w:color="auto"/>
            </w:tcBorders>
            <w:vAlign w:val="center"/>
          </w:tcPr>
          <w:p w:rsidR="0075642C" w:rsidRPr="00DE3D73" w:rsidRDefault="0075642C"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 xml:space="preserve">Hipervínculo al documento con información </w:t>
            </w:r>
            <w:r w:rsidRPr="00DE3D73">
              <w:rPr>
                <w:rFonts w:ascii="Calibri" w:hAnsi="Calibri" w:cs="Arial"/>
                <w:sz w:val="18"/>
                <w:szCs w:val="18"/>
              </w:rPr>
              <w:t>estadística del número de infracciones, arrastres y remisiones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42C" w:rsidRPr="00DE3D73" w:rsidRDefault="0075642C"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 xml:space="preserve">Hipervínculo a la </w:t>
            </w:r>
            <w:r w:rsidRPr="00DE3D73">
              <w:rPr>
                <w:rFonts w:ascii="Calibri" w:hAnsi="Calibri" w:cs="Arial"/>
                <w:sz w:val="18"/>
                <w:szCs w:val="18"/>
              </w:rPr>
              <w:t>Información estadística de los resultados de la aplicación de estas estrategias en la disminución de la incidencia delictiva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642C" w:rsidRPr="00DE3D73" w:rsidRDefault="0075642C" w:rsidP="00F47646">
            <w:pPr>
              <w:spacing w:after="0" w:line="240" w:lineRule="auto"/>
              <w:jc w:val="center"/>
              <w:rPr>
                <w:rFonts w:ascii="Calibri" w:hAnsi="Calibri" w:cs="Arial"/>
                <w:sz w:val="18"/>
                <w:szCs w:val="18"/>
              </w:rPr>
            </w:pPr>
            <w:r w:rsidRPr="00DE3D73">
              <w:rPr>
                <w:rFonts w:ascii="Calibri" w:hAnsi="Calibri" w:cs="Arial"/>
                <w:sz w:val="18"/>
                <w:szCs w:val="18"/>
              </w:rPr>
              <w:t>Hipervínculo al documento con información estadística de incidencia delictiva en torno a Módulos de Seguridad</w:t>
            </w:r>
          </w:p>
        </w:tc>
        <w:tc>
          <w:tcPr>
            <w:tcW w:w="1321" w:type="dxa"/>
            <w:tcBorders>
              <w:top w:val="single" w:sz="4" w:space="0" w:color="auto"/>
              <w:left w:val="nil"/>
              <w:bottom w:val="single" w:sz="4" w:space="0" w:color="auto"/>
              <w:right w:val="single" w:sz="4" w:space="0" w:color="auto"/>
            </w:tcBorders>
            <w:vAlign w:val="center"/>
          </w:tcPr>
          <w:p w:rsidR="0075642C" w:rsidRPr="00DE3D73" w:rsidRDefault="0075642C" w:rsidP="00F47646">
            <w:pPr>
              <w:tabs>
                <w:tab w:val="left" w:pos="4787"/>
              </w:tabs>
              <w:spacing w:after="0" w:line="240" w:lineRule="auto"/>
              <w:ind w:left="57"/>
              <w:jc w:val="center"/>
              <w:rPr>
                <w:rFonts w:ascii="Calibri" w:hAnsi="Calibri" w:cs="Arial"/>
                <w:sz w:val="18"/>
                <w:szCs w:val="18"/>
              </w:rPr>
            </w:pPr>
            <w:r w:rsidRPr="00DE3D73">
              <w:rPr>
                <w:rFonts w:ascii="Calibri" w:eastAsia="Times New Roman" w:hAnsi="Calibri" w:cs="Arial"/>
                <w:sz w:val="18"/>
                <w:szCs w:val="18"/>
                <w:lang w:eastAsia="es-MX"/>
              </w:rPr>
              <w:t>Hipervínculo al informe del(la) Secretaría de Seguridad Pública</w:t>
            </w:r>
          </w:p>
        </w:tc>
      </w:tr>
      <w:tr w:rsidR="0075642C" w:rsidRPr="00DE3D73" w:rsidTr="006F2192">
        <w:trPr>
          <w:trHeight w:val="284"/>
          <w:jc w:val="center"/>
        </w:trPr>
        <w:tc>
          <w:tcPr>
            <w:tcW w:w="864"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20"/>
                <w:szCs w:val="20"/>
                <w:lang w:eastAsia="es-MX"/>
              </w:rPr>
            </w:pPr>
          </w:p>
        </w:tc>
        <w:tc>
          <w:tcPr>
            <w:tcW w:w="992"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20"/>
                <w:szCs w:val="20"/>
                <w:lang w:eastAsia="es-MX"/>
              </w:rPr>
            </w:pPr>
          </w:p>
        </w:tc>
        <w:tc>
          <w:tcPr>
            <w:tcW w:w="1701"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18"/>
                <w:szCs w:val="18"/>
                <w:lang w:eastAsia="es-MX"/>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5642C" w:rsidRPr="00DE3D73" w:rsidRDefault="0075642C" w:rsidP="00F47646">
            <w:pPr>
              <w:spacing w:after="0" w:line="240" w:lineRule="auto"/>
              <w:jc w:val="center"/>
              <w:rPr>
                <w:rFonts w:ascii="Arial" w:eastAsia="Times New Roman" w:hAnsi="Arial" w:cs="Arial"/>
                <w:sz w:val="18"/>
                <w:szCs w:val="18"/>
                <w:lang w:eastAsia="es-MX"/>
              </w:rPr>
            </w:pPr>
          </w:p>
        </w:tc>
        <w:tc>
          <w:tcPr>
            <w:tcW w:w="1559" w:type="dxa"/>
            <w:tcBorders>
              <w:top w:val="nil"/>
              <w:left w:val="nil"/>
              <w:bottom w:val="single" w:sz="4" w:space="0" w:color="auto"/>
              <w:right w:val="single" w:sz="4" w:space="0" w:color="auto"/>
            </w:tcBorders>
            <w:shd w:val="clear" w:color="auto" w:fill="auto"/>
            <w:vAlign w:val="center"/>
            <w:hideMark/>
          </w:tcPr>
          <w:p w:rsidR="0075642C" w:rsidRPr="00DE3D73" w:rsidRDefault="0075642C" w:rsidP="00F47646">
            <w:pPr>
              <w:spacing w:after="0" w:line="240" w:lineRule="auto"/>
              <w:jc w:val="center"/>
              <w:rPr>
                <w:rFonts w:ascii="Arial" w:eastAsia="Times New Roman" w:hAnsi="Arial" w:cs="Arial"/>
                <w:sz w:val="20"/>
                <w:szCs w:val="20"/>
                <w:lang w:eastAsia="es-MX"/>
              </w:rPr>
            </w:pPr>
          </w:p>
        </w:tc>
        <w:tc>
          <w:tcPr>
            <w:tcW w:w="1321" w:type="dxa"/>
            <w:tcBorders>
              <w:top w:val="nil"/>
              <w:left w:val="nil"/>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20"/>
                <w:szCs w:val="20"/>
                <w:lang w:eastAsia="es-MX"/>
              </w:rPr>
            </w:pPr>
          </w:p>
        </w:tc>
      </w:tr>
      <w:tr w:rsidR="0075642C" w:rsidRPr="00DE3D73" w:rsidTr="006F2192">
        <w:trPr>
          <w:trHeight w:val="284"/>
          <w:jc w:val="center"/>
        </w:trPr>
        <w:tc>
          <w:tcPr>
            <w:tcW w:w="864"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20"/>
                <w:szCs w:val="20"/>
                <w:lang w:eastAsia="es-MX"/>
              </w:rPr>
            </w:pPr>
          </w:p>
        </w:tc>
        <w:tc>
          <w:tcPr>
            <w:tcW w:w="992"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20"/>
                <w:szCs w:val="20"/>
                <w:lang w:eastAsia="es-MX"/>
              </w:rPr>
            </w:pPr>
          </w:p>
        </w:tc>
        <w:tc>
          <w:tcPr>
            <w:tcW w:w="1701" w:type="dxa"/>
            <w:tcBorders>
              <w:top w:val="nil"/>
              <w:left w:val="single" w:sz="4" w:space="0" w:color="auto"/>
              <w:bottom w:val="single" w:sz="4" w:space="0" w:color="auto"/>
              <w:right w:val="single" w:sz="4" w:space="0" w:color="auto"/>
            </w:tcBorders>
          </w:tcPr>
          <w:p w:rsidR="0075642C" w:rsidRPr="00DE3D73" w:rsidRDefault="0075642C" w:rsidP="00F47646">
            <w:pPr>
              <w:spacing w:after="0" w:line="240" w:lineRule="auto"/>
              <w:jc w:val="center"/>
              <w:rPr>
                <w:rFonts w:ascii="Arial" w:eastAsia="Times New Roman" w:hAnsi="Arial" w:cs="Arial"/>
                <w:sz w:val="20"/>
                <w:szCs w:val="20"/>
                <w:lang w:eastAsia="es-MX"/>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5642C" w:rsidRPr="00DE3D73" w:rsidRDefault="0075642C" w:rsidP="00F47646">
            <w:pPr>
              <w:spacing w:after="0" w:line="240" w:lineRule="auto"/>
              <w:jc w:val="center"/>
              <w:rPr>
                <w:rFonts w:ascii="Arial" w:eastAsia="Times New Roman" w:hAnsi="Arial" w:cs="Arial"/>
                <w:sz w:val="20"/>
                <w:szCs w:val="20"/>
                <w:lang w:eastAsia="es-MX"/>
              </w:rPr>
            </w:pPr>
            <w:r w:rsidRPr="00DE3D73">
              <w:rPr>
                <w:rFonts w:ascii="Arial" w:eastAsia="Times New Roman" w:hAnsi="Arial" w:cs="Arial"/>
                <w:sz w:val="20"/>
                <w:szCs w:val="20"/>
                <w:lang w:eastAsia="es-MX"/>
              </w:rPr>
              <w:t> </w:t>
            </w:r>
          </w:p>
        </w:tc>
        <w:tc>
          <w:tcPr>
            <w:tcW w:w="1559" w:type="dxa"/>
            <w:tcBorders>
              <w:top w:val="nil"/>
              <w:left w:val="nil"/>
              <w:bottom w:val="single" w:sz="4" w:space="0" w:color="auto"/>
              <w:right w:val="single" w:sz="4" w:space="0" w:color="auto"/>
            </w:tcBorders>
            <w:shd w:val="clear" w:color="auto" w:fill="auto"/>
            <w:noWrap/>
            <w:vAlign w:val="center"/>
            <w:hideMark/>
          </w:tcPr>
          <w:p w:rsidR="0075642C" w:rsidRPr="00DE3D73" w:rsidRDefault="0075642C" w:rsidP="00F47646">
            <w:pPr>
              <w:spacing w:after="0" w:line="240" w:lineRule="auto"/>
              <w:rPr>
                <w:rFonts w:ascii="Arial" w:eastAsia="Times New Roman" w:hAnsi="Arial" w:cs="Arial"/>
                <w:sz w:val="20"/>
                <w:szCs w:val="20"/>
                <w:lang w:eastAsia="es-MX"/>
              </w:rPr>
            </w:pPr>
            <w:r w:rsidRPr="00DE3D73">
              <w:rPr>
                <w:rFonts w:ascii="Arial" w:eastAsia="Times New Roman" w:hAnsi="Arial" w:cs="Arial"/>
                <w:sz w:val="20"/>
                <w:szCs w:val="20"/>
                <w:lang w:eastAsia="es-MX"/>
              </w:rPr>
              <w:t> </w:t>
            </w:r>
          </w:p>
        </w:tc>
        <w:tc>
          <w:tcPr>
            <w:tcW w:w="1321" w:type="dxa"/>
            <w:tcBorders>
              <w:top w:val="nil"/>
              <w:left w:val="nil"/>
              <w:bottom w:val="single" w:sz="4" w:space="0" w:color="auto"/>
              <w:right w:val="single" w:sz="4" w:space="0" w:color="auto"/>
            </w:tcBorders>
          </w:tcPr>
          <w:p w:rsidR="0075642C" w:rsidRPr="00DE3D73" w:rsidRDefault="0075642C" w:rsidP="00F47646">
            <w:pPr>
              <w:spacing w:after="0" w:line="240" w:lineRule="auto"/>
              <w:rPr>
                <w:rFonts w:ascii="Arial" w:eastAsia="Times New Roman" w:hAnsi="Arial" w:cs="Arial"/>
                <w:sz w:val="20"/>
                <w:szCs w:val="20"/>
                <w:lang w:eastAsia="es-MX"/>
              </w:rPr>
            </w:pPr>
          </w:p>
        </w:tc>
      </w:tr>
    </w:tbl>
    <w:p w:rsidR="00025B48" w:rsidRDefault="00025B48" w:rsidP="00F47646">
      <w:pPr>
        <w:spacing w:after="0" w:line="240" w:lineRule="auto"/>
        <w:ind w:left="142" w:right="51"/>
        <w:rPr>
          <w:rFonts w:ascii="Calibri" w:hAnsi="Calibri" w:cs="Arial"/>
          <w:sz w:val="20"/>
          <w:szCs w:val="20"/>
        </w:rPr>
      </w:pPr>
    </w:p>
    <w:p w:rsidR="0075642C" w:rsidRPr="00025B48" w:rsidRDefault="00025B48" w:rsidP="00F47646">
      <w:pPr>
        <w:spacing w:after="0" w:line="240" w:lineRule="auto"/>
        <w:ind w:left="142"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B8704B" w:rsidRPr="00DE3D73" w:rsidRDefault="00B8704B" w:rsidP="00F47646">
      <w:pPr>
        <w:spacing w:after="0" w:line="240" w:lineRule="auto"/>
        <w:ind w:left="142"/>
        <w:rPr>
          <w:rFonts w:ascii="Calibri" w:hAnsi="Calibri" w:cs="Arial"/>
          <w:sz w:val="20"/>
          <w:szCs w:val="20"/>
        </w:rPr>
      </w:pPr>
      <w:r w:rsidRPr="00DE3D73">
        <w:rPr>
          <w:rFonts w:ascii="Calibri" w:hAnsi="Calibri" w:cs="Arial"/>
          <w:sz w:val="20"/>
          <w:szCs w:val="20"/>
        </w:rPr>
        <w:t>Periodo de actualización de la información: trimestral</w:t>
      </w:r>
    </w:p>
    <w:p w:rsidR="00B8704B" w:rsidRPr="00DE3D73" w:rsidRDefault="00B8704B" w:rsidP="00F47646">
      <w:pPr>
        <w:spacing w:after="0" w:line="240" w:lineRule="auto"/>
        <w:ind w:left="142"/>
        <w:rPr>
          <w:rFonts w:ascii="Calibri" w:hAnsi="Calibri" w:cs="Arial"/>
          <w:sz w:val="20"/>
          <w:szCs w:val="20"/>
        </w:rPr>
      </w:pPr>
      <w:r w:rsidRPr="00DE3D73">
        <w:rPr>
          <w:rFonts w:ascii="Calibri" w:hAnsi="Calibri" w:cs="Arial"/>
          <w:sz w:val="20"/>
          <w:szCs w:val="20"/>
        </w:rPr>
        <w:t>Fecha de actualización: día/mes/año</w:t>
      </w:r>
    </w:p>
    <w:p w:rsidR="00B8704B" w:rsidRPr="00DE3D73" w:rsidRDefault="00B8704B" w:rsidP="00F47646">
      <w:pPr>
        <w:spacing w:after="0" w:line="240" w:lineRule="auto"/>
        <w:ind w:left="142"/>
        <w:rPr>
          <w:rFonts w:ascii="Calibri" w:hAnsi="Calibri" w:cs="Arial"/>
          <w:sz w:val="20"/>
          <w:szCs w:val="20"/>
        </w:rPr>
      </w:pPr>
      <w:r w:rsidRPr="00DE3D73">
        <w:rPr>
          <w:rFonts w:ascii="Calibri" w:hAnsi="Calibri" w:cs="Arial"/>
          <w:sz w:val="20"/>
          <w:szCs w:val="20"/>
        </w:rPr>
        <w:t>Fecha de validación: día/mes/año</w:t>
      </w:r>
    </w:p>
    <w:p w:rsidR="00B8704B" w:rsidRPr="00DE3D73" w:rsidRDefault="00B8704B" w:rsidP="00F47646">
      <w:pPr>
        <w:widowControl/>
        <w:spacing w:line="240" w:lineRule="auto"/>
        <w:rPr>
          <w:rFonts w:ascii="Arial" w:eastAsia="Times New Roman" w:hAnsi="Arial" w:cs="Arial"/>
          <w:sz w:val="20"/>
          <w:szCs w:val="20"/>
        </w:rPr>
      </w:pPr>
      <w:r w:rsidRPr="00DE3D73">
        <w:rPr>
          <w:rFonts w:ascii="Arial" w:eastAsia="Times New Roman" w:hAnsi="Arial" w:cs="Arial"/>
          <w:sz w:val="20"/>
          <w:szCs w:val="20"/>
        </w:rPr>
        <w:br w:type="page"/>
      </w:r>
    </w:p>
    <w:p w:rsidR="002A62EC" w:rsidRPr="002B7F15" w:rsidRDefault="002A62EC" w:rsidP="00F47646">
      <w:pPr>
        <w:widowControl/>
        <w:autoSpaceDE w:val="0"/>
        <w:autoSpaceDN w:val="0"/>
        <w:adjustRightInd w:val="0"/>
        <w:spacing w:before="240" w:line="240" w:lineRule="auto"/>
        <w:ind w:left="567"/>
        <w:jc w:val="both"/>
        <w:rPr>
          <w:rFonts w:ascii="Arial" w:hAnsi="Arial" w:cs="Arial"/>
          <w:i/>
        </w:rPr>
      </w:pPr>
      <w:r w:rsidRPr="002B7F15">
        <w:rPr>
          <w:rFonts w:ascii="Arial" w:hAnsi="Arial" w:cs="Arial"/>
          <w:b/>
          <w:bCs/>
          <w:i/>
        </w:rPr>
        <w:lastRenderedPageBreak/>
        <w:t xml:space="preserve">X. </w:t>
      </w:r>
      <w:r w:rsidRPr="002B7F15">
        <w:rPr>
          <w:rFonts w:ascii="Arial" w:hAnsi="Arial" w:cs="Arial"/>
          <w:i/>
        </w:rPr>
        <w:t>En materia de investigación de los delitos, estadísticas sobre el número de averiguaciones previas o carpetas de investigación:</w:t>
      </w:r>
    </w:p>
    <w:p w:rsidR="002A62EC" w:rsidRPr="002B7F15" w:rsidRDefault="002A62EC" w:rsidP="00F47646">
      <w:pPr>
        <w:widowControl/>
        <w:autoSpaceDE w:val="0"/>
        <w:autoSpaceDN w:val="0"/>
        <w:adjustRightInd w:val="0"/>
        <w:spacing w:after="0" w:line="240" w:lineRule="auto"/>
        <w:ind w:left="993" w:hanging="426"/>
        <w:jc w:val="both"/>
        <w:rPr>
          <w:rFonts w:ascii="Arial" w:hAnsi="Arial" w:cs="Arial"/>
          <w:i/>
        </w:rPr>
      </w:pPr>
      <w:r w:rsidRPr="002B7F15">
        <w:rPr>
          <w:rFonts w:ascii="Arial" w:hAnsi="Arial" w:cs="Arial"/>
          <w:b/>
          <w:bCs/>
          <w:i/>
        </w:rPr>
        <w:t xml:space="preserve">a) </w:t>
      </w:r>
      <w:r w:rsidRPr="002B7F15">
        <w:rPr>
          <w:rFonts w:ascii="Arial" w:hAnsi="Arial" w:cs="Arial"/>
          <w:i/>
        </w:rPr>
        <w:t>En su caso las que fueron desestimadas;</w:t>
      </w:r>
    </w:p>
    <w:p w:rsidR="002A62EC" w:rsidRPr="002B7F15" w:rsidRDefault="002A62EC" w:rsidP="00F47646">
      <w:pPr>
        <w:widowControl/>
        <w:autoSpaceDE w:val="0"/>
        <w:autoSpaceDN w:val="0"/>
        <w:adjustRightInd w:val="0"/>
        <w:spacing w:after="0" w:line="240" w:lineRule="auto"/>
        <w:ind w:left="993" w:hanging="426"/>
        <w:jc w:val="both"/>
        <w:rPr>
          <w:rFonts w:ascii="Arial" w:hAnsi="Arial" w:cs="Arial"/>
          <w:i/>
        </w:rPr>
      </w:pPr>
      <w:r w:rsidRPr="002B7F15">
        <w:rPr>
          <w:rFonts w:ascii="Arial" w:hAnsi="Arial" w:cs="Arial"/>
          <w:b/>
          <w:bCs/>
          <w:i/>
        </w:rPr>
        <w:t xml:space="preserve">b) </w:t>
      </w:r>
      <w:r w:rsidRPr="002B7F15">
        <w:rPr>
          <w:rFonts w:ascii="Arial" w:hAnsi="Arial" w:cs="Arial"/>
          <w:i/>
        </w:rPr>
        <w:t>En cuántas se ejerció acción penal;</w:t>
      </w:r>
    </w:p>
    <w:p w:rsidR="002A62EC" w:rsidRPr="002B7F15" w:rsidRDefault="002A62EC" w:rsidP="00F47646">
      <w:pPr>
        <w:widowControl/>
        <w:autoSpaceDE w:val="0"/>
        <w:autoSpaceDN w:val="0"/>
        <w:adjustRightInd w:val="0"/>
        <w:spacing w:after="0" w:line="240" w:lineRule="auto"/>
        <w:ind w:left="993" w:hanging="426"/>
        <w:jc w:val="both"/>
        <w:rPr>
          <w:rFonts w:ascii="Arial" w:hAnsi="Arial" w:cs="Arial"/>
          <w:i/>
        </w:rPr>
      </w:pPr>
      <w:r w:rsidRPr="002B7F15">
        <w:rPr>
          <w:rFonts w:ascii="Arial" w:hAnsi="Arial" w:cs="Arial"/>
          <w:b/>
          <w:bCs/>
          <w:i/>
        </w:rPr>
        <w:t xml:space="preserve">c) </w:t>
      </w:r>
      <w:r w:rsidRPr="002B7F15">
        <w:rPr>
          <w:rFonts w:ascii="Arial" w:hAnsi="Arial" w:cs="Arial"/>
          <w:i/>
        </w:rPr>
        <w:t>En cuántas se propuso el no ejercicio de la acción penal;</w:t>
      </w:r>
    </w:p>
    <w:p w:rsidR="002A62EC" w:rsidRPr="002B7F15" w:rsidRDefault="002A62EC" w:rsidP="00F47646">
      <w:pPr>
        <w:widowControl/>
        <w:autoSpaceDE w:val="0"/>
        <w:autoSpaceDN w:val="0"/>
        <w:adjustRightInd w:val="0"/>
        <w:spacing w:after="0" w:line="240" w:lineRule="auto"/>
        <w:ind w:left="993" w:hanging="426"/>
        <w:jc w:val="both"/>
        <w:rPr>
          <w:rFonts w:ascii="Arial" w:hAnsi="Arial" w:cs="Arial"/>
          <w:i/>
        </w:rPr>
      </w:pPr>
      <w:r w:rsidRPr="002B7F15">
        <w:rPr>
          <w:rFonts w:ascii="Arial" w:hAnsi="Arial" w:cs="Arial"/>
          <w:b/>
          <w:bCs/>
          <w:i/>
        </w:rPr>
        <w:t xml:space="preserve">d) </w:t>
      </w:r>
      <w:r w:rsidRPr="002B7F15">
        <w:rPr>
          <w:rFonts w:ascii="Arial" w:hAnsi="Arial" w:cs="Arial"/>
          <w:i/>
        </w:rPr>
        <w:t>En cuántas se aplicaron los criterios de oportunidad;</w:t>
      </w:r>
    </w:p>
    <w:p w:rsidR="002A62EC" w:rsidRPr="002B7F15" w:rsidRDefault="002A62EC" w:rsidP="00F47646">
      <w:pPr>
        <w:widowControl/>
        <w:autoSpaceDE w:val="0"/>
        <w:autoSpaceDN w:val="0"/>
        <w:adjustRightInd w:val="0"/>
        <w:spacing w:after="0" w:line="240" w:lineRule="auto"/>
        <w:ind w:left="993" w:hanging="426"/>
        <w:jc w:val="both"/>
        <w:rPr>
          <w:rFonts w:ascii="Arial" w:hAnsi="Arial" w:cs="Arial"/>
          <w:i/>
        </w:rPr>
      </w:pPr>
      <w:r w:rsidRPr="002B7F15">
        <w:rPr>
          <w:rFonts w:ascii="Arial" w:hAnsi="Arial" w:cs="Arial"/>
          <w:b/>
          <w:bCs/>
          <w:i/>
        </w:rPr>
        <w:t xml:space="preserve">e) </w:t>
      </w:r>
      <w:r w:rsidRPr="002B7F15">
        <w:rPr>
          <w:rFonts w:ascii="Arial" w:hAnsi="Arial" w:cs="Arial"/>
          <w:i/>
        </w:rPr>
        <w:t>En cuántas se propuso la reserva o el archivo temporal; y</w:t>
      </w:r>
    </w:p>
    <w:p w:rsidR="005C2232" w:rsidRPr="00DE3D73" w:rsidRDefault="002A62EC" w:rsidP="00F47646">
      <w:pPr>
        <w:tabs>
          <w:tab w:val="left" w:pos="4557"/>
          <w:tab w:val="left" w:pos="6917"/>
        </w:tabs>
        <w:spacing w:after="0" w:line="240" w:lineRule="auto"/>
        <w:ind w:left="993" w:hanging="426"/>
        <w:jc w:val="both"/>
        <w:rPr>
          <w:rFonts w:ascii="Arial" w:hAnsi="Arial" w:cs="Arial"/>
          <w:i/>
        </w:rPr>
      </w:pPr>
      <w:r w:rsidRPr="002B7F15">
        <w:rPr>
          <w:rFonts w:ascii="Arial" w:hAnsi="Arial" w:cs="Arial"/>
          <w:b/>
          <w:bCs/>
          <w:i/>
        </w:rPr>
        <w:t xml:space="preserve">f) </w:t>
      </w:r>
      <w:r w:rsidRPr="002B7F15">
        <w:rPr>
          <w:rFonts w:ascii="Arial" w:hAnsi="Arial" w:cs="Arial"/>
          <w:i/>
        </w:rPr>
        <w:t>Además de las órdenes de aprehensión, de comparecencia, presentación y cateo;</w:t>
      </w:r>
    </w:p>
    <w:p w:rsidR="00B34A4C" w:rsidRPr="00DE3D73" w:rsidRDefault="00B34A4C" w:rsidP="00F47646">
      <w:pPr>
        <w:pStyle w:val="Default"/>
        <w:spacing w:before="240"/>
        <w:jc w:val="both"/>
        <w:rPr>
          <w:rFonts w:ascii="Arial" w:hAnsi="Arial" w:cs="Arial"/>
          <w:color w:val="auto"/>
          <w:sz w:val="22"/>
          <w:szCs w:val="22"/>
          <w:lang w:val="es-MX"/>
        </w:rPr>
      </w:pPr>
      <w:r w:rsidRPr="00DE3D73">
        <w:rPr>
          <w:rFonts w:ascii="Arial" w:hAnsi="Arial" w:cs="Arial"/>
          <w:color w:val="auto"/>
          <w:sz w:val="22"/>
          <w:szCs w:val="22"/>
          <w:lang w:val="es-MX"/>
        </w:rPr>
        <w:t>E</w:t>
      </w:r>
      <w:r w:rsidR="007F553C" w:rsidRPr="00DE3D73">
        <w:rPr>
          <w:rFonts w:ascii="Arial" w:hAnsi="Arial" w:cs="Arial"/>
          <w:color w:val="auto"/>
          <w:sz w:val="22"/>
          <w:szCs w:val="22"/>
          <w:lang w:val="es-MX"/>
        </w:rPr>
        <w:t>n esta fracción, la PGJCDMX</w:t>
      </w:r>
      <w:r w:rsidRPr="00DE3D73">
        <w:rPr>
          <w:rFonts w:ascii="Arial" w:hAnsi="Arial" w:cs="Arial"/>
          <w:color w:val="auto"/>
          <w:sz w:val="22"/>
          <w:szCs w:val="22"/>
          <w:lang w:val="es-MX"/>
        </w:rPr>
        <w:t xml:space="preserve"> publicará datos estadísticos respecto de las averiguaciones previas</w:t>
      </w:r>
      <w:r w:rsidR="00EA2F60">
        <w:rPr>
          <w:rFonts w:ascii="Arial" w:hAnsi="Arial" w:cs="Arial"/>
          <w:color w:val="auto"/>
          <w:sz w:val="22"/>
          <w:szCs w:val="22"/>
          <w:lang w:val="es-MX"/>
        </w:rPr>
        <w:t xml:space="preserve"> y/o carpetas de investigación</w:t>
      </w:r>
      <w:r w:rsidRPr="00DE3D73">
        <w:rPr>
          <w:rFonts w:ascii="Arial" w:hAnsi="Arial" w:cs="Arial"/>
          <w:color w:val="auto"/>
          <w:sz w:val="22"/>
          <w:szCs w:val="22"/>
          <w:lang w:val="es-MX"/>
        </w:rPr>
        <w:t xml:space="preserve"> que, de conformidad con la Ley Orgánica de la Procuraduría General de Justicia del D</w:t>
      </w:r>
      <w:r w:rsidR="007F553C" w:rsidRPr="00DE3D73">
        <w:rPr>
          <w:rFonts w:ascii="Arial" w:hAnsi="Arial" w:cs="Arial"/>
          <w:color w:val="auto"/>
          <w:sz w:val="22"/>
          <w:szCs w:val="22"/>
          <w:lang w:val="es-MX"/>
        </w:rPr>
        <w:t xml:space="preserve">istrito </w:t>
      </w:r>
      <w:r w:rsidRPr="00DE3D73">
        <w:rPr>
          <w:rFonts w:ascii="Arial" w:hAnsi="Arial" w:cs="Arial"/>
          <w:color w:val="auto"/>
          <w:sz w:val="22"/>
          <w:szCs w:val="22"/>
          <w:lang w:val="es-MX"/>
        </w:rPr>
        <w:t>F</w:t>
      </w:r>
      <w:r w:rsidR="007F553C" w:rsidRPr="00DE3D73">
        <w:rPr>
          <w:rFonts w:ascii="Arial" w:hAnsi="Arial" w:cs="Arial"/>
          <w:color w:val="auto"/>
          <w:sz w:val="22"/>
          <w:szCs w:val="22"/>
          <w:lang w:val="es-MX"/>
        </w:rPr>
        <w:t>ederal</w:t>
      </w:r>
      <w:r w:rsidRPr="00DE3D73">
        <w:rPr>
          <w:rFonts w:ascii="Arial" w:hAnsi="Arial" w:cs="Arial"/>
          <w:color w:val="auto"/>
          <w:sz w:val="22"/>
          <w:szCs w:val="22"/>
          <w:lang w:val="es-MX"/>
        </w:rPr>
        <w:t xml:space="preserve"> y su Reglamento, es atribución del Ministerio Público integrar.</w:t>
      </w:r>
    </w:p>
    <w:p w:rsidR="00B34A4C" w:rsidRDefault="00B34A4C" w:rsidP="00F47646">
      <w:pPr>
        <w:pStyle w:val="Default"/>
        <w:jc w:val="both"/>
        <w:rPr>
          <w:rFonts w:ascii="Arial" w:hAnsi="Arial" w:cs="Arial"/>
          <w:color w:val="auto"/>
          <w:sz w:val="22"/>
          <w:szCs w:val="22"/>
          <w:lang w:val="es-MX"/>
        </w:rPr>
      </w:pPr>
      <w:r w:rsidRPr="00DE3D73">
        <w:rPr>
          <w:rFonts w:ascii="Arial" w:hAnsi="Arial" w:cs="Arial"/>
          <w:color w:val="auto"/>
          <w:sz w:val="22"/>
          <w:szCs w:val="22"/>
          <w:lang w:val="es-MX"/>
        </w:rPr>
        <w:t>Los datos estadísticos deberán actualizarse trimestral y anualmente, y publicarse de manera desglosada por mes.</w:t>
      </w:r>
    </w:p>
    <w:p w:rsidR="005C0B77" w:rsidRDefault="005C0B77" w:rsidP="005C0B77">
      <w:pPr>
        <w:pStyle w:val="Prrafodelista"/>
        <w:widowControl/>
        <w:autoSpaceDE w:val="0"/>
        <w:autoSpaceDN w:val="0"/>
        <w:adjustRightInd w:val="0"/>
        <w:spacing w:before="240" w:line="240" w:lineRule="auto"/>
        <w:ind w:left="0" w:right="49"/>
        <w:jc w:val="both"/>
        <w:rPr>
          <w:rFonts w:ascii="Arial" w:hAnsi="Arial" w:cs="Arial"/>
        </w:rPr>
      </w:pPr>
      <w:r>
        <w:rPr>
          <w:rFonts w:ascii="Arial" w:hAnsi="Arial" w:cs="Arial"/>
        </w:rPr>
        <w:t>T</w:t>
      </w:r>
      <w:r w:rsidRPr="00DE3D73">
        <w:rPr>
          <w:rFonts w:ascii="Arial" w:hAnsi="Arial" w:cs="Arial"/>
        </w:rPr>
        <w:t>odos los sujetos obligados que integran el Poder Ejecutivo de la Ciudad de México, excepto</w:t>
      </w:r>
      <w:r>
        <w:rPr>
          <w:rFonts w:ascii="Arial" w:hAnsi="Arial" w:cs="Arial"/>
        </w:rPr>
        <w:t xml:space="preserve"> la </w:t>
      </w:r>
      <w:r w:rsidR="0037244F">
        <w:rPr>
          <w:rFonts w:ascii="Arial" w:hAnsi="Arial" w:cs="Arial"/>
        </w:rPr>
        <w:t>Procuraduría General de Justicia del Distrito Federal</w:t>
      </w:r>
      <w:r w:rsidRPr="00DE3D73">
        <w:rPr>
          <w:rFonts w:ascii="Arial" w:hAnsi="Arial" w:cs="Arial"/>
        </w:rPr>
        <w:t xml:space="preserve"> vincularán al sitio de Internet en donde ésta publica específicamente la información solicitada en la presente fracción, y la siguiente leyenda:</w:t>
      </w:r>
    </w:p>
    <w:p w:rsidR="005C0B77" w:rsidRDefault="005C0B77" w:rsidP="005C0B77">
      <w:pPr>
        <w:pStyle w:val="Prrafodelista"/>
        <w:spacing w:after="0" w:line="240" w:lineRule="auto"/>
        <w:ind w:left="0"/>
        <w:jc w:val="both"/>
        <w:rPr>
          <w:rFonts w:ascii="Arial" w:hAnsi="Arial" w:cs="Arial"/>
        </w:rPr>
      </w:pPr>
    </w:p>
    <w:p w:rsidR="005C0B77" w:rsidRPr="00E97358" w:rsidRDefault="005C0B77" w:rsidP="005C0B77">
      <w:pPr>
        <w:pStyle w:val="Prrafodelista"/>
        <w:spacing w:after="0" w:line="240" w:lineRule="auto"/>
        <w:ind w:left="0"/>
        <w:jc w:val="both"/>
        <w:rPr>
          <w:rFonts w:ascii="Arial" w:hAnsi="Arial" w:cs="Arial"/>
          <w:i/>
        </w:rPr>
      </w:pPr>
      <w:r w:rsidRPr="00E97358">
        <w:rPr>
          <w:rFonts w:ascii="Arial" w:hAnsi="Arial" w:cs="Arial"/>
          <w:i/>
        </w:rPr>
        <w:t xml:space="preserve">“No Aplica, esta información es generada por la </w:t>
      </w:r>
      <w:r w:rsidR="0037244F">
        <w:rPr>
          <w:rFonts w:ascii="Arial" w:hAnsi="Arial" w:cs="Arial"/>
          <w:i/>
        </w:rPr>
        <w:t>Procuraduría General de Justicia del Distrito Federal</w:t>
      </w:r>
      <w:r w:rsidRPr="00E97358">
        <w:rPr>
          <w:rFonts w:ascii="Arial" w:hAnsi="Arial" w:cs="Arial"/>
          <w:i/>
        </w:rPr>
        <w:t>”</w:t>
      </w:r>
    </w:p>
    <w:p w:rsidR="003F6C79" w:rsidRPr="00DE3D73" w:rsidRDefault="003F6C79" w:rsidP="00F47646">
      <w:pPr>
        <w:tabs>
          <w:tab w:val="left" w:pos="9356"/>
        </w:tabs>
        <w:spacing w:after="0" w:line="240" w:lineRule="auto"/>
        <w:ind w:right="48"/>
        <w:rPr>
          <w:rFonts w:ascii="Arial" w:hAnsi="Arial" w:cs="Arial"/>
        </w:rPr>
      </w:pPr>
      <w:r w:rsidRPr="00DE3D73">
        <w:rPr>
          <w:rFonts w:ascii="Arial" w:hAnsi="Arial" w:cs="Arial"/>
          <w:b/>
        </w:rPr>
        <w:t>_______________________________________________________________________</w:t>
      </w:r>
    </w:p>
    <w:p w:rsidR="003F6C79" w:rsidRPr="00DE3D73" w:rsidRDefault="003F6C79" w:rsidP="00F47646">
      <w:pPr>
        <w:spacing w:before="240" w:line="240" w:lineRule="auto"/>
        <w:ind w:right="48"/>
        <w:jc w:val="both"/>
        <w:rPr>
          <w:rFonts w:ascii="Arial" w:hAnsi="Arial" w:cs="Arial"/>
        </w:rPr>
      </w:pPr>
      <w:r w:rsidRPr="00DE3D73">
        <w:rPr>
          <w:rFonts w:ascii="Arial" w:hAnsi="Arial" w:cs="Arial"/>
          <w:b/>
        </w:rPr>
        <w:t xml:space="preserve">Periodo de actualización: </w:t>
      </w:r>
      <w:r w:rsidRPr="00DE3D73">
        <w:rPr>
          <w:rFonts w:ascii="Arial" w:hAnsi="Arial" w:cs="Arial"/>
        </w:rPr>
        <w:t>trimestral</w:t>
      </w:r>
    </w:p>
    <w:p w:rsidR="003F6C79" w:rsidRPr="00DE3D73" w:rsidRDefault="003F6C79" w:rsidP="00F47646">
      <w:pPr>
        <w:spacing w:before="240" w:line="240" w:lineRule="auto"/>
        <w:ind w:right="48"/>
        <w:jc w:val="both"/>
        <w:rPr>
          <w:rFonts w:ascii="Arial" w:hAnsi="Arial" w:cs="Arial"/>
        </w:rPr>
      </w:pPr>
      <w:r w:rsidRPr="00DE3D73">
        <w:rPr>
          <w:rFonts w:ascii="Arial" w:hAnsi="Arial" w:cs="Arial"/>
          <w:b/>
        </w:rPr>
        <w:t>Conservar en el sitio de Internet</w:t>
      </w:r>
      <w:r w:rsidRPr="00DE3D73">
        <w:rPr>
          <w:rFonts w:ascii="Arial" w:hAnsi="Arial" w:cs="Arial"/>
        </w:rPr>
        <w:t>: información vigente</w:t>
      </w:r>
    </w:p>
    <w:p w:rsidR="003F6C79" w:rsidRPr="00DE3D73" w:rsidRDefault="003F6C79" w:rsidP="00C84DE1">
      <w:pPr>
        <w:pBdr>
          <w:bottom w:val="single" w:sz="12" w:space="1" w:color="auto"/>
        </w:pBdr>
        <w:spacing w:after="0" w:line="240" w:lineRule="auto"/>
        <w:ind w:right="48"/>
        <w:jc w:val="both"/>
        <w:rPr>
          <w:rFonts w:ascii="Arial" w:hAnsi="Arial" w:cs="Arial"/>
        </w:rPr>
      </w:pPr>
      <w:r w:rsidRPr="00DE3D73">
        <w:rPr>
          <w:rFonts w:ascii="Arial" w:hAnsi="Arial" w:cs="Arial"/>
          <w:b/>
        </w:rPr>
        <w:t>Aplica a</w:t>
      </w:r>
      <w:r w:rsidRPr="00DE3D73">
        <w:rPr>
          <w:rFonts w:ascii="Arial" w:hAnsi="Arial" w:cs="Arial"/>
        </w:rPr>
        <w:t xml:space="preserve">: </w:t>
      </w:r>
      <w:r w:rsidR="0037244F">
        <w:rPr>
          <w:rFonts w:ascii="Arial" w:hAnsi="Arial" w:cs="Arial"/>
        </w:rPr>
        <w:t>Procuraduría General de Justicia del Distrito Federal</w:t>
      </w:r>
    </w:p>
    <w:p w:rsidR="00C84DE1" w:rsidRDefault="00C84DE1" w:rsidP="00C84DE1">
      <w:pPr>
        <w:spacing w:after="0" w:line="240" w:lineRule="auto"/>
        <w:ind w:right="48"/>
        <w:jc w:val="both"/>
        <w:rPr>
          <w:rFonts w:ascii="Arial" w:hAnsi="Arial" w:cs="Arial"/>
          <w:b/>
          <w:bCs/>
        </w:rPr>
      </w:pPr>
    </w:p>
    <w:p w:rsidR="006F2192" w:rsidRDefault="006F2192" w:rsidP="00C84DE1">
      <w:pPr>
        <w:spacing w:after="0" w:line="240" w:lineRule="auto"/>
        <w:ind w:right="48"/>
        <w:jc w:val="both"/>
        <w:rPr>
          <w:rFonts w:ascii="Arial" w:hAnsi="Arial" w:cs="Arial"/>
          <w:b/>
          <w:bCs/>
        </w:rPr>
      </w:pPr>
      <w:r w:rsidRPr="00DE3D73">
        <w:rPr>
          <w:rFonts w:ascii="Arial" w:hAnsi="Arial" w:cs="Arial"/>
          <w:b/>
          <w:bCs/>
        </w:rPr>
        <w:t>Criterios sustantivos de contenido</w:t>
      </w:r>
    </w:p>
    <w:p w:rsidR="0047763D" w:rsidRDefault="0047763D" w:rsidP="0047763D">
      <w:pPr>
        <w:spacing w:after="101" w:line="240" w:lineRule="auto"/>
        <w:ind w:left="426" w:right="191"/>
        <w:jc w:val="both"/>
        <w:rPr>
          <w:rFonts w:ascii="Arial" w:hAnsi="Arial" w:cs="Arial"/>
        </w:rPr>
      </w:pPr>
      <w:r w:rsidRPr="00DE3D73">
        <w:rPr>
          <w:rFonts w:ascii="Arial" w:hAnsi="Arial" w:cs="Arial"/>
        </w:rPr>
        <w:t xml:space="preserve">Exceptuando a la </w:t>
      </w:r>
      <w:r w:rsidR="0037244F">
        <w:rPr>
          <w:rFonts w:ascii="Arial" w:hAnsi="Arial" w:cs="Arial"/>
        </w:rPr>
        <w:t>Procuraduría General de Justicia del Distrito Federal</w:t>
      </w:r>
      <w:r w:rsidRPr="00DE3D73">
        <w:rPr>
          <w:rFonts w:ascii="Arial" w:hAnsi="Arial" w:cs="Arial"/>
        </w:rPr>
        <w:t>los sujetos obligados que integran el Poder Ejecutivo de la Ciudad de México publicarán la siguiente leyenda e hipervínculo:</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088"/>
      </w:tblGrid>
      <w:tr w:rsidR="00B34A4C" w:rsidRPr="00DE3D73" w:rsidTr="00CD0C0F">
        <w:tc>
          <w:tcPr>
            <w:tcW w:w="1275" w:type="dxa"/>
          </w:tcPr>
          <w:p w:rsidR="00B34A4C" w:rsidRPr="00DE3D73" w:rsidRDefault="00B34A4C" w:rsidP="0047763D">
            <w:pPr>
              <w:pStyle w:val="Prrafodelista"/>
              <w:spacing w:line="276" w:lineRule="auto"/>
              <w:ind w:left="0"/>
              <w:rPr>
                <w:rFonts w:ascii="Arial" w:hAnsi="Arial" w:cs="Arial"/>
                <w:b/>
                <w:bCs/>
              </w:rPr>
            </w:pPr>
            <w:r w:rsidRPr="00DE3D73">
              <w:rPr>
                <w:rFonts w:ascii="Arial" w:hAnsi="Arial" w:cs="Arial"/>
                <w:b/>
                <w:bCs/>
              </w:rPr>
              <w:t>Criterio 1</w:t>
            </w:r>
          </w:p>
        </w:tc>
        <w:tc>
          <w:tcPr>
            <w:tcW w:w="7088" w:type="dxa"/>
          </w:tcPr>
          <w:p w:rsidR="00B34A4C" w:rsidRPr="0047763D" w:rsidRDefault="005C0B77" w:rsidP="0047763D">
            <w:pPr>
              <w:pStyle w:val="Prrafodelista"/>
              <w:spacing w:line="276" w:lineRule="auto"/>
              <w:ind w:left="0"/>
              <w:jc w:val="both"/>
              <w:rPr>
                <w:rFonts w:ascii="Arial" w:hAnsi="Arial" w:cs="Arial"/>
                <w:i/>
              </w:rPr>
            </w:pPr>
            <w:r w:rsidRPr="00E97358">
              <w:rPr>
                <w:rFonts w:ascii="Arial" w:hAnsi="Arial" w:cs="Arial"/>
                <w:i/>
              </w:rPr>
              <w:t xml:space="preserve">“No Aplica, esta información es generada por la </w:t>
            </w:r>
            <w:r w:rsidR="0037244F">
              <w:rPr>
                <w:rFonts w:ascii="Arial" w:hAnsi="Arial" w:cs="Arial"/>
                <w:i/>
              </w:rPr>
              <w:t>Procuraduría General de Justicia del Distrito Federal</w:t>
            </w:r>
            <w:r w:rsidRPr="00E97358">
              <w:rPr>
                <w:rFonts w:ascii="Arial" w:hAnsi="Arial" w:cs="Arial"/>
                <w:i/>
              </w:rPr>
              <w:t>”</w:t>
            </w:r>
          </w:p>
        </w:tc>
      </w:tr>
      <w:tr w:rsidR="005C0B77" w:rsidRPr="00DE3D73" w:rsidTr="00CD0C0F">
        <w:tc>
          <w:tcPr>
            <w:tcW w:w="1275" w:type="dxa"/>
          </w:tcPr>
          <w:p w:rsidR="005C0B77" w:rsidRPr="00DE3D73" w:rsidRDefault="0047763D" w:rsidP="0047763D">
            <w:pPr>
              <w:pStyle w:val="Prrafodelista"/>
              <w:spacing w:line="276" w:lineRule="auto"/>
              <w:ind w:left="0"/>
              <w:rPr>
                <w:rFonts w:ascii="Arial" w:hAnsi="Arial" w:cs="Arial"/>
                <w:b/>
                <w:bCs/>
              </w:rPr>
            </w:pPr>
            <w:r>
              <w:rPr>
                <w:rFonts w:ascii="Arial" w:hAnsi="Arial" w:cs="Arial"/>
                <w:b/>
                <w:bCs/>
              </w:rPr>
              <w:t>Criterio 2</w:t>
            </w:r>
          </w:p>
        </w:tc>
        <w:tc>
          <w:tcPr>
            <w:tcW w:w="7088" w:type="dxa"/>
          </w:tcPr>
          <w:p w:rsidR="005C0B77" w:rsidRPr="00DE3D73" w:rsidRDefault="0047763D" w:rsidP="0047763D">
            <w:pPr>
              <w:pStyle w:val="Prrafodelista"/>
              <w:spacing w:line="276" w:lineRule="auto"/>
              <w:ind w:left="0"/>
              <w:jc w:val="both"/>
              <w:rPr>
                <w:rFonts w:ascii="Arial" w:hAnsi="Arial" w:cs="Arial"/>
              </w:rPr>
            </w:pPr>
            <w:r w:rsidRPr="0047763D">
              <w:rPr>
                <w:rFonts w:ascii="Arial" w:hAnsi="Arial" w:cs="Arial"/>
              </w:rPr>
              <w:t xml:space="preserve">Hipervínculo a la </w:t>
            </w:r>
            <w:r w:rsidR="0037244F">
              <w:rPr>
                <w:rFonts w:ascii="Arial" w:hAnsi="Arial" w:cs="Arial"/>
              </w:rPr>
              <w:t>Procuraduría General de Justicia del Distrito Federal</w:t>
            </w:r>
          </w:p>
        </w:tc>
      </w:tr>
      <w:tr w:rsidR="0047763D" w:rsidRPr="00DE3D73" w:rsidTr="00CD0C0F">
        <w:tc>
          <w:tcPr>
            <w:tcW w:w="8363" w:type="dxa"/>
            <w:gridSpan w:val="2"/>
          </w:tcPr>
          <w:p w:rsidR="003E04E0" w:rsidRDefault="003E04E0" w:rsidP="003E04E0">
            <w:pPr>
              <w:pStyle w:val="Prrafodelista"/>
              <w:spacing w:line="276" w:lineRule="auto"/>
              <w:ind w:left="0"/>
              <w:jc w:val="both"/>
              <w:rPr>
                <w:rFonts w:ascii="Arial" w:hAnsi="Arial" w:cs="Arial"/>
              </w:rPr>
            </w:pPr>
          </w:p>
          <w:p w:rsidR="0047763D" w:rsidRPr="00DE3D73" w:rsidRDefault="003E04E0" w:rsidP="003E04E0">
            <w:pPr>
              <w:pStyle w:val="Prrafodelista"/>
              <w:spacing w:line="276" w:lineRule="auto"/>
              <w:ind w:left="0"/>
              <w:jc w:val="both"/>
              <w:rPr>
                <w:rFonts w:ascii="Arial" w:hAnsi="Arial" w:cs="Arial"/>
              </w:rPr>
            </w:pPr>
            <w:r>
              <w:rPr>
                <w:rFonts w:ascii="Arial" w:hAnsi="Arial" w:cs="Arial"/>
              </w:rPr>
              <w:t xml:space="preserve">Respecto a las averiguaciones previas </w:t>
            </w:r>
            <w:r w:rsidR="003E3D77">
              <w:rPr>
                <w:rFonts w:ascii="Arial" w:hAnsi="Arial" w:cs="Arial"/>
              </w:rPr>
              <w:t>y/</w:t>
            </w:r>
            <w:r>
              <w:rPr>
                <w:rFonts w:ascii="Arial" w:hAnsi="Arial" w:cs="Arial"/>
              </w:rPr>
              <w:t>o carpetas de investigación, la PGJCDMX deberá publicar:</w:t>
            </w:r>
          </w:p>
        </w:tc>
      </w:tr>
      <w:tr w:rsidR="005C0B77" w:rsidRPr="00DE3D73" w:rsidTr="00CD0C0F">
        <w:tc>
          <w:tcPr>
            <w:tcW w:w="1275" w:type="dxa"/>
          </w:tcPr>
          <w:p w:rsidR="005C0B77" w:rsidRPr="00DE3D73" w:rsidRDefault="00EA7FE9" w:rsidP="0047763D">
            <w:pPr>
              <w:pStyle w:val="Prrafodelista"/>
              <w:spacing w:line="276" w:lineRule="auto"/>
              <w:ind w:left="0"/>
              <w:rPr>
                <w:rFonts w:ascii="Arial" w:hAnsi="Arial" w:cs="Arial"/>
                <w:b/>
                <w:bCs/>
              </w:rPr>
            </w:pPr>
            <w:r>
              <w:rPr>
                <w:rFonts w:ascii="Arial" w:hAnsi="Arial" w:cs="Arial"/>
                <w:b/>
                <w:bCs/>
              </w:rPr>
              <w:t>Criterio 3</w:t>
            </w:r>
          </w:p>
        </w:tc>
        <w:tc>
          <w:tcPr>
            <w:tcW w:w="7088" w:type="dxa"/>
          </w:tcPr>
          <w:p w:rsidR="005C0B77" w:rsidRPr="00DE3D73" w:rsidRDefault="005C0B77" w:rsidP="0047763D">
            <w:pPr>
              <w:pStyle w:val="Prrafodelista"/>
              <w:spacing w:line="276" w:lineRule="auto"/>
              <w:ind w:left="0"/>
              <w:jc w:val="both"/>
              <w:rPr>
                <w:rFonts w:ascii="Arial" w:hAnsi="Arial" w:cs="Arial"/>
              </w:rPr>
            </w:pPr>
            <w:r w:rsidRPr="00DE3D73">
              <w:rPr>
                <w:rFonts w:ascii="Arial" w:hAnsi="Arial" w:cs="Arial"/>
              </w:rPr>
              <w:t>Ejercicio</w:t>
            </w:r>
          </w:p>
        </w:tc>
      </w:tr>
      <w:tr w:rsidR="00B34A4C" w:rsidRPr="00DE3D73" w:rsidTr="00CD0C0F">
        <w:tc>
          <w:tcPr>
            <w:tcW w:w="1275" w:type="dxa"/>
          </w:tcPr>
          <w:p w:rsidR="00B34A4C" w:rsidRPr="00DE3D73" w:rsidRDefault="00EA7FE9" w:rsidP="0047763D">
            <w:pPr>
              <w:pStyle w:val="Prrafodelista"/>
              <w:spacing w:line="276" w:lineRule="auto"/>
              <w:ind w:left="0"/>
              <w:rPr>
                <w:rFonts w:ascii="Arial" w:hAnsi="Arial" w:cs="Arial"/>
                <w:b/>
                <w:bCs/>
              </w:rPr>
            </w:pPr>
            <w:r>
              <w:rPr>
                <w:rFonts w:ascii="Arial" w:hAnsi="Arial" w:cs="Arial"/>
                <w:b/>
                <w:bCs/>
              </w:rPr>
              <w:t>Criterio 4</w:t>
            </w:r>
          </w:p>
        </w:tc>
        <w:tc>
          <w:tcPr>
            <w:tcW w:w="7088" w:type="dxa"/>
          </w:tcPr>
          <w:p w:rsidR="00B34A4C" w:rsidRPr="00DE3D73" w:rsidRDefault="00EA7FE9" w:rsidP="0047763D">
            <w:pPr>
              <w:pStyle w:val="Prrafodelista"/>
              <w:spacing w:line="276" w:lineRule="auto"/>
              <w:ind w:left="0"/>
              <w:jc w:val="both"/>
              <w:rPr>
                <w:rFonts w:ascii="Arial" w:hAnsi="Arial" w:cs="Arial"/>
              </w:rPr>
            </w:pPr>
            <w:r w:rsidRPr="00DE3D73">
              <w:rPr>
                <w:rFonts w:ascii="Arial" w:hAnsi="Arial" w:cs="Arial"/>
              </w:rPr>
              <w:t>Periodo que se reporta (trimestre [enero-marzo, enero-junio, enero-septiembre y enero-diciembre], en donde la información estará desagregada por mes)</w:t>
            </w:r>
          </w:p>
        </w:tc>
      </w:tr>
      <w:tr w:rsidR="00B34A4C" w:rsidRPr="00DE3D73" w:rsidTr="00CD0C0F">
        <w:tc>
          <w:tcPr>
            <w:tcW w:w="1275" w:type="dxa"/>
          </w:tcPr>
          <w:p w:rsidR="00B34A4C" w:rsidRPr="00DE3D73" w:rsidRDefault="00EA7FE9" w:rsidP="0047763D">
            <w:pPr>
              <w:pStyle w:val="Prrafodelista"/>
              <w:spacing w:line="276" w:lineRule="auto"/>
              <w:ind w:left="0"/>
              <w:rPr>
                <w:rFonts w:ascii="Arial" w:hAnsi="Arial" w:cs="Arial"/>
                <w:b/>
                <w:bCs/>
              </w:rPr>
            </w:pPr>
            <w:r>
              <w:rPr>
                <w:rFonts w:ascii="Arial" w:hAnsi="Arial" w:cs="Arial"/>
                <w:b/>
                <w:bCs/>
              </w:rPr>
              <w:t>Criterio 5</w:t>
            </w:r>
          </w:p>
        </w:tc>
        <w:tc>
          <w:tcPr>
            <w:tcW w:w="7088" w:type="dxa"/>
          </w:tcPr>
          <w:p w:rsidR="00B34A4C" w:rsidRPr="00DE3D73" w:rsidRDefault="00B34A4C" w:rsidP="00EA2F60">
            <w:pPr>
              <w:pStyle w:val="Prrafodelista"/>
              <w:spacing w:line="276" w:lineRule="auto"/>
              <w:ind w:left="0"/>
              <w:jc w:val="both"/>
              <w:rPr>
                <w:rFonts w:ascii="Arial" w:hAnsi="Arial" w:cs="Arial"/>
              </w:rPr>
            </w:pPr>
            <w:r w:rsidRPr="00DE3D73">
              <w:rPr>
                <w:rFonts w:ascii="Arial" w:hAnsi="Arial" w:cs="Arial"/>
              </w:rPr>
              <w:t>Hipervínculo al documento con información estadística deAveriguaciones previas indiciadas, consignadas, no ejercicio de la acción penal</w:t>
            </w:r>
            <w:r w:rsidR="00803804">
              <w:rPr>
                <w:rFonts w:ascii="Arial" w:hAnsi="Arial" w:cs="Arial"/>
              </w:rPr>
              <w:t xml:space="preserve"> y reservadas</w:t>
            </w:r>
            <w:r w:rsidRPr="00DE3D73">
              <w:rPr>
                <w:rFonts w:ascii="Arial" w:hAnsi="Arial" w:cs="Arial"/>
              </w:rPr>
              <w:t xml:space="preserve"> (los documentos con datos estadísticos deberán estar en bases de datos que permitan la búsqueda y </w:t>
            </w:r>
            <w:r w:rsidRPr="00DE3D73">
              <w:rPr>
                <w:rFonts w:ascii="Arial" w:hAnsi="Arial" w:cs="Arial"/>
              </w:rPr>
              <w:lastRenderedPageBreak/>
              <w:t xml:space="preserve">extracción de la información) </w:t>
            </w:r>
          </w:p>
        </w:tc>
      </w:tr>
      <w:tr w:rsidR="00B34A4C" w:rsidRPr="00DE3D73" w:rsidTr="00CD0C0F">
        <w:tc>
          <w:tcPr>
            <w:tcW w:w="1275" w:type="dxa"/>
          </w:tcPr>
          <w:p w:rsidR="00B34A4C" w:rsidRPr="00DE3D73" w:rsidRDefault="00EA7FE9" w:rsidP="0047763D">
            <w:pPr>
              <w:pStyle w:val="Prrafodelista"/>
              <w:spacing w:line="276" w:lineRule="auto"/>
              <w:ind w:left="0"/>
              <w:rPr>
                <w:rFonts w:ascii="Arial" w:hAnsi="Arial" w:cs="Arial"/>
                <w:b/>
                <w:bCs/>
              </w:rPr>
            </w:pPr>
            <w:r>
              <w:rPr>
                <w:rFonts w:ascii="Arial" w:hAnsi="Arial" w:cs="Arial"/>
                <w:b/>
                <w:bCs/>
              </w:rPr>
              <w:lastRenderedPageBreak/>
              <w:t>Criterio 6</w:t>
            </w:r>
          </w:p>
        </w:tc>
        <w:tc>
          <w:tcPr>
            <w:tcW w:w="7088" w:type="dxa"/>
          </w:tcPr>
          <w:p w:rsidR="00B34A4C" w:rsidRPr="00DE3D73" w:rsidRDefault="00B34A4C" w:rsidP="00372847">
            <w:pPr>
              <w:pStyle w:val="Prrafodelista"/>
              <w:spacing w:line="276" w:lineRule="auto"/>
              <w:ind w:left="0"/>
              <w:jc w:val="both"/>
              <w:rPr>
                <w:rFonts w:ascii="Arial" w:hAnsi="Arial" w:cs="Arial"/>
              </w:rPr>
            </w:pPr>
            <w:r w:rsidRPr="00DE3D73">
              <w:rPr>
                <w:rFonts w:ascii="Arial" w:hAnsi="Arial" w:cs="Arial"/>
              </w:rPr>
              <w:t>Hipervínculo al documento con información estadística deÓrdenes de aprehensión y reaprehensión</w:t>
            </w:r>
            <w:r w:rsidR="00372847">
              <w:rPr>
                <w:rFonts w:ascii="Arial" w:hAnsi="Arial" w:cs="Arial"/>
              </w:rPr>
              <w:t xml:space="preserve"> (</w:t>
            </w:r>
            <w:r w:rsidR="00372847" w:rsidRPr="00372847">
              <w:rPr>
                <w:rFonts w:ascii="Arial" w:hAnsi="Arial" w:cs="Arial"/>
              </w:rPr>
              <w:t xml:space="preserve">solicitadas </w:t>
            </w:r>
            <w:r w:rsidR="00372847">
              <w:rPr>
                <w:rFonts w:ascii="Arial" w:hAnsi="Arial" w:cs="Arial"/>
              </w:rPr>
              <w:t>y</w:t>
            </w:r>
            <w:r w:rsidR="00372847" w:rsidRPr="00372847">
              <w:rPr>
                <w:rFonts w:ascii="Arial" w:hAnsi="Arial" w:cs="Arial"/>
              </w:rPr>
              <w:t xml:space="preserve"> las cumplimentadas</w:t>
            </w:r>
            <w:r w:rsidR="00372847">
              <w:rPr>
                <w:rFonts w:ascii="Arial" w:hAnsi="Arial" w:cs="Arial"/>
              </w:rPr>
              <w:t>)</w:t>
            </w:r>
            <w:r w:rsidR="00EA2F60">
              <w:rPr>
                <w:rFonts w:ascii="Arial" w:hAnsi="Arial" w:cs="Arial"/>
              </w:rPr>
              <w:t>, comparecencia</w:t>
            </w:r>
            <w:r w:rsidR="00AE4747">
              <w:rPr>
                <w:rFonts w:ascii="Arial" w:hAnsi="Arial" w:cs="Arial"/>
              </w:rPr>
              <w:t>, presentación y cateo</w:t>
            </w:r>
            <w:r w:rsidRPr="00DE3D73">
              <w:rPr>
                <w:rFonts w:ascii="Arial" w:hAnsi="Arial" w:cs="Arial"/>
              </w:rPr>
              <w:t xml:space="preserve"> (los documentos con datos estadísticos deberán estar en bases de datos que permitan la búsqueda y extracción de la información) </w:t>
            </w:r>
          </w:p>
        </w:tc>
      </w:tr>
      <w:tr w:rsidR="006560D2" w:rsidRPr="00DE3D73" w:rsidTr="00CD0C0F">
        <w:tc>
          <w:tcPr>
            <w:tcW w:w="1275" w:type="dxa"/>
          </w:tcPr>
          <w:p w:rsidR="006560D2" w:rsidRPr="00DE3D73" w:rsidRDefault="006560D2" w:rsidP="006560D2">
            <w:pPr>
              <w:pStyle w:val="Prrafodelista"/>
              <w:spacing w:line="276" w:lineRule="auto"/>
              <w:ind w:left="0"/>
              <w:rPr>
                <w:rFonts w:ascii="Arial" w:hAnsi="Arial" w:cs="Arial"/>
                <w:b/>
                <w:bCs/>
              </w:rPr>
            </w:pPr>
            <w:r>
              <w:rPr>
                <w:rFonts w:ascii="Arial" w:hAnsi="Arial" w:cs="Arial"/>
                <w:b/>
                <w:bCs/>
              </w:rPr>
              <w:t>Criterio 7</w:t>
            </w:r>
          </w:p>
        </w:tc>
        <w:tc>
          <w:tcPr>
            <w:tcW w:w="7088" w:type="dxa"/>
          </w:tcPr>
          <w:p w:rsidR="006560D2" w:rsidRPr="00DE3D73" w:rsidRDefault="006560D2" w:rsidP="006560D2">
            <w:pPr>
              <w:pStyle w:val="Prrafodelista"/>
              <w:ind w:left="0"/>
              <w:jc w:val="both"/>
              <w:rPr>
                <w:rFonts w:ascii="Arial" w:hAnsi="Arial" w:cs="Arial"/>
              </w:rPr>
            </w:pPr>
            <w:r w:rsidRPr="00DE3D73">
              <w:rPr>
                <w:rFonts w:ascii="Arial" w:hAnsi="Arial" w:cs="Arial"/>
              </w:rPr>
              <w:t xml:space="preserve">Hipervínculo al documento con información estadística de </w:t>
            </w:r>
            <w:r>
              <w:rPr>
                <w:rFonts w:ascii="Arial" w:hAnsi="Arial" w:cs="Arial"/>
              </w:rPr>
              <w:t>las carpetas de investigación</w:t>
            </w:r>
            <w:r w:rsidRPr="00DE3D73">
              <w:rPr>
                <w:rFonts w:ascii="Arial" w:hAnsi="Arial" w:cs="Arial"/>
              </w:rPr>
              <w:t xml:space="preserve"> (los documentos con datos estadísticos deberán estar en bases de datos que permitan la búsqueda y extracción de la información)</w:t>
            </w:r>
          </w:p>
        </w:tc>
      </w:tr>
      <w:tr w:rsidR="006560D2" w:rsidRPr="00DE3D73" w:rsidTr="00CD0C0F">
        <w:tc>
          <w:tcPr>
            <w:tcW w:w="1275" w:type="dxa"/>
          </w:tcPr>
          <w:p w:rsidR="006560D2" w:rsidRPr="00DE3D73" w:rsidRDefault="003B2627" w:rsidP="006560D2">
            <w:pPr>
              <w:pStyle w:val="Prrafodelista"/>
              <w:spacing w:line="276" w:lineRule="auto"/>
              <w:ind w:left="0"/>
              <w:rPr>
                <w:rFonts w:ascii="Arial" w:hAnsi="Arial" w:cs="Arial"/>
                <w:b/>
                <w:bCs/>
              </w:rPr>
            </w:pPr>
            <w:r>
              <w:rPr>
                <w:rFonts w:ascii="Arial" w:hAnsi="Arial" w:cs="Arial"/>
                <w:b/>
                <w:bCs/>
              </w:rPr>
              <w:t>Criterio 8</w:t>
            </w:r>
          </w:p>
        </w:tc>
        <w:tc>
          <w:tcPr>
            <w:tcW w:w="7088" w:type="dxa"/>
          </w:tcPr>
          <w:p w:rsidR="006560D2" w:rsidRPr="00DE3D73" w:rsidRDefault="006560D2" w:rsidP="006560D2">
            <w:pPr>
              <w:pStyle w:val="Prrafodelista"/>
              <w:spacing w:line="276" w:lineRule="auto"/>
              <w:ind w:left="0"/>
              <w:jc w:val="both"/>
              <w:rPr>
                <w:rFonts w:ascii="Arial" w:hAnsi="Arial" w:cs="Arial"/>
              </w:rPr>
            </w:pPr>
            <w:r w:rsidRPr="00DE3D73">
              <w:rPr>
                <w:rFonts w:ascii="Arial" w:hAnsi="Arial" w:cs="Arial"/>
              </w:rPr>
              <w:t xml:space="preserve">Hipervínculo al documento con información estadística de Puestas a disposición del Ministerio Público (los documentos con datos estadísticos deberán estar en bases de datos que permitan la búsqueda y extracción de la información) </w:t>
            </w:r>
          </w:p>
        </w:tc>
      </w:tr>
    </w:tbl>
    <w:p w:rsidR="002D1690" w:rsidRPr="00DE3D73" w:rsidRDefault="002D1690" w:rsidP="00F47646">
      <w:pPr>
        <w:spacing w:after="0" w:line="240" w:lineRule="auto"/>
        <w:ind w:left="1701" w:right="902" w:hanging="1701"/>
        <w:jc w:val="both"/>
        <w:rPr>
          <w:rFonts w:ascii="Arial" w:hAnsi="Arial" w:cs="Arial"/>
          <w:b/>
        </w:rPr>
      </w:pPr>
    </w:p>
    <w:p w:rsidR="002D1690" w:rsidRPr="00DE3D73" w:rsidRDefault="002D1690" w:rsidP="00F47646">
      <w:pPr>
        <w:spacing w:after="0" w:line="240" w:lineRule="auto"/>
        <w:ind w:left="1701" w:right="902" w:hanging="1701"/>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188"/>
      </w:tblGrid>
      <w:tr w:rsidR="007F553C" w:rsidRPr="00DE3D73" w:rsidTr="005F56EA">
        <w:tc>
          <w:tcPr>
            <w:tcW w:w="1332" w:type="dxa"/>
          </w:tcPr>
          <w:p w:rsidR="007F553C" w:rsidRPr="009509A7" w:rsidRDefault="003B2627" w:rsidP="0040233D">
            <w:pPr>
              <w:pStyle w:val="Prrafodelista"/>
              <w:spacing w:line="276" w:lineRule="auto"/>
              <w:ind w:left="0"/>
              <w:rPr>
                <w:rFonts w:ascii="Arial" w:hAnsi="Arial" w:cs="Arial"/>
                <w:b/>
                <w:bCs/>
              </w:rPr>
            </w:pPr>
            <w:r>
              <w:rPr>
                <w:rFonts w:ascii="Arial" w:hAnsi="Arial" w:cs="Arial"/>
                <w:b/>
                <w:bCs/>
              </w:rPr>
              <w:t>Criterio 9</w:t>
            </w:r>
          </w:p>
        </w:tc>
        <w:tc>
          <w:tcPr>
            <w:tcW w:w="7188" w:type="dxa"/>
          </w:tcPr>
          <w:p w:rsidR="007F553C" w:rsidRPr="00DE3D73" w:rsidRDefault="007F553C" w:rsidP="0040233D">
            <w:pPr>
              <w:spacing w:line="276" w:lineRule="auto"/>
              <w:jc w:val="both"/>
              <w:rPr>
                <w:rFonts w:ascii="Arial" w:hAnsi="Arial" w:cs="Arial"/>
              </w:rPr>
            </w:pPr>
            <w:r w:rsidRPr="00DE3D73">
              <w:rPr>
                <w:rFonts w:ascii="Arial" w:hAnsi="Arial" w:cs="Arial"/>
              </w:rPr>
              <w:t>Periodo de actualización de la información: trimestral</w:t>
            </w:r>
          </w:p>
        </w:tc>
      </w:tr>
      <w:tr w:rsidR="007F553C" w:rsidRPr="00DE3D73" w:rsidTr="005F56EA">
        <w:tc>
          <w:tcPr>
            <w:tcW w:w="1332" w:type="dxa"/>
          </w:tcPr>
          <w:p w:rsidR="007F553C" w:rsidRPr="009509A7" w:rsidRDefault="003B2627" w:rsidP="0040233D">
            <w:pPr>
              <w:pStyle w:val="Prrafodelista"/>
              <w:spacing w:line="276" w:lineRule="auto"/>
              <w:ind w:left="0"/>
              <w:rPr>
                <w:rFonts w:ascii="Arial" w:hAnsi="Arial" w:cs="Arial"/>
                <w:b/>
                <w:bCs/>
              </w:rPr>
            </w:pPr>
            <w:r>
              <w:rPr>
                <w:rFonts w:ascii="Arial" w:hAnsi="Arial" w:cs="Arial"/>
                <w:b/>
                <w:bCs/>
              </w:rPr>
              <w:t>Criterio 10</w:t>
            </w:r>
          </w:p>
        </w:tc>
        <w:tc>
          <w:tcPr>
            <w:tcW w:w="7188" w:type="dxa"/>
          </w:tcPr>
          <w:p w:rsidR="007F553C" w:rsidRPr="00DE3D73" w:rsidRDefault="007F553C" w:rsidP="0040233D">
            <w:pPr>
              <w:spacing w:line="276" w:lineRule="auto"/>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7F553C" w:rsidRPr="00DE3D73" w:rsidTr="005F56EA">
        <w:tc>
          <w:tcPr>
            <w:tcW w:w="1332" w:type="dxa"/>
          </w:tcPr>
          <w:p w:rsidR="007F553C" w:rsidRPr="009509A7" w:rsidRDefault="003B2627" w:rsidP="0040233D">
            <w:pPr>
              <w:pStyle w:val="Prrafodelista"/>
              <w:spacing w:line="276" w:lineRule="auto"/>
              <w:ind w:left="0"/>
              <w:rPr>
                <w:rFonts w:ascii="Arial" w:hAnsi="Arial" w:cs="Arial"/>
                <w:b/>
                <w:bCs/>
              </w:rPr>
            </w:pPr>
            <w:r>
              <w:rPr>
                <w:rFonts w:ascii="Arial" w:hAnsi="Arial" w:cs="Arial"/>
                <w:b/>
                <w:bCs/>
              </w:rPr>
              <w:t>Criterio 11</w:t>
            </w:r>
          </w:p>
        </w:tc>
        <w:tc>
          <w:tcPr>
            <w:tcW w:w="7188" w:type="dxa"/>
          </w:tcPr>
          <w:p w:rsidR="007F553C" w:rsidRPr="00DE3D73" w:rsidRDefault="007F553C" w:rsidP="0040233D">
            <w:pPr>
              <w:spacing w:line="276" w:lineRule="auto"/>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2D1690" w:rsidRPr="00DE3D73" w:rsidRDefault="002D1690" w:rsidP="00F47646">
      <w:pPr>
        <w:spacing w:after="0" w:line="240" w:lineRule="auto"/>
        <w:ind w:left="1701" w:right="333" w:hanging="1701"/>
        <w:jc w:val="both"/>
        <w:rPr>
          <w:rFonts w:ascii="Arial" w:hAnsi="Arial" w:cs="Arial"/>
          <w:b/>
        </w:rPr>
      </w:pPr>
    </w:p>
    <w:p w:rsidR="002D1690" w:rsidRPr="00DE3D73" w:rsidRDefault="002D1690" w:rsidP="00F47646">
      <w:pPr>
        <w:spacing w:after="0" w:line="240" w:lineRule="auto"/>
        <w:ind w:right="333"/>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B41937" w:rsidRPr="00DE3D73" w:rsidTr="0040233D">
        <w:tc>
          <w:tcPr>
            <w:tcW w:w="1332" w:type="dxa"/>
          </w:tcPr>
          <w:p w:rsidR="00B41937" w:rsidRPr="009509A7" w:rsidRDefault="00B41937" w:rsidP="0040233D">
            <w:pPr>
              <w:pStyle w:val="Prrafodelista"/>
              <w:spacing w:line="276" w:lineRule="auto"/>
              <w:ind w:left="0"/>
              <w:rPr>
                <w:rFonts w:ascii="Arial" w:hAnsi="Arial" w:cs="Arial"/>
                <w:b/>
                <w:bCs/>
              </w:rPr>
            </w:pPr>
            <w:r w:rsidRPr="009509A7">
              <w:rPr>
                <w:rFonts w:ascii="Arial" w:hAnsi="Arial" w:cs="Arial"/>
                <w:b/>
                <w:bCs/>
              </w:rPr>
              <w:t xml:space="preserve">Criterio </w:t>
            </w:r>
            <w:r w:rsidR="003B2627">
              <w:rPr>
                <w:rFonts w:ascii="Arial" w:hAnsi="Arial" w:cs="Arial"/>
                <w:b/>
                <w:bCs/>
              </w:rPr>
              <w:t>12</w:t>
            </w:r>
          </w:p>
        </w:tc>
        <w:tc>
          <w:tcPr>
            <w:tcW w:w="7031" w:type="dxa"/>
          </w:tcPr>
          <w:p w:rsidR="00B41937" w:rsidRPr="00DE3D73" w:rsidRDefault="00B41937" w:rsidP="0040233D">
            <w:pPr>
              <w:spacing w:line="276" w:lineRule="auto"/>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B41937" w:rsidRPr="00DE3D73" w:rsidTr="0040233D">
        <w:tc>
          <w:tcPr>
            <w:tcW w:w="1332" w:type="dxa"/>
          </w:tcPr>
          <w:p w:rsidR="00B41937" w:rsidRPr="009509A7" w:rsidRDefault="003B2627" w:rsidP="0040233D">
            <w:pPr>
              <w:pStyle w:val="Prrafodelista"/>
              <w:spacing w:line="276" w:lineRule="auto"/>
              <w:ind w:left="0"/>
              <w:rPr>
                <w:rFonts w:ascii="Arial" w:hAnsi="Arial" w:cs="Arial"/>
                <w:b/>
                <w:bCs/>
              </w:rPr>
            </w:pPr>
            <w:r>
              <w:rPr>
                <w:rFonts w:ascii="Arial" w:hAnsi="Arial" w:cs="Arial"/>
                <w:b/>
                <w:bCs/>
              </w:rPr>
              <w:t>Criterio 13</w:t>
            </w:r>
          </w:p>
        </w:tc>
        <w:tc>
          <w:tcPr>
            <w:tcW w:w="7031" w:type="dxa"/>
          </w:tcPr>
          <w:p w:rsidR="00B41937" w:rsidRPr="00DE3D73" w:rsidRDefault="00B41937" w:rsidP="0040233D">
            <w:pPr>
              <w:spacing w:line="276" w:lineRule="auto"/>
              <w:jc w:val="both"/>
              <w:rPr>
                <w:rFonts w:ascii="Arial" w:hAnsi="Arial" w:cs="Arial"/>
              </w:rPr>
            </w:pPr>
            <w:r w:rsidRPr="00DE3D73">
              <w:rPr>
                <w:rFonts w:ascii="Arial" w:hAnsi="Arial" w:cs="Arial"/>
              </w:rPr>
              <w:t>Fecha de actualización de la información publicada con el formato día/mes/año (por ej. 31/Marzo/2016)</w:t>
            </w:r>
          </w:p>
        </w:tc>
      </w:tr>
      <w:tr w:rsidR="00B41937" w:rsidRPr="00DE3D73" w:rsidTr="0040233D">
        <w:tc>
          <w:tcPr>
            <w:tcW w:w="1332" w:type="dxa"/>
          </w:tcPr>
          <w:p w:rsidR="00B41937" w:rsidRPr="009509A7" w:rsidRDefault="003B2627" w:rsidP="0040233D">
            <w:pPr>
              <w:pStyle w:val="Prrafodelista"/>
              <w:spacing w:line="276" w:lineRule="auto"/>
              <w:ind w:left="0"/>
              <w:rPr>
                <w:rFonts w:ascii="Arial" w:hAnsi="Arial" w:cs="Arial"/>
                <w:b/>
                <w:bCs/>
              </w:rPr>
            </w:pPr>
            <w:r>
              <w:rPr>
                <w:rFonts w:ascii="Arial" w:hAnsi="Arial" w:cs="Arial"/>
                <w:b/>
                <w:bCs/>
              </w:rPr>
              <w:t>Criterio 14</w:t>
            </w:r>
          </w:p>
        </w:tc>
        <w:tc>
          <w:tcPr>
            <w:tcW w:w="7031" w:type="dxa"/>
          </w:tcPr>
          <w:p w:rsidR="00B41937" w:rsidRPr="00DE3D73" w:rsidRDefault="00B41937" w:rsidP="0040233D">
            <w:pPr>
              <w:spacing w:line="276" w:lineRule="auto"/>
              <w:jc w:val="both"/>
              <w:rPr>
                <w:rFonts w:ascii="Arial" w:hAnsi="Arial" w:cs="Arial"/>
              </w:rPr>
            </w:pPr>
            <w:r w:rsidRPr="00DE3D73">
              <w:rPr>
                <w:rFonts w:ascii="Arial" w:hAnsi="Arial" w:cs="Arial"/>
              </w:rPr>
              <w:t>Fecha de validación de la información publicada con el formato día/mes/año (por ej. 31/Marzo/2016)</w:t>
            </w:r>
          </w:p>
        </w:tc>
      </w:tr>
    </w:tbl>
    <w:p w:rsidR="002D1690" w:rsidRPr="00DE3D73" w:rsidRDefault="002D1690" w:rsidP="00F47646">
      <w:pPr>
        <w:spacing w:after="0" w:line="240" w:lineRule="auto"/>
        <w:ind w:left="1701" w:right="333" w:hanging="1701"/>
        <w:jc w:val="both"/>
        <w:rPr>
          <w:rFonts w:ascii="Arial" w:hAnsi="Arial" w:cs="Arial"/>
          <w:b/>
        </w:rPr>
      </w:pPr>
    </w:p>
    <w:p w:rsidR="002D1690" w:rsidRPr="00DE3D73" w:rsidRDefault="002D1690" w:rsidP="00F47646">
      <w:pPr>
        <w:spacing w:after="0"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188"/>
      </w:tblGrid>
      <w:tr w:rsidR="00B41937" w:rsidRPr="00DE3D73" w:rsidTr="005F56EA">
        <w:tc>
          <w:tcPr>
            <w:tcW w:w="1332" w:type="dxa"/>
          </w:tcPr>
          <w:p w:rsidR="00B41937" w:rsidRPr="009509A7" w:rsidRDefault="00EA7FE9" w:rsidP="0040233D">
            <w:pPr>
              <w:pStyle w:val="Prrafodelista"/>
              <w:spacing w:line="276" w:lineRule="auto"/>
              <w:ind w:left="0"/>
              <w:rPr>
                <w:rFonts w:ascii="Arial" w:hAnsi="Arial" w:cs="Arial"/>
                <w:b/>
                <w:bCs/>
              </w:rPr>
            </w:pPr>
            <w:r>
              <w:rPr>
                <w:rFonts w:ascii="Arial" w:hAnsi="Arial" w:cs="Arial"/>
                <w:b/>
                <w:bCs/>
              </w:rPr>
              <w:t>Criterio</w:t>
            </w:r>
            <w:r w:rsidR="003B2627">
              <w:rPr>
                <w:rFonts w:ascii="Arial" w:hAnsi="Arial" w:cs="Arial"/>
                <w:b/>
                <w:bCs/>
              </w:rPr>
              <w:t xml:space="preserve"> 15</w:t>
            </w:r>
          </w:p>
        </w:tc>
        <w:tc>
          <w:tcPr>
            <w:tcW w:w="7188" w:type="dxa"/>
          </w:tcPr>
          <w:p w:rsidR="00B41937" w:rsidRPr="00DE3D73" w:rsidRDefault="00B41937" w:rsidP="0040233D">
            <w:pPr>
              <w:spacing w:line="276" w:lineRule="auto"/>
              <w:jc w:val="both"/>
              <w:rPr>
                <w:rFonts w:ascii="Arial" w:hAnsi="Arial" w:cs="Arial"/>
              </w:rPr>
            </w:pPr>
            <w:r w:rsidRPr="00DE3D73">
              <w:rPr>
                <w:rFonts w:ascii="Arial" w:hAnsi="Arial" w:cs="Arial"/>
              </w:rPr>
              <w:t>La información publicada se organiza mediante el formato 10</w:t>
            </w:r>
            <w:r w:rsidR="00C84DE1">
              <w:rPr>
                <w:rFonts w:ascii="Arial" w:hAnsi="Arial" w:cs="Arial"/>
              </w:rPr>
              <w:t>ª y 10b</w:t>
            </w:r>
            <w:r w:rsidRPr="00DE3D73">
              <w:rPr>
                <w:rFonts w:ascii="Arial" w:hAnsi="Arial" w:cs="Arial"/>
              </w:rPr>
              <w:t>, en el que se incluyen todos los campos especificados en los criterios sustantivos de contenido</w:t>
            </w:r>
          </w:p>
        </w:tc>
      </w:tr>
      <w:tr w:rsidR="00B41937" w:rsidRPr="00DE3D73" w:rsidTr="005F56EA">
        <w:tc>
          <w:tcPr>
            <w:tcW w:w="1332" w:type="dxa"/>
          </w:tcPr>
          <w:p w:rsidR="00B41937" w:rsidRPr="009509A7" w:rsidRDefault="003B2627" w:rsidP="0040233D">
            <w:pPr>
              <w:pStyle w:val="Prrafodelista"/>
              <w:spacing w:line="276" w:lineRule="auto"/>
              <w:ind w:left="0"/>
              <w:rPr>
                <w:rFonts w:ascii="Arial" w:hAnsi="Arial" w:cs="Arial"/>
                <w:b/>
                <w:bCs/>
              </w:rPr>
            </w:pPr>
            <w:r>
              <w:rPr>
                <w:rFonts w:ascii="Arial" w:hAnsi="Arial" w:cs="Arial"/>
                <w:b/>
                <w:bCs/>
              </w:rPr>
              <w:t>Criterio 16</w:t>
            </w:r>
          </w:p>
        </w:tc>
        <w:tc>
          <w:tcPr>
            <w:tcW w:w="7188" w:type="dxa"/>
          </w:tcPr>
          <w:p w:rsidR="00B41937" w:rsidRPr="00DE3D73" w:rsidRDefault="00B41937" w:rsidP="0040233D">
            <w:pPr>
              <w:spacing w:line="276" w:lineRule="auto"/>
              <w:jc w:val="both"/>
              <w:rPr>
                <w:rFonts w:ascii="Arial" w:hAnsi="Arial" w:cs="Arial"/>
                <w:sz w:val="20"/>
                <w:szCs w:val="20"/>
              </w:rPr>
            </w:pPr>
            <w:r w:rsidRPr="00DE3D73">
              <w:rPr>
                <w:rFonts w:ascii="Arial" w:hAnsi="Arial" w:cs="Arial"/>
              </w:rPr>
              <w:t>El soporte de la información permite su reutilización</w:t>
            </w:r>
          </w:p>
        </w:tc>
      </w:tr>
    </w:tbl>
    <w:p w:rsidR="003B2627" w:rsidRDefault="003B2627" w:rsidP="00F47646">
      <w:pPr>
        <w:spacing w:after="0" w:line="240" w:lineRule="auto"/>
        <w:rPr>
          <w:rFonts w:ascii="Arial" w:hAnsi="Arial" w:cs="Arial"/>
          <w:iCs/>
        </w:rPr>
      </w:pPr>
    </w:p>
    <w:p w:rsidR="003B2627" w:rsidRDefault="003B2627">
      <w:pPr>
        <w:widowControl/>
        <w:rPr>
          <w:rFonts w:ascii="Arial" w:hAnsi="Arial" w:cs="Arial"/>
          <w:iCs/>
        </w:rPr>
      </w:pPr>
      <w:r>
        <w:rPr>
          <w:rFonts w:ascii="Arial" w:hAnsi="Arial" w:cs="Arial"/>
          <w:iCs/>
        </w:rPr>
        <w:br w:type="page"/>
      </w:r>
    </w:p>
    <w:p w:rsidR="0006094E" w:rsidRPr="00A32EDC" w:rsidRDefault="0006094E" w:rsidP="00043413">
      <w:pPr>
        <w:spacing w:before="240" w:after="0" w:line="240" w:lineRule="auto"/>
        <w:ind w:right="850"/>
        <w:jc w:val="both"/>
        <w:rPr>
          <w:rFonts w:ascii="Calibri" w:hAnsi="Calibri" w:cs="Arial"/>
          <w:b/>
          <w:szCs w:val="24"/>
          <w:lang w:val="en-US"/>
        </w:rPr>
      </w:pPr>
      <w:proofErr w:type="spellStart"/>
      <w:r w:rsidRPr="00A32EDC">
        <w:rPr>
          <w:rFonts w:ascii="Calibri" w:hAnsi="Calibri" w:cs="Arial"/>
          <w:b/>
          <w:szCs w:val="24"/>
          <w:lang w:val="en-US"/>
        </w:rPr>
        <w:lastRenderedPageBreak/>
        <w:t>Formato</w:t>
      </w:r>
      <w:proofErr w:type="spellEnd"/>
      <w:r w:rsidRPr="00A32EDC">
        <w:rPr>
          <w:rFonts w:ascii="Calibri" w:hAnsi="Calibri" w:cs="Arial"/>
          <w:b/>
          <w:szCs w:val="24"/>
          <w:lang w:val="en-US"/>
        </w:rPr>
        <w:t xml:space="preserve"> 10</w:t>
      </w:r>
      <w:r w:rsidR="00C84DE1" w:rsidRPr="00A32EDC">
        <w:rPr>
          <w:rFonts w:ascii="Calibri" w:hAnsi="Calibri" w:cs="Arial"/>
          <w:b/>
          <w:szCs w:val="24"/>
          <w:lang w:val="en-US"/>
        </w:rPr>
        <w:t>a</w:t>
      </w:r>
      <w:r w:rsidRPr="00A32EDC">
        <w:rPr>
          <w:rFonts w:ascii="Calibri" w:hAnsi="Calibri" w:cs="Arial"/>
          <w:b/>
          <w:szCs w:val="24"/>
          <w:lang w:val="en-US"/>
        </w:rPr>
        <w:t>_</w:t>
      </w:r>
      <w:r w:rsidR="005C5432" w:rsidRPr="00A32EDC">
        <w:rPr>
          <w:rFonts w:ascii="Calibri" w:hAnsi="Calibri" w:cs="Arial"/>
          <w:b/>
          <w:szCs w:val="24"/>
          <w:lang w:val="en-US"/>
        </w:rPr>
        <w:t>LTAIPRC</w:t>
      </w:r>
      <w:r w:rsidRPr="00A32EDC">
        <w:rPr>
          <w:rFonts w:ascii="Calibri" w:hAnsi="Calibri" w:cs="Arial"/>
          <w:b/>
          <w:szCs w:val="24"/>
          <w:lang w:val="en-US"/>
        </w:rPr>
        <w:t>_Art_123_Fr_X</w:t>
      </w:r>
    </w:p>
    <w:p w:rsidR="00707965" w:rsidRPr="0049135C" w:rsidRDefault="00707965" w:rsidP="00707965">
      <w:pPr>
        <w:spacing w:after="0" w:line="240" w:lineRule="auto"/>
        <w:ind w:right="49"/>
        <w:jc w:val="center"/>
        <w:rPr>
          <w:rFonts w:ascii="Calibri" w:hAnsi="Calibri" w:cs="Arial"/>
          <w:b/>
          <w:sz w:val="24"/>
          <w:szCs w:val="24"/>
        </w:rPr>
      </w:pPr>
      <w:r w:rsidRPr="0049135C">
        <w:rPr>
          <w:rFonts w:ascii="Calibri" w:hAnsi="Calibri" w:cs="Arial"/>
          <w:b/>
          <w:sz w:val="24"/>
          <w:szCs w:val="24"/>
        </w:rPr>
        <w:t>Leyenda de no aplicabilidad de &lt;&lt;Sujeto Obligado&gt;&gt;</w:t>
      </w:r>
    </w:p>
    <w:tbl>
      <w:tblPr>
        <w:tblW w:w="8857" w:type="dxa"/>
        <w:tblInd w:w="144" w:type="dxa"/>
        <w:tblLayout w:type="fixed"/>
        <w:tblCellMar>
          <w:left w:w="70" w:type="dxa"/>
          <w:right w:w="70" w:type="dxa"/>
        </w:tblCellMar>
        <w:tblLook w:val="0000"/>
      </w:tblPr>
      <w:tblGrid>
        <w:gridCol w:w="4462"/>
        <w:gridCol w:w="4395"/>
      </w:tblGrid>
      <w:tr w:rsidR="0040233D" w:rsidRPr="008D5BA7" w:rsidTr="0040233D">
        <w:trPr>
          <w:trHeight w:val="20"/>
        </w:trPr>
        <w:tc>
          <w:tcPr>
            <w:tcW w:w="4462" w:type="dxa"/>
            <w:tcBorders>
              <w:top w:val="single" w:sz="6" w:space="0" w:color="auto"/>
              <w:left w:val="single" w:sz="6" w:space="0" w:color="auto"/>
              <w:bottom w:val="single" w:sz="6" w:space="0" w:color="auto"/>
              <w:right w:val="single" w:sz="6" w:space="0" w:color="auto"/>
            </w:tcBorders>
            <w:vAlign w:val="center"/>
          </w:tcPr>
          <w:p w:rsidR="0040233D" w:rsidRPr="008D5BA7" w:rsidRDefault="0040233D" w:rsidP="00DE7F56">
            <w:pPr>
              <w:spacing w:after="0" w:line="240" w:lineRule="auto"/>
              <w:jc w:val="center"/>
              <w:rPr>
                <w:rFonts w:ascii="Calibri" w:hAnsi="Calibri" w:cs="Arial"/>
                <w:sz w:val="18"/>
                <w:szCs w:val="18"/>
              </w:rPr>
            </w:pPr>
            <w:r w:rsidRPr="008D5BA7">
              <w:rPr>
                <w:rFonts w:ascii="Calibri" w:hAnsi="Calibri" w:cs="Arial"/>
                <w:sz w:val="18"/>
                <w:szCs w:val="18"/>
              </w:rPr>
              <w:t>Leyenda</w:t>
            </w:r>
          </w:p>
        </w:tc>
        <w:tc>
          <w:tcPr>
            <w:tcW w:w="4395" w:type="dxa"/>
            <w:tcBorders>
              <w:top w:val="single" w:sz="6" w:space="0" w:color="auto"/>
              <w:left w:val="single" w:sz="6" w:space="0" w:color="auto"/>
              <w:bottom w:val="single" w:sz="6" w:space="0" w:color="auto"/>
              <w:right w:val="single" w:sz="6" w:space="0" w:color="auto"/>
            </w:tcBorders>
            <w:vAlign w:val="center"/>
          </w:tcPr>
          <w:p w:rsidR="0040233D" w:rsidRPr="008D5BA7" w:rsidRDefault="0040233D" w:rsidP="00DE7F56">
            <w:pPr>
              <w:spacing w:after="0" w:line="240" w:lineRule="auto"/>
              <w:jc w:val="center"/>
              <w:rPr>
                <w:rFonts w:ascii="Calibri" w:hAnsi="Calibri" w:cs="Arial"/>
                <w:sz w:val="18"/>
                <w:szCs w:val="18"/>
              </w:rPr>
            </w:pPr>
            <w:r w:rsidRPr="008D5BA7">
              <w:rPr>
                <w:rFonts w:ascii="Calibri" w:hAnsi="Calibri" w:cs="Arial"/>
                <w:sz w:val="18"/>
                <w:szCs w:val="18"/>
              </w:rPr>
              <w:t xml:space="preserve">Hipervínculo a la </w:t>
            </w:r>
            <w:r w:rsidR="00F95F3C">
              <w:rPr>
                <w:rFonts w:ascii="Calibri" w:hAnsi="Calibri" w:cs="Arial"/>
                <w:sz w:val="18"/>
                <w:szCs w:val="18"/>
              </w:rPr>
              <w:t>Procuraduría General de Justicia del Distrito Federal</w:t>
            </w:r>
          </w:p>
        </w:tc>
      </w:tr>
      <w:tr w:rsidR="0040233D" w:rsidRPr="008D5BA7" w:rsidTr="0040233D">
        <w:trPr>
          <w:trHeight w:val="20"/>
        </w:trPr>
        <w:tc>
          <w:tcPr>
            <w:tcW w:w="4462" w:type="dxa"/>
            <w:tcBorders>
              <w:top w:val="single" w:sz="6" w:space="0" w:color="auto"/>
              <w:left w:val="single" w:sz="6" w:space="0" w:color="auto"/>
              <w:bottom w:val="single" w:sz="6" w:space="0" w:color="auto"/>
              <w:right w:val="single" w:sz="6" w:space="0" w:color="auto"/>
            </w:tcBorders>
            <w:vAlign w:val="center"/>
          </w:tcPr>
          <w:p w:rsidR="0040233D" w:rsidRPr="008D5BA7" w:rsidRDefault="0040233D" w:rsidP="00DE7F56">
            <w:pPr>
              <w:pStyle w:val="Prrafodelista"/>
              <w:spacing w:after="0" w:line="240" w:lineRule="auto"/>
              <w:ind w:left="0"/>
              <w:jc w:val="both"/>
              <w:rPr>
                <w:rFonts w:ascii="Calibri" w:hAnsi="Calibri" w:cs="Arial"/>
                <w:i/>
                <w:sz w:val="18"/>
                <w:szCs w:val="18"/>
              </w:rPr>
            </w:pPr>
            <w:r w:rsidRPr="008D5BA7">
              <w:rPr>
                <w:rFonts w:ascii="Calibri" w:hAnsi="Calibri" w:cs="Arial"/>
                <w:i/>
                <w:sz w:val="18"/>
                <w:szCs w:val="18"/>
              </w:rPr>
              <w:t xml:space="preserve">“No Aplica, esta información es generada por la </w:t>
            </w:r>
            <w:r w:rsidR="00F95F3C">
              <w:rPr>
                <w:rFonts w:ascii="Calibri" w:hAnsi="Calibri" w:cs="Arial"/>
                <w:i/>
                <w:sz w:val="18"/>
                <w:szCs w:val="18"/>
              </w:rPr>
              <w:t>Procuraduría General de Justicia del Distrito Federal</w:t>
            </w:r>
            <w:r w:rsidRPr="008D5BA7">
              <w:rPr>
                <w:rFonts w:ascii="Calibri" w:hAnsi="Calibri" w:cs="Arial"/>
                <w:i/>
                <w:sz w:val="18"/>
                <w:szCs w:val="18"/>
              </w:rPr>
              <w:t xml:space="preserve"> y la Secretaría de Seguridad Pública de la Ciudad de México”</w:t>
            </w:r>
          </w:p>
          <w:p w:rsidR="0040233D" w:rsidRPr="008D5BA7" w:rsidRDefault="0040233D" w:rsidP="00DE7F56">
            <w:pPr>
              <w:spacing w:after="0" w:line="240" w:lineRule="auto"/>
              <w:jc w:val="center"/>
              <w:rPr>
                <w:rFonts w:ascii="Calibri" w:hAnsi="Calibri" w:cs="Arial"/>
                <w:sz w:val="18"/>
                <w:szCs w:val="18"/>
              </w:rPr>
            </w:pPr>
          </w:p>
        </w:tc>
        <w:tc>
          <w:tcPr>
            <w:tcW w:w="4395" w:type="dxa"/>
            <w:tcBorders>
              <w:top w:val="single" w:sz="6" w:space="0" w:color="auto"/>
              <w:left w:val="single" w:sz="6" w:space="0" w:color="auto"/>
              <w:bottom w:val="single" w:sz="6" w:space="0" w:color="auto"/>
              <w:right w:val="single" w:sz="6" w:space="0" w:color="auto"/>
            </w:tcBorders>
            <w:vAlign w:val="center"/>
          </w:tcPr>
          <w:p w:rsidR="0040233D" w:rsidRPr="008D5BA7" w:rsidRDefault="0040233D" w:rsidP="00DE7F56">
            <w:pPr>
              <w:spacing w:after="0" w:line="240" w:lineRule="auto"/>
              <w:jc w:val="center"/>
              <w:rPr>
                <w:rFonts w:ascii="Calibri" w:hAnsi="Calibri" w:cs="Arial"/>
                <w:sz w:val="18"/>
                <w:szCs w:val="18"/>
              </w:rPr>
            </w:pPr>
          </w:p>
        </w:tc>
      </w:tr>
    </w:tbl>
    <w:p w:rsidR="0040233D" w:rsidRPr="00025B48" w:rsidRDefault="0040233D" w:rsidP="0040233D">
      <w:pPr>
        <w:spacing w:after="0" w:line="240" w:lineRule="auto"/>
        <w:ind w:left="142"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40233D" w:rsidRPr="00DE3D73" w:rsidRDefault="0040233D" w:rsidP="0040233D">
      <w:pPr>
        <w:spacing w:after="0" w:line="240" w:lineRule="auto"/>
        <w:ind w:left="142"/>
        <w:rPr>
          <w:rFonts w:ascii="Calibri" w:hAnsi="Calibri" w:cs="Arial"/>
          <w:sz w:val="20"/>
          <w:szCs w:val="20"/>
        </w:rPr>
      </w:pPr>
      <w:r w:rsidRPr="00DE3D73">
        <w:rPr>
          <w:rFonts w:ascii="Calibri" w:hAnsi="Calibri" w:cs="Arial"/>
          <w:sz w:val="20"/>
          <w:szCs w:val="20"/>
        </w:rPr>
        <w:t>Periodo de actualización de la información: trimestral</w:t>
      </w:r>
    </w:p>
    <w:p w:rsidR="0040233D" w:rsidRPr="00DE3D73" w:rsidRDefault="0040233D" w:rsidP="0040233D">
      <w:pPr>
        <w:spacing w:after="0" w:line="240" w:lineRule="auto"/>
        <w:ind w:left="142"/>
        <w:rPr>
          <w:rFonts w:ascii="Calibri" w:hAnsi="Calibri" w:cs="Arial"/>
          <w:sz w:val="20"/>
          <w:szCs w:val="20"/>
        </w:rPr>
      </w:pPr>
      <w:r w:rsidRPr="00DE3D73">
        <w:rPr>
          <w:rFonts w:ascii="Calibri" w:hAnsi="Calibri" w:cs="Arial"/>
          <w:sz w:val="20"/>
          <w:szCs w:val="20"/>
        </w:rPr>
        <w:t>Fecha de actualización: día/mes/año</w:t>
      </w:r>
    </w:p>
    <w:p w:rsidR="0040233D" w:rsidRPr="00DE3D73" w:rsidRDefault="0040233D" w:rsidP="0040233D">
      <w:pPr>
        <w:spacing w:after="0" w:line="240" w:lineRule="auto"/>
        <w:ind w:left="142"/>
        <w:rPr>
          <w:rFonts w:ascii="Calibri" w:hAnsi="Calibri" w:cs="Arial"/>
          <w:sz w:val="20"/>
          <w:szCs w:val="20"/>
        </w:rPr>
      </w:pPr>
      <w:r w:rsidRPr="00DE3D73">
        <w:rPr>
          <w:rFonts w:ascii="Calibri" w:hAnsi="Calibri" w:cs="Arial"/>
          <w:sz w:val="20"/>
          <w:szCs w:val="20"/>
        </w:rPr>
        <w:t>Fecha de validación: día/mes/año</w:t>
      </w:r>
    </w:p>
    <w:p w:rsidR="00043413" w:rsidRDefault="00043413">
      <w:pPr>
        <w:widowControl/>
        <w:rPr>
          <w:rFonts w:ascii="Calibri" w:hAnsi="Calibri" w:cs="Arial"/>
          <w:b/>
          <w:sz w:val="18"/>
          <w:szCs w:val="18"/>
        </w:rPr>
      </w:pPr>
    </w:p>
    <w:p w:rsidR="00C84DE1" w:rsidRPr="00A32EDC" w:rsidRDefault="00C84DE1" w:rsidP="00C84DE1">
      <w:pPr>
        <w:spacing w:after="0" w:line="240" w:lineRule="auto"/>
        <w:ind w:right="850"/>
        <w:jc w:val="both"/>
        <w:rPr>
          <w:rFonts w:ascii="Calibri" w:hAnsi="Calibri" w:cs="Arial"/>
          <w:b/>
          <w:sz w:val="24"/>
          <w:szCs w:val="24"/>
          <w:lang w:val="en-US"/>
        </w:rPr>
      </w:pPr>
      <w:proofErr w:type="spellStart"/>
      <w:r w:rsidRPr="00A32EDC">
        <w:rPr>
          <w:rFonts w:ascii="Calibri" w:hAnsi="Calibri" w:cs="Arial"/>
          <w:b/>
          <w:sz w:val="24"/>
          <w:szCs w:val="24"/>
          <w:lang w:val="en-US"/>
        </w:rPr>
        <w:t>Formato</w:t>
      </w:r>
      <w:proofErr w:type="spellEnd"/>
      <w:r w:rsidRPr="00A32EDC">
        <w:rPr>
          <w:rFonts w:ascii="Calibri" w:hAnsi="Calibri" w:cs="Arial"/>
          <w:b/>
          <w:sz w:val="24"/>
          <w:szCs w:val="24"/>
          <w:lang w:val="en-US"/>
        </w:rPr>
        <w:t xml:space="preserve"> 10b_LTAIPRC_Art_123_Fr_X</w:t>
      </w:r>
    </w:p>
    <w:p w:rsidR="00EA7FE9" w:rsidRPr="00A32EDC" w:rsidRDefault="00EA7FE9" w:rsidP="00F47646">
      <w:pPr>
        <w:spacing w:after="0" w:line="240" w:lineRule="auto"/>
        <w:ind w:right="850"/>
        <w:jc w:val="both"/>
        <w:rPr>
          <w:rFonts w:ascii="Calibri" w:hAnsi="Calibri" w:cs="Arial"/>
          <w:b/>
          <w:sz w:val="24"/>
          <w:szCs w:val="24"/>
          <w:lang w:val="en-US"/>
        </w:rPr>
      </w:pPr>
    </w:p>
    <w:p w:rsidR="00B34A4C" w:rsidRPr="00C84DE1" w:rsidRDefault="00B34A4C" w:rsidP="00F47646">
      <w:pPr>
        <w:tabs>
          <w:tab w:val="left" w:pos="1597"/>
          <w:tab w:val="left" w:pos="4557"/>
          <w:tab w:val="left" w:pos="6077"/>
          <w:tab w:val="left" w:pos="7577"/>
        </w:tabs>
        <w:spacing w:after="0" w:line="240" w:lineRule="auto"/>
        <w:ind w:left="57"/>
        <w:jc w:val="center"/>
        <w:rPr>
          <w:rFonts w:ascii="Calibri" w:eastAsia="Times New Roman" w:hAnsi="Calibri" w:cs="Arial"/>
          <w:b/>
          <w:bCs/>
          <w:sz w:val="24"/>
          <w:szCs w:val="24"/>
          <w:lang w:eastAsia="es-MX"/>
        </w:rPr>
      </w:pPr>
      <w:r w:rsidRPr="00C84DE1">
        <w:rPr>
          <w:rFonts w:ascii="Calibri" w:eastAsia="Times New Roman" w:hAnsi="Calibri" w:cs="Arial"/>
          <w:b/>
          <w:bCs/>
          <w:sz w:val="24"/>
          <w:szCs w:val="24"/>
          <w:lang w:eastAsia="es-MX"/>
        </w:rPr>
        <w:t>Averiguaciones previas</w:t>
      </w:r>
      <w:r w:rsidR="00D561E4" w:rsidRPr="00C84DE1">
        <w:rPr>
          <w:rFonts w:ascii="Calibri" w:eastAsia="Times New Roman" w:hAnsi="Calibri" w:cs="Arial"/>
          <w:b/>
          <w:bCs/>
          <w:sz w:val="24"/>
          <w:szCs w:val="24"/>
          <w:lang w:eastAsia="es-MX"/>
        </w:rPr>
        <w:t xml:space="preserve"> PGJCDMX</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84"/>
        <w:gridCol w:w="992"/>
        <w:gridCol w:w="2126"/>
        <w:gridCol w:w="1843"/>
        <w:gridCol w:w="1925"/>
        <w:gridCol w:w="1925"/>
      </w:tblGrid>
      <w:tr w:rsidR="003B2627" w:rsidRPr="00DE3D73" w:rsidTr="00372847">
        <w:trPr>
          <w:trHeight w:val="1845"/>
          <w:jc w:val="center"/>
        </w:trPr>
        <w:tc>
          <w:tcPr>
            <w:tcW w:w="884" w:type="dxa"/>
            <w:shd w:val="clear" w:color="000000" w:fill="FFFFFF"/>
            <w:vAlign w:val="center"/>
          </w:tcPr>
          <w:p w:rsidR="003B2627" w:rsidRPr="00DE3D73" w:rsidRDefault="003B2627" w:rsidP="00372847">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992" w:type="dxa"/>
            <w:shd w:val="clear" w:color="000000" w:fill="FFFFFF"/>
            <w:vAlign w:val="center"/>
          </w:tcPr>
          <w:p w:rsidR="003B2627" w:rsidRPr="00DE3D73" w:rsidRDefault="003B2627" w:rsidP="00372847">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 que se reporta</w:t>
            </w:r>
          </w:p>
        </w:tc>
        <w:tc>
          <w:tcPr>
            <w:tcW w:w="2126" w:type="dxa"/>
            <w:shd w:val="clear" w:color="000000" w:fill="FFFFFF"/>
            <w:vAlign w:val="center"/>
            <w:hideMark/>
          </w:tcPr>
          <w:p w:rsidR="003B2627" w:rsidRDefault="003B2627" w:rsidP="00372847">
            <w:pPr>
              <w:spacing w:after="0" w:line="240" w:lineRule="auto"/>
              <w:jc w:val="center"/>
              <w:rPr>
                <w:rFonts w:ascii="Calibri" w:hAnsi="Calibri" w:cs="Arial"/>
                <w:sz w:val="18"/>
                <w:szCs w:val="18"/>
              </w:rPr>
            </w:pPr>
            <w:r w:rsidRPr="00DE3D73">
              <w:rPr>
                <w:rFonts w:ascii="Calibri" w:hAnsi="Calibri" w:cs="Arial"/>
                <w:sz w:val="18"/>
                <w:szCs w:val="18"/>
              </w:rPr>
              <w:t>Hipervínculo al documento con información estadística</w:t>
            </w:r>
            <w:r>
              <w:rPr>
                <w:rFonts w:ascii="Calibri" w:hAnsi="Calibri" w:cs="Arial"/>
                <w:sz w:val="18"/>
                <w:szCs w:val="18"/>
              </w:rPr>
              <w:t xml:space="preserve"> de</w:t>
            </w:r>
          </w:p>
          <w:p w:rsidR="003B2627" w:rsidRPr="00DE3D73" w:rsidRDefault="003B2627" w:rsidP="00372847">
            <w:pPr>
              <w:spacing w:after="0" w:line="240" w:lineRule="auto"/>
              <w:jc w:val="center"/>
              <w:rPr>
                <w:rFonts w:ascii="Calibri" w:hAnsi="Calibri" w:cs="Arial"/>
                <w:sz w:val="18"/>
                <w:szCs w:val="18"/>
              </w:rPr>
            </w:pPr>
            <w:r w:rsidRPr="00DE3D73">
              <w:rPr>
                <w:rFonts w:ascii="Calibri" w:hAnsi="Calibri" w:cs="Arial"/>
                <w:sz w:val="18"/>
                <w:szCs w:val="18"/>
              </w:rPr>
              <w:t>Averiguaciones previas indiciadas, consignadas, no ejercicio de la acción penal</w:t>
            </w:r>
            <w:r w:rsidR="00803804">
              <w:rPr>
                <w:rFonts w:ascii="Calibri" w:hAnsi="Calibri" w:cs="Arial"/>
                <w:sz w:val="18"/>
                <w:szCs w:val="18"/>
              </w:rPr>
              <w:t xml:space="preserve"> y reservadas</w:t>
            </w:r>
          </w:p>
          <w:p w:rsidR="003B2627" w:rsidRPr="00DE3D73" w:rsidRDefault="003B2627" w:rsidP="00372847">
            <w:pPr>
              <w:spacing w:after="0" w:line="240" w:lineRule="auto"/>
              <w:jc w:val="center"/>
              <w:rPr>
                <w:rFonts w:ascii="Calibri" w:eastAsia="Times New Roman" w:hAnsi="Calibri" w:cs="Arial"/>
                <w:sz w:val="18"/>
                <w:szCs w:val="18"/>
                <w:lang w:eastAsia="es-MX"/>
              </w:rPr>
            </w:pPr>
          </w:p>
        </w:tc>
        <w:tc>
          <w:tcPr>
            <w:tcW w:w="1843" w:type="dxa"/>
            <w:shd w:val="clear" w:color="000000" w:fill="FFFFFF"/>
            <w:vAlign w:val="center"/>
            <w:hideMark/>
          </w:tcPr>
          <w:p w:rsidR="003B2627" w:rsidRDefault="003B2627" w:rsidP="00372847">
            <w:pPr>
              <w:spacing w:after="0" w:line="240" w:lineRule="auto"/>
              <w:jc w:val="center"/>
              <w:rPr>
                <w:rFonts w:ascii="Calibri" w:hAnsi="Calibri" w:cs="Arial"/>
                <w:sz w:val="18"/>
                <w:szCs w:val="18"/>
              </w:rPr>
            </w:pPr>
            <w:r w:rsidRPr="00DE3D73">
              <w:rPr>
                <w:rFonts w:ascii="Calibri" w:hAnsi="Calibri" w:cs="Arial"/>
                <w:sz w:val="18"/>
                <w:szCs w:val="18"/>
              </w:rPr>
              <w:t>Hipervínculo al documento con información estadística</w:t>
            </w:r>
          </w:p>
          <w:p w:rsidR="003B2627" w:rsidRPr="00DE3D73" w:rsidRDefault="003B2627" w:rsidP="00372847">
            <w:pPr>
              <w:spacing w:after="0" w:line="240" w:lineRule="auto"/>
              <w:jc w:val="center"/>
              <w:rPr>
                <w:rFonts w:ascii="Calibri" w:hAnsi="Calibri" w:cs="Arial"/>
                <w:sz w:val="18"/>
                <w:szCs w:val="18"/>
              </w:rPr>
            </w:pPr>
            <w:r w:rsidRPr="00DE3D73">
              <w:rPr>
                <w:rFonts w:ascii="Calibri" w:hAnsi="Calibri" w:cs="Arial"/>
                <w:sz w:val="18"/>
                <w:szCs w:val="18"/>
              </w:rPr>
              <w:t>Órdenes de aprehensión y reaprehensión</w:t>
            </w:r>
            <w:r w:rsidR="00372847">
              <w:rPr>
                <w:rFonts w:ascii="Calibri" w:hAnsi="Calibri" w:cs="Arial"/>
                <w:sz w:val="18"/>
                <w:szCs w:val="18"/>
              </w:rPr>
              <w:t xml:space="preserve"> (solicitadas y las cumplimentadas)</w:t>
            </w:r>
            <w:r>
              <w:rPr>
                <w:rFonts w:ascii="Calibri" w:hAnsi="Calibri" w:cs="Arial"/>
                <w:sz w:val="18"/>
                <w:szCs w:val="18"/>
              </w:rPr>
              <w:t xml:space="preserve">, </w:t>
            </w:r>
            <w:r w:rsidRPr="00745589">
              <w:rPr>
                <w:rFonts w:ascii="Calibri" w:hAnsi="Calibri" w:cs="Arial"/>
                <w:sz w:val="18"/>
                <w:szCs w:val="18"/>
              </w:rPr>
              <w:t>comparecencia, presentación y cateo</w:t>
            </w:r>
          </w:p>
          <w:p w:rsidR="003B2627" w:rsidRPr="00DE3D73" w:rsidRDefault="003B2627" w:rsidP="00372847">
            <w:pPr>
              <w:spacing w:after="0" w:line="240" w:lineRule="auto"/>
              <w:jc w:val="center"/>
              <w:rPr>
                <w:rFonts w:ascii="Calibri" w:eastAsia="Times New Roman" w:hAnsi="Calibri" w:cs="Arial"/>
                <w:sz w:val="18"/>
                <w:szCs w:val="18"/>
                <w:lang w:eastAsia="es-MX"/>
              </w:rPr>
            </w:pPr>
          </w:p>
        </w:tc>
        <w:tc>
          <w:tcPr>
            <w:tcW w:w="1925" w:type="dxa"/>
            <w:shd w:val="clear" w:color="000000" w:fill="FFFFFF"/>
            <w:vAlign w:val="center"/>
          </w:tcPr>
          <w:p w:rsidR="003B2627" w:rsidRPr="00DE3D73" w:rsidRDefault="003B2627" w:rsidP="00372847">
            <w:pPr>
              <w:spacing w:after="0" w:line="240" w:lineRule="auto"/>
              <w:jc w:val="center"/>
              <w:rPr>
                <w:rFonts w:ascii="Calibri" w:hAnsi="Calibri" w:cs="Arial"/>
                <w:sz w:val="18"/>
                <w:szCs w:val="18"/>
              </w:rPr>
            </w:pPr>
            <w:r w:rsidRPr="003B2627">
              <w:rPr>
                <w:rFonts w:ascii="Calibri" w:hAnsi="Calibri" w:cs="Arial"/>
                <w:sz w:val="18"/>
                <w:szCs w:val="18"/>
              </w:rPr>
              <w:t>Hipervínculo al documento con información estadística de las carpetas de investigación</w:t>
            </w:r>
          </w:p>
        </w:tc>
        <w:tc>
          <w:tcPr>
            <w:tcW w:w="1925" w:type="dxa"/>
            <w:shd w:val="clear" w:color="000000" w:fill="FFFFFF"/>
            <w:vAlign w:val="center"/>
            <w:hideMark/>
          </w:tcPr>
          <w:p w:rsidR="003B2627" w:rsidRPr="00DE3D73" w:rsidRDefault="003B2627" w:rsidP="00372847">
            <w:pPr>
              <w:spacing w:after="0" w:line="240" w:lineRule="auto"/>
              <w:jc w:val="center"/>
              <w:rPr>
                <w:rFonts w:ascii="Calibri" w:hAnsi="Calibri" w:cs="Arial"/>
                <w:sz w:val="18"/>
                <w:szCs w:val="18"/>
              </w:rPr>
            </w:pPr>
            <w:r w:rsidRPr="00DE3D73">
              <w:rPr>
                <w:rFonts w:ascii="Calibri" w:hAnsi="Calibri" w:cs="Arial"/>
                <w:sz w:val="18"/>
                <w:szCs w:val="18"/>
              </w:rPr>
              <w:t>Puestas a disposición del Ministerio Público</w:t>
            </w:r>
          </w:p>
          <w:p w:rsidR="003B2627" w:rsidRPr="00DE3D73" w:rsidRDefault="003B2627" w:rsidP="00372847">
            <w:pPr>
              <w:spacing w:after="0" w:line="240" w:lineRule="auto"/>
              <w:jc w:val="center"/>
              <w:rPr>
                <w:rFonts w:ascii="Calibri" w:eastAsia="Times New Roman" w:hAnsi="Calibri" w:cs="Arial"/>
                <w:sz w:val="18"/>
                <w:szCs w:val="18"/>
                <w:lang w:eastAsia="es-MX"/>
              </w:rPr>
            </w:pPr>
            <w:r w:rsidRPr="00DE3D73">
              <w:rPr>
                <w:rFonts w:ascii="Calibri" w:hAnsi="Calibri" w:cs="Arial"/>
                <w:sz w:val="18"/>
                <w:szCs w:val="18"/>
              </w:rPr>
              <w:t>Hipervínculo al documento con información estadística</w:t>
            </w:r>
          </w:p>
        </w:tc>
      </w:tr>
      <w:tr w:rsidR="003B2627" w:rsidRPr="00DE3D73" w:rsidTr="00372847">
        <w:trPr>
          <w:trHeight w:val="265"/>
          <w:jc w:val="center"/>
        </w:trPr>
        <w:tc>
          <w:tcPr>
            <w:tcW w:w="884" w:type="dxa"/>
            <w:vAlign w:val="center"/>
          </w:tcPr>
          <w:p w:rsidR="003B2627" w:rsidRPr="00DE3D73" w:rsidRDefault="003B2627" w:rsidP="00372847">
            <w:pPr>
              <w:spacing w:after="0" w:line="240" w:lineRule="auto"/>
              <w:jc w:val="center"/>
              <w:rPr>
                <w:rFonts w:ascii="Arial" w:eastAsia="Times New Roman" w:hAnsi="Arial" w:cs="Arial"/>
                <w:sz w:val="16"/>
                <w:szCs w:val="16"/>
                <w:lang w:eastAsia="es-MX"/>
              </w:rPr>
            </w:pPr>
          </w:p>
        </w:tc>
        <w:tc>
          <w:tcPr>
            <w:tcW w:w="992" w:type="dxa"/>
            <w:vAlign w:val="center"/>
          </w:tcPr>
          <w:p w:rsidR="003B2627" w:rsidRPr="00DE3D73" w:rsidRDefault="003B2627" w:rsidP="00372847">
            <w:pPr>
              <w:spacing w:after="0" w:line="240" w:lineRule="auto"/>
              <w:jc w:val="center"/>
              <w:rPr>
                <w:rFonts w:ascii="Arial" w:eastAsia="Times New Roman" w:hAnsi="Arial" w:cs="Arial"/>
                <w:sz w:val="16"/>
                <w:szCs w:val="16"/>
                <w:lang w:eastAsia="es-MX"/>
              </w:rPr>
            </w:pPr>
          </w:p>
        </w:tc>
        <w:tc>
          <w:tcPr>
            <w:tcW w:w="2126" w:type="dxa"/>
            <w:shd w:val="clear" w:color="auto" w:fill="auto"/>
            <w:noWrap/>
            <w:vAlign w:val="center"/>
            <w:hideMark/>
          </w:tcPr>
          <w:p w:rsidR="003B2627" w:rsidRPr="00DE3D73" w:rsidRDefault="003B2627" w:rsidP="00372847">
            <w:pPr>
              <w:spacing w:after="0" w:line="240" w:lineRule="auto"/>
              <w:jc w:val="center"/>
              <w:rPr>
                <w:rFonts w:ascii="Arial" w:eastAsia="Times New Roman" w:hAnsi="Arial" w:cs="Arial"/>
                <w:sz w:val="16"/>
                <w:szCs w:val="16"/>
                <w:lang w:eastAsia="es-MX"/>
              </w:rPr>
            </w:pPr>
          </w:p>
        </w:tc>
        <w:tc>
          <w:tcPr>
            <w:tcW w:w="1843" w:type="dxa"/>
            <w:shd w:val="clear" w:color="auto" w:fill="auto"/>
            <w:noWrap/>
            <w:vAlign w:val="center"/>
            <w:hideMark/>
          </w:tcPr>
          <w:p w:rsidR="003B2627" w:rsidRPr="00DE3D73" w:rsidRDefault="003B2627" w:rsidP="00372847">
            <w:pPr>
              <w:spacing w:after="0" w:line="240" w:lineRule="auto"/>
              <w:jc w:val="center"/>
              <w:rPr>
                <w:rFonts w:ascii="Arial" w:eastAsia="Times New Roman" w:hAnsi="Arial" w:cs="Arial"/>
                <w:sz w:val="16"/>
                <w:szCs w:val="16"/>
                <w:lang w:eastAsia="es-MX"/>
              </w:rPr>
            </w:pPr>
          </w:p>
        </w:tc>
        <w:tc>
          <w:tcPr>
            <w:tcW w:w="1925" w:type="dxa"/>
            <w:vAlign w:val="center"/>
          </w:tcPr>
          <w:p w:rsidR="003B2627" w:rsidRPr="00DE3D73" w:rsidRDefault="003B2627" w:rsidP="00372847">
            <w:pPr>
              <w:spacing w:after="0" w:line="240" w:lineRule="auto"/>
              <w:jc w:val="center"/>
              <w:rPr>
                <w:rFonts w:ascii="Arial" w:eastAsia="Times New Roman" w:hAnsi="Arial" w:cs="Arial"/>
                <w:sz w:val="16"/>
                <w:szCs w:val="16"/>
                <w:lang w:eastAsia="es-MX"/>
              </w:rPr>
            </w:pPr>
          </w:p>
        </w:tc>
        <w:tc>
          <w:tcPr>
            <w:tcW w:w="1925" w:type="dxa"/>
            <w:shd w:val="clear" w:color="auto" w:fill="auto"/>
            <w:noWrap/>
            <w:vAlign w:val="center"/>
            <w:hideMark/>
          </w:tcPr>
          <w:p w:rsidR="003B2627" w:rsidRPr="00DE3D73" w:rsidRDefault="003B2627" w:rsidP="00372847">
            <w:pPr>
              <w:spacing w:after="0" w:line="240" w:lineRule="auto"/>
              <w:jc w:val="center"/>
              <w:rPr>
                <w:rFonts w:ascii="Arial" w:eastAsia="Times New Roman" w:hAnsi="Arial" w:cs="Arial"/>
                <w:sz w:val="16"/>
                <w:szCs w:val="16"/>
                <w:lang w:eastAsia="es-MX"/>
              </w:rPr>
            </w:pPr>
          </w:p>
        </w:tc>
      </w:tr>
      <w:tr w:rsidR="003B2627" w:rsidRPr="00DE3D73" w:rsidTr="00372847">
        <w:trPr>
          <w:trHeight w:val="265"/>
          <w:jc w:val="center"/>
        </w:trPr>
        <w:tc>
          <w:tcPr>
            <w:tcW w:w="884" w:type="dxa"/>
            <w:vAlign w:val="center"/>
          </w:tcPr>
          <w:p w:rsidR="003B2627" w:rsidRPr="00DE3D73" w:rsidRDefault="003B2627" w:rsidP="00372847">
            <w:pPr>
              <w:spacing w:after="0" w:line="240" w:lineRule="auto"/>
              <w:jc w:val="center"/>
              <w:rPr>
                <w:rFonts w:ascii="Arial" w:eastAsia="Times New Roman" w:hAnsi="Arial" w:cs="Arial"/>
                <w:sz w:val="16"/>
                <w:szCs w:val="16"/>
                <w:lang w:eastAsia="es-MX"/>
              </w:rPr>
            </w:pPr>
          </w:p>
        </w:tc>
        <w:tc>
          <w:tcPr>
            <w:tcW w:w="992" w:type="dxa"/>
            <w:vAlign w:val="center"/>
          </w:tcPr>
          <w:p w:rsidR="003B2627" w:rsidRPr="00DE3D73" w:rsidRDefault="003B2627" w:rsidP="00372847">
            <w:pPr>
              <w:spacing w:after="0" w:line="240" w:lineRule="auto"/>
              <w:jc w:val="center"/>
              <w:rPr>
                <w:rFonts w:ascii="Arial" w:eastAsia="Times New Roman" w:hAnsi="Arial" w:cs="Arial"/>
                <w:sz w:val="16"/>
                <w:szCs w:val="16"/>
                <w:lang w:eastAsia="es-MX"/>
              </w:rPr>
            </w:pPr>
          </w:p>
        </w:tc>
        <w:tc>
          <w:tcPr>
            <w:tcW w:w="2126" w:type="dxa"/>
            <w:shd w:val="clear" w:color="auto" w:fill="auto"/>
            <w:noWrap/>
            <w:vAlign w:val="center"/>
            <w:hideMark/>
          </w:tcPr>
          <w:p w:rsidR="003B2627" w:rsidRPr="00DE3D73" w:rsidRDefault="003B2627" w:rsidP="00372847">
            <w:pPr>
              <w:spacing w:after="0" w:line="240" w:lineRule="auto"/>
              <w:jc w:val="center"/>
              <w:rPr>
                <w:rFonts w:ascii="Arial" w:eastAsia="Times New Roman" w:hAnsi="Arial" w:cs="Arial"/>
                <w:sz w:val="16"/>
                <w:szCs w:val="16"/>
                <w:lang w:eastAsia="es-MX"/>
              </w:rPr>
            </w:pPr>
          </w:p>
        </w:tc>
        <w:tc>
          <w:tcPr>
            <w:tcW w:w="1843" w:type="dxa"/>
            <w:shd w:val="clear" w:color="auto" w:fill="auto"/>
            <w:noWrap/>
            <w:vAlign w:val="center"/>
            <w:hideMark/>
          </w:tcPr>
          <w:p w:rsidR="003B2627" w:rsidRPr="00DE3D73" w:rsidRDefault="003B2627" w:rsidP="00372847">
            <w:pPr>
              <w:spacing w:after="0" w:line="240" w:lineRule="auto"/>
              <w:jc w:val="center"/>
              <w:rPr>
                <w:rFonts w:ascii="Arial" w:eastAsia="Times New Roman" w:hAnsi="Arial" w:cs="Arial"/>
                <w:sz w:val="16"/>
                <w:szCs w:val="16"/>
                <w:lang w:eastAsia="es-MX"/>
              </w:rPr>
            </w:pPr>
          </w:p>
        </w:tc>
        <w:tc>
          <w:tcPr>
            <w:tcW w:w="1925" w:type="dxa"/>
            <w:vAlign w:val="center"/>
          </w:tcPr>
          <w:p w:rsidR="003B2627" w:rsidRPr="00DE3D73" w:rsidRDefault="003B2627" w:rsidP="00372847">
            <w:pPr>
              <w:spacing w:after="0" w:line="240" w:lineRule="auto"/>
              <w:jc w:val="center"/>
              <w:rPr>
                <w:rFonts w:ascii="Arial" w:eastAsia="Times New Roman" w:hAnsi="Arial" w:cs="Arial"/>
                <w:sz w:val="16"/>
                <w:szCs w:val="16"/>
                <w:lang w:eastAsia="es-MX"/>
              </w:rPr>
            </w:pPr>
          </w:p>
        </w:tc>
        <w:tc>
          <w:tcPr>
            <w:tcW w:w="1925" w:type="dxa"/>
            <w:shd w:val="clear" w:color="auto" w:fill="auto"/>
            <w:noWrap/>
            <w:vAlign w:val="center"/>
            <w:hideMark/>
          </w:tcPr>
          <w:p w:rsidR="003B2627" w:rsidRPr="00DE3D73" w:rsidRDefault="003B2627" w:rsidP="00372847">
            <w:pPr>
              <w:spacing w:after="0" w:line="240" w:lineRule="auto"/>
              <w:jc w:val="center"/>
              <w:rPr>
                <w:rFonts w:ascii="Arial" w:eastAsia="Times New Roman" w:hAnsi="Arial" w:cs="Arial"/>
                <w:sz w:val="16"/>
                <w:szCs w:val="16"/>
                <w:lang w:eastAsia="es-MX"/>
              </w:rPr>
            </w:pPr>
          </w:p>
        </w:tc>
      </w:tr>
    </w:tbl>
    <w:p w:rsidR="00025B48" w:rsidRDefault="00025B48" w:rsidP="00F47646">
      <w:pPr>
        <w:spacing w:after="0" w:line="240" w:lineRule="auto"/>
        <w:ind w:left="142" w:right="51"/>
        <w:rPr>
          <w:rFonts w:ascii="Calibri" w:hAnsi="Calibri" w:cs="Arial"/>
          <w:sz w:val="20"/>
          <w:szCs w:val="20"/>
        </w:rPr>
      </w:pPr>
    </w:p>
    <w:p w:rsidR="00955E60" w:rsidRPr="00025B48" w:rsidRDefault="00025B48" w:rsidP="00F47646">
      <w:pPr>
        <w:spacing w:after="0" w:line="240" w:lineRule="auto"/>
        <w:ind w:left="142"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955E60" w:rsidRPr="00DE3D73" w:rsidRDefault="00955E60" w:rsidP="00F47646">
      <w:pPr>
        <w:spacing w:after="0" w:line="240" w:lineRule="auto"/>
        <w:ind w:left="142"/>
        <w:rPr>
          <w:rFonts w:ascii="Calibri" w:hAnsi="Calibri" w:cs="Arial"/>
          <w:sz w:val="20"/>
          <w:szCs w:val="20"/>
        </w:rPr>
      </w:pPr>
      <w:r w:rsidRPr="00DE3D73">
        <w:rPr>
          <w:rFonts w:ascii="Calibri" w:hAnsi="Calibri" w:cs="Arial"/>
          <w:sz w:val="20"/>
          <w:szCs w:val="20"/>
        </w:rPr>
        <w:t>Periodo de actualización de la información: trimestral</w:t>
      </w:r>
    </w:p>
    <w:p w:rsidR="00955E60" w:rsidRPr="00DE3D73" w:rsidRDefault="00955E60" w:rsidP="00F47646">
      <w:pPr>
        <w:spacing w:after="0" w:line="240" w:lineRule="auto"/>
        <w:ind w:left="142"/>
        <w:rPr>
          <w:rFonts w:ascii="Calibri" w:hAnsi="Calibri" w:cs="Arial"/>
          <w:sz w:val="20"/>
          <w:szCs w:val="20"/>
        </w:rPr>
      </w:pPr>
      <w:r w:rsidRPr="00DE3D73">
        <w:rPr>
          <w:rFonts w:ascii="Calibri" w:hAnsi="Calibri" w:cs="Arial"/>
          <w:sz w:val="20"/>
          <w:szCs w:val="20"/>
        </w:rPr>
        <w:t>Fecha de actualización: día/mes/año</w:t>
      </w:r>
    </w:p>
    <w:p w:rsidR="00955E60" w:rsidRPr="00DE3D73" w:rsidRDefault="00955E60" w:rsidP="00F47646">
      <w:pPr>
        <w:spacing w:after="0" w:line="240" w:lineRule="auto"/>
        <w:ind w:left="142"/>
        <w:rPr>
          <w:rFonts w:ascii="Calibri" w:hAnsi="Calibri" w:cs="Arial"/>
          <w:sz w:val="20"/>
          <w:szCs w:val="20"/>
        </w:rPr>
      </w:pPr>
      <w:r w:rsidRPr="00DE3D73">
        <w:rPr>
          <w:rFonts w:ascii="Calibri" w:hAnsi="Calibri" w:cs="Arial"/>
          <w:sz w:val="20"/>
          <w:szCs w:val="20"/>
        </w:rPr>
        <w:t>Fecha de validación: día/mes/año</w:t>
      </w:r>
    </w:p>
    <w:p w:rsidR="00C875C2" w:rsidRPr="00DE3D73" w:rsidRDefault="00C875C2" w:rsidP="00F47646">
      <w:pPr>
        <w:widowControl/>
        <w:spacing w:line="240" w:lineRule="auto"/>
        <w:rPr>
          <w:rFonts w:ascii="Arial" w:eastAsia="Times New Roman" w:hAnsi="Arial" w:cs="Arial"/>
          <w:sz w:val="20"/>
          <w:szCs w:val="20"/>
        </w:rPr>
      </w:pPr>
      <w:r w:rsidRPr="00DE3D73">
        <w:rPr>
          <w:rFonts w:ascii="Arial" w:eastAsia="Times New Roman" w:hAnsi="Arial" w:cs="Arial"/>
          <w:sz w:val="20"/>
          <w:szCs w:val="20"/>
        </w:rPr>
        <w:br w:type="page"/>
      </w:r>
    </w:p>
    <w:p w:rsidR="002A62EC" w:rsidRPr="00DE3D73" w:rsidRDefault="00871C35" w:rsidP="00F47646">
      <w:pPr>
        <w:widowControl/>
        <w:autoSpaceDE w:val="0"/>
        <w:autoSpaceDN w:val="0"/>
        <w:adjustRightInd w:val="0"/>
        <w:spacing w:before="240" w:line="240" w:lineRule="auto"/>
        <w:ind w:left="567"/>
        <w:jc w:val="both"/>
        <w:rPr>
          <w:rFonts w:ascii="Arial" w:hAnsi="Arial" w:cs="Arial"/>
          <w:i/>
        </w:rPr>
      </w:pPr>
      <w:r w:rsidRPr="002B7F15">
        <w:rPr>
          <w:rFonts w:ascii="Arial" w:hAnsi="Arial" w:cs="Arial"/>
          <w:b/>
          <w:bCs/>
          <w:i/>
        </w:rPr>
        <w:lastRenderedPageBreak/>
        <w:t xml:space="preserve">XI. </w:t>
      </w:r>
      <w:r w:rsidRPr="002B7F15">
        <w:rPr>
          <w:rFonts w:ascii="Arial" w:hAnsi="Arial" w:cs="Arial"/>
          <w:i/>
        </w:rPr>
        <w:t>Las cantidades recibidas por concepto de multas y servicios de grúa y almacenamiento de vehículos, en su caso, así como el destino al que se aplicaron;</w:t>
      </w:r>
    </w:p>
    <w:p w:rsidR="00CD0C0F" w:rsidRDefault="00CD0C0F" w:rsidP="00CD0C0F">
      <w:pPr>
        <w:pStyle w:val="Prrafodelista"/>
        <w:widowControl/>
        <w:autoSpaceDE w:val="0"/>
        <w:autoSpaceDN w:val="0"/>
        <w:adjustRightInd w:val="0"/>
        <w:spacing w:before="240" w:line="240" w:lineRule="auto"/>
        <w:ind w:left="0" w:right="49"/>
        <w:jc w:val="both"/>
        <w:rPr>
          <w:rFonts w:ascii="Arial" w:hAnsi="Arial" w:cs="Arial"/>
        </w:rPr>
      </w:pPr>
      <w:r>
        <w:rPr>
          <w:rFonts w:ascii="Arial" w:hAnsi="Arial" w:cs="Arial"/>
        </w:rPr>
        <w:t>T</w:t>
      </w:r>
      <w:r w:rsidRPr="00DE3D73">
        <w:rPr>
          <w:rFonts w:ascii="Arial" w:hAnsi="Arial" w:cs="Arial"/>
        </w:rPr>
        <w:t>odos los sujetos obligados que integran el Poder Ejecutivo de la Ciudad de México, excepto</w:t>
      </w:r>
      <w:r>
        <w:rPr>
          <w:rFonts w:ascii="Arial" w:hAnsi="Arial" w:cs="Arial"/>
        </w:rPr>
        <w:t xml:space="preserve"> la </w:t>
      </w:r>
      <w:r w:rsidRPr="00DE3D73">
        <w:rPr>
          <w:rFonts w:ascii="Arial" w:hAnsi="Arial" w:cs="Arial"/>
        </w:rPr>
        <w:t>Secretaría de Finanzas, Secretaría de Movilidad, así como por la Secretaría de Seguridad Pública</w:t>
      </w:r>
      <w:r>
        <w:rPr>
          <w:rFonts w:ascii="Arial" w:hAnsi="Arial" w:cs="Arial"/>
        </w:rPr>
        <w:t xml:space="preserve">, </w:t>
      </w:r>
      <w:r w:rsidRPr="00DE3D73">
        <w:rPr>
          <w:rFonts w:ascii="Arial" w:hAnsi="Arial" w:cs="Arial"/>
        </w:rPr>
        <w:t xml:space="preserve">vincularán al sitio de Internet en donde </w:t>
      </w:r>
      <w:r>
        <w:rPr>
          <w:rFonts w:ascii="Arial" w:hAnsi="Arial" w:cs="Arial"/>
        </w:rPr>
        <w:t>é</w:t>
      </w:r>
      <w:r w:rsidRPr="00DE3D73">
        <w:rPr>
          <w:rFonts w:ascii="Arial" w:hAnsi="Arial" w:cs="Arial"/>
        </w:rPr>
        <w:t>sta</w:t>
      </w:r>
      <w:r>
        <w:rPr>
          <w:rFonts w:ascii="Arial" w:hAnsi="Arial" w:cs="Arial"/>
        </w:rPr>
        <w:t>s</w:t>
      </w:r>
      <w:r w:rsidRPr="00DE3D73">
        <w:rPr>
          <w:rFonts w:ascii="Arial" w:hAnsi="Arial" w:cs="Arial"/>
        </w:rPr>
        <w:t xml:space="preserve"> publica</w:t>
      </w:r>
      <w:r>
        <w:rPr>
          <w:rFonts w:ascii="Arial" w:hAnsi="Arial" w:cs="Arial"/>
        </w:rPr>
        <w:t>n</w:t>
      </w:r>
      <w:r w:rsidRPr="00DE3D73">
        <w:rPr>
          <w:rFonts w:ascii="Arial" w:hAnsi="Arial" w:cs="Arial"/>
        </w:rPr>
        <w:t xml:space="preserve"> específicamente la información solicitada en la presente fracción, y la siguiente leyenda:</w:t>
      </w:r>
    </w:p>
    <w:p w:rsidR="00CD0C0F" w:rsidRDefault="00CD0C0F" w:rsidP="00CD0C0F">
      <w:pPr>
        <w:pStyle w:val="Prrafodelista"/>
        <w:spacing w:after="0" w:line="240" w:lineRule="auto"/>
        <w:ind w:left="0"/>
        <w:jc w:val="both"/>
        <w:rPr>
          <w:rFonts w:ascii="Arial" w:hAnsi="Arial" w:cs="Arial"/>
        </w:rPr>
      </w:pPr>
    </w:p>
    <w:p w:rsidR="00CD0C0F" w:rsidRPr="00E97358" w:rsidRDefault="00CD0C0F" w:rsidP="00CD0C0F">
      <w:pPr>
        <w:pStyle w:val="Prrafodelista"/>
        <w:spacing w:after="0" w:line="240" w:lineRule="auto"/>
        <w:ind w:left="0"/>
        <w:jc w:val="both"/>
        <w:rPr>
          <w:rFonts w:ascii="Arial" w:hAnsi="Arial" w:cs="Arial"/>
          <w:i/>
        </w:rPr>
      </w:pPr>
      <w:r w:rsidRPr="001D3133">
        <w:rPr>
          <w:rFonts w:ascii="Arial" w:hAnsi="Arial" w:cs="Arial"/>
          <w:i/>
        </w:rPr>
        <w:t xml:space="preserve">“No Aplica, esta información es generada por la </w:t>
      </w:r>
      <w:r w:rsidR="001D3133" w:rsidRPr="001D3133">
        <w:rPr>
          <w:rFonts w:ascii="Arial" w:hAnsi="Arial" w:cs="Arial"/>
          <w:i/>
        </w:rPr>
        <w:t>Secretaría de Finanzas, Secretaría de Movilidad, así como por la Secretaría de Seguridad Pública.</w:t>
      </w:r>
      <w:r w:rsidRPr="00E97358">
        <w:rPr>
          <w:rFonts w:ascii="Arial" w:hAnsi="Arial" w:cs="Arial"/>
          <w:i/>
        </w:rPr>
        <w:t>”</w:t>
      </w:r>
    </w:p>
    <w:p w:rsidR="00CD0C0F" w:rsidRDefault="00CD0C0F" w:rsidP="00F47646">
      <w:pPr>
        <w:pStyle w:val="Prrafodelista"/>
        <w:spacing w:before="240" w:line="240" w:lineRule="auto"/>
        <w:ind w:left="0"/>
        <w:jc w:val="both"/>
        <w:rPr>
          <w:rFonts w:ascii="Arial" w:hAnsi="Arial" w:cs="Arial"/>
        </w:rPr>
      </w:pPr>
    </w:p>
    <w:p w:rsidR="00871C35" w:rsidRPr="00DE3D73" w:rsidRDefault="001D3133" w:rsidP="00F47646">
      <w:pPr>
        <w:pStyle w:val="Prrafodelista"/>
        <w:spacing w:before="240" w:line="240" w:lineRule="auto"/>
        <w:ind w:left="0"/>
        <w:jc w:val="both"/>
        <w:rPr>
          <w:rFonts w:ascii="Arial" w:hAnsi="Arial" w:cs="Arial"/>
        </w:rPr>
      </w:pPr>
      <w:r>
        <w:rPr>
          <w:rFonts w:ascii="Arial" w:hAnsi="Arial" w:cs="Arial"/>
        </w:rPr>
        <w:t>L</w:t>
      </w:r>
      <w:r w:rsidR="00871C35" w:rsidRPr="00DE3D73">
        <w:rPr>
          <w:rFonts w:ascii="Arial" w:hAnsi="Arial" w:cs="Arial"/>
        </w:rPr>
        <w:t xml:space="preserve">a Secretaría de Finanzas, </w:t>
      </w:r>
      <w:r w:rsidR="001B35AF" w:rsidRPr="00DE3D73">
        <w:rPr>
          <w:rFonts w:ascii="Arial" w:hAnsi="Arial" w:cs="Arial"/>
        </w:rPr>
        <w:t>Secretaría de Movilidad</w:t>
      </w:r>
      <w:r w:rsidR="00871C35" w:rsidRPr="00DE3D73">
        <w:rPr>
          <w:rFonts w:ascii="Arial" w:hAnsi="Arial" w:cs="Arial"/>
        </w:rPr>
        <w:t xml:space="preserve">, así como por la Secretaría de Seguridad Pública, </w:t>
      </w:r>
      <w:r>
        <w:rPr>
          <w:rFonts w:ascii="Arial" w:hAnsi="Arial" w:cs="Arial"/>
        </w:rPr>
        <w:t xml:space="preserve">deberá publicar la información a que refiere la presente fracción, </w:t>
      </w:r>
      <w:r w:rsidR="00871C35" w:rsidRPr="00DE3D73">
        <w:rPr>
          <w:rFonts w:ascii="Arial" w:hAnsi="Arial" w:cs="Arial"/>
        </w:rPr>
        <w:t>de conformidad con las especificaciones que se presentan a continuación.</w:t>
      </w:r>
    </w:p>
    <w:p w:rsidR="00871C35" w:rsidRPr="00DE3D73" w:rsidRDefault="00871C35" w:rsidP="00F47646">
      <w:pPr>
        <w:pStyle w:val="Prrafodelista"/>
        <w:spacing w:before="240" w:line="240" w:lineRule="auto"/>
        <w:ind w:left="0"/>
        <w:jc w:val="both"/>
        <w:rPr>
          <w:rFonts w:ascii="Arial" w:hAnsi="Arial" w:cs="Arial"/>
        </w:rPr>
      </w:pPr>
    </w:p>
    <w:p w:rsidR="00871C35" w:rsidRPr="00DE3D73" w:rsidRDefault="00871C35" w:rsidP="00F47646">
      <w:pPr>
        <w:pStyle w:val="Prrafodelista"/>
        <w:spacing w:before="240" w:line="240" w:lineRule="auto"/>
        <w:ind w:left="0"/>
        <w:jc w:val="both"/>
        <w:rPr>
          <w:rFonts w:ascii="Arial" w:hAnsi="Arial" w:cs="Arial"/>
        </w:rPr>
      </w:pPr>
      <w:r w:rsidRPr="00DE3D73">
        <w:rPr>
          <w:rFonts w:ascii="Arial" w:hAnsi="Arial" w:cs="Arial"/>
        </w:rPr>
        <w:t>La Secretaría de Finanzas deberá publicar y actualizar trimestralmente la información respecto a las cantidade</w:t>
      </w:r>
      <w:r w:rsidR="00F76360" w:rsidRPr="00DE3D73">
        <w:rPr>
          <w:rFonts w:ascii="Arial" w:hAnsi="Arial" w:cs="Arial"/>
        </w:rPr>
        <w:t xml:space="preserve">s recibidas por el Gobierno de la Ciudad de México </w:t>
      </w:r>
      <w:r w:rsidRPr="00DE3D73">
        <w:rPr>
          <w:rFonts w:ascii="Arial" w:hAnsi="Arial" w:cs="Arial"/>
        </w:rPr>
        <w:t xml:space="preserve">por concepto de multas administrativas locales y federales, de conformidad con la normatividad aplicable vigente y con base en las pólizas de ingresos definitivas que genera dicha Secretaría. </w:t>
      </w:r>
    </w:p>
    <w:p w:rsidR="00871C35" w:rsidRPr="00DE3D73" w:rsidRDefault="00871C35" w:rsidP="00F47646">
      <w:pPr>
        <w:pStyle w:val="Prrafodelista"/>
        <w:spacing w:before="240" w:line="240" w:lineRule="auto"/>
        <w:ind w:left="0"/>
        <w:jc w:val="both"/>
        <w:rPr>
          <w:rFonts w:ascii="Arial" w:hAnsi="Arial" w:cs="Arial"/>
        </w:rPr>
      </w:pPr>
    </w:p>
    <w:p w:rsidR="00871C35" w:rsidRPr="00DE3D73" w:rsidRDefault="00871C35" w:rsidP="00F47646">
      <w:pPr>
        <w:pStyle w:val="Prrafodelista"/>
        <w:spacing w:before="240" w:line="240" w:lineRule="auto"/>
        <w:ind w:left="0"/>
        <w:jc w:val="both"/>
        <w:rPr>
          <w:rFonts w:ascii="Arial" w:hAnsi="Arial" w:cs="Arial"/>
        </w:rPr>
      </w:pPr>
      <w:r w:rsidRPr="00DE3D73">
        <w:rPr>
          <w:rFonts w:ascii="Arial" w:hAnsi="Arial" w:cs="Arial"/>
        </w:rPr>
        <w:t xml:space="preserve">Respecto a las cantidades recibidas por concepto de derechos por servicios de grúa y almacenamiento de vehículos, esta fracción es aplicable también a la Secretaría de Seguridad Pública y a la </w:t>
      </w:r>
      <w:r w:rsidR="001B35AF" w:rsidRPr="00DE3D73">
        <w:rPr>
          <w:rFonts w:ascii="Arial" w:hAnsi="Arial" w:cs="Arial"/>
        </w:rPr>
        <w:t>Secretaría de Movilidad</w:t>
      </w:r>
      <w:r w:rsidRPr="00DE3D73">
        <w:rPr>
          <w:rFonts w:ascii="Arial" w:hAnsi="Arial" w:cs="Arial"/>
        </w:rPr>
        <w:t xml:space="preserve">. </w:t>
      </w:r>
    </w:p>
    <w:p w:rsidR="00871C35" w:rsidRPr="00DE3D73" w:rsidRDefault="00871C35" w:rsidP="00F47646">
      <w:pPr>
        <w:pStyle w:val="Prrafodelista"/>
        <w:spacing w:before="240" w:line="240" w:lineRule="auto"/>
        <w:ind w:left="0"/>
        <w:jc w:val="both"/>
        <w:rPr>
          <w:rFonts w:ascii="Arial" w:hAnsi="Arial" w:cs="Arial"/>
        </w:rPr>
      </w:pPr>
    </w:p>
    <w:p w:rsidR="00871C35" w:rsidRPr="00DE3D73" w:rsidRDefault="00871C35" w:rsidP="00F47646">
      <w:pPr>
        <w:pStyle w:val="Prrafodelista"/>
        <w:spacing w:before="240" w:line="240" w:lineRule="auto"/>
        <w:ind w:left="0"/>
        <w:jc w:val="both"/>
        <w:rPr>
          <w:rFonts w:ascii="Arial" w:hAnsi="Arial" w:cs="Arial"/>
          <w:bCs/>
        </w:rPr>
      </w:pPr>
      <w:r w:rsidRPr="00DE3D73">
        <w:rPr>
          <w:rFonts w:ascii="Arial" w:hAnsi="Arial" w:cs="Arial"/>
          <w:bCs/>
        </w:rPr>
        <w:t>La información deberá organizarse en dos apartados:</w:t>
      </w:r>
    </w:p>
    <w:p w:rsidR="00871C35" w:rsidRPr="00DE3D73" w:rsidRDefault="00871C35" w:rsidP="00F47646">
      <w:pPr>
        <w:pStyle w:val="Prrafodelista"/>
        <w:spacing w:before="240" w:line="240" w:lineRule="auto"/>
        <w:ind w:left="0"/>
        <w:jc w:val="both"/>
        <w:rPr>
          <w:rFonts w:ascii="Arial" w:hAnsi="Arial" w:cs="Arial"/>
          <w:bCs/>
        </w:rPr>
      </w:pPr>
    </w:p>
    <w:p w:rsidR="00871C35" w:rsidRPr="00DE3D73" w:rsidRDefault="00871C35" w:rsidP="00F47646">
      <w:pPr>
        <w:pStyle w:val="Prrafodelista"/>
        <w:widowControl/>
        <w:numPr>
          <w:ilvl w:val="0"/>
          <w:numId w:val="44"/>
        </w:numPr>
        <w:spacing w:before="240" w:line="240" w:lineRule="auto"/>
        <w:jc w:val="both"/>
        <w:rPr>
          <w:rFonts w:ascii="Arial" w:hAnsi="Arial" w:cs="Arial"/>
          <w:bCs/>
        </w:rPr>
      </w:pPr>
      <w:r w:rsidRPr="00DE3D73">
        <w:rPr>
          <w:rFonts w:ascii="Arial" w:hAnsi="Arial" w:cs="Arial"/>
          <w:bCs/>
        </w:rPr>
        <w:t xml:space="preserve">Multas </w:t>
      </w:r>
    </w:p>
    <w:p w:rsidR="00871C35" w:rsidRPr="00DE3D73" w:rsidRDefault="00871C35" w:rsidP="00F47646">
      <w:pPr>
        <w:pStyle w:val="Prrafodelista"/>
        <w:widowControl/>
        <w:numPr>
          <w:ilvl w:val="0"/>
          <w:numId w:val="44"/>
        </w:numPr>
        <w:spacing w:before="240" w:line="240" w:lineRule="auto"/>
        <w:jc w:val="both"/>
        <w:rPr>
          <w:rFonts w:ascii="Arial" w:hAnsi="Arial" w:cs="Arial"/>
          <w:bCs/>
        </w:rPr>
      </w:pPr>
      <w:r w:rsidRPr="00DE3D73">
        <w:rPr>
          <w:rFonts w:ascii="Arial" w:hAnsi="Arial" w:cs="Arial"/>
          <w:bCs/>
        </w:rPr>
        <w:t>Derechos</w:t>
      </w:r>
    </w:p>
    <w:p w:rsidR="00871C35" w:rsidRPr="00DE3D73" w:rsidRDefault="00871C35" w:rsidP="00F47646">
      <w:pPr>
        <w:autoSpaceDE w:val="0"/>
        <w:autoSpaceDN w:val="0"/>
        <w:adjustRightInd w:val="0"/>
        <w:spacing w:before="240" w:line="240" w:lineRule="auto"/>
        <w:ind w:right="-37"/>
        <w:jc w:val="both"/>
        <w:rPr>
          <w:rFonts w:ascii="Arial" w:hAnsi="Arial" w:cs="Arial"/>
        </w:rPr>
      </w:pPr>
      <w:r w:rsidRPr="00DE3D73">
        <w:rPr>
          <w:rFonts w:ascii="Arial" w:hAnsi="Arial" w:cs="Arial"/>
        </w:rPr>
        <w:t>Por lo menos, y de conformidad con la Ley de Ingresos para el Distrito Federal vigente, la Secretaría de Finanzas deberá publicar y mantener actualizado un catálogo con los conceptos siguientes:</w:t>
      </w:r>
    </w:p>
    <w:p w:rsidR="00871C35" w:rsidRPr="00DE3D73" w:rsidRDefault="00871C35" w:rsidP="00F47646">
      <w:pPr>
        <w:pStyle w:val="Prrafodelista"/>
        <w:widowControl/>
        <w:numPr>
          <w:ilvl w:val="0"/>
          <w:numId w:val="43"/>
        </w:numPr>
        <w:autoSpaceDE w:val="0"/>
        <w:autoSpaceDN w:val="0"/>
        <w:adjustRightInd w:val="0"/>
        <w:spacing w:before="240" w:line="240" w:lineRule="auto"/>
        <w:ind w:left="414" w:right="-37"/>
        <w:jc w:val="both"/>
        <w:rPr>
          <w:rFonts w:ascii="Arial" w:hAnsi="Arial" w:cs="Arial"/>
        </w:rPr>
      </w:pPr>
      <w:r w:rsidRPr="00DE3D73">
        <w:rPr>
          <w:rFonts w:ascii="Arial" w:hAnsi="Arial" w:cs="Arial"/>
          <w:b/>
          <w:bCs/>
        </w:rPr>
        <w:t xml:space="preserve">Multas impuestas por autoridades judiciales y reparación del daño denunciado por los ofendidos (multas locales): </w:t>
      </w:r>
      <w:r w:rsidRPr="00DE3D73">
        <w:rPr>
          <w:rFonts w:ascii="Arial" w:hAnsi="Arial" w:cs="Arial"/>
        </w:rPr>
        <w:t xml:space="preserve">por falta de pago de derechos de estacionamientos, por infringir la Ley Ambiental del Distrito Federal en general (excepto vehículos); por infracción al Reglamento de policía o a la Ley de Cultura Cívica, al Reglamento de mercados, al Reglamento de construcciones, al Reglamento de anuncios, a la normatividad de la Junta Local de Conciliación y Arbitraje; multas judiciales y reparación del daño; otras multas administrativasimpuestas por la ContraloríaGeneral del Distrito Federal;por verificación vehicular extemporánea, por rebasar los límites de contaminación (vehículos), y las impuestas por la </w:t>
      </w:r>
      <w:r w:rsidR="001B35AF" w:rsidRPr="00DE3D73">
        <w:rPr>
          <w:rFonts w:ascii="Arial" w:hAnsi="Arial" w:cs="Arial"/>
        </w:rPr>
        <w:t>Secretaría de Movilidad</w:t>
      </w:r>
      <w:r w:rsidRPr="00DE3D73">
        <w:rPr>
          <w:rFonts w:ascii="Arial" w:hAnsi="Arial" w:cs="Arial"/>
        </w:rPr>
        <w:t xml:space="preserve"> (S</w:t>
      </w:r>
      <w:r w:rsidR="00F76360" w:rsidRPr="00DE3D73">
        <w:rPr>
          <w:rFonts w:ascii="Arial" w:hAnsi="Arial" w:cs="Arial"/>
        </w:rPr>
        <w:t>E</w:t>
      </w:r>
      <w:r w:rsidR="007475E1">
        <w:rPr>
          <w:rFonts w:ascii="Arial" w:hAnsi="Arial" w:cs="Arial"/>
        </w:rPr>
        <w:t>MOVI</w:t>
      </w:r>
      <w:r w:rsidRPr="00DE3D73">
        <w:rPr>
          <w:rFonts w:ascii="Arial" w:hAnsi="Arial" w:cs="Arial"/>
        </w:rPr>
        <w:t>), de acuerdo con el Reglamento de Tránsito vigente.</w:t>
      </w:r>
    </w:p>
    <w:p w:rsidR="00871C35" w:rsidRPr="00DE3D73" w:rsidRDefault="00871C35" w:rsidP="00F47646">
      <w:pPr>
        <w:pStyle w:val="Prrafodelista"/>
        <w:autoSpaceDE w:val="0"/>
        <w:autoSpaceDN w:val="0"/>
        <w:adjustRightInd w:val="0"/>
        <w:spacing w:before="240" w:line="240" w:lineRule="auto"/>
        <w:ind w:left="414" w:right="-37"/>
        <w:jc w:val="both"/>
        <w:rPr>
          <w:rFonts w:ascii="Arial" w:hAnsi="Arial" w:cs="Arial"/>
        </w:rPr>
      </w:pPr>
    </w:p>
    <w:p w:rsidR="00871C35" w:rsidRPr="00DE3D73" w:rsidRDefault="00871C35" w:rsidP="00F47646">
      <w:pPr>
        <w:pStyle w:val="Prrafodelista"/>
        <w:widowControl/>
        <w:numPr>
          <w:ilvl w:val="0"/>
          <w:numId w:val="43"/>
        </w:numPr>
        <w:autoSpaceDE w:val="0"/>
        <w:autoSpaceDN w:val="0"/>
        <w:adjustRightInd w:val="0"/>
        <w:spacing w:after="0" w:line="240" w:lineRule="auto"/>
        <w:ind w:left="426" w:right="-37"/>
        <w:jc w:val="both"/>
        <w:rPr>
          <w:rFonts w:ascii="Arial" w:hAnsi="Arial" w:cs="Arial"/>
        </w:rPr>
      </w:pPr>
      <w:r w:rsidRPr="00DE3D73">
        <w:rPr>
          <w:rFonts w:ascii="Arial" w:hAnsi="Arial" w:cs="Arial"/>
          <w:b/>
          <w:bCs/>
        </w:rPr>
        <w:t xml:space="preserve">Multas administrativas impuestas por autoridades federales no fiscales: </w:t>
      </w:r>
      <w:r w:rsidRPr="00DE3D73">
        <w:rPr>
          <w:rFonts w:ascii="Arial" w:hAnsi="Arial" w:cs="Arial"/>
          <w:bCs/>
        </w:rPr>
        <w:t>p</w:t>
      </w:r>
      <w:r w:rsidRPr="00DE3D73">
        <w:rPr>
          <w:rFonts w:ascii="Arial" w:hAnsi="Arial" w:cs="Arial"/>
        </w:rPr>
        <w:t>or infracciones a la Ley Federal del Trabajo, a la Ley de Estadística, al Reglamento de tránsito federal, infracciones a la Ley Federal de Competencia Económica, las impuestas por la Dirección General de Crédito Público, por la Secretaría de Turismo, por la Secretaría de Salud, por la Secretaría de Economía, por la Procuraduría Federal del Consumidor, por la Procuraduría Federal de Protección al Ambiente, por la Secretaría de Marina.</w:t>
      </w:r>
    </w:p>
    <w:p w:rsidR="00871C35" w:rsidRPr="00DE3D73" w:rsidRDefault="00871C35" w:rsidP="00F47646">
      <w:pPr>
        <w:autoSpaceDE w:val="0"/>
        <w:autoSpaceDN w:val="0"/>
        <w:adjustRightInd w:val="0"/>
        <w:spacing w:after="0" w:line="240" w:lineRule="auto"/>
        <w:ind w:right="-37"/>
        <w:jc w:val="both"/>
        <w:rPr>
          <w:rFonts w:ascii="Arial" w:hAnsi="Arial" w:cs="Arial"/>
        </w:rPr>
      </w:pPr>
    </w:p>
    <w:p w:rsidR="00871C35" w:rsidRPr="00DE3D73" w:rsidRDefault="00871C35" w:rsidP="00F47646">
      <w:pPr>
        <w:pStyle w:val="Prrafodelista"/>
        <w:widowControl/>
        <w:numPr>
          <w:ilvl w:val="0"/>
          <w:numId w:val="43"/>
        </w:numPr>
        <w:autoSpaceDE w:val="0"/>
        <w:autoSpaceDN w:val="0"/>
        <w:adjustRightInd w:val="0"/>
        <w:spacing w:after="0" w:line="240" w:lineRule="auto"/>
        <w:ind w:left="426" w:right="-37"/>
        <w:rPr>
          <w:rFonts w:ascii="Arial" w:hAnsi="Arial" w:cs="Arial"/>
          <w:b/>
        </w:rPr>
      </w:pPr>
      <w:r w:rsidRPr="00DE3D73">
        <w:rPr>
          <w:rFonts w:ascii="Arial" w:hAnsi="Arial" w:cs="Arial"/>
          <w:b/>
        </w:rPr>
        <w:t>Otras multas</w:t>
      </w:r>
    </w:p>
    <w:p w:rsidR="00871C35" w:rsidRPr="00DE3D73" w:rsidRDefault="00871C35" w:rsidP="00F47646">
      <w:pPr>
        <w:pStyle w:val="Prrafodelista"/>
        <w:spacing w:before="240" w:line="240" w:lineRule="auto"/>
        <w:ind w:right="-37"/>
        <w:rPr>
          <w:rFonts w:ascii="Arial" w:hAnsi="Arial" w:cs="Arial"/>
          <w:b/>
        </w:rPr>
      </w:pPr>
    </w:p>
    <w:p w:rsidR="00871C35" w:rsidRPr="00DE3D73" w:rsidRDefault="00871C35" w:rsidP="00F47646">
      <w:pPr>
        <w:pStyle w:val="Prrafodelista"/>
        <w:widowControl/>
        <w:numPr>
          <w:ilvl w:val="0"/>
          <w:numId w:val="43"/>
        </w:numPr>
        <w:autoSpaceDE w:val="0"/>
        <w:autoSpaceDN w:val="0"/>
        <w:adjustRightInd w:val="0"/>
        <w:spacing w:before="240" w:line="240" w:lineRule="auto"/>
        <w:ind w:left="426" w:right="-37"/>
        <w:rPr>
          <w:rFonts w:ascii="Arial" w:hAnsi="Arial" w:cs="Arial"/>
        </w:rPr>
      </w:pPr>
      <w:r w:rsidRPr="00DE3D73">
        <w:rPr>
          <w:rFonts w:ascii="Arial" w:hAnsi="Arial" w:cs="Arial"/>
          <w:b/>
        </w:rPr>
        <w:t xml:space="preserve">Derechos: </w:t>
      </w:r>
      <w:r w:rsidRPr="00DE3D73">
        <w:rPr>
          <w:rFonts w:ascii="Arial" w:hAnsi="Arial" w:cs="Arial"/>
        </w:rPr>
        <w:t>Servicios de grúas (arrastre) y almacenamiento de vehículos (corralón)</w:t>
      </w:r>
    </w:p>
    <w:p w:rsidR="00871C35" w:rsidRPr="00DE3D73" w:rsidRDefault="00871C35" w:rsidP="00F47646">
      <w:pPr>
        <w:pStyle w:val="Prrafodelista"/>
        <w:autoSpaceDE w:val="0"/>
        <w:autoSpaceDN w:val="0"/>
        <w:adjustRightInd w:val="0"/>
        <w:spacing w:before="240" w:line="240" w:lineRule="auto"/>
        <w:ind w:left="426" w:right="-37"/>
        <w:rPr>
          <w:rFonts w:ascii="Arial" w:hAnsi="Arial" w:cs="Arial"/>
          <w:b/>
        </w:rPr>
      </w:pPr>
    </w:p>
    <w:p w:rsidR="00871C35" w:rsidRPr="00DE3D73" w:rsidRDefault="00871C35" w:rsidP="006B7095">
      <w:pPr>
        <w:pStyle w:val="Prrafodelista"/>
        <w:spacing w:after="0" w:line="240" w:lineRule="auto"/>
        <w:ind w:left="0"/>
        <w:jc w:val="both"/>
        <w:rPr>
          <w:rFonts w:ascii="Arial" w:hAnsi="Arial" w:cs="Arial"/>
        </w:rPr>
      </w:pPr>
      <w:r w:rsidRPr="00DE3D73">
        <w:rPr>
          <w:rFonts w:ascii="Arial" w:hAnsi="Arial" w:cs="Arial"/>
        </w:rPr>
        <w:t>Asimismo, publicará y actualizará la información organizada en una tabla que deberá contener los siguientes campos:</w:t>
      </w:r>
    </w:p>
    <w:p w:rsidR="00B810E5" w:rsidRPr="00DE3D73" w:rsidRDefault="00B810E5" w:rsidP="006B7095">
      <w:pPr>
        <w:tabs>
          <w:tab w:val="left" w:pos="9356"/>
        </w:tabs>
        <w:spacing w:after="0" w:line="240" w:lineRule="auto"/>
        <w:ind w:right="48"/>
        <w:rPr>
          <w:rFonts w:ascii="Arial" w:hAnsi="Arial" w:cs="Arial"/>
        </w:rPr>
      </w:pPr>
      <w:r w:rsidRPr="00DE3D73">
        <w:rPr>
          <w:rFonts w:ascii="Arial" w:hAnsi="Arial" w:cs="Arial"/>
          <w:b/>
        </w:rPr>
        <w:t>_______________________________________________________________________</w:t>
      </w:r>
    </w:p>
    <w:p w:rsidR="002F4F40" w:rsidRPr="00DE3D73" w:rsidRDefault="00B810E5" w:rsidP="006B7095">
      <w:pPr>
        <w:spacing w:after="0" w:line="240" w:lineRule="auto"/>
        <w:ind w:right="48"/>
        <w:jc w:val="both"/>
        <w:rPr>
          <w:rFonts w:ascii="Arial" w:hAnsi="Arial" w:cs="Arial"/>
        </w:rPr>
      </w:pPr>
      <w:r w:rsidRPr="00DE3D73">
        <w:rPr>
          <w:rFonts w:ascii="Arial" w:hAnsi="Arial" w:cs="Arial"/>
          <w:b/>
        </w:rPr>
        <w:t xml:space="preserve">Periodo de actualización: </w:t>
      </w:r>
      <w:r w:rsidRPr="00DE3D73">
        <w:rPr>
          <w:rFonts w:ascii="Arial" w:hAnsi="Arial" w:cs="Arial"/>
        </w:rPr>
        <w:t>trimestral</w:t>
      </w:r>
      <w:r w:rsidR="00F76360" w:rsidRPr="00DE3D73">
        <w:rPr>
          <w:rFonts w:ascii="Arial" w:hAnsi="Arial" w:cs="Arial"/>
        </w:rPr>
        <w:t xml:space="preserve">. </w:t>
      </w:r>
      <w:r w:rsidR="002F4F40" w:rsidRPr="00DE3D73">
        <w:rPr>
          <w:rFonts w:ascii="Arial" w:hAnsi="Arial" w:cs="Arial"/>
        </w:rPr>
        <w:t>Con información desagregada por mes.</w:t>
      </w:r>
    </w:p>
    <w:p w:rsidR="00B810E5" w:rsidRPr="00DE3D73" w:rsidRDefault="00B810E5" w:rsidP="00F47646">
      <w:pPr>
        <w:spacing w:before="240" w:line="240" w:lineRule="auto"/>
        <w:ind w:right="48"/>
        <w:jc w:val="both"/>
        <w:rPr>
          <w:rFonts w:ascii="Arial" w:hAnsi="Arial" w:cs="Arial"/>
        </w:rPr>
      </w:pPr>
      <w:r w:rsidRPr="00DE3D73">
        <w:rPr>
          <w:rFonts w:ascii="Arial" w:hAnsi="Arial" w:cs="Arial"/>
          <w:b/>
        </w:rPr>
        <w:t>Conservar en el sitio de Internet</w:t>
      </w:r>
      <w:r w:rsidRPr="00DE3D73">
        <w:rPr>
          <w:rFonts w:ascii="Arial" w:hAnsi="Arial" w:cs="Arial"/>
        </w:rPr>
        <w:t xml:space="preserve">: información </w:t>
      </w:r>
      <w:r w:rsidR="009E2652" w:rsidRPr="009E2652">
        <w:rPr>
          <w:rFonts w:ascii="Arial" w:hAnsi="Arial" w:cs="Arial"/>
        </w:rPr>
        <w:t>del ejercicio en curso</w:t>
      </w:r>
    </w:p>
    <w:p w:rsidR="00893AC5" w:rsidRPr="00DE3D73" w:rsidRDefault="00B810E5" w:rsidP="00F47646">
      <w:pPr>
        <w:pBdr>
          <w:bottom w:val="single" w:sz="12" w:space="1" w:color="auto"/>
        </w:pBdr>
        <w:spacing w:after="0" w:line="240" w:lineRule="auto"/>
        <w:ind w:right="48"/>
        <w:jc w:val="both"/>
        <w:rPr>
          <w:rFonts w:ascii="Arial" w:hAnsi="Arial" w:cs="Arial"/>
          <w:b/>
        </w:rPr>
      </w:pPr>
      <w:r w:rsidRPr="00DE3D73">
        <w:rPr>
          <w:rFonts w:ascii="Arial" w:hAnsi="Arial" w:cs="Arial"/>
          <w:b/>
        </w:rPr>
        <w:t>Aplica a</w:t>
      </w:r>
      <w:r w:rsidRPr="00DE3D73">
        <w:rPr>
          <w:rFonts w:ascii="Arial" w:hAnsi="Arial" w:cs="Arial"/>
        </w:rPr>
        <w:t>: Secretaría de Finanzas, Secretaría de Movilidad</w:t>
      </w:r>
      <w:r w:rsidR="00893AC5" w:rsidRPr="00DE3D73">
        <w:rPr>
          <w:rFonts w:ascii="Arial" w:hAnsi="Arial" w:cs="Arial"/>
        </w:rPr>
        <w:t xml:space="preserve"> y</w:t>
      </w:r>
      <w:r w:rsidRPr="00DE3D73">
        <w:rPr>
          <w:rFonts w:ascii="Arial" w:hAnsi="Arial" w:cs="Arial"/>
        </w:rPr>
        <w:t xml:space="preserve"> Secretaría de Seguridad Pública</w:t>
      </w:r>
    </w:p>
    <w:p w:rsidR="00B602A1" w:rsidRDefault="00B602A1" w:rsidP="00F47646">
      <w:pPr>
        <w:spacing w:after="0" w:line="240" w:lineRule="auto"/>
        <w:ind w:right="48"/>
        <w:jc w:val="both"/>
        <w:rPr>
          <w:rFonts w:ascii="Arial" w:hAnsi="Arial" w:cs="Arial"/>
          <w:b/>
          <w:bCs/>
        </w:rPr>
      </w:pPr>
      <w:r w:rsidRPr="00DE3D73">
        <w:rPr>
          <w:rFonts w:ascii="Arial" w:hAnsi="Arial" w:cs="Arial"/>
          <w:b/>
          <w:bCs/>
        </w:rPr>
        <w:t>Criterios sustantivos de contenido</w:t>
      </w:r>
    </w:p>
    <w:p w:rsidR="006F75B0" w:rsidRDefault="006F75B0" w:rsidP="006F75B0">
      <w:pPr>
        <w:spacing w:after="101" w:line="240" w:lineRule="auto"/>
        <w:ind w:left="426" w:right="191"/>
        <w:jc w:val="both"/>
        <w:rPr>
          <w:rFonts w:ascii="Arial" w:hAnsi="Arial" w:cs="Arial"/>
        </w:rPr>
      </w:pPr>
      <w:r w:rsidRPr="00DE3D73">
        <w:rPr>
          <w:rFonts w:ascii="Arial" w:hAnsi="Arial" w:cs="Arial"/>
        </w:rPr>
        <w:t xml:space="preserve">Exceptuando la </w:t>
      </w:r>
      <w:r w:rsidR="00BE422C" w:rsidRPr="00DE3D73">
        <w:rPr>
          <w:rFonts w:ascii="Arial" w:hAnsi="Arial" w:cs="Arial"/>
        </w:rPr>
        <w:t xml:space="preserve">Secretaría de Finanzas, Secretaría de Movilidad, </w:t>
      </w:r>
      <w:r w:rsidR="00BE422C">
        <w:rPr>
          <w:rFonts w:ascii="Arial" w:hAnsi="Arial" w:cs="Arial"/>
        </w:rPr>
        <w:t xml:space="preserve">y la </w:t>
      </w:r>
      <w:r w:rsidR="00BE422C" w:rsidRPr="00DE3D73">
        <w:rPr>
          <w:rFonts w:ascii="Arial" w:hAnsi="Arial" w:cs="Arial"/>
        </w:rPr>
        <w:t>Secretaría de Seguridad Pública</w:t>
      </w:r>
      <w:r w:rsidR="00BE422C">
        <w:rPr>
          <w:rFonts w:ascii="Arial" w:hAnsi="Arial" w:cs="Arial"/>
        </w:rPr>
        <w:t>,</w:t>
      </w:r>
      <w:r w:rsidRPr="00DE3D73">
        <w:rPr>
          <w:rFonts w:ascii="Arial" w:hAnsi="Arial" w:cs="Arial"/>
        </w:rPr>
        <w:t>los sujetos obligados que integran el Poder Ejecutivo de la Ciudad de México 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6946"/>
      </w:tblGrid>
      <w:tr w:rsidR="00E27C8A" w:rsidTr="00325617">
        <w:tc>
          <w:tcPr>
            <w:tcW w:w="1275" w:type="dxa"/>
          </w:tcPr>
          <w:p w:rsidR="00E27C8A" w:rsidRDefault="001B65A9" w:rsidP="001B65A9">
            <w:pPr>
              <w:spacing w:line="276" w:lineRule="auto"/>
              <w:ind w:right="48"/>
              <w:jc w:val="both"/>
              <w:rPr>
                <w:rFonts w:ascii="Arial" w:hAnsi="Arial" w:cs="Arial"/>
                <w:bCs/>
              </w:rPr>
            </w:pPr>
            <w:r w:rsidRPr="00DE3D73">
              <w:rPr>
                <w:rFonts w:ascii="Arial" w:hAnsi="Arial" w:cs="Arial"/>
                <w:b/>
                <w:bCs/>
              </w:rPr>
              <w:t>Criterio 1</w:t>
            </w:r>
          </w:p>
        </w:tc>
        <w:tc>
          <w:tcPr>
            <w:tcW w:w="6946" w:type="dxa"/>
          </w:tcPr>
          <w:p w:rsidR="00E27C8A" w:rsidRPr="00E27C8A" w:rsidRDefault="00E27C8A" w:rsidP="001B65A9">
            <w:pPr>
              <w:pStyle w:val="Prrafodelista"/>
              <w:spacing w:line="276" w:lineRule="auto"/>
              <w:ind w:left="0"/>
              <w:jc w:val="both"/>
              <w:rPr>
                <w:rFonts w:ascii="Arial" w:hAnsi="Arial" w:cs="Arial"/>
                <w:i/>
              </w:rPr>
            </w:pPr>
            <w:r w:rsidRPr="001D3133">
              <w:rPr>
                <w:rFonts w:ascii="Arial" w:hAnsi="Arial" w:cs="Arial"/>
                <w:i/>
              </w:rPr>
              <w:t>“No Aplica, esta información es generada por la Secretaría de Finanzas, Secretaría de Movilidad, así como por la Secretaría de Seguridad Pública.</w:t>
            </w:r>
            <w:r w:rsidRPr="00E97358">
              <w:rPr>
                <w:rFonts w:ascii="Arial" w:hAnsi="Arial" w:cs="Arial"/>
                <w:i/>
              </w:rPr>
              <w:t>”</w:t>
            </w:r>
          </w:p>
        </w:tc>
      </w:tr>
      <w:tr w:rsidR="00E27C8A" w:rsidTr="00325617">
        <w:tc>
          <w:tcPr>
            <w:tcW w:w="1275" w:type="dxa"/>
          </w:tcPr>
          <w:p w:rsidR="00E27C8A" w:rsidRDefault="001B65A9" w:rsidP="001B65A9">
            <w:pPr>
              <w:spacing w:line="276" w:lineRule="auto"/>
              <w:ind w:right="48"/>
              <w:jc w:val="both"/>
              <w:rPr>
                <w:rFonts w:ascii="Arial" w:hAnsi="Arial" w:cs="Arial"/>
                <w:bCs/>
              </w:rPr>
            </w:pPr>
            <w:r>
              <w:rPr>
                <w:rFonts w:ascii="Arial" w:hAnsi="Arial" w:cs="Arial"/>
                <w:b/>
                <w:bCs/>
              </w:rPr>
              <w:t>Criterio 2</w:t>
            </w:r>
          </w:p>
        </w:tc>
        <w:tc>
          <w:tcPr>
            <w:tcW w:w="6946" w:type="dxa"/>
          </w:tcPr>
          <w:p w:rsidR="00E27C8A" w:rsidRDefault="00E27C8A" w:rsidP="001B65A9">
            <w:pPr>
              <w:spacing w:line="276" w:lineRule="auto"/>
              <w:ind w:left="34" w:right="48" w:hanging="34"/>
              <w:jc w:val="both"/>
              <w:rPr>
                <w:rFonts w:ascii="Arial" w:hAnsi="Arial" w:cs="Arial"/>
                <w:bCs/>
              </w:rPr>
            </w:pPr>
            <w:r w:rsidRPr="00E27C8A">
              <w:rPr>
                <w:rFonts w:ascii="Arial" w:hAnsi="Arial" w:cs="Arial"/>
                <w:bCs/>
              </w:rPr>
              <w:t xml:space="preserve">Hipervínculo a la </w:t>
            </w:r>
            <w:r w:rsidR="00BE422C" w:rsidRPr="00DE3D73">
              <w:rPr>
                <w:rFonts w:ascii="Arial" w:hAnsi="Arial" w:cs="Arial"/>
              </w:rPr>
              <w:t>Secretaría de Finanzas</w:t>
            </w:r>
          </w:p>
        </w:tc>
      </w:tr>
      <w:tr w:rsidR="00E27C8A" w:rsidTr="00325617">
        <w:tc>
          <w:tcPr>
            <w:tcW w:w="1275" w:type="dxa"/>
          </w:tcPr>
          <w:p w:rsidR="00E27C8A" w:rsidRDefault="001B65A9" w:rsidP="001B65A9">
            <w:pPr>
              <w:spacing w:line="276" w:lineRule="auto"/>
              <w:ind w:right="48"/>
              <w:jc w:val="both"/>
              <w:rPr>
                <w:rFonts w:ascii="Arial" w:hAnsi="Arial" w:cs="Arial"/>
                <w:bCs/>
              </w:rPr>
            </w:pPr>
            <w:r>
              <w:rPr>
                <w:rFonts w:ascii="Arial" w:hAnsi="Arial" w:cs="Arial"/>
                <w:b/>
                <w:bCs/>
              </w:rPr>
              <w:t>Criterio 3</w:t>
            </w:r>
          </w:p>
        </w:tc>
        <w:tc>
          <w:tcPr>
            <w:tcW w:w="6946" w:type="dxa"/>
          </w:tcPr>
          <w:p w:rsidR="00E27C8A" w:rsidRDefault="00E27C8A" w:rsidP="001B65A9">
            <w:pPr>
              <w:spacing w:line="276" w:lineRule="auto"/>
              <w:ind w:left="34" w:right="48" w:hanging="34"/>
              <w:jc w:val="both"/>
              <w:rPr>
                <w:rFonts w:ascii="Arial" w:hAnsi="Arial" w:cs="Arial"/>
                <w:bCs/>
              </w:rPr>
            </w:pPr>
            <w:r w:rsidRPr="00E27C8A">
              <w:rPr>
                <w:rFonts w:ascii="Arial" w:hAnsi="Arial" w:cs="Arial"/>
                <w:bCs/>
              </w:rPr>
              <w:t xml:space="preserve">Hipervínculo a la </w:t>
            </w:r>
            <w:r w:rsidR="00BE422C" w:rsidRPr="00DE3D73">
              <w:rPr>
                <w:rFonts w:ascii="Arial" w:hAnsi="Arial" w:cs="Arial"/>
              </w:rPr>
              <w:t>Secretaría de Movilidad</w:t>
            </w:r>
          </w:p>
        </w:tc>
      </w:tr>
      <w:tr w:rsidR="00E27C8A" w:rsidTr="00325617">
        <w:tc>
          <w:tcPr>
            <w:tcW w:w="1275" w:type="dxa"/>
          </w:tcPr>
          <w:p w:rsidR="00E27C8A" w:rsidRDefault="00AA3698" w:rsidP="001B65A9">
            <w:pPr>
              <w:spacing w:line="276" w:lineRule="auto"/>
              <w:ind w:right="48"/>
              <w:jc w:val="both"/>
              <w:rPr>
                <w:rFonts w:ascii="Arial" w:hAnsi="Arial" w:cs="Arial"/>
                <w:bCs/>
              </w:rPr>
            </w:pPr>
            <w:r>
              <w:rPr>
                <w:rFonts w:ascii="Arial" w:hAnsi="Arial" w:cs="Arial"/>
                <w:b/>
                <w:bCs/>
              </w:rPr>
              <w:t>Criterio 4</w:t>
            </w:r>
          </w:p>
        </w:tc>
        <w:tc>
          <w:tcPr>
            <w:tcW w:w="6946" w:type="dxa"/>
          </w:tcPr>
          <w:p w:rsidR="00E27C8A" w:rsidRDefault="00E27C8A" w:rsidP="001B65A9">
            <w:pPr>
              <w:spacing w:line="276" w:lineRule="auto"/>
              <w:ind w:left="34" w:right="48" w:hanging="34"/>
              <w:jc w:val="both"/>
              <w:rPr>
                <w:rFonts w:ascii="Arial" w:hAnsi="Arial" w:cs="Arial"/>
                <w:bCs/>
              </w:rPr>
            </w:pPr>
            <w:r w:rsidRPr="00E27C8A">
              <w:rPr>
                <w:rFonts w:ascii="Arial" w:hAnsi="Arial" w:cs="Arial"/>
                <w:bCs/>
              </w:rPr>
              <w:t xml:space="preserve">Hipervínculo a la </w:t>
            </w:r>
            <w:r w:rsidR="00BE422C" w:rsidRPr="00DE3D73">
              <w:rPr>
                <w:rFonts w:ascii="Arial" w:hAnsi="Arial" w:cs="Arial"/>
              </w:rPr>
              <w:t>Secretaría de Seguridad Pública</w:t>
            </w:r>
          </w:p>
        </w:tc>
      </w:tr>
    </w:tbl>
    <w:p w:rsidR="00B602A1" w:rsidRPr="00DE3D73" w:rsidRDefault="00B602A1" w:rsidP="001B65A9">
      <w:pPr>
        <w:spacing w:before="240" w:after="0" w:line="240" w:lineRule="auto"/>
        <w:ind w:left="426" w:right="191"/>
        <w:jc w:val="both"/>
        <w:rPr>
          <w:rFonts w:ascii="Arial" w:hAnsi="Arial" w:cs="Arial"/>
          <w:b/>
        </w:rPr>
      </w:pPr>
      <w:r w:rsidRPr="00DE3D73">
        <w:rPr>
          <w:rFonts w:ascii="Arial" w:hAnsi="Arial" w:cs="Arial"/>
          <w:bCs/>
        </w:rPr>
        <w:t xml:space="preserve">La </w:t>
      </w:r>
      <w:r w:rsidRPr="00DE3D73">
        <w:rPr>
          <w:rFonts w:ascii="Arial" w:hAnsi="Arial" w:cs="Arial"/>
        </w:rPr>
        <w:t>Secretaría de Movilidad</w:t>
      </w:r>
      <w:r w:rsidRPr="00DE3D73">
        <w:rPr>
          <w:rFonts w:ascii="Arial" w:hAnsi="Arial" w:cs="Arial"/>
          <w:bCs/>
        </w:rPr>
        <w:t xml:space="preserve"> y la Secretaría de Seguridad Pública </w:t>
      </w:r>
      <w:r w:rsidRPr="00DE3D73">
        <w:rPr>
          <w:rFonts w:ascii="Arial" w:hAnsi="Arial" w:cs="Arial"/>
        </w:rPr>
        <w:t>publicarán la leyenda: “</w:t>
      </w:r>
      <w:r w:rsidRPr="00DE3D73">
        <w:rPr>
          <w:rFonts w:ascii="Arial" w:hAnsi="Arial" w:cs="Arial"/>
          <w:i/>
        </w:rPr>
        <w:t>Los criterios sustantivos de contenido 1 al 6 de esta fracción le aplican a la Secretaría de Finanzas</w:t>
      </w:r>
      <w:r w:rsidRPr="00DE3D73">
        <w:rPr>
          <w:rFonts w:ascii="Arial" w:hAnsi="Arial" w:cs="Arial"/>
        </w:rPr>
        <w:t xml:space="preserve">” y </w:t>
      </w:r>
      <w:r w:rsidRPr="00DE3D73">
        <w:rPr>
          <w:rFonts w:ascii="Arial" w:hAnsi="Arial" w:cs="Arial"/>
          <w:b/>
        </w:rPr>
        <w:t>vincularán al sitio exacto</w:t>
      </w:r>
      <w:r w:rsidRPr="00DE3D73">
        <w:rPr>
          <w:rFonts w:ascii="Arial" w:hAnsi="Arial" w:cs="Arial"/>
        </w:rPr>
        <w:t xml:space="preserve"> en donde se publica esta información</w:t>
      </w:r>
      <w:r w:rsidRPr="00DE3D73">
        <w:rPr>
          <w:rFonts w:ascii="Arial" w:hAnsi="Arial" w:cs="Arial"/>
          <w:bCs/>
        </w:rPr>
        <w:t xml:space="preserve">. </w:t>
      </w:r>
      <w:r w:rsidRPr="00DE3D73">
        <w:rPr>
          <w:rFonts w:ascii="Arial" w:hAnsi="Arial" w:cs="Arial"/>
          <w:b/>
          <w:bCs/>
        </w:rPr>
        <w:t>La Secretaría de Finanzas</w:t>
      </w:r>
      <w:r w:rsidRPr="00DE3D73">
        <w:rPr>
          <w:rFonts w:ascii="Arial" w:hAnsi="Arial" w:cs="Arial"/>
          <w:bCs/>
        </w:rPr>
        <w:t xml:space="preserve"> publicará en su portal de Transparencia:</w:t>
      </w:r>
    </w:p>
    <w:tbl>
      <w:tblPr>
        <w:tblStyle w:val="Tablaconcuadrcula"/>
        <w:tblW w:w="82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6946"/>
      </w:tblGrid>
      <w:tr w:rsidR="00871C35" w:rsidRPr="00DE3D73" w:rsidTr="00325617">
        <w:tc>
          <w:tcPr>
            <w:tcW w:w="1275" w:type="dxa"/>
          </w:tcPr>
          <w:p w:rsidR="00871C35" w:rsidRPr="00DE3D73" w:rsidRDefault="00AA3698" w:rsidP="00325617">
            <w:pPr>
              <w:pStyle w:val="Prrafodelista"/>
              <w:spacing w:line="276" w:lineRule="auto"/>
              <w:ind w:left="0"/>
              <w:rPr>
                <w:rFonts w:ascii="Arial" w:hAnsi="Arial" w:cs="Arial"/>
                <w:b/>
                <w:bCs/>
              </w:rPr>
            </w:pPr>
            <w:r>
              <w:rPr>
                <w:rFonts w:ascii="Arial" w:hAnsi="Arial" w:cs="Arial"/>
                <w:b/>
                <w:bCs/>
              </w:rPr>
              <w:t>Criterio 5</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hAnsi="Arial" w:cs="Arial"/>
              </w:rPr>
              <w:t>Ejercicio</w:t>
            </w:r>
          </w:p>
        </w:tc>
      </w:tr>
      <w:tr w:rsidR="00871C35" w:rsidRPr="00DE3D73" w:rsidTr="00325617">
        <w:tc>
          <w:tcPr>
            <w:tcW w:w="1275" w:type="dxa"/>
          </w:tcPr>
          <w:p w:rsidR="00871C35" w:rsidRPr="00DE3D73" w:rsidRDefault="00AA3698" w:rsidP="00325617">
            <w:pPr>
              <w:pStyle w:val="Prrafodelista"/>
              <w:spacing w:line="276" w:lineRule="auto"/>
              <w:ind w:left="0"/>
              <w:rPr>
                <w:rFonts w:ascii="Arial" w:hAnsi="Arial" w:cs="Arial"/>
                <w:b/>
                <w:bCs/>
              </w:rPr>
            </w:pPr>
            <w:r>
              <w:rPr>
                <w:rFonts w:ascii="Arial" w:hAnsi="Arial" w:cs="Arial"/>
                <w:b/>
                <w:bCs/>
              </w:rPr>
              <w:t>Criterio 6</w:t>
            </w:r>
          </w:p>
        </w:tc>
        <w:tc>
          <w:tcPr>
            <w:tcW w:w="6946" w:type="dxa"/>
          </w:tcPr>
          <w:p w:rsidR="00871C35" w:rsidRPr="00DE3D73" w:rsidRDefault="00BE422C" w:rsidP="00325617">
            <w:pPr>
              <w:pStyle w:val="Prrafodelista"/>
              <w:spacing w:line="276" w:lineRule="auto"/>
              <w:ind w:left="0"/>
              <w:jc w:val="both"/>
              <w:rPr>
                <w:rFonts w:ascii="Arial" w:hAnsi="Arial" w:cs="Arial"/>
              </w:rPr>
            </w:pPr>
            <w:r w:rsidRPr="00DE3D73">
              <w:rPr>
                <w:rFonts w:ascii="Arial" w:hAnsi="Arial" w:cs="Arial"/>
              </w:rPr>
              <w:t>Periodo que se reporta (trimestre [enero-marzo, enero-junio, enero-septiembre y enero-diciembre], en donde la información estará desagregada por mes)</w:t>
            </w:r>
          </w:p>
        </w:tc>
      </w:tr>
      <w:tr w:rsidR="00871C35" w:rsidRPr="00DE3D73" w:rsidTr="00325617">
        <w:tc>
          <w:tcPr>
            <w:tcW w:w="1275" w:type="dxa"/>
          </w:tcPr>
          <w:p w:rsidR="00871C35" w:rsidRPr="00DE3D73" w:rsidRDefault="00AA3698" w:rsidP="00325617">
            <w:pPr>
              <w:pStyle w:val="Prrafodelista"/>
              <w:spacing w:line="276" w:lineRule="auto"/>
              <w:ind w:left="0"/>
              <w:rPr>
                <w:rFonts w:ascii="Arial" w:hAnsi="Arial" w:cs="Arial"/>
                <w:b/>
                <w:bCs/>
              </w:rPr>
            </w:pPr>
            <w:r>
              <w:rPr>
                <w:rFonts w:ascii="Arial" w:hAnsi="Arial" w:cs="Arial"/>
                <w:b/>
                <w:bCs/>
              </w:rPr>
              <w:t>Criterio 7</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hAnsi="Arial" w:cs="Arial"/>
              </w:rPr>
              <w:t>Concepto de la multa (incluir el catálogo de multas)</w:t>
            </w:r>
          </w:p>
        </w:tc>
      </w:tr>
      <w:tr w:rsidR="00871C35" w:rsidRPr="00DE3D73" w:rsidTr="00325617">
        <w:tc>
          <w:tcPr>
            <w:tcW w:w="1275" w:type="dxa"/>
          </w:tcPr>
          <w:p w:rsidR="00871C35" w:rsidRPr="00DE3D73" w:rsidRDefault="00AA3698" w:rsidP="00325617">
            <w:pPr>
              <w:pStyle w:val="Prrafodelista"/>
              <w:spacing w:line="276" w:lineRule="auto"/>
              <w:ind w:left="0"/>
              <w:rPr>
                <w:rFonts w:ascii="Arial" w:hAnsi="Arial" w:cs="Arial"/>
                <w:b/>
                <w:bCs/>
              </w:rPr>
            </w:pPr>
            <w:r>
              <w:rPr>
                <w:rFonts w:ascii="Arial" w:hAnsi="Arial" w:cs="Arial"/>
                <w:b/>
                <w:bCs/>
              </w:rPr>
              <w:t>Criterio 8</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hAnsi="Arial" w:cs="Arial"/>
              </w:rPr>
              <w:t>Número de multas registradas por concepto</w:t>
            </w:r>
          </w:p>
        </w:tc>
      </w:tr>
      <w:tr w:rsidR="00871C35" w:rsidRPr="00DE3D73" w:rsidTr="00325617">
        <w:tc>
          <w:tcPr>
            <w:tcW w:w="1275" w:type="dxa"/>
          </w:tcPr>
          <w:p w:rsidR="00871C35" w:rsidRPr="00DE3D73" w:rsidRDefault="00AA3698" w:rsidP="00325617">
            <w:pPr>
              <w:pStyle w:val="Prrafodelista"/>
              <w:spacing w:line="276" w:lineRule="auto"/>
              <w:ind w:left="0"/>
              <w:rPr>
                <w:rFonts w:ascii="Arial" w:hAnsi="Arial" w:cs="Arial"/>
                <w:b/>
                <w:bCs/>
              </w:rPr>
            </w:pPr>
            <w:r>
              <w:rPr>
                <w:rFonts w:ascii="Arial" w:hAnsi="Arial" w:cs="Arial"/>
                <w:b/>
                <w:bCs/>
              </w:rPr>
              <w:t>Criterio 9</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hAnsi="Arial" w:cs="Arial"/>
              </w:rPr>
              <w:t>Monto recibido por cada concepto</w:t>
            </w:r>
          </w:p>
        </w:tc>
      </w:tr>
      <w:tr w:rsidR="00871C35" w:rsidRPr="00DE3D73" w:rsidTr="00325617">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10</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hAnsi="Arial" w:cs="Arial"/>
              </w:rPr>
              <w:t>Destino de los recursos recibidos</w:t>
            </w:r>
          </w:p>
        </w:tc>
      </w:tr>
    </w:tbl>
    <w:p w:rsidR="00871C35" w:rsidRPr="00DE3D73" w:rsidRDefault="00871C35" w:rsidP="00F47646">
      <w:pPr>
        <w:pStyle w:val="Prrafodelista"/>
        <w:spacing w:line="240" w:lineRule="auto"/>
        <w:ind w:left="0"/>
        <w:jc w:val="both"/>
        <w:rPr>
          <w:rFonts w:ascii="Arial" w:hAnsi="Arial" w:cs="Arial"/>
          <w:bCs/>
          <w:iCs/>
        </w:rPr>
      </w:pPr>
    </w:p>
    <w:p w:rsidR="00871C35" w:rsidRPr="00DE3D73" w:rsidRDefault="00871C35" w:rsidP="00AA3698">
      <w:pPr>
        <w:pStyle w:val="Prrafodelista"/>
        <w:spacing w:line="240" w:lineRule="auto"/>
        <w:ind w:left="426" w:right="191"/>
        <w:jc w:val="both"/>
        <w:rPr>
          <w:rFonts w:ascii="Arial" w:hAnsi="Arial" w:cs="Arial"/>
          <w:bCs/>
        </w:rPr>
      </w:pPr>
      <w:r w:rsidRPr="00DE3D73">
        <w:rPr>
          <w:rFonts w:ascii="Arial" w:hAnsi="Arial" w:cs="Arial"/>
          <w:bCs/>
        </w:rPr>
        <w:t xml:space="preserve">En el rubro </w:t>
      </w:r>
      <w:r w:rsidRPr="00DE3D73">
        <w:rPr>
          <w:rFonts w:ascii="Arial" w:hAnsi="Arial" w:cs="Arial"/>
          <w:b/>
          <w:bCs/>
        </w:rPr>
        <w:t>Derechos</w:t>
      </w:r>
      <w:r w:rsidRPr="00DE3D73">
        <w:rPr>
          <w:rFonts w:ascii="Arial" w:hAnsi="Arial" w:cs="Arial"/>
          <w:bCs/>
        </w:rPr>
        <w:t xml:space="preserve">, la </w:t>
      </w:r>
      <w:r w:rsidR="001B35AF" w:rsidRPr="00DE3D73">
        <w:rPr>
          <w:rFonts w:ascii="Arial" w:hAnsi="Arial" w:cs="Arial"/>
          <w:b/>
        </w:rPr>
        <w:t>Secretaría de Movilidad</w:t>
      </w:r>
      <w:r w:rsidRPr="00DE3D73">
        <w:rPr>
          <w:rFonts w:ascii="Arial" w:hAnsi="Arial" w:cs="Arial"/>
          <w:bCs/>
        </w:rPr>
        <w:t xml:space="preserve"> deberá publicar la información que entrega a la Secretaría de Finanzas respecto a las cantidades recibidas por concepto de servicios de grúa</w:t>
      </w:r>
      <w:r w:rsidRPr="00DE3D73">
        <w:rPr>
          <w:rStyle w:val="Refdenotaalpie"/>
          <w:rFonts w:ascii="Arial" w:hAnsi="Arial" w:cs="Arial"/>
          <w:bCs/>
        </w:rPr>
        <w:footnoteReference w:id="16"/>
      </w:r>
      <w:r w:rsidRPr="00DE3D73">
        <w:rPr>
          <w:rFonts w:ascii="Arial" w:hAnsi="Arial" w:cs="Arial"/>
          <w:bCs/>
        </w:rPr>
        <w:t>, que indicará lo siguiente:</w:t>
      </w:r>
    </w:p>
    <w:tbl>
      <w:tblPr>
        <w:tblStyle w:val="Tablaconcuadrcula"/>
        <w:tblW w:w="82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6946"/>
      </w:tblGrid>
      <w:tr w:rsidR="00871C35" w:rsidRPr="00DE3D73" w:rsidTr="00AA3698">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11</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Ejercicio</w:t>
            </w:r>
          </w:p>
        </w:tc>
      </w:tr>
      <w:tr w:rsidR="00871C35" w:rsidRPr="00DE3D73" w:rsidTr="00AA3698">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12</w:t>
            </w:r>
          </w:p>
        </w:tc>
        <w:tc>
          <w:tcPr>
            <w:tcW w:w="6946" w:type="dxa"/>
          </w:tcPr>
          <w:p w:rsidR="00871C35" w:rsidRPr="00DE3D73" w:rsidRDefault="00BE422C" w:rsidP="00325617">
            <w:pPr>
              <w:pStyle w:val="Prrafodelista"/>
              <w:spacing w:line="276" w:lineRule="auto"/>
              <w:ind w:left="0"/>
              <w:jc w:val="both"/>
              <w:rPr>
                <w:rFonts w:ascii="Arial" w:hAnsi="Arial" w:cs="Arial"/>
              </w:rPr>
            </w:pPr>
            <w:r w:rsidRPr="00DE3D73">
              <w:rPr>
                <w:rFonts w:ascii="Arial" w:hAnsi="Arial" w:cs="Arial"/>
              </w:rPr>
              <w:t>Periodo que se reporta (trimestre [enero-marzo, enero-junio, enero-septiembre y enero-diciembre], en donde la información estará desagregada por mes)</w:t>
            </w:r>
          </w:p>
        </w:tc>
      </w:tr>
      <w:tr w:rsidR="00871C35" w:rsidRPr="00DE3D73" w:rsidTr="00AA3698">
        <w:tc>
          <w:tcPr>
            <w:tcW w:w="1275" w:type="dxa"/>
          </w:tcPr>
          <w:p w:rsidR="00871C35" w:rsidRPr="00DE3D73" w:rsidRDefault="00871C35" w:rsidP="00325617">
            <w:pPr>
              <w:pStyle w:val="Prrafodelista"/>
              <w:spacing w:line="276" w:lineRule="auto"/>
              <w:ind w:left="0" w:right="-108"/>
              <w:rPr>
                <w:rFonts w:ascii="Arial" w:hAnsi="Arial" w:cs="Arial"/>
                <w:b/>
                <w:bCs/>
              </w:rPr>
            </w:pPr>
            <w:r w:rsidRPr="00DE3D73">
              <w:rPr>
                <w:rFonts w:ascii="Arial" w:hAnsi="Arial" w:cs="Arial"/>
                <w:b/>
                <w:bCs/>
              </w:rPr>
              <w:t xml:space="preserve">Criterio </w:t>
            </w:r>
            <w:r w:rsidR="00AA3698">
              <w:rPr>
                <w:rFonts w:ascii="Arial" w:hAnsi="Arial" w:cs="Arial"/>
                <w:b/>
                <w:bCs/>
              </w:rPr>
              <w:t>13</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Catálogo de los depósitos vehiculares a cargo de la SSP</w:t>
            </w:r>
            <w:r w:rsidR="00BE422C">
              <w:rPr>
                <w:rFonts w:ascii="Arial" w:eastAsia="Times New Roman" w:hAnsi="Arial" w:cs="Arial"/>
                <w:lang w:eastAsia="es-MX"/>
              </w:rPr>
              <w:t>CDMX</w:t>
            </w:r>
            <w:r w:rsidRPr="00DE3D73">
              <w:rPr>
                <w:rFonts w:ascii="Arial" w:eastAsia="Times New Roman" w:hAnsi="Arial" w:cs="Arial"/>
                <w:lang w:eastAsia="es-MX"/>
              </w:rPr>
              <w:t xml:space="preserve">, en </w:t>
            </w:r>
            <w:r w:rsidRPr="00DE3D73">
              <w:rPr>
                <w:rFonts w:ascii="Arial" w:eastAsia="Times New Roman" w:hAnsi="Arial" w:cs="Arial"/>
                <w:lang w:eastAsia="es-MX"/>
              </w:rPr>
              <w:lastRenderedPageBreak/>
              <w:t>el que se especifique la denominación de cada depósito</w:t>
            </w:r>
          </w:p>
        </w:tc>
      </w:tr>
      <w:tr w:rsidR="00871C35" w:rsidRPr="00DE3D73" w:rsidTr="00AA3698">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lastRenderedPageBreak/>
              <w:t>Criterio 14</w:t>
            </w:r>
          </w:p>
        </w:tc>
        <w:tc>
          <w:tcPr>
            <w:tcW w:w="6946" w:type="dxa"/>
          </w:tcPr>
          <w:p w:rsidR="00871C35" w:rsidRPr="00DE3D73" w:rsidRDefault="002249B4" w:rsidP="00325617">
            <w:pPr>
              <w:pStyle w:val="Prrafodelista"/>
              <w:spacing w:line="276" w:lineRule="auto"/>
              <w:ind w:left="0"/>
              <w:jc w:val="both"/>
              <w:rPr>
                <w:rFonts w:ascii="Arial" w:hAnsi="Arial" w:cs="Arial"/>
              </w:rPr>
            </w:pPr>
            <w:r w:rsidRPr="00DE3D73">
              <w:rPr>
                <w:rFonts w:ascii="Arial" w:eastAsia="Times New Roman" w:hAnsi="Arial" w:cs="Arial"/>
                <w:lang w:eastAsia="es-MX"/>
              </w:rPr>
              <w:t>Dirección completa de cada depósito</w:t>
            </w:r>
            <w:r w:rsidR="00B602A1">
              <w:rPr>
                <w:rStyle w:val="Refdenotaalpie"/>
                <w:rFonts w:ascii="Arial" w:eastAsia="Times New Roman" w:hAnsi="Arial" w:cs="Arial"/>
                <w:lang w:eastAsia="es-MX"/>
              </w:rPr>
              <w:footnoteReference w:id="17"/>
            </w:r>
            <w:r w:rsidRPr="00DE3D73">
              <w:rPr>
                <w:rFonts w:ascii="Arial" w:hAnsi="Arial" w:cs="Arial"/>
              </w:rPr>
              <w:t xml:space="preserve">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w:t>
            </w:r>
          </w:p>
        </w:tc>
      </w:tr>
      <w:tr w:rsidR="00871C35" w:rsidRPr="00DE3D73" w:rsidTr="00AA3698">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15</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Número total de vehículos con un peso de hasta 3.5 toneladas, que fueron arrastrados a cada depósito vehicular</w:t>
            </w:r>
          </w:p>
        </w:tc>
      </w:tr>
      <w:tr w:rsidR="00871C35" w:rsidRPr="00DE3D73" w:rsidTr="00AA3698">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16</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Monto establecido por concepto de arrastre, para vehículos con un peso de hasta 3.5 toneladas</w:t>
            </w:r>
          </w:p>
        </w:tc>
      </w:tr>
      <w:tr w:rsidR="00871C35" w:rsidRPr="00DE3D73" w:rsidTr="00AA3698">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17</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Monto total recibido en cada depósito vehicular por concepto de arrastre, para vehículos con un peso de hasta 3.5 toneladas</w:t>
            </w:r>
          </w:p>
        </w:tc>
      </w:tr>
      <w:tr w:rsidR="00871C35" w:rsidRPr="00DE3D73" w:rsidTr="00AA3698">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18</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Número total de vehículos con un peso mayor a 3.5 toneladas, que fueron arrastrados a cada depósito vehicular</w:t>
            </w:r>
          </w:p>
        </w:tc>
      </w:tr>
      <w:tr w:rsidR="00871C35" w:rsidRPr="00DE3D73" w:rsidTr="00AA3698">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19</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Monto establecido por concepto de arrastre, para vehículos con un peso mayor a 3.5 toneladas</w:t>
            </w:r>
          </w:p>
        </w:tc>
      </w:tr>
      <w:tr w:rsidR="00871C35" w:rsidRPr="00DE3D73" w:rsidTr="00AA3698">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20</w:t>
            </w:r>
          </w:p>
        </w:tc>
        <w:tc>
          <w:tcPr>
            <w:tcW w:w="6946"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Monto total recibido en cada depósito vehicular por concepto de arrastre, para vehículos con un peso mayor a 3.5 toneladas</w:t>
            </w:r>
          </w:p>
        </w:tc>
      </w:tr>
    </w:tbl>
    <w:p w:rsidR="00871C35" w:rsidRPr="00DE3D73" w:rsidRDefault="00871C35" w:rsidP="00F47646">
      <w:pPr>
        <w:pStyle w:val="Prrafodelista"/>
        <w:spacing w:after="0" w:line="240" w:lineRule="auto"/>
        <w:ind w:left="0"/>
        <w:jc w:val="both"/>
        <w:rPr>
          <w:rFonts w:ascii="Arial" w:hAnsi="Arial" w:cs="Arial"/>
          <w:bCs/>
          <w:iCs/>
        </w:rPr>
      </w:pPr>
    </w:p>
    <w:p w:rsidR="00871C35" w:rsidRPr="00DE3D73" w:rsidRDefault="00871C35" w:rsidP="00325617">
      <w:pPr>
        <w:pStyle w:val="Prrafodelista"/>
        <w:spacing w:after="0" w:line="240" w:lineRule="auto"/>
        <w:ind w:left="426" w:right="191"/>
        <w:jc w:val="both"/>
        <w:rPr>
          <w:rFonts w:ascii="Arial" w:hAnsi="Arial" w:cs="Arial"/>
          <w:bCs/>
        </w:rPr>
      </w:pPr>
      <w:r w:rsidRPr="00DE3D73">
        <w:rPr>
          <w:rFonts w:ascii="Arial" w:hAnsi="Arial" w:cs="Arial"/>
          <w:bCs/>
        </w:rPr>
        <w:t xml:space="preserve">En el rubro </w:t>
      </w:r>
      <w:r w:rsidRPr="00DE3D73">
        <w:rPr>
          <w:rFonts w:ascii="Arial" w:hAnsi="Arial" w:cs="Arial"/>
          <w:b/>
          <w:bCs/>
        </w:rPr>
        <w:t>Derechos</w:t>
      </w:r>
      <w:r w:rsidRPr="00DE3D73">
        <w:rPr>
          <w:rFonts w:ascii="Arial" w:hAnsi="Arial" w:cs="Arial"/>
          <w:bCs/>
        </w:rPr>
        <w:t xml:space="preserve">, la </w:t>
      </w:r>
      <w:r w:rsidRPr="00DE3D73">
        <w:rPr>
          <w:rFonts w:ascii="Arial" w:hAnsi="Arial" w:cs="Arial"/>
          <w:b/>
          <w:bCs/>
        </w:rPr>
        <w:t>Secretaría de Seguridad Pública</w:t>
      </w:r>
      <w:r w:rsidRPr="00DE3D73">
        <w:rPr>
          <w:rFonts w:ascii="Arial" w:hAnsi="Arial" w:cs="Arial"/>
          <w:bCs/>
        </w:rPr>
        <w:t xml:space="preserve"> deberá publicar la información entregada a la Secretaría de Finanzas correspondiente a almacenamiento de vehículos en los depósitos vehiculares a su cargo</w:t>
      </w:r>
      <w:r w:rsidRPr="00DE3D73">
        <w:rPr>
          <w:rStyle w:val="Refdenotaalpie"/>
          <w:rFonts w:ascii="Arial" w:hAnsi="Arial" w:cs="Arial"/>
          <w:bCs/>
        </w:rPr>
        <w:footnoteReference w:id="18"/>
      </w:r>
      <w:r w:rsidRPr="00DE3D73">
        <w:rPr>
          <w:rFonts w:ascii="Arial" w:hAnsi="Arial" w:cs="Arial"/>
          <w:bCs/>
        </w:rPr>
        <w:t>, derivada del pago por la liberación de los vehículos remitidos a dichos depósitos, que indicará lo siguiente:</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088"/>
      </w:tblGrid>
      <w:tr w:rsidR="00871C35" w:rsidRPr="00DE3D73" w:rsidTr="008F0189">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21</w:t>
            </w:r>
          </w:p>
        </w:tc>
        <w:tc>
          <w:tcPr>
            <w:tcW w:w="7088"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Ejercicio</w:t>
            </w:r>
          </w:p>
        </w:tc>
      </w:tr>
      <w:tr w:rsidR="00871C35" w:rsidRPr="00DE3D73" w:rsidTr="008F0189">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22</w:t>
            </w:r>
          </w:p>
        </w:tc>
        <w:tc>
          <w:tcPr>
            <w:tcW w:w="7088" w:type="dxa"/>
          </w:tcPr>
          <w:p w:rsidR="00871C35" w:rsidRPr="00DE3D73" w:rsidRDefault="00DE7F56" w:rsidP="00325617">
            <w:pPr>
              <w:pStyle w:val="Prrafodelista"/>
              <w:spacing w:line="276" w:lineRule="auto"/>
              <w:ind w:left="0"/>
              <w:jc w:val="both"/>
              <w:rPr>
                <w:rFonts w:ascii="Arial" w:hAnsi="Arial" w:cs="Arial"/>
              </w:rPr>
            </w:pPr>
            <w:r w:rsidRPr="00DE3D73">
              <w:rPr>
                <w:rFonts w:ascii="Arial" w:hAnsi="Arial" w:cs="Arial"/>
              </w:rPr>
              <w:t>Periodo que se reporta (trimestre [enero-marzo, enero-junio, enero-septiembre y enero-diciembre], en donde la información estará desagregada por mes)</w:t>
            </w:r>
          </w:p>
        </w:tc>
      </w:tr>
      <w:tr w:rsidR="00871C35" w:rsidRPr="00DE3D73" w:rsidTr="008F0189">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23</w:t>
            </w:r>
          </w:p>
        </w:tc>
        <w:tc>
          <w:tcPr>
            <w:tcW w:w="7088"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Catálogo de los depósitos vehiculares a cargo de la SSP</w:t>
            </w:r>
            <w:r w:rsidR="00B75099">
              <w:rPr>
                <w:rFonts w:ascii="Arial" w:eastAsia="Times New Roman" w:hAnsi="Arial" w:cs="Arial"/>
                <w:lang w:eastAsia="es-MX"/>
              </w:rPr>
              <w:t>CDMX</w:t>
            </w:r>
            <w:r w:rsidRPr="00DE3D73">
              <w:rPr>
                <w:rFonts w:ascii="Arial" w:eastAsia="Times New Roman" w:hAnsi="Arial" w:cs="Arial"/>
                <w:lang w:eastAsia="es-MX"/>
              </w:rPr>
              <w:t>, en el que se especifique la denominación de cada depósito</w:t>
            </w:r>
          </w:p>
        </w:tc>
      </w:tr>
      <w:tr w:rsidR="00871C35" w:rsidRPr="00DE3D73" w:rsidTr="008F0189">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24</w:t>
            </w:r>
          </w:p>
        </w:tc>
        <w:tc>
          <w:tcPr>
            <w:tcW w:w="7088"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Dirección</w:t>
            </w:r>
            <w:r w:rsidR="0095535E">
              <w:rPr>
                <w:rStyle w:val="Refdenotaalpie"/>
                <w:rFonts w:ascii="Arial" w:eastAsia="Times New Roman" w:hAnsi="Arial" w:cs="Arial"/>
                <w:lang w:eastAsia="es-MX"/>
              </w:rPr>
              <w:footnoteReference w:id="19"/>
            </w:r>
            <w:r w:rsidRPr="00DE3D73">
              <w:rPr>
                <w:rFonts w:ascii="Arial" w:eastAsia="Times New Roman" w:hAnsi="Arial" w:cs="Arial"/>
                <w:lang w:eastAsia="es-MX"/>
              </w:rPr>
              <w:t xml:space="preserve"> completa de cada depósito</w:t>
            </w:r>
            <w:r w:rsidR="002A062E" w:rsidRPr="00DE3D73">
              <w:rPr>
                <w:rFonts w:ascii="Arial" w:hAnsi="Arial" w:cs="Arial"/>
              </w:rPr>
              <w:t xml:space="preserve">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w:t>
            </w:r>
            <w:r w:rsidR="002A062E" w:rsidRPr="00DE3D73">
              <w:rPr>
                <w:rFonts w:ascii="Arial" w:hAnsi="Arial" w:cs="Arial"/>
              </w:rPr>
              <w:lastRenderedPageBreak/>
              <w:t>federativa [catálogo], nombre de la entidad federativa [catálogo], código postal)</w:t>
            </w:r>
          </w:p>
        </w:tc>
      </w:tr>
      <w:tr w:rsidR="00871C35" w:rsidRPr="00DE3D73" w:rsidTr="008F0189">
        <w:tc>
          <w:tcPr>
            <w:tcW w:w="1275" w:type="dxa"/>
          </w:tcPr>
          <w:p w:rsidR="00871C35" w:rsidRPr="00DE3D73" w:rsidRDefault="00871C35" w:rsidP="00325617">
            <w:pPr>
              <w:pStyle w:val="Prrafodelista"/>
              <w:spacing w:line="276" w:lineRule="auto"/>
              <w:ind w:left="0" w:right="-108"/>
              <w:rPr>
                <w:rFonts w:ascii="Arial" w:hAnsi="Arial" w:cs="Arial"/>
                <w:b/>
                <w:bCs/>
              </w:rPr>
            </w:pPr>
            <w:r w:rsidRPr="00DE3D73">
              <w:rPr>
                <w:rFonts w:ascii="Arial" w:hAnsi="Arial" w:cs="Arial"/>
                <w:b/>
                <w:bCs/>
              </w:rPr>
              <w:lastRenderedPageBreak/>
              <w:t>Criterio 2</w:t>
            </w:r>
            <w:r w:rsidR="00AA3698">
              <w:rPr>
                <w:rFonts w:ascii="Arial" w:hAnsi="Arial" w:cs="Arial"/>
                <w:b/>
                <w:bCs/>
              </w:rPr>
              <w:t>5</w:t>
            </w:r>
          </w:p>
        </w:tc>
        <w:tc>
          <w:tcPr>
            <w:tcW w:w="7088"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Número total de vehículos ingresados durante el periodo en cada depósito vehicular</w:t>
            </w:r>
          </w:p>
        </w:tc>
      </w:tr>
      <w:tr w:rsidR="00871C35" w:rsidRPr="00DE3D73" w:rsidTr="008F0189">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26</w:t>
            </w:r>
          </w:p>
        </w:tc>
        <w:tc>
          <w:tcPr>
            <w:tcW w:w="7088"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Número total de vehículos liberados durante el periodo en cada depósito vehicular</w:t>
            </w:r>
          </w:p>
        </w:tc>
      </w:tr>
      <w:tr w:rsidR="00871C35" w:rsidRPr="00DE3D73" w:rsidTr="008F0189">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27</w:t>
            </w:r>
          </w:p>
        </w:tc>
        <w:tc>
          <w:tcPr>
            <w:tcW w:w="7088"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Monto total entregado a la Secretaría de Finanzas por concepto de liberación de vehículos</w:t>
            </w:r>
          </w:p>
        </w:tc>
      </w:tr>
      <w:tr w:rsidR="00871C35" w:rsidRPr="00DE3D73" w:rsidTr="008F0189">
        <w:tc>
          <w:tcPr>
            <w:tcW w:w="1275" w:type="dxa"/>
          </w:tcPr>
          <w:p w:rsidR="00871C35" w:rsidRPr="00DE3D73" w:rsidRDefault="00AA3698" w:rsidP="00325617">
            <w:pPr>
              <w:pStyle w:val="Prrafodelista"/>
              <w:spacing w:line="276" w:lineRule="auto"/>
              <w:ind w:left="0" w:right="-108"/>
              <w:rPr>
                <w:rFonts w:ascii="Arial" w:hAnsi="Arial" w:cs="Arial"/>
                <w:b/>
                <w:bCs/>
              </w:rPr>
            </w:pPr>
            <w:r>
              <w:rPr>
                <w:rFonts w:ascii="Arial" w:hAnsi="Arial" w:cs="Arial"/>
                <w:b/>
                <w:bCs/>
              </w:rPr>
              <w:t>Criterio 28</w:t>
            </w:r>
          </w:p>
        </w:tc>
        <w:tc>
          <w:tcPr>
            <w:tcW w:w="7088" w:type="dxa"/>
          </w:tcPr>
          <w:p w:rsidR="00871C35" w:rsidRPr="00DE3D73" w:rsidRDefault="00871C35" w:rsidP="00325617">
            <w:pPr>
              <w:pStyle w:val="Prrafodelista"/>
              <w:spacing w:line="276" w:lineRule="auto"/>
              <w:ind w:left="0"/>
              <w:jc w:val="both"/>
              <w:rPr>
                <w:rFonts w:ascii="Arial" w:hAnsi="Arial" w:cs="Arial"/>
              </w:rPr>
            </w:pPr>
            <w:r w:rsidRPr="00DE3D73">
              <w:rPr>
                <w:rFonts w:ascii="Arial" w:eastAsia="Times New Roman" w:hAnsi="Arial" w:cs="Arial"/>
                <w:lang w:eastAsia="es-MX"/>
              </w:rPr>
              <w:t>Hipervínculo al soporte documental entregado a la Secretaría de Finanzas (comprobantes de pago)*</w:t>
            </w:r>
          </w:p>
        </w:tc>
      </w:tr>
    </w:tbl>
    <w:p w:rsidR="00871C35" w:rsidRPr="00DE3D73" w:rsidRDefault="00871C35" w:rsidP="00F47646">
      <w:pPr>
        <w:pStyle w:val="Prrafodelista"/>
        <w:spacing w:line="240" w:lineRule="auto"/>
        <w:ind w:left="0"/>
        <w:jc w:val="both"/>
        <w:rPr>
          <w:rFonts w:ascii="Arial" w:hAnsi="Arial" w:cs="Arial"/>
          <w:bCs/>
          <w:iCs/>
        </w:rPr>
      </w:pPr>
    </w:p>
    <w:p w:rsidR="00871C35" w:rsidRPr="00DE3D73" w:rsidRDefault="00871C35" w:rsidP="00325617">
      <w:pPr>
        <w:pStyle w:val="Prrafodelista"/>
        <w:spacing w:line="240" w:lineRule="auto"/>
        <w:ind w:left="426" w:right="191"/>
        <w:jc w:val="both"/>
        <w:rPr>
          <w:rFonts w:ascii="Arial" w:hAnsi="Arial" w:cs="Arial"/>
          <w:bCs/>
        </w:rPr>
      </w:pPr>
      <w:r w:rsidRPr="00DE3D73">
        <w:rPr>
          <w:rFonts w:ascii="Arial" w:hAnsi="Arial" w:cs="Arial"/>
          <w:bCs/>
        </w:rPr>
        <w:t xml:space="preserve">Además, la </w:t>
      </w:r>
      <w:r w:rsidRPr="00DE3D73">
        <w:rPr>
          <w:rFonts w:ascii="Arial" w:hAnsi="Arial" w:cs="Arial"/>
          <w:b/>
          <w:bCs/>
        </w:rPr>
        <w:t>SSP</w:t>
      </w:r>
      <w:r w:rsidR="00DE7F56">
        <w:rPr>
          <w:rFonts w:ascii="Arial" w:hAnsi="Arial" w:cs="Arial"/>
          <w:b/>
          <w:bCs/>
        </w:rPr>
        <w:t>CDMX</w:t>
      </w:r>
      <w:r w:rsidRPr="00DE3D73">
        <w:rPr>
          <w:rFonts w:ascii="Arial" w:hAnsi="Arial" w:cs="Arial"/>
          <w:bCs/>
        </w:rPr>
        <w:t xml:space="preserve"> deberá publicar trimestralmente datos estadísticos acerca de los motivos (infracciones) por los cuales se remitieron los vehículos a los depósitos. Dicha información indicará lo siguiente:</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088"/>
      </w:tblGrid>
      <w:tr w:rsidR="00DE7F56" w:rsidRPr="00DE3D73" w:rsidTr="00D46646">
        <w:tc>
          <w:tcPr>
            <w:tcW w:w="1275" w:type="dxa"/>
          </w:tcPr>
          <w:p w:rsidR="00DE7F56" w:rsidRPr="00DE3D73" w:rsidRDefault="00DE7F56" w:rsidP="00880490">
            <w:pPr>
              <w:pStyle w:val="Prrafodelista"/>
              <w:spacing w:line="276" w:lineRule="auto"/>
              <w:ind w:left="0" w:right="-108"/>
              <w:rPr>
                <w:rFonts w:ascii="Arial" w:hAnsi="Arial" w:cs="Arial"/>
                <w:b/>
                <w:bCs/>
              </w:rPr>
            </w:pPr>
            <w:r w:rsidRPr="00DE3D73">
              <w:rPr>
                <w:rFonts w:ascii="Arial" w:hAnsi="Arial" w:cs="Arial"/>
                <w:b/>
                <w:bCs/>
              </w:rPr>
              <w:t>Criterio 2</w:t>
            </w:r>
            <w:r>
              <w:rPr>
                <w:rFonts w:ascii="Arial" w:hAnsi="Arial" w:cs="Arial"/>
                <w:b/>
                <w:bCs/>
              </w:rPr>
              <w:t>9</w:t>
            </w:r>
          </w:p>
        </w:tc>
        <w:tc>
          <w:tcPr>
            <w:tcW w:w="7088" w:type="dxa"/>
          </w:tcPr>
          <w:p w:rsidR="00DE7F56" w:rsidRPr="00DE3D73" w:rsidRDefault="00DE7F56" w:rsidP="00880490">
            <w:pPr>
              <w:pStyle w:val="Prrafodelista"/>
              <w:spacing w:line="276" w:lineRule="auto"/>
              <w:ind w:left="0"/>
              <w:jc w:val="both"/>
              <w:rPr>
                <w:rFonts w:ascii="Arial" w:eastAsia="Times New Roman" w:hAnsi="Arial" w:cs="Arial"/>
                <w:lang w:eastAsia="es-MX"/>
              </w:rPr>
            </w:pPr>
            <w:r>
              <w:rPr>
                <w:rFonts w:ascii="Arial" w:eastAsia="Times New Roman" w:hAnsi="Arial" w:cs="Arial"/>
                <w:lang w:eastAsia="es-MX"/>
              </w:rPr>
              <w:t>Ejercicio</w:t>
            </w:r>
          </w:p>
        </w:tc>
      </w:tr>
      <w:tr w:rsidR="00DE7F56" w:rsidRPr="00DE3D73" w:rsidTr="00D46646">
        <w:tc>
          <w:tcPr>
            <w:tcW w:w="1275" w:type="dxa"/>
          </w:tcPr>
          <w:p w:rsidR="00DE7F56" w:rsidRPr="00DE3D73" w:rsidRDefault="00DE7F56" w:rsidP="00880490">
            <w:pPr>
              <w:pStyle w:val="Prrafodelista"/>
              <w:spacing w:line="276" w:lineRule="auto"/>
              <w:ind w:left="0" w:right="-108"/>
              <w:rPr>
                <w:rFonts w:ascii="Arial" w:hAnsi="Arial" w:cs="Arial"/>
                <w:b/>
                <w:bCs/>
              </w:rPr>
            </w:pPr>
            <w:r>
              <w:rPr>
                <w:rFonts w:ascii="Arial" w:hAnsi="Arial" w:cs="Arial"/>
                <w:b/>
                <w:bCs/>
              </w:rPr>
              <w:t>Criterio 30</w:t>
            </w:r>
          </w:p>
        </w:tc>
        <w:tc>
          <w:tcPr>
            <w:tcW w:w="7088" w:type="dxa"/>
          </w:tcPr>
          <w:p w:rsidR="00DE7F56" w:rsidRPr="00DE3D73" w:rsidRDefault="00DE7F56" w:rsidP="00880490">
            <w:pPr>
              <w:pStyle w:val="Prrafodelista"/>
              <w:spacing w:line="276" w:lineRule="auto"/>
              <w:ind w:left="0"/>
              <w:jc w:val="both"/>
              <w:rPr>
                <w:rFonts w:ascii="Arial" w:eastAsia="Times New Roman" w:hAnsi="Arial" w:cs="Arial"/>
                <w:lang w:eastAsia="es-MX"/>
              </w:rPr>
            </w:pPr>
            <w:r w:rsidRPr="00DE3D73">
              <w:rPr>
                <w:rFonts w:ascii="Arial" w:hAnsi="Arial" w:cs="Arial"/>
              </w:rPr>
              <w:t>Periodo que se reporta (trimestre [enero-marzo, enero-junio, enero-septiembre y enero-diciembre], en donde la información estará desagregada por mes)</w:t>
            </w:r>
          </w:p>
        </w:tc>
      </w:tr>
      <w:tr w:rsidR="00871C35" w:rsidRPr="00DE3D73" w:rsidTr="00D46646">
        <w:tc>
          <w:tcPr>
            <w:tcW w:w="1275" w:type="dxa"/>
          </w:tcPr>
          <w:p w:rsidR="00871C35" w:rsidRPr="00DE3D73" w:rsidRDefault="00DE7F56" w:rsidP="00880490">
            <w:pPr>
              <w:pStyle w:val="Prrafodelista"/>
              <w:spacing w:line="276" w:lineRule="auto"/>
              <w:ind w:left="0" w:right="-108"/>
              <w:rPr>
                <w:rFonts w:ascii="Arial" w:hAnsi="Arial" w:cs="Arial"/>
                <w:b/>
                <w:bCs/>
              </w:rPr>
            </w:pPr>
            <w:r>
              <w:rPr>
                <w:rFonts w:ascii="Arial" w:hAnsi="Arial" w:cs="Arial"/>
                <w:b/>
                <w:bCs/>
              </w:rPr>
              <w:t>Criterio 31</w:t>
            </w:r>
          </w:p>
        </w:tc>
        <w:tc>
          <w:tcPr>
            <w:tcW w:w="7088" w:type="dxa"/>
          </w:tcPr>
          <w:p w:rsidR="00871C35" w:rsidRPr="00DE3D73" w:rsidRDefault="00871C35" w:rsidP="00880490">
            <w:pPr>
              <w:pStyle w:val="Prrafodelista"/>
              <w:spacing w:line="276" w:lineRule="auto"/>
              <w:ind w:left="0"/>
              <w:jc w:val="both"/>
              <w:rPr>
                <w:rFonts w:ascii="Arial" w:hAnsi="Arial" w:cs="Arial"/>
              </w:rPr>
            </w:pPr>
            <w:r w:rsidRPr="00DE3D73">
              <w:rPr>
                <w:rFonts w:ascii="Arial" w:eastAsia="Times New Roman" w:hAnsi="Arial" w:cs="Arial"/>
                <w:lang w:eastAsia="es-MX"/>
              </w:rPr>
              <w:t>Motivo (</w:t>
            </w:r>
            <w:r w:rsidRPr="00DE3D73">
              <w:rPr>
                <w:rFonts w:ascii="Arial" w:eastAsia="Times New Roman" w:hAnsi="Arial" w:cs="Arial"/>
                <w:iCs/>
                <w:lang w:eastAsia="es-MX"/>
              </w:rPr>
              <w:t>descripción</w:t>
            </w:r>
            <w:r w:rsidRPr="00DE3D73">
              <w:rPr>
                <w:rFonts w:ascii="Arial" w:eastAsia="Times New Roman" w:hAnsi="Arial" w:cs="Arial"/>
                <w:lang w:eastAsia="es-MX"/>
              </w:rPr>
              <w:t xml:space="preserve"> de la infracción), con base en el Reglamento </w:t>
            </w:r>
            <w:r w:rsidR="00D43563" w:rsidRPr="00DE3D73">
              <w:rPr>
                <w:rFonts w:ascii="Arial" w:eastAsia="Times New Roman" w:hAnsi="Arial" w:cs="Arial"/>
                <w:lang w:eastAsia="es-MX"/>
              </w:rPr>
              <w:t xml:space="preserve">de Tránsito </w:t>
            </w:r>
            <w:r w:rsidRPr="00DE3D73">
              <w:rPr>
                <w:rFonts w:ascii="Arial" w:eastAsia="Times New Roman" w:hAnsi="Arial" w:cs="Arial"/>
                <w:lang w:eastAsia="es-MX"/>
              </w:rPr>
              <w:t>de</w:t>
            </w:r>
            <w:r w:rsidR="00D43563" w:rsidRPr="00DE3D73">
              <w:rPr>
                <w:rFonts w:ascii="Arial" w:eastAsia="Times New Roman" w:hAnsi="Arial" w:cs="Arial"/>
                <w:lang w:eastAsia="es-MX"/>
              </w:rPr>
              <w:t>lDistrito Federal</w:t>
            </w:r>
            <w:r w:rsidRPr="00DE3D73">
              <w:rPr>
                <w:rFonts w:ascii="Arial" w:eastAsia="Times New Roman" w:hAnsi="Arial" w:cs="Arial"/>
                <w:lang w:eastAsia="es-MX"/>
              </w:rPr>
              <w:t xml:space="preserve"> vigente</w:t>
            </w:r>
          </w:p>
        </w:tc>
      </w:tr>
      <w:tr w:rsidR="00871C35" w:rsidRPr="00DE3D73" w:rsidTr="00D46646">
        <w:tc>
          <w:tcPr>
            <w:tcW w:w="1275" w:type="dxa"/>
          </w:tcPr>
          <w:p w:rsidR="00871C35" w:rsidRPr="00DE3D73" w:rsidRDefault="00DE7F56" w:rsidP="00880490">
            <w:pPr>
              <w:pStyle w:val="Prrafodelista"/>
              <w:spacing w:line="276" w:lineRule="auto"/>
              <w:ind w:left="0" w:right="-108"/>
              <w:rPr>
                <w:rFonts w:ascii="Arial" w:hAnsi="Arial" w:cs="Arial"/>
                <w:b/>
                <w:bCs/>
              </w:rPr>
            </w:pPr>
            <w:r>
              <w:rPr>
                <w:rFonts w:ascii="Arial" w:hAnsi="Arial" w:cs="Arial"/>
                <w:b/>
                <w:bCs/>
              </w:rPr>
              <w:t>Criterio 32</w:t>
            </w:r>
          </w:p>
        </w:tc>
        <w:tc>
          <w:tcPr>
            <w:tcW w:w="7088" w:type="dxa"/>
          </w:tcPr>
          <w:p w:rsidR="00871C35" w:rsidRPr="00DE3D73" w:rsidRDefault="00871C35" w:rsidP="00880490">
            <w:pPr>
              <w:pStyle w:val="Prrafodelista"/>
              <w:spacing w:line="276" w:lineRule="auto"/>
              <w:ind w:left="0"/>
              <w:jc w:val="both"/>
              <w:rPr>
                <w:rFonts w:ascii="Arial" w:hAnsi="Arial" w:cs="Arial"/>
              </w:rPr>
            </w:pPr>
            <w:r w:rsidRPr="00DE3D73">
              <w:rPr>
                <w:rFonts w:ascii="Arial" w:eastAsia="Times New Roman" w:hAnsi="Arial" w:cs="Arial"/>
                <w:lang w:eastAsia="es-MX"/>
              </w:rPr>
              <w:t>Número de vehículos remitidos</w:t>
            </w:r>
          </w:p>
        </w:tc>
      </w:tr>
    </w:tbl>
    <w:p w:rsidR="00A8737B" w:rsidRPr="00DE3D73" w:rsidRDefault="00A8737B" w:rsidP="00F47646">
      <w:pPr>
        <w:spacing w:after="0" w:line="240" w:lineRule="auto"/>
        <w:ind w:left="1701" w:right="902" w:hanging="1701"/>
        <w:jc w:val="both"/>
        <w:rPr>
          <w:rFonts w:ascii="Arial" w:hAnsi="Arial" w:cs="Arial"/>
          <w:b/>
        </w:rPr>
      </w:pPr>
    </w:p>
    <w:p w:rsidR="00A8737B" w:rsidRPr="00DE3D73" w:rsidRDefault="00A8737B" w:rsidP="00F47646">
      <w:pPr>
        <w:spacing w:after="0" w:line="240" w:lineRule="auto"/>
        <w:ind w:left="1701" w:right="902" w:hanging="1701"/>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092440" w:rsidRPr="00DE3D73" w:rsidTr="008F0189">
        <w:tc>
          <w:tcPr>
            <w:tcW w:w="1332" w:type="dxa"/>
          </w:tcPr>
          <w:p w:rsidR="00092440" w:rsidRPr="00FF08DA" w:rsidRDefault="00DE7F56" w:rsidP="00325617">
            <w:pPr>
              <w:pStyle w:val="Prrafodelista"/>
              <w:spacing w:line="276" w:lineRule="auto"/>
              <w:ind w:left="0" w:right="-108"/>
              <w:rPr>
                <w:rFonts w:ascii="Arial" w:hAnsi="Arial" w:cs="Arial"/>
                <w:b/>
                <w:bCs/>
              </w:rPr>
            </w:pPr>
            <w:r>
              <w:rPr>
                <w:rFonts w:ascii="Arial" w:hAnsi="Arial" w:cs="Arial"/>
                <w:b/>
                <w:bCs/>
              </w:rPr>
              <w:t>Criterio 33</w:t>
            </w:r>
          </w:p>
        </w:tc>
        <w:tc>
          <w:tcPr>
            <w:tcW w:w="7031" w:type="dxa"/>
          </w:tcPr>
          <w:p w:rsidR="00092440" w:rsidRPr="00DE3D73" w:rsidRDefault="00092440" w:rsidP="00325617">
            <w:pPr>
              <w:spacing w:line="276" w:lineRule="auto"/>
              <w:jc w:val="both"/>
              <w:rPr>
                <w:rFonts w:ascii="Arial" w:hAnsi="Arial" w:cs="Arial"/>
              </w:rPr>
            </w:pPr>
            <w:r w:rsidRPr="00DE3D73">
              <w:rPr>
                <w:rFonts w:ascii="Arial" w:hAnsi="Arial" w:cs="Arial"/>
              </w:rPr>
              <w:t>Periodo de actualización de la información: trimestral</w:t>
            </w:r>
          </w:p>
        </w:tc>
      </w:tr>
      <w:tr w:rsidR="00092440" w:rsidRPr="00DE3D73" w:rsidTr="008F0189">
        <w:tc>
          <w:tcPr>
            <w:tcW w:w="1332" w:type="dxa"/>
          </w:tcPr>
          <w:p w:rsidR="00092440" w:rsidRPr="00FF08DA" w:rsidRDefault="00DE7F56" w:rsidP="00325617">
            <w:pPr>
              <w:pStyle w:val="Prrafodelista"/>
              <w:spacing w:line="276" w:lineRule="auto"/>
              <w:ind w:left="0" w:right="-108"/>
              <w:rPr>
                <w:rFonts w:ascii="Arial" w:hAnsi="Arial" w:cs="Arial"/>
                <w:b/>
                <w:bCs/>
              </w:rPr>
            </w:pPr>
            <w:r>
              <w:rPr>
                <w:rFonts w:ascii="Arial" w:hAnsi="Arial" w:cs="Arial"/>
                <w:b/>
                <w:bCs/>
              </w:rPr>
              <w:t>Criterio 34</w:t>
            </w:r>
          </w:p>
        </w:tc>
        <w:tc>
          <w:tcPr>
            <w:tcW w:w="7031" w:type="dxa"/>
          </w:tcPr>
          <w:p w:rsidR="00092440" w:rsidRPr="00DE3D73" w:rsidRDefault="00092440" w:rsidP="00325617">
            <w:pPr>
              <w:spacing w:line="276" w:lineRule="auto"/>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092440" w:rsidRPr="00DE3D73" w:rsidTr="008F0189">
        <w:tc>
          <w:tcPr>
            <w:tcW w:w="1332" w:type="dxa"/>
          </w:tcPr>
          <w:p w:rsidR="00092440" w:rsidRPr="00FF08DA" w:rsidRDefault="00DE7F56" w:rsidP="00325617">
            <w:pPr>
              <w:pStyle w:val="Prrafodelista"/>
              <w:spacing w:line="276" w:lineRule="auto"/>
              <w:ind w:left="0" w:right="-108"/>
              <w:rPr>
                <w:rFonts w:ascii="Arial" w:hAnsi="Arial" w:cs="Arial"/>
                <w:b/>
                <w:bCs/>
              </w:rPr>
            </w:pPr>
            <w:r>
              <w:rPr>
                <w:rFonts w:ascii="Arial" w:hAnsi="Arial" w:cs="Arial"/>
                <w:b/>
                <w:bCs/>
              </w:rPr>
              <w:t>Criterio 35</w:t>
            </w:r>
          </w:p>
        </w:tc>
        <w:tc>
          <w:tcPr>
            <w:tcW w:w="7031" w:type="dxa"/>
          </w:tcPr>
          <w:p w:rsidR="00092440" w:rsidRPr="00DE3D73" w:rsidRDefault="00092440" w:rsidP="00325617">
            <w:pPr>
              <w:spacing w:line="276" w:lineRule="auto"/>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A8737B" w:rsidRPr="00DE3D73" w:rsidRDefault="00A8737B" w:rsidP="00F47646">
      <w:pPr>
        <w:spacing w:after="0" w:line="240" w:lineRule="auto"/>
        <w:ind w:left="1701" w:right="333" w:hanging="1701"/>
        <w:jc w:val="both"/>
        <w:rPr>
          <w:rFonts w:ascii="Arial" w:hAnsi="Arial" w:cs="Arial"/>
          <w:b/>
        </w:rPr>
      </w:pPr>
    </w:p>
    <w:p w:rsidR="00A8737B" w:rsidRPr="00DE3D73" w:rsidRDefault="00A8737B" w:rsidP="00F47646">
      <w:pPr>
        <w:spacing w:after="0"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6889"/>
      </w:tblGrid>
      <w:tr w:rsidR="00092440" w:rsidRPr="00DE3D73" w:rsidTr="00325617">
        <w:tc>
          <w:tcPr>
            <w:tcW w:w="1332" w:type="dxa"/>
          </w:tcPr>
          <w:p w:rsidR="00092440" w:rsidRPr="00FF08DA" w:rsidRDefault="00AA3698" w:rsidP="006B7095">
            <w:pPr>
              <w:pStyle w:val="Prrafodelista"/>
              <w:spacing w:line="276" w:lineRule="auto"/>
              <w:ind w:left="0" w:right="-108"/>
              <w:rPr>
                <w:rFonts w:ascii="Arial" w:hAnsi="Arial" w:cs="Arial"/>
                <w:b/>
                <w:bCs/>
              </w:rPr>
            </w:pPr>
            <w:r>
              <w:rPr>
                <w:rFonts w:ascii="Arial" w:hAnsi="Arial" w:cs="Arial"/>
                <w:b/>
                <w:bCs/>
              </w:rPr>
              <w:t>Criterio 3</w:t>
            </w:r>
            <w:r w:rsidR="006B7095">
              <w:rPr>
                <w:rFonts w:ascii="Arial" w:hAnsi="Arial" w:cs="Arial"/>
                <w:b/>
                <w:bCs/>
              </w:rPr>
              <w:t>6</w:t>
            </w:r>
          </w:p>
        </w:tc>
        <w:tc>
          <w:tcPr>
            <w:tcW w:w="6889" w:type="dxa"/>
          </w:tcPr>
          <w:p w:rsidR="00092440" w:rsidRPr="00DE3D73" w:rsidRDefault="00092440" w:rsidP="00325617">
            <w:pPr>
              <w:spacing w:line="276" w:lineRule="auto"/>
              <w:ind w:right="34"/>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092440" w:rsidRPr="00DE3D73" w:rsidTr="00325617">
        <w:tc>
          <w:tcPr>
            <w:tcW w:w="1332" w:type="dxa"/>
          </w:tcPr>
          <w:p w:rsidR="00092440" w:rsidRPr="00FF08DA" w:rsidRDefault="006B7095" w:rsidP="00325617">
            <w:pPr>
              <w:pStyle w:val="Prrafodelista"/>
              <w:spacing w:line="276" w:lineRule="auto"/>
              <w:ind w:left="0" w:right="-108"/>
              <w:rPr>
                <w:rFonts w:ascii="Arial" w:hAnsi="Arial" w:cs="Arial"/>
                <w:b/>
                <w:bCs/>
              </w:rPr>
            </w:pPr>
            <w:r>
              <w:rPr>
                <w:rFonts w:ascii="Arial" w:hAnsi="Arial" w:cs="Arial"/>
                <w:b/>
                <w:bCs/>
              </w:rPr>
              <w:t>Criterio 37</w:t>
            </w:r>
          </w:p>
        </w:tc>
        <w:tc>
          <w:tcPr>
            <w:tcW w:w="6889" w:type="dxa"/>
          </w:tcPr>
          <w:p w:rsidR="00092440" w:rsidRPr="00DE3D73" w:rsidRDefault="00092440" w:rsidP="00325617">
            <w:pPr>
              <w:spacing w:line="276" w:lineRule="auto"/>
              <w:ind w:right="34"/>
              <w:jc w:val="both"/>
              <w:rPr>
                <w:rFonts w:ascii="Arial" w:hAnsi="Arial" w:cs="Arial"/>
              </w:rPr>
            </w:pPr>
            <w:r w:rsidRPr="00DE3D73">
              <w:rPr>
                <w:rFonts w:ascii="Arial" w:hAnsi="Arial" w:cs="Arial"/>
              </w:rPr>
              <w:t>Fecha de actualización de la información publicada con el formato día/mes/año (por ej. 31/Marzo/2016)</w:t>
            </w:r>
          </w:p>
        </w:tc>
      </w:tr>
      <w:tr w:rsidR="00092440" w:rsidRPr="00DE3D73" w:rsidTr="00325617">
        <w:tc>
          <w:tcPr>
            <w:tcW w:w="1332" w:type="dxa"/>
          </w:tcPr>
          <w:p w:rsidR="00092440" w:rsidRPr="00FF08DA" w:rsidRDefault="006B7095" w:rsidP="00325617">
            <w:pPr>
              <w:pStyle w:val="Prrafodelista"/>
              <w:spacing w:line="276" w:lineRule="auto"/>
              <w:ind w:left="0" w:right="-108"/>
              <w:rPr>
                <w:rFonts w:ascii="Arial" w:hAnsi="Arial" w:cs="Arial"/>
                <w:b/>
                <w:bCs/>
              </w:rPr>
            </w:pPr>
            <w:r>
              <w:rPr>
                <w:rFonts w:ascii="Arial" w:hAnsi="Arial" w:cs="Arial"/>
                <w:b/>
                <w:bCs/>
              </w:rPr>
              <w:t>Criterio 38</w:t>
            </w:r>
          </w:p>
        </w:tc>
        <w:tc>
          <w:tcPr>
            <w:tcW w:w="6889" w:type="dxa"/>
          </w:tcPr>
          <w:p w:rsidR="00092440" w:rsidRPr="00DE3D73" w:rsidRDefault="00092440" w:rsidP="00325617">
            <w:pPr>
              <w:spacing w:line="276" w:lineRule="auto"/>
              <w:ind w:right="34"/>
              <w:jc w:val="both"/>
              <w:rPr>
                <w:rFonts w:ascii="Arial" w:hAnsi="Arial" w:cs="Arial"/>
              </w:rPr>
            </w:pPr>
            <w:r w:rsidRPr="00DE3D73">
              <w:rPr>
                <w:rFonts w:ascii="Arial" w:hAnsi="Arial" w:cs="Arial"/>
              </w:rPr>
              <w:t>Fecha de validación de la información publicada con el formato día/mes/año (por ej. 31/Marzo/2016)</w:t>
            </w:r>
          </w:p>
        </w:tc>
      </w:tr>
    </w:tbl>
    <w:p w:rsidR="00A8737B" w:rsidRPr="00DE3D73" w:rsidRDefault="00A8737B" w:rsidP="00F47646">
      <w:pPr>
        <w:spacing w:after="0" w:line="240" w:lineRule="auto"/>
        <w:ind w:left="1701" w:right="333" w:hanging="1701"/>
        <w:jc w:val="both"/>
        <w:rPr>
          <w:rFonts w:ascii="Arial" w:hAnsi="Arial" w:cs="Arial"/>
          <w:b/>
        </w:rPr>
      </w:pPr>
    </w:p>
    <w:p w:rsidR="00A8737B" w:rsidRPr="00DE3D73" w:rsidRDefault="00A8737B" w:rsidP="00F47646">
      <w:pPr>
        <w:spacing w:after="0"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092440" w:rsidRPr="00DE3D73" w:rsidTr="008F0189">
        <w:tc>
          <w:tcPr>
            <w:tcW w:w="1332" w:type="dxa"/>
          </w:tcPr>
          <w:p w:rsidR="00092440" w:rsidRPr="008F0189" w:rsidRDefault="006B7095" w:rsidP="00F47646">
            <w:pPr>
              <w:pStyle w:val="Prrafodelista"/>
              <w:ind w:left="0" w:right="-108"/>
              <w:rPr>
                <w:rFonts w:ascii="Arial" w:hAnsi="Arial" w:cs="Arial"/>
                <w:b/>
                <w:bCs/>
              </w:rPr>
            </w:pPr>
            <w:r>
              <w:rPr>
                <w:rFonts w:ascii="Arial" w:hAnsi="Arial" w:cs="Arial"/>
                <w:b/>
                <w:bCs/>
              </w:rPr>
              <w:t>Criterio 39</w:t>
            </w:r>
          </w:p>
        </w:tc>
        <w:tc>
          <w:tcPr>
            <w:tcW w:w="7031" w:type="dxa"/>
          </w:tcPr>
          <w:p w:rsidR="00092440" w:rsidRPr="00DE3D73" w:rsidRDefault="00092440" w:rsidP="00F47646">
            <w:pPr>
              <w:ind w:right="34"/>
              <w:jc w:val="both"/>
              <w:rPr>
                <w:rFonts w:ascii="Arial" w:hAnsi="Arial" w:cs="Arial"/>
              </w:rPr>
            </w:pPr>
            <w:r w:rsidRPr="00DE3D73">
              <w:rPr>
                <w:rFonts w:ascii="Arial" w:hAnsi="Arial" w:cs="Arial"/>
              </w:rPr>
              <w:t>La información publicada se organiza mediante los formatos 11a, 11b, 11c, 11d y 11e, en los que se incluyen todos los campos especificados en los criterios sustantivos de contenido</w:t>
            </w:r>
          </w:p>
        </w:tc>
      </w:tr>
      <w:tr w:rsidR="00092440" w:rsidRPr="00DE3D73" w:rsidTr="008F0189">
        <w:tc>
          <w:tcPr>
            <w:tcW w:w="1332" w:type="dxa"/>
          </w:tcPr>
          <w:p w:rsidR="00092440" w:rsidRPr="008F0189" w:rsidRDefault="006B7095" w:rsidP="00F47646">
            <w:pPr>
              <w:pStyle w:val="Prrafodelista"/>
              <w:ind w:left="0" w:right="-108"/>
              <w:rPr>
                <w:rFonts w:ascii="Arial" w:hAnsi="Arial" w:cs="Arial"/>
                <w:b/>
                <w:bCs/>
              </w:rPr>
            </w:pPr>
            <w:r>
              <w:rPr>
                <w:rFonts w:ascii="Arial" w:hAnsi="Arial" w:cs="Arial"/>
                <w:b/>
                <w:bCs/>
              </w:rPr>
              <w:t>Criterio 40</w:t>
            </w:r>
          </w:p>
        </w:tc>
        <w:tc>
          <w:tcPr>
            <w:tcW w:w="7031" w:type="dxa"/>
          </w:tcPr>
          <w:p w:rsidR="00092440" w:rsidRPr="00DE3D73" w:rsidRDefault="00092440" w:rsidP="00F47646">
            <w:pPr>
              <w:ind w:right="34"/>
              <w:jc w:val="both"/>
              <w:rPr>
                <w:rFonts w:ascii="Arial" w:hAnsi="Arial" w:cs="Arial"/>
              </w:rPr>
            </w:pPr>
            <w:r w:rsidRPr="00DE3D73">
              <w:rPr>
                <w:rFonts w:ascii="Arial" w:hAnsi="Arial" w:cs="Arial"/>
              </w:rPr>
              <w:t>El soporte de la información permite su reutilización</w:t>
            </w:r>
          </w:p>
        </w:tc>
      </w:tr>
    </w:tbl>
    <w:p w:rsidR="00A8737B" w:rsidRDefault="00A8737B" w:rsidP="00F47646">
      <w:pPr>
        <w:spacing w:after="0" w:line="240" w:lineRule="auto"/>
        <w:rPr>
          <w:rFonts w:ascii="Arial" w:hAnsi="Arial" w:cs="Arial"/>
          <w:i/>
          <w:iCs/>
        </w:rPr>
      </w:pPr>
    </w:p>
    <w:p w:rsidR="008F0189" w:rsidRPr="00DE3D73" w:rsidRDefault="008F0189" w:rsidP="00F47646">
      <w:pPr>
        <w:spacing w:after="0" w:line="240" w:lineRule="auto"/>
        <w:rPr>
          <w:rFonts w:ascii="Arial" w:hAnsi="Arial" w:cs="Arial"/>
          <w:i/>
          <w:iCs/>
        </w:rPr>
      </w:pPr>
    </w:p>
    <w:p w:rsidR="00EB6ECD" w:rsidRDefault="00EB6ECD" w:rsidP="00F47646">
      <w:pPr>
        <w:spacing w:after="0" w:line="240" w:lineRule="auto"/>
        <w:ind w:right="850"/>
        <w:jc w:val="both"/>
        <w:rPr>
          <w:rFonts w:ascii="Calibri" w:hAnsi="Calibri" w:cs="Arial"/>
          <w:b/>
          <w:sz w:val="24"/>
          <w:szCs w:val="24"/>
          <w:lang w:val="en-US"/>
        </w:rPr>
      </w:pPr>
      <w:proofErr w:type="spellStart"/>
      <w:r w:rsidRPr="00E80680">
        <w:rPr>
          <w:rFonts w:ascii="Calibri" w:hAnsi="Calibri" w:cs="Arial"/>
          <w:b/>
          <w:sz w:val="24"/>
          <w:szCs w:val="24"/>
          <w:lang w:val="en-US"/>
        </w:rPr>
        <w:lastRenderedPageBreak/>
        <w:t>Formato</w:t>
      </w:r>
      <w:proofErr w:type="spellEnd"/>
      <w:r w:rsidRPr="00E80680">
        <w:rPr>
          <w:rFonts w:ascii="Calibri" w:hAnsi="Calibri" w:cs="Arial"/>
          <w:b/>
          <w:sz w:val="24"/>
          <w:szCs w:val="24"/>
          <w:lang w:val="en-US"/>
        </w:rPr>
        <w:t xml:space="preserve"> 11a_</w:t>
      </w:r>
      <w:r w:rsidR="005C5432" w:rsidRPr="00E80680">
        <w:rPr>
          <w:rFonts w:ascii="Calibri" w:hAnsi="Calibri" w:cs="Arial"/>
          <w:b/>
          <w:sz w:val="24"/>
          <w:szCs w:val="24"/>
          <w:lang w:val="en-US"/>
        </w:rPr>
        <w:t>LTAIPRC</w:t>
      </w:r>
      <w:r w:rsidRPr="00E80680">
        <w:rPr>
          <w:rFonts w:ascii="Calibri" w:hAnsi="Calibri" w:cs="Arial"/>
          <w:b/>
          <w:sz w:val="24"/>
          <w:szCs w:val="24"/>
          <w:lang w:val="en-US"/>
        </w:rPr>
        <w:t>_Art_123_Fr_XI</w:t>
      </w:r>
    </w:p>
    <w:p w:rsidR="00707965" w:rsidRPr="0049135C" w:rsidRDefault="00707965" w:rsidP="00707965">
      <w:pPr>
        <w:spacing w:after="0" w:line="240" w:lineRule="auto"/>
        <w:ind w:right="49"/>
        <w:jc w:val="center"/>
        <w:rPr>
          <w:rFonts w:ascii="Calibri" w:hAnsi="Calibri" w:cs="Arial"/>
          <w:b/>
          <w:sz w:val="24"/>
          <w:szCs w:val="24"/>
        </w:rPr>
      </w:pPr>
      <w:r w:rsidRPr="0049135C">
        <w:rPr>
          <w:rFonts w:ascii="Calibri" w:hAnsi="Calibri" w:cs="Arial"/>
          <w:b/>
          <w:sz w:val="24"/>
          <w:szCs w:val="24"/>
        </w:rPr>
        <w:t>Leyenda de no aplicabilidad de &lt;&lt;Sujeto Obligado&gt;&gt;</w:t>
      </w:r>
    </w:p>
    <w:tbl>
      <w:tblPr>
        <w:tblW w:w="8857" w:type="dxa"/>
        <w:tblInd w:w="144" w:type="dxa"/>
        <w:tblLayout w:type="fixed"/>
        <w:tblCellMar>
          <w:left w:w="70" w:type="dxa"/>
          <w:right w:w="70" w:type="dxa"/>
        </w:tblCellMar>
        <w:tblLook w:val="0000"/>
      </w:tblPr>
      <w:tblGrid>
        <w:gridCol w:w="2903"/>
        <w:gridCol w:w="1985"/>
        <w:gridCol w:w="1984"/>
        <w:gridCol w:w="1985"/>
      </w:tblGrid>
      <w:tr w:rsidR="00E80680" w:rsidRPr="006F2AF6" w:rsidTr="006F2AF6">
        <w:trPr>
          <w:trHeight w:val="20"/>
        </w:trPr>
        <w:tc>
          <w:tcPr>
            <w:tcW w:w="2903" w:type="dxa"/>
            <w:tcBorders>
              <w:top w:val="single" w:sz="6" w:space="0" w:color="auto"/>
              <w:left w:val="single" w:sz="6" w:space="0" w:color="auto"/>
              <w:bottom w:val="single" w:sz="6" w:space="0" w:color="auto"/>
              <w:right w:val="single" w:sz="6" w:space="0" w:color="auto"/>
            </w:tcBorders>
            <w:vAlign w:val="center"/>
          </w:tcPr>
          <w:p w:rsidR="00E80680" w:rsidRPr="006F2AF6" w:rsidRDefault="00E80680" w:rsidP="006F2AF6">
            <w:pPr>
              <w:spacing w:after="0" w:line="240" w:lineRule="auto"/>
              <w:jc w:val="center"/>
              <w:rPr>
                <w:rFonts w:ascii="Calibri" w:hAnsi="Calibri" w:cs="Arial"/>
                <w:sz w:val="18"/>
                <w:szCs w:val="18"/>
              </w:rPr>
            </w:pPr>
            <w:r w:rsidRPr="006F2AF6">
              <w:rPr>
                <w:rFonts w:ascii="Calibri" w:hAnsi="Calibri" w:cs="Arial"/>
                <w:sz w:val="18"/>
                <w:szCs w:val="18"/>
              </w:rPr>
              <w:t>Leyenda</w:t>
            </w:r>
          </w:p>
        </w:tc>
        <w:tc>
          <w:tcPr>
            <w:tcW w:w="1985" w:type="dxa"/>
            <w:tcBorders>
              <w:top w:val="single" w:sz="6" w:space="0" w:color="auto"/>
              <w:left w:val="single" w:sz="6" w:space="0" w:color="auto"/>
              <w:bottom w:val="single" w:sz="6" w:space="0" w:color="auto"/>
              <w:right w:val="single" w:sz="6" w:space="0" w:color="auto"/>
            </w:tcBorders>
            <w:vAlign w:val="center"/>
          </w:tcPr>
          <w:p w:rsidR="00E80680" w:rsidRPr="006F2AF6" w:rsidRDefault="00E80680" w:rsidP="006F2AF6">
            <w:pPr>
              <w:spacing w:after="0" w:line="240" w:lineRule="auto"/>
              <w:jc w:val="center"/>
              <w:rPr>
                <w:rFonts w:ascii="Calibri" w:hAnsi="Calibri" w:cs="Arial"/>
                <w:sz w:val="18"/>
                <w:szCs w:val="18"/>
              </w:rPr>
            </w:pPr>
            <w:r w:rsidRPr="006F2AF6">
              <w:rPr>
                <w:rFonts w:ascii="Calibri" w:hAnsi="Calibri" w:cs="Arial"/>
                <w:sz w:val="18"/>
                <w:szCs w:val="18"/>
              </w:rPr>
              <w:t>Hipervínculo a la Secretaría de Finanzas</w:t>
            </w:r>
          </w:p>
        </w:tc>
        <w:tc>
          <w:tcPr>
            <w:tcW w:w="1984" w:type="dxa"/>
            <w:tcBorders>
              <w:top w:val="single" w:sz="6" w:space="0" w:color="auto"/>
              <w:left w:val="single" w:sz="6" w:space="0" w:color="auto"/>
              <w:bottom w:val="single" w:sz="6" w:space="0" w:color="auto"/>
              <w:right w:val="single" w:sz="6" w:space="0" w:color="auto"/>
            </w:tcBorders>
            <w:vAlign w:val="center"/>
          </w:tcPr>
          <w:p w:rsidR="00E80680" w:rsidRPr="006F2AF6" w:rsidRDefault="00E80680" w:rsidP="006F2AF6">
            <w:pPr>
              <w:spacing w:after="0" w:line="240" w:lineRule="auto"/>
              <w:jc w:val="center"/>
              <w:rPr>
                <w:rFonts w:ascii="Calibri" w:hAnsi="Calibri" w:cs="Arial"/>
                <w:sz w:val="18"/>
                <w:szCs w:val="18"/>
              </w:rPr>
            </w:pPr>
            <w:r w:rsidRPr="006F2AF6">
              <w:rPr>
                <w:rFonts w:ascii="Calibri" w:hAnsi="Calibri" w:cs="Arial"/>
                <w:sz w:val="18"/>
                <w:szCs w:val="18"/>
              </w:rPr>
              <w:t xml:space="preserve">Hipervínculo a la </w:t>
            </w:r>
            <w:r w:rsidR="006F2AF6" w:rsidRPr="006F2AF6">
              <w:rPr>
                <w:rFonts w:ascii="Calibri" w:hAnsi="Calibri" w:cs="Arial"/>
                <w:sz w:val="18"/>
                <w:szCs w:val="18"/>
              </w:rPr>
              <w:t>Secretaría de Movilidad</w:t>
            </w:r>
          </w:p>
        </w:tc>
        <w:tc>
          <w:tcPr>
            <w:tcW w:w="1985" w:type="dxa"/>
            <w:tcBorders>
              <w:top w:val="single" w:sz="6" w:space="0" w:color="auto"/>
              <w:left w:val="single" w:sz="6" w:space="0" w:color="auto"/>
              <w:bottom w:val="single" w:sz="6" w:space="0" w:color="auto"/>
              <w:right w:val="single" w:sz="6" w:space="0" w:color="auto"/>
            </w:tcBorders>
            <w:vAlign w:val="center"/>
          </w:tcPr>
          <w:p w:rsidR="00E80680" w:rsidRPr="006F2AF6" w:rsidRDefault="00E80680" w:rsidP="006F2AF6">
            <w:pPr>
              <w:spacing w:after="0" w:line="240" w:lineRule="auto"/>
              <w:jc w:val="center"/>
              <w:rPr>
                <w:rFonts w:ascii="Calibri" w:hAnsi="Calibri" w:cs="Arial"/>
                <w:sz w:val="18"/>
                <w:szCs w:val="18"/>
              </w:rPr>
            </w:pPr>
            <w:r w:rsidRPr="006F2AF6">
              <w:rPr>
                <w:rFonts w:ascii="Calibri" w:hAnsi="Calibri" w:cs="Arial"/>
                <w:sz w:val="18"/>
                <w:szCs w:val="18"/>
              </w:rPr>
              <w:t xml:space="preserve">Hipervínculo a la </w:t>
            </w:r>
            <w:r w:rsidR="006F2AF6" w:rsidRPr="006F2AF6">
              <w:rPr>
                <w:rFonts w:ascii="Calibri" w:hAnsi="Calibri" w:cs="Arial"/>
                <w:sz w:val="18"/>
                <w:szCs w:val="18"/>
              </w:rPr>
              <w:t>Secretaría de Seguridad Pública</w:t>
            </w:r>
          </w:p>
        </w:tc>
      </w:tr>
      <w:tr w:rsidR="00E80680" w:rsidRPr="006F2AF6" w:rsidTr="006F2AF6">
        <w:trPr>
          <w:trHeight w:val="20"/>
        </w:trPr>
        <w:tc>
          <w:tcPr>
            <w:tcW w:w="2903" w:type="dxa"/>
            <w:tcBorders>
              <w:top w:val="single" w:sz="6" w:space="0" w:color="auto"/>
              <w:left w:val="single" w:sz="6" w:space="0" w:color="auto"/>
              <w:bottom w:val="single" w:sz="6" w:space="0" w:color="auto"/>
              <w:right w:val="single" w:sz="6" w:space="0" w:color="auto"/>
            </w:tcBorders>
            <w:vAlign w:val="center"/>
          </w:tcPr>
          <w:p w:rsidR="00E80680" w:rsidRPr="006F2AF6" w:rsidRDefault="00E80680" w:rsidP="006F2AF6">
            <w:pPr>
              <w:spacing w:after="0" w:line="240" w:lineRule="auto"/>
              <w:jc w:val="center"/>
              <w:rPr>
                <w:rFonts w:ascii="Calibri" w:hAnsi="Calibri" w:cs="Arial"/>
                <w:sz w:val="18"/>
                <w:szCs w:val="18"/>
              </w:rPr>
            </w:pPr>
            <w:r w:rsidRPr="006F2AF6">
              <w:rPr>
                <w:rFonts w:ascii="Calibri" w:hAnsi="Calibri" w:cs="Arial"/>
                <w:i/>
                <w:sz w:val="18"/>
                <w:szCs w:val="18"/>
              </w:rPr>
              <w:t>“No Aplica, esta información es generada por la Secretaría de Finanzas, Secretaría de Movilidad, así como por la Secretaría de Seguridad Pública.”</w:t>
            </w:r>
          </w:p>
        </w:tc>
        <w:tc>
          <w:tcPr>
            <w:tcW w:w="1985" w:type="dxa"/>
            <w:tcBorders>
              <w:top w:val="single" w:sz="6" w:space="0" w:color="auto"/>
              <w:left w:val="single" w:sz="6" w:space="0" w:color="auto"/>
              <w:bottom w:val="single" w:sz="6" w:space="0" w:color="auto"/>
              <w:right w:val="single" w:sz="6" w:space="0" w:color="auto"/>
            </w:tcBorders>
            <w:vAlign w:val="center"/>
          </w:tcPr>
          <w:p w:rsidR="00E80680" w:rsidRPr="006F2AF6" w:rsidRDefault="00E80680" w:rsidP="006F2AF6">
            <w:pPr>
              <w:spacing w:after="0" w:line="240" w:lineRule="auto"/>
              <w:jc w:val="center"/>
              <w:rPr>
                <w:rFonts w:ascii="Calibri" w:hAnsi="Calibri" w:cs="Arial"/>
                <w:sz w:val="18"/>
                <w:szCs w:val="18"/>
              </w:rPr>
            </w:pPr>
          </w:p>
        </w:tc>
        <w:tc>
          <w:tcPr>
            <w:tcW w:w="1984" w:type="dxa"/>
            <w:tcBorders>
              <w:top w:val="single" w:sz="6" w:space="0" w:color="auto"/>
              <w:left w:val="single" w:sz="6" w:space="0" w:color="auto"/>
              <w:bottom w:val="single" w:sz="6" w:space="0" w:color="auto"/>
              <w:right w:val="single" w:sz="6" w:space="0" w:color="auto"/>
            </w:tcBorders>
            <w:vAlign w:val="center"/>
          </w:tcPr>
          <w:p w:rsidR="00E80680" w:rsidRPr="006F2AF6" w:rsidRDefault="00E80680" w:rsidP="006F2AF6">
            <w:pPr>
              <w:spacing w:after="0" w:line="240" w:lineRule="auto"/>
              <w:jc w:val="center"/>
              <w:rPr>
                <w:rFonts w:ascii="Calibri" w:hAnsi="Calibri" w:cs="Arial"/>
                <w:sz w:val="18"/>
                <w:szCs w:val="18"/>
              </w:rPr>
            </w:pPr>
          </w:p>
        </w:tc>
        <w:tc>
          <w:tcPr>
            <w:tcW w:w="1985" w:type="dxa"/>
            <w:tcBorders>
              <w:top w:val="single" w:sz="6" w:space="0" w:color="auto"/>
              <w:left w:val="single" w:sz="6" w:space="0" w:color="auto"/>
              <w:bottom w:val="single" w:sz="6" w:space="0" w:color="auto"/>
              <w:right w:val="single" w:sz="6" w:space="0" w:color="auto"/>
            </w:tcBorders>
            <w:vAlign w:val="center"/>
          </w:tcPr>
          <w:p w:rsidR="00E80680" w:rsidRPr="006F2AF6" w:rsidRDefault="00E80680" w:rsidP="006F2AF6">
            <w:pPr>
              <w:spacing w:after="0" w:line="240" w:lineRule="auto"/>
              <w:jc w:val="center"/>
              <w:rPr>
                <w:rFonts w:ascii="Calibri" w:hAnsi="Calibri" w:cs="Arial"/>
                <w:sz w:val="18"/>
                <w:szCs w:val="18"/>
              </w:rPr>
            </w:pPr>
          </w:p>
        </w:tc>
      </w:tr>
    </w:tbl>
    <w:p w:rsidR="006F2AF6" w:rsidRPr="00025B48" w:rsidRDefault="006F2AF6" w:rsidP="006F2AF6">
      <w:pPr>
        <w:spacing w:after="0" w:line="240" w:lineRule="auto"/>
        <w:ind w:left="142"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6F2AF6" w:rsidRPr="00DE3D73" w:rsidRDefault="006F2AF6" w:rsidP="006F2AF6">
      <w:pPr>
        <w:spacing w:after="0" w:line="240" w:lineRule="auto"/>
        <w:ind w:left="142"/>
        <w:rPr>
          <w:rFonts w:ascii="Calibri" w:hAnsi="Calibri" w:cs="Arial"/>
          <w:sz w:val="20"/>
          <w:szCs w:val="20"/>
        </w:rPr>
      </w:pPr>
      <w:r w:rsidRPr="00DE3D73">
        <w:rPr>
          <w:rFonts w:ascii="Calibri" w:hAnsi="Calibri" w:cs="Arial"/>
          <w:sz w:val="20"/>
          <w:szCs w:val="20"/>
        </w:rPr>
        <w:t>Periodo de actualización de la información: trimestral. Con información desagregada por mes.</w:t>
      </w:r>
    </w:p>
    <w:p w:rsidR="006F2AF6" w:rsidRPr="00DE3D73" w:rsidRDefault="006F2AF6" w:rsidP="006F2AF6">
      <w:pPr>
        <w:spacing w:after="0" w:line="240" w:lineRule="auto"/>
        <w:ind w:left="142"/>
        <w:rPr>
          <w:rFonts w:ascii="Calibri" w:hAnsi="Calibri" w:cs="Arial"/>
          <w:sz w:val="20"/>
          <w:szCs w:val="20"/>
        </w:rPr>
      </w:pPr>
      <w:r w:rsidRPr="00DE3D73">
        <w:rPr>
          <w:rFonts w:ascii="Calibri" w:hAnsi="Calibri" w:cs="Arial"/>
          <w:sz w:val="20"/>
          <w:szCs w:val="20"/>
        </w:rPr>
        <w:t>Fecha de actualización: día/mes/año</w:t>
      </w:r>
    </w:p>
    <w:p w:rsidR="006F2AF6" w:rsidRPr="00DE3D73" w:rsidRDefault="006F2AF6" w:rsidP="006F2AF6">
      <w:pPr>
        <w:spacing w:after="0" w:line="240" w:lineRule="auto"/>
        <w:ind w:left="142"/>
        <w:rPr>
          <w:rFonts w:ascii="Calibri" w:hAnsi="Calibri" w:cs="Arial"/>
          <w:sz w:val="20"/>
          <w:szCs w:val="20"/>
        </w:rPr>
      </w:pPr>
      <w:r w:rsidRPr="00DE3D73">
        <w:rPr>
          <w:rFonts w:ascii="Calibri" w:hAnsi="Calibri" w:cs="Arial"/>
          <w:sz w:val="20"/>
          <w:szCs w:val="20"/>
        </w:rPr>
        <w:t>Fecha de validación: día/mes/año</w:t>
      </w:r>
    </w:p>
    <w:p w:rsidR="00E80680" w:rsidRDefault="00E80680" w:rsidP="00F47646">
      <w:pPr>
        <w:pStyle w:val="Prrafodelista"/>
        <w:tabs>
          <w:tab w:val="left" w:pos="8789"/>
        </w:tabs>
        <w:spacing w:after="0" w:line="240" w:lineRule="auto"/>
        <w:ind w:left="0" w:right="49"/>
        <w:jc w:val="both"/>
        <w:rPr>
          <w:rFonts w:ascii="Calibri" w:hAnsi="Calibri" w:cs="Arial"/>
          <w:bCs/>
          <w:iCs/>
          <w:sz w:val="24"/>
          <w:szCs w:val="24"/>
        </w:rPr>
      </w:pPr>
    </w:p>
    <w:p w:rsidR="00706CA3" w:rsidRDefault="00706CA3" w:rsidP="00F47646">
      <w:pPr>
        <w:pStyle w:val="Prrafodelista"/>
        <w:tabs>
          <w:tab w:val="left" w:pos="8789"/>
        </w:tabs>
        <w:spacing w:after="0" w:line="240" w:lineRule="auto"/>
        <w:ind w:left="0" w:right="49"/>
        <w:jc w:val="both"/>
        <w:rPr>
          <w:rFonts w:ascii="Calibri" w:hAnsi="Calibri" w:cs="Arial"/>
          <w:bCs/>
          <w:iCs/>
          <w:sz w:val="24"/>
          <w:szCs w:val="24"/>
        </w:rPr>
      </w:pPr>
    </w:p>
    <w:p w:rsidR="00E80680" w:rsidRPr="00A32EDC" w:rsidRDefault="006F2AF6" w:rsidP="00F47646">
      <w:pPr>
        <w:pStyle w:val="Prrafodelista"/>
        <w:tabs>
          <w:tab w:val="left" w:pos="8789"/>
        </w:tabs>
        <w:spacing w:after="0" w:line="240" w:lineRule="auto"/>
        <w:ind w:left="0" w:right="49"/>
        <w:jc w:val="both"/>
        <w:rPr>
          <w:rFonts w:ascii="Calibri" w:hAnsi="Calibri" w:cs="Arial"/>
          <w:bCs/>
          <w:iCs/>
          <w:sz w:val="24"/>
          <w:szCs w:val="24"/>
          <w:lang w:val="en-US"/>
        </w:rPr>
      </w:pPr>
      <w:proofErr w:type="spellStart"/>
      <w:r w:rsidRPr="00E80680">
        <w:rPr>
          <w:rFonts w:ascii="Calibri" w:hAnsi="Calibri" w:cs="Arial"/>
          <w:b/>
          <w:sz w:val="24"/>
          <w:szCs w:val="24"/>
          <w:lang w:val="en-US"/>
        </w:rPr>
        <w:t>Formato</w:t>
      </w:r>
      <w:proofErr w:type="spellEnd"/>
      <w:r w:rsidRPr="00E80680">
        <w:rPr>
          <w:rFonts w:ascii="Calibri" w:hAnsi="Calibri" w:cs="Arial"/>
          <w:b/>
          <w:sz w:val="24"/>
          <w:szCs w:val="24"/>
          <w:lang w:val="en-US"/>
        </w:rPr>
        <w:t xml:space="preserve"> 11</w:t>
      </w:r>
      <w:r>
        <w:rPr>
          <w:rFonts w:ascii="Calibri" w:hAnsi="Calibri" w:cs="Arial"/>
          <w:b/>
          <w:sz w:val="24"/>
          <w:szCs w:val="24"/>
          <w:lang w:val="en-US"/>
        </w:rPr>
        <w:t>b</w:t>
      </w:r>
      <w:r w:rsidRPr="00E80680">
        <w:rPr>
          <w:rFonts w:ascii="Calibri" w:hAnsi="Calibri" w:cs="Arial"/>
          <w:b/>
          <w:sz w:val="24"/>
          <w:szCs w:val="24"/>
          <w:lang w:val="en-US"/>
        </w:rPr>
        <w:t>_LTAIPRC_Art_123_Fr_XI</w:t>
      </w:r>
    </w:p>
    <w:p w:rsidR="00E80680" w:rsidRPr="00A32EDC" w:rsidRDefault="00E80680" w:rsidP="00F47646">
      <w:pPr>
        <w:pStyle w:val="Prrafodelista"/>
        <w:tabs>
          <w:tab w:val="left" w:pos="8789"/>
        </w:tabs>
        <w:spacing w:after="0" w:line="240" w:lineRule="auto"/>
        <w:ind w:left="0" w:right="49"/>
        <w:jc w:val="both"/>
        <w:rPr>
          <w:rFonts w:ascii="Calibri" w:hAnsi="Calibri" w:cs="Arial"/>
          <w:bCs/>
          <w:iCs/>
          <w:sz w:val="24"/>
          <w:szCs w:val="24"/>
          <w:lang w:val="en-US"/>
        </w:rPr>
      </w:pPr>
    </w:p>
    <w:p w:rsidR="00871C35" w:rsidRPr="00DE3D73" w:rsidRDefault="006F2AF6" w:rsidP="00F47646">
      <w:pPr>
        <w:pStyle w:val="Prrafodelista"/>
        <w:tabs>
          <w:tab w:val="left" w:pos="8789"/>
        </w:tabs>
        <w:spacing w:after="0" w:line="240" w:lineRule="auto"/>
        <w:ind w:left="0" w:right="49"/>
        <w:jc w:val="both"/>
        <w:rPr>
          <w:rFonts w:ascii="Calibri" w:hAnsi="Calibri" w:cs="Arial"/>
          <w:bCs/>
          <w:iCs/>
          <w:sz w:val="24"/>
          <w:szCs w:val="24"/>
        </w:rPr>
      </w:pPr>
      <w:r w:rsidRPr="00854545">
        <w:rPr>
          <w:rFonts w:ascii="Calibri" w:hAnsi="Calibri" w:cs="Arial"/>
          <w:b/>
          <w:bCs/>
          <w:iCs/>
          <w:sz w:val="24"/>
          <w:szCs w:val="24"/>
        </w:rPr>
        <w:t>L</w:t>
      </w:r>
      <w:r w:rsidR="00871C35" w:rsidRPr="00854545">
        <w:rPr>
          <w:rFonts w:ascii="Calibri" w:hAnsi="Calibri" w:cs="Arial"/>
          <w:b/>
          <w:bCs/>
          <w:iCs/>
          <w:sz w:val="24"/>
          <w:szCs w:val="24"/>
        </w:rPr>
        <w:t>a Secretaría de Finanzas</w:t>
      </w:r>
      <w:r w:rsidR="00871C35" w:rsidRPr="00DE3D73">
        <w:rPr>
          <w:rFonts w:ascii="Calibri" w:hAnsi="Calibri" w:cs="Arial"/>
          <w:bCs/>
          <w:iCs/>
          <w:sz w:val="24"/>
          <w:szCs w:val="24"/>
        </w:rPr>
        <w:t xml:space="preserve"> publicará la información en los siguientes formatos, con base en los criterios sustantivos </w:t>
      </w:r>
      <w:r w:rsidR="00FC0FA4" w:rsidRPr="00DE3D73">
        <w:rPr>
          <w:rFonts w:ascii="Calibri" w:hAnsi="Calibri" w:cs="Arial"/>
          <w:bCs/>
          <w:iCs/>
          <w:sz w:val="24"/>
          <w:szCs w:val="24"/>
        </w:rPr>
        <w:t xml:space="preserve">de contenido </w:t>
      </w:r>
      <w:r w:rsidR="00816227">
        <w:rPr>
          <w:rFonts w:ascii="Calibri" w:hAnsi="Calibri" w:cs="Arial"/>
          <w:bCs/>
          <w:iCs/>
          <w:sz w:val="24"/>
          <w:szCs w:val="24"/>
        </w:rPr>
        <w:t>5</w:t>
      </w:r>
      <w:r w:rsidR="00871C35" w:rsidRPr="00DE3D73">
        <w:rPr>
          <w:rFonts w:ascii="Calibri" w:hAnsi="Calibri" w:cs="Arial"/>
          <w:bCs/>
          <w:iCs/>
          <w:sz w:val="24"/>
          <w:szCs w:val="24"/>
        </w:rPr>
        <w:t xml:space="preserve"> a </w:t>
      </w:r>
      <w:r w:rsidR="00816227">
        <w:rPr>
          <w:rFonts w:ascii="Calibri" w:hAnsi="Calibri" w:cs="Arial"/>
          <w:bCs/>
          <w:iCs/>
          <w:sz w:val="24"/>
          <w:szCs w:val="24"/>
        </w:rPr>
        <w:t>10</w:t>
      </w:r>
      <w:r w:rsidR="00871C35" w:rsidRPr="00DE3D73">
        <w:rPr>
          <w:rFonts w:ascii="Calibri" w:hAnsi="Calibri" w:cs="Arial"/>
          <w:bCs/>
          <w:iCs/>
          <w:sz w:val="24"/>
          <w:szCs w:val="24"/>
        </w:rPr>
        <w:t>:</w:t>
      </w:r>
    </w:p>
    <w:p w:rsidR="00FA7333" w:rsidRPr="00DE3D73" w:rsidRDefault="00FA7333" w:rsidP="00F47646">
      <w:pPr>
        <w:pStyle w:val="Prrafodelista"/>
        <w:tabs>
          <w:tab w:val="left" w:pos="8789"/>
        </w:tabs>
        <w:spacing w:after="0" w:line="240" w:lineRule="auto"/>
        <w:ind w:left="0" w:right="49"/>
        <w:jc w:val="both"/>
        <w:rPr>
          <w:rFonts w:ascii="Calibri" w:hAnsi="Calibri" w:cs="Arial"/>
          <w:bCs/>
          <w:iCs/>
          <w:sz w:val="24"/>
          <w:szCs w:val="24"/>
        </w:rPr>
      </w:pPr>
    </w:p>
    <w:p w:rsidR="00871C35" w:rsidRPr="00816227" w:rsidRDefault="00871C35" w:rsidP="00F47646">
      <w:pPr>
        <w:tabs>
          <w:tab w:val="left" w:pos="1580"/>
        </w:tabs>
        <w:spacing w:after="0" w:line="240" w:lineRule="auto"/>
        <w:ind w:left="57"/>
        <w:jc w:val="center"/>
        <w:rPr>
          <w:rFonts w:ascii="Calibri" w:eastAsia="Times New Roman" w:hAnsi="Calibri" w:cs="Arial"/>
          <w:b/>
          <w:bCs/>
          <w:sz w:val="24"/>
          <w:szCs w:val="18"/>
          <w:lang w:eastAsia="es-MX"/>
        </w:rPr>
      </w:pPr>
      <w:r w:rsidRPr="00816227">
        <w:rPr>
          <w:rFonts w:ascii="Calibri" w:eastAsia="Times New Roman" w:hAnsi="Calibri" w:cs="Arial"/>
          <w:b/>
          <w:bCs/>
          <w:sz w:val="24"/>
          <w:szCs w:val="18"/>
          <w:lang w:eastAsia="es-MX"/>
        </w:rPr>
        <w:t>Cantidades recibidas por concepto de multas y el destino al que se aplicaron</w:t>
      </w:r>
    </w:p>
    <w:tbl>
      <w:tblPr>
        <w:tblW w:w="8840" w:type="dxa"/>
        <w:tblInd w:w="57" w:type="dxa"/>
        <w:tblCellMar>
          <w:left w:w="70" w:type="dxa"/>
          <w:right w:w="70" w:type="dxa"/>
        </w:tblCellMar>
        <w:tblLook w:val="04A0"/>
      </w:tblPr>
      <w:tblGrid>
        <w:gridCol w:w="997"/>
        <w:gridCol w:w="983"/>
        <w:gridCol w:w="1502"/>
        <w:gridCol w:w="1544"/>
        <w:gridCol w:w="1872"/>
        <w:gridCol w:w="1942"/>
      </w:tblGrid>
      <w:tr w:rsidR="00871C35" w:rsidRPr="00DE3D73" w:rsidTr="00F83D22">
        <w:trPr>
          <w:trHeight w:val="843"/>
        </w:trPr>
        <w:tc>
          <w:tcPr>
            <w:tcW w:w="997" w:type="dxa"/>
            <w:tcBorders>
              <w:top w:val="single" w:sz="4" w:space="0" w:color="auto"/>
              <w:left w:val="single" w:sz="4" w:space="0" w:color="auto"/>
              <w:bottom w:val="single" w:sz="4" w:space="0" w:color="auto"/>
              <w:right w:val="single" w:sz="4" w:space="0" w:color="auto"/>
            </w:tcBorders>
            <w:vAlign w:val="center"/>
          </w:tcPr>
          <w:p w:rsidR="00871C35" w:rsidRPr="00DE3D73" w:rsidRDefault="00871C35"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983" w:type="dxa"/>
            <w:tcBorders>
              <w:top w:val="single" w:sz="4" w:space="0" w:color="auto"/>
              <w:left w:val="single" w:sz="4" w:space="0" w:color="auto"/>
              <w:bottom w:val="single" w:sz="4" w:space="0" w:color="auto"/>
              <w:right w:val="single" w:sz="4" w:space="0" w:color="auto"/>
            </w:tcBorders>
            <w:vAlign w:val="center"/>
          </w:tcPr>
          <w:p w:rsidR="00871C35" w:rsidRPr="00DE3D73" w:rsidRDefault="00871C35"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 que se reporta</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C35" w:rsidRPr="00DE3D73" w:rsidRDefault="00871C35"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Concepto de la multa (catálogo)</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871C35" w:rsidRPr="00DE3D73" w:rsidRDefault="00F81EE3" w:rsidP="00F81EE3">
            <w:pPr>
              <w:spacing w:after="0" w:line="240" w:lineRule="auto"/>
              <w:jc w:val="center"/>
              <w:rPr>
                <w:rFonts w:ascii="Calibri" w:eastAsia="Times New Roman" w:hAnsi="Calibri" w:cs="Arial"/>
                <w:sz w:val="18"/>
                <w:szCs w:val="18"/>
                <w:lang w:eastAsia="es-MX"/>
              </w:rPr>
            </w:pPr>
            <w:r>
              <w:rPr>
                <w:rFonts w:ascii="Calibri" w:eastAsia="Times New Roman" w:hAnsi="Calibri" w:cs="Arial"/>
                <w:sz w:val="18"/>
                <w:szCs w:val="18"/>
                <w:lang w:eastAsia="es-MX"/>
              </w:rPr>
              <w:t>Número de m</w:t>
            </w:r>
            <w:r w:rsidR="00871C35" w:rsidRPr="00DE3D73">
              <w:rPr>
                <w:rFonts w:ascii="Calibri" w:eastAsia="Times New Roman" w:hAnsi="Calibri" w:cs="Arial"/>
                <w:sz w:val="18"/>
                <w:szCs w:val="18"/>
                <w:lang w:eastAsia="es-MX"/>
              </w:rPr>
              <w:t>ultas registradas por concepto</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871C35" w:rsidRPr="00DE3D73" w:rsidRDefault="00871C35"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Monto recibido por cada concepto</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871C35" w:rsidRPr="00DE3D73" w:rsidRDefault="00871C35"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Destino de los recursos recibidos</w:t>
            </w:r>
          </w:p>
        </w:tc>
      </w:tr>
      <w:tr w:rsidR="00871C35" w:rsidRPr="00DE3D73" w:rsidTr="00F83D22">
        <w:trPr>
          <w:trHeight w:val="281"/>
        </w:trPr>
        <w:tc>
          <w:tcPr>
            <w:tcW w:w="997" w:type="dxa"/>
            <w:tcBorders>
              <w:top w:val="nil"/>
              <w:left w:val="single" w:sz="4" w:space="0" w:color="auto"/>
              <w:bottom w:val="single" w:sz="4" w:space="0" w:color="auto"/>
              <w:right w:val="single" w:sz="4" w:space="0" w:color="auto"/>
            </w:tcBorders>
          </w:tcPr>
          <w:p w:rsidR="00871C35" w:rsidRPr="00DE3D73" w:rsidRDefault="00871C35" w:rsidP="00F47646">
            <w:pPr>
              <w:spacing w:after="0" w:line="240" w:lineRule="auto"/>
              <w:jc w:val="center"/>
              <w:rPr>
                <w:rFonts w:ascii="Arial" w:eastAsia="Times New Roman" w:hAnsi="Arial" w:cs="Arial"/>
                <w:sz w:val="16"/>
                <w:szCs w:val="16"/>
                <w:lang w:eastAsia="es-MX"/>
              </w:rPr>
            </w:pPr>
          </w:p>
        </w:tc>
        <w:tc>
          <w:tcPr>
            <w:tcW w:w="983" w:type="dxa"/>
            <w:tcBorders>
              <w:top w:val="nil"/>
              <w:left w:val="single" w:sz="4" w:space="0" w:color="auto"/>
              <w:bottom w:val="single" w:sz="4" w:space="0" w:color="auto"/>
              <w:right w:val="single" w:sz="4" w:space="0" w:color="auto"/>
            </w:tcBorders>
          </w:tcPr>
          <w:p w:rsidR="00871C35" w:rsidRPr="00DE3D73" w:rsidRDefault="00871C35" w:rsidP="00F47646">
            <w:pPr>
              <w:spacing w:after="0" w:line="240" w:lineRule="auto"/>
              <w:jc w:val="center"/>
              <w:rPr>
                <w:rFonts w:ascii="Arial" w:eastAsia="Times New Roman" w:hAnsi="Arial" w:cs="Arial"/>
                <w:sz w:val="16"/>
                <w:szCs w:val="16"/>
                <w:lang w:eastAsia="es-MX"/>
              </w:rPr>
            </w:pPr>
          </w:p>
        </w:tc>
        <w:tc>
          <w:tcPr>
            <w:tcW w:w="1502" w:type="dxa"/>
            <w:tcBorders>
              <w:top w:val="nil"/>
              <w:left w:val="single" w:sz="4" w:space="0" w:color="auto"/>
              <w:bottom w:val="single" w:sz="4" w:space="0" w:color="auto"/>
              <w:right w:val="single" w:sz="4" w:space="0" w:color="auto"/>
            </w:tcBorders>
            <w:shd w:val="clear" w:color="auto" w:fill="auto"/>
            <w:noWrap/>
            <w:vAlign w:val="center"/>
            <w:hideMark/>
          </w:tcPr>
          <w:p w:rsidR="00871C35" w:rsidRPr="00DE3D73" w:rsidRDefault="00871C35" w:rsidP="00F47646">
            <w:pPr>
              <w:spacing w:after="0" w:line="240" w:lineRule="auto"/>
              <w:jc w:val="center"/>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c>
          <w:tcPr>
            <w:tcW w:w="1544" w:type="dxa"/>
            <w:tcBorders>
              <w:top w:val="nil"/>
              <w:left w:val="nil"/>
              <w:bottom w:val="single" w:sz="4" w:space="0" w:color="auto"/>
              <w:right w:val="single" w:sz="4" w:space="0" w:color="auto"/>
            </w:tcBorders>
            <w:shd w:val="clear" w:color="auto" w:fill="auto"/>
            <w:noWrap/>
            <w:vAlign w:val="center"/>
            <w:hideMark/>
          </w:tcPr>
          <w:p w:rsidR="00871C35" w:rsidRPr="00DE3D73" w:rsidRDefault="00871C35" w:rsidP="00F47646">
            <w:pPr>
              <w:spacing w:after="0" w:line="240" w:lineRule="auto"/>
              <w:jc w:val="center"/>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c>
          <w:tcPr>
            <w:tcW w:w="1872" w:type="dxa"/>
            <w:tcBorders>
              <w:top w:val="nil"/>
              <w:left w:val="nil"/>
              <w:bottom w:val="single" w:sz="4" w:space="0" w:color="auto"/>
              <w:right w:val="single" w:sz="4" w:space="0" w:color="auto"/>
            </w:tcBorders>
            <w:shd w:val="clear" w:color="auto" w:fill="auto"/>
            <w:noWrap/>
            <w:vAlign w:val="center"/>
            <w:hideMark/>
          </w:tcPr>
          <w:p w:rsidR="00871C35" w:rsidRPr="00DE3D73" w:rsidRDefault="00871C35" w:rsidP="00F47646">
            <w:pPr>
              <w:spacing w:after="0" w:line="240" w:lineRule="auto"/>
              <w:jc w:val="center"/>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c>
          <w:tcPr>
            <w:tcW w:w="1942" w:type="dxa"/>
            <w:tcBorders>
              <w:top w:val="nil"/>
              <w:left w:val="nil"/>
              <w:bottom w:val="single" w:sz="4" w:space="0" w:color="auto"/>
              <w:right w:val="single" w:sz="4" w:space="0" w:color="auto"/>
            </w:tcBorders>
            <w:shd w:val="clear" w:color="auto" w:fill="auto"/>
            <w:noWrap/>
            <w:vAlign w:val="center"/>
            <w:hideMark/>
          </w:tcPr>
          <w:p w:rsidR="00871C35" w:rsidRPr="00DE3D73" w:rsidRDefault="00871C35" w:rsidP="00F47646">
            <w:pPr>
              <w:spacing w:after="0" w:line="240" w:lineRule="auto"/>
              <w:jc w:val="center"/>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r>
      <w:tr w:rsidR="00871C35" w:rsidRPr="00DE3D73" w:rsidTr="00F83D22">
        <w:trPr>
          <w:trHeight w:val="281"/>
        </w:trPr>
        <w:tc>
          <w:tcPr>
            <w:tcW w:w="997" w:type="dxa"/>
            <w:tcBorders>
              <w:top w:val="nil"/>
              <w:left w:val="single" w:sz="4" w:space="0" w:color="auto"/>
              <w:bottom w:val="single" w:sz="4" w:space="0" w:color="auto"/>
              <w:right w:val="single" w:sz="4" w:space="0" w:color="auto"/>
            </w:tcBorders>
          </w:tcPr>
          <w:p w:rsidR="00871C35" w:rsidRPr="00DE3D73" w:rsidRDefault="00871C35" w:rsidP="00F47646">
            <w:pPr>
              <w:spacing w:after="0" w:line="240" w:lineRule="auto"/>
              <w:rPr>
                <w:rFonts w:ascii="Arial" w:eastAsia="Times New Roman" w:hAnsi="Arial" w:cs="Arial"/>
                <w:sz w:val="16"/>
                <w:szCs w:val="16"/>
                <w:lang w:eastAsia="es-MX"/>
              </w:rPr>
            </w:pPr>
          </w:p>
        </w:tc>
        <w:tc>
          <w:tcPr>
            <w:tcW w:w="983" w:type="dxa"/>
            <w:tcBorders>
              <w:top w:val="nil"/>
              <w:left w:val="single" w:sz="4" w:space="0" w:color="auto"/>
              <w:bottom w:val="single" w:sz="4" w:space="0" w:color="auto"/>
              <w:right w:val="single" w:sz="4" w:space="0" w:color="auto"/>
            </w:tcBorders>
          </w:tcPr>
          <w:p w:rsidR="00871C35" w:rsidRPr="00DE3D73" w:rsidRDefault="00871C35" w:rsidP="00F47646">
            <w:pPr>
              <w:spacing w:after="0" w:line="240" w:lineRule="auto"/>
              <w:rPr>
                <w:rFonts w:ascii="Arial" w:eastAsia="Times New Roman" w:hAnsi="Arial" w:cs="Arial"/>
                <w:sz w:val="16"/>
                <w:szCs w:val="16"/>
                <w:lang w:eastAsia="es-MX"/>
              </w:rPr>
            </w:pPr>
          </w:p>
        </w:tc>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871C35" w:rsidRPr="00DE3D73" w:rsidRDefault="00871C35" w:rsidP="00F47646">
            <w:pPr>
              <w:spacing w:after="0" w:line="240" w:lineRule="auto"/>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c>
          <w:tcPr>
            <w:tcW w:w="1544" w:type="dxa"/>
            <w:tcBorders>
              <w:top w:val="nil"/>
              <w:left w:val="nil"/>
              <w:bottom w:val="single" w:sz="4" w:space="0" w:color="auto"/>
              <w:right w:val="single" w:sz="4" w:space="0" w:color="auto"/>
            </w:tcBorders>
            <w:shd w:val="clear" w:color="auto" w:fill="auto"/>
            <w:noWrap/>
            <w:vAlign w:val="bottom"/>
            <w:hideMark/>
          </w:tcPr>
          <w:p w:rsidR="00871C35" w:rsidRPr="00DE3D73" w:rsidRDefault="00871C35" w:rsidP="00F47646">
            <w:pPr>
              <w:spacing w:after="0" w:line="240" w:lineRule="auto"/>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c>
          <w:tcPr>
            <w:tcW w:w="1872" w:type="dxa"/>
            <w:tcBorders>
              <w:top w:val="nil"/>
              <w:left w:val="nil"/>
              <w:bottom w:val="single" w:sz="4" w:space="0" w:color="auto"/>
              <w:right w:val="single" w:sz="4" w:space="0" w:color="auto"/>
            </w:tcBorders>
            <w:shd w:val="clear" w:color="auto" w:fill="auto"/>
            <w:noWrap/>
            <w:vAlign w:val="bottom"/>
            <w:hideMark/>
          </w:tcPr>
          <w:p w:rsidR="00871C35" w:rsidRPr="00DE3D73" w:rsidRDefault="00871C35" w:rsidP="00F47646">
            <w:pPr>
              <w:spacing w:after="0" w:line="240" w:lineRule="auto"/>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c>
          <w:tcPr>
            <w:tcW w:w="1942" w:type="dxa"/>
            <w:tcBorders>
              <w:top w:val="nil"/>
              <w:left w:val="nil"/>
              <w:bottom w:val="single" w:sz="4" w:space="0" w:color="auto"/>
              <w:right w:val="single" w:sz="4" w:space="0" w:color="auto"/>
            </w:tcBorders>
            <w:shd w:val="clear" w:color="auto" w:fill="auto"/>
            <w:noWrap/>
            <w:vAlign w:val="bottom"/>
            <w:hideMark/>
          </w:tcPr>
          <w:p w:rsidR="00871C35" w:rsidRPr="00DE3D73" w:rsidRDefault="00871C35" w:rsidP="00F47646">
            <w:pPr>
              <w:spacing w:after="0" w:line="240" w:lineRule="auto"/>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r>
    </w:tbl>
    <w:p w:rsidR="00025B48" w:rsidRDefault="00025B48" w:rsidP="00F47646">
      <w:pPr>
        <w:spacing w:after="0" w:line="240" w:lineRule="auto"/>
        <w:ind w:left="142" w:right="51"/>
        <w:rPr>
          <w:rFonts w:ascii="Calibri" w:hAnsi="Calibri" w:cs="Arial"/>
          <w:sz w:val="20"/>
          <w:szCs w:val="20"/>
        </w:rPr>
      </w:pPr>
    </w:p>
    <w:p w:rsidR="002F4F40" w:rsidRPr="00025B48" w:rsidRDefault="00025B48" w:rsidP="00F47646">
      <w:pPr>
        <w:spacing w:after="0" w:line="240" w:lineRule="auto"/>
        <w:ind w:left="142"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2F4F40" w:rsidRPr="00DE3D73" w:rsidRDefault="002F4F40" w:rsidP="00F47646">
      <w:pPr>
        <w:spacing w:after="0" w:line="240" w:lineRule="auto"/>
        <w:ind w:left="142"/>
        <w:rPr>
          <w:rFonts w:ascii="Calibri" w:hAnsi="Calibri" w:cs="Arial"/>
          <w:sz w:val="20"/>
          <w:szCs w:val="20"/>
        </w:rPr>
      </w:pPr>
      <w:r w:rsidRPr="00DE3D73">
        <w:rPr>
          <w:rFonts w:ascii="Calibri" w:hAnsi="Calibri" w:cs="Arial"/>
          <w:sz w:val="20"/>
          <w:szCs w:val="20"/>
        </w:rPr>
        <w:t>Periodo de actualización de la información: trimestral. Con información desagregada por mes.</w:t>
      </w:r>
    </w:p>
    <w:p w:rsidR="002F4F40" w:rsidRPr="00DE3D73" w:rsidRDefault="002F4F40" w:rsidP="00F47646">
      <w:pPr>
        <w:spacing w:after="0" w:line="240" w:lineRule="auto"/>
        <w:ind w:left="142"/>
        <w:rPr>
          <w:rFonts w:ascii="Calibri" w:hAnsi="Calibri" w:cs="Arial"/>
          <w:sz w:val="20"/>
          <w:szCs w:val="20"/>
        </w:rPr>
      </w:pPr>
      <w:r w:rsidRPr="00DE3D73">
        <w:rPr>
          <w:rFonts w:ascii="Calibri" w:hAnsi="Calibri" w:cs="Arial"/>
          <w:sz w:val="20"/>
          <w:szCs w:val="20"/>
        </w:rPr>
        <w:t>Fecha de actualización: día/mes/año</w:t>
      </w:r>
    </w:p>
    <w:p w:rsidR="002F4F40" w:rsidRPr="00DE3D73" w:rsidRDefault="002F4F40" w:rsidP="00F47646">
      <w:pPr>
        <w:spacing w:after="0" w:line="240" w:lineRule="auto"/>
        <w:ind w:left="142"/>
        <w:rPr>
          <w:rFonts w:ascii="Calibri" w:hAnsi="Calibri" w:cs="Arial"/>
          <w:sz w:val="20"/>
          <w:szCs w:val="20"/>
        </w:rPr>
      </w:pPr>
      <w:r w:rsidRPr="00DE3D73">
        <w:rPr>
          <w:rFonts w:ascii="Calibri" w:hAnsi="Calibri" w:cs="Arial"/>
          <w:sz w:val="20"/>
          <w:szCs w:val="20"/>
        </w:rPr>
        <w:t>Fecha de validación: día/mes/año</w:t>
      </w:r>
    </w:p>
    <w:p w:rsidR="00D46646" w:rsidRPr="00A32EDC" w:rsidRDefault="00D46646">
      <w:pPr>
        <w:widowControl/>
        <w:rPr>
          <w:rFonts w:ascii="Calibri" w:hAnsi="Calibri" w:cs="Arial"/>
          <w:b/>
          <w:szCs w:val="24"/>
        </w:rPr>
      </w:pPr>
      <w:r w:rsidRPr="00A32EDC">
        <w:rPr>
          <w:rFonts w:ascii="Calibri" w:hAnsi="Calibri" w:cs="Arial"/>
          <w:b/>
          <w:szCs w:val="24"/>
        </w:rPr>
        <w:br w:type="page"/>
      </w:r>
    </w:p>
    <w:p w:rsidR="006E034C" w:rsidRPr="00E308F0" w:rsidRDefault="006E034C" w:rsidP="00F47646">
      <w:pPr>
        <w:spacing w:after="0" w:line="240" w:lineRule="auto"/>
        <w:ind w:right="850"/>
        <w:jc w:val="both"/>
        <w:rPr>
          <w:rFonts w:ascii="Calibri" w:hAnsi="Calibri" w:cs="Arial"/>
          <w:b/>
          <w:szCs w:val="24"/>
          <w:lang w:val="en-US"/>
        </w:rPr>
      </w:pPr>
      <w:proofErr w:type="spellStart"/>
      <w:r w:rsidRPr="00E308F0">
        <w:rPr>
          <w:rFonts w:ascii="Calibri" w:hAnsi="Calibri" w:cs="Arial"/>
          <w:b/>
          <w:szCs w:val="24"/>
          <w:lang w:val="en-US"/>
        </w:rPr>
        <w:lastRenderedPageBreak/>
        <w:t>Formato</w:t>
      </w:r>
      <w:proofErr w:type="spellEnd"/>
      <w:r w:rsidRPr="00E308F0">
        <w:rPr>
          <w:rFonts w:ascii="Calibri" w:hAnsi="Calibri" w:cs="Arial"/>
          <w:b/>
          <w:szCs w:val="24"/>
          <w:lang w:val="en-US"/>
        </w:rPr>
        <w:t xml:space="preserve"> 11c_</w:t>
      </w:r>
      <w:r w:rsidR="005C5432">
        <w:rPr>
          <w:rFonts w:ascii="Calibri" w:hAnsi="Calibri" w:cs="Arial"/>
          <w:b/>
          <w:szCs w:val="24"/>
          <w:lang w:val="en-US"/>
        </w:rPr>
        <w:t>LTAIPRC</w:t>
      </w:r>
      <w:r w:rsidRPr="00E308F0">
        <w:rPr>
          <w:rFonts w:ascii="Calibri" w:hAnsi="Calibri" w:cs="Arial"/>
          <w:b/>
          <w:szCs w:val="24"/>
          <w:lang w:val="en-US"/>
        </w:rPr>
        <w:t>_Art_123_Fr_XI</w:t>
      </w:r>
    </w:p>
    <w:p w:rsidR="008F0189" w:rsidRPr="00E308F0" w:rsidRDefault="008F0189" w:rsidP="00F47646">
      <w:pPr>
        <w:pStyle w:val="Prrafodelista"/>
        <w:spacing w:after="0" w:line="240" w:lineRule="auto"/>
        <w:ind w:left="0"/>
        <w:jc w:val="both"/>
        <w:rPr>
          <w:rFonts w:ascii="Calibri" w:eastAsia="Times New Roman" w:hAnsi="Calibri" w:cs="Arial"/>
          <w:sz w:val="24"/>
          <w:szCs w:val="24"/>
          <w:lang w:val="en-US" w:eastAsia="es-MX"/>
        </w:rPr>
      </w:pPr>
    </w:p>
    <w:p w:rsidR="00871C35" w:rsidRPr="00DE3D73" w:rsidRDefault="00871C35" w:rsidP="00F47646">
      <w:pPr>
        <w:pStyle w:val="Prrafodelista"/>
        <w:spacing w:after="0" w:line="240" w:lineRule="auto"/>
        <w:ind w:left="0"/>
        <w:jc w:val="both"/>
        <w:rPr>
          <w:rFonts w:ascii="Calibri" w:eastAsia="Times New Roman" w:hAnsi="Calibri" w:cs="Arial"/>
          <w:sz w:val="24"/>
          <w:szCs w:val="24"/>
          <w:lang w:eastAsia="es-MX"/>
        </w:rPr>
      </w:pPr>
      <w:r w:rsidRPr="00854545">
        <w:rPr>
          <w:rFonts w:ascii="Calibri" w:eastAsia="Times New Roman" w:hAnsi="Calibri" w:cs="Arial"/>
          <w:b/>
          <w:sz w:val="24"/>
          <w:szCs w:val="24"/>
          <w:lang w:eastAsia="es-MX"/>
        </w:rPr>
        <w:t xml:space="preserve">La </w:t>
      </w:r>
      <w:r w:rsidR="001B35AF" w:rsidRPr="00854545">
        <w:rPr>
          <w:rFonts w:ascii="Calibri" w:hAnsi="Calibri" w:cs="Arial"/>
          <w:b/>
          <w:sz w:val="24"/>
          <w:szCs w:val="24"/>
        </w:rPr>
        <w:t>Secretaría de Movilidad</w:t>
      </w:r>
      <w:r w:rsidRPr="00DE3D73">
        <w:rPr>
          <w:rFonts w:ascii="Calibri" w:hAnsi="Calibri" w:cs="Arial"/>
          <w:bCs/>
          <w:iCs/>
          <w:sz w:val="24"/>
          <w:szCs w:val="24"/>
        </w:rPr>
        <w:t xml:space="preserve"> publicará la información en los siguientes formatos, con base en los criterios sustantivos </w:t>
      </w:r>
      <w:r w:rsidR="00FC0FA4" w:rsidRPr="00DE3D73">
        <w:rPr>
          <w:rFonts w:ascii="Calibri" w:hAnsi="Calibri" w:cs="Arial"/>
          <w:bCs/>
          <w:iCs/>
          <w:sz w:val="24"/>
          <w:szCs w:val="24"/>
        </w:rPr>
        <w:t xml:space="preserve">de contenido </w:t>
      </w:r>
      <w:r w:rsidR="00854545">
        <w:rPr>
          <w:rFonts w:ascii="Calibri" w:hAnsi="Calibri" w:cs="Arial"/>
          <w:bCs/>
          <w:iCs/>
          <w:sz w:val="24"/>
          <w:szCs w:val="24"/>
        </w:rPr>
        <w:t>11</w:t>
      </w:r>
      <w:r w:rsidRPr="00DE3D73">
        <w:rPr>
          <w:rFonts w:ascii="Calibri" w:hAnsi="Calibri" w:cs="Arial"/>
          <w:bCs/>
          <w:iCs/>
          <w:sz w:val="24"/>
          <w:szCs w:val="24"/>
        </w:rPr>
        <w:t xml:space="preserve"> a </w:t>
      </w:r>
      <w:r w:rsidR="00854545">
        <w:rPr>
          <w:rFonts w:ascii="Calibri" w:hAnsi="Calibri" w:cs="Arial"/>
          <w:bCs/>
          <w:iCs/>
          <w:sz w:val="24"/>
          <w:szCs w:val="24"/>
        </w:rPr>
        <w:t>20</w:t>
      </w:r>
      <w:r w:rsidRPr="00DE3D73">
        <w:rPr>
          <w:rFonts w:ascii="Calibri" w:hAnsi="Calibri" w:cs="Arial"/>
          <w:bCs/>
          <w:iCs/>
          <w:sz w:val="24"/>
          <w:szCs w:val="24"/>
        </w:rPr>
        <w:t>:</w:t>
      </w:r>
    </w:p>
    <w:p w:rsidR="00871C35" w:rsidRPr="00DE3D73" w:rsidRDefault="00871C35" w:rsidP="00F47646">
      <w:pPr>
        <w:tabs>
          <w:tab w:val="left" w:pos="1580"/>
        </w:tabs>
        <w:spacing w:after="0" w:line="240" w:lineRule="auto"/>
        <w:ind w:left="57"/>
        <w:jc w:val="center"/>
        <w:rPr>
          <w:rFonts w:ascii="Calibri" w:eastAsia="Times New Roman" w:hAnsi="Calibri" w:cs="Arial"/>
          <w:b/>
          <w:bCs/>
          <w:sz w:val="20"/>
          <w:szCs w:val="20"/>
          <w:lang w:eastAsia="es-MX"/>
        </w:rPr>
      </w:pPr>
    </w:p>
    <w:p w:rsidR="00871C35" w:rsidRPr="00854545" w:rsidRDefault="00871C35" w:rsidP="00F47646">
      <w:pPr>
        <w:tabs>
          <w:tab w:val="left" w:pos="1580"/>
        </w:tabs>
        <w:spacing w:after="0" w:line="240" w:lineRule="auto"/>
        <w:ind w:left="57"/>
        <w:jc w:val="center"/>
        <w:rPr>
          <w:rFonts w:ascii="Calibri" w:eastAsia="Times New Roman" w:hAnsi="Calibri" w:cs="Arial"/>
          <w:b/>
          <w:bCs/>
          <w:sz w:val="24"/>
          <w:szCs w:val="18"/>
          <w:lang w:eastAsia="es-MX"/>
        </w:rPr>
      </w:pPr>
      <w:r w:rsidRPr="00854545">
        <w:rPr>
          <w:rFonts w:ascii="Calibri" w:eastAsia="Times New Roman" w:hAnsi="Calibri" w:cs="Arial"/>
          <w:b/>
          <w:bCs/>
          <w:sz w:val="24"/>
          <w:szCs w:val="18"/>
          <w:lang w:eastAsia="es-MX"/>
        </w:rPr>
        <w:t>Cantidades recibidas por concepto del servicio de grúas</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4"/>
        <w:gridCol w:w="712"/>
        <w:gridCol w:w="1242"/>
        <w:gridCol w:w="707"/>
        <w:gridCol w:w="742"/>
        <w:gridCol w:w="742"/>
        <w:gridCol w:w="742"/>
        <w:gridCol w:w="1152"/>
        <w:gridCol w:w="1152"/>
        <w:gridCol w:w="797"/>
        <w:gridCol w:w="797"/>
      </w:tblGrid>
      <w:tr w:rsidR="008A5E28" w:rsidRPr="00DE3D73" w:rsidTr="00E73CE1">
        <w:trPr>
          <w:trHeight w:val="476"/>
          <w:jc w:val="center"/>
        </w:trPr>
        <w:tc>
          <w:tcPr>
            <w:tcW w:w="754" w:type="dxa"/>
            <w:vMerge w:val="restart"/>
            <w:shd w:val="clear" w:color="auto" w:fill="auto"/>
            <w:vAlign w:val="center"/>
          </w:tcPr>
          <w:p w:rsidR="008A5E28" w:rsidRPr="00DE3D73" w:rsidRDefault="008A5E28" w:rsidP="00E73CE1">
            <w:pPr>
              <w:spacing w:after="0"/>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0" w:type="auto"/>
            <w:vMerge w:val="restart"/>
            <w:shd w:val="clear" w:color="auto" w:fill="auto"/>
            <w:vAlign w:val="center"/>
          </w:tcPr>
          <w:p w:rsidR="008A5E28" w:rsidRPr="00DE3D73" w:rsidRDefault="008A5E28" w:rsidP="00E73CE1">
            <w:pPr>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 que se reporta por mes</w:t>
            </w:r>
          </w:p>
        </w:tc>
        <w:tc>
          <w:tcPr>
            <w:tcW w:w="0" w:type="auto"/>
            <w:vMerge w:val="restart"/>
            <w:vAlign w:val="center"/>
          </w:tcPr>
          <w:p w:rsidR="008A5E28" w:rsidRPr="00DE3D73" w:rsidRDefault="008A5E28" w:rsidP="00E73CE1">
            <w:pPr>
              <w:spacing w:after="0"/>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Catálogo de los depósitos vehiculares</w:t>
            </w:r>
          </w:p>
          <w:p w:rsidR="008A5E28" w:rsidRPr="00DE3D73" w:rsidRDefault="008A5E28" w:rsidP="00E73CE1">
            <w:pPr>
              <w:spacing w:after="0"/>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(denominación de cada depósito)</w:t>
            </w:r>
          </w:p>
        </w:tc>
        <w:tc>
          <w:tcPr>
            <w:tcW w:w="0" w:type="auto"/>
            <w:gridSpan w:val="8"/>
            <w:vAlign w:val="center"/>
          </w:tcPr>
          <w:p w:rsidR="008A5E28" w:rsidRPr="00DE3D73" w:rsidRDefault="008A5E28" w:rsidP="00E73CE1">
            <w:pPr>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Dirección de los depósitos vehiculares</w:t>
            </w:r>
          </w:p>
        </w:tc>
      </w:tr>
      <w:tr w:rsidR="008A5E28" w:rsidRPr="00DE3D73" w:rsidTr="00E73CE1">
        <w:trPr>
          <w:trHeight w:val="958"/>
          <w:jc w:val="center"/>
        </w:trPr>
        <w:tc>
          <w:tcPr>
            <w:tcW w:w="754" w:type="dxa"/>
            <w:vMerge/>
            <w:shd w:val="clear" w:color="auto" w:fill="auto"/>
            <w:vAlign w:val="center"/>
            <w:hideMark/>
          </w:tcPr>
          <w:p w:rsidR="008A5E28" w:rsidRPr="00DE3D73" w:rsidRDefault="008A5E28" w:rsidP="00E73CE1">
            <w:pPr>
              <w:jc w:val="center"/>
              <w:rPr>
                <w:rFonts w:ascii="Calibri" w:eastAsia="Times New Roman" w:hAnsi="Calibri" w:cs="Arial"/>
                <w:sz w:val="18"/>
                <w:szCs w:val="18"/>
                <w:lang w:eastAsia="es-MX"/>
              </w:rPr>
            </w:pPr>
          </w:p>
        </w:tc>
        <w:tc>
          <w:tcPr>
            <w:tcW w:w="0" w:type="auto"/>
            <w:vMerge/>
            <w:shd w:val="clear" w:color="auto" w:fill="auto"/>
            <w:vAlign w:val="center"/>
            <w:hideMark/>
          </w:tcPr>
          <w:p w:rsidR="008A5E28" w:rsidRPr="00DE3D73" w:rsidRDefault="008A5E28" w:rsidP="00E73CE1">
            <w:pPr>
              <w:jc w:val="center"/>
              <w:rPr>
                <w:rFonts w:ascii="Calibri" w:eastAsia="Times New Roman" w:hAnsi="Calibri" w:cs="Arial"/>
                <w:sz w:val="18"/>
                <w:szCs w:val="18"/>
                <w:lang w:eastAsia="es-MX"/>
              </w:rPr>
            </w:pPr>
          </w:p>
        </w:tc>
        <w:tc>
          <w:tcPr>
            <w:tcW w:w="0" w:type="auto"/>
            <w:vMerge/>
            <w:vAlign w:val="center"/>
          </w:tcPr>
          <w:p w:rsidR="008A5E28" w:rsidRPr="00DE3D73" w:rsidRDefault="008A5E28" w:rsidP="00E73CE1">
            <w:pPr>
              <w:spacing w:after="101"/>
              <w:jc w:val="center"/>
              <w:rPr>
                <w:rFonts w:ascii="Calibri" w:hAnsi="Calibri" w:cs="Arial"/>
                <w:sz w:val="18"/>
                <w:szCs w:val="18"/>
              </w:rPr>
            </w:pPr>
          </w:p>
        </w:tc>
        <w:tc>
          <w:tcPr>
            <w:tcW w:w="0" w:type="auto"/>
            <w:vAlign w:val="center"/>
          </w:tcPr>
          <w:p w:rsidR="008A5E28" w:rsidRPr="00DE3D73" w:rsidRDefault="008A5E28" w:rsidP="00E73CE1">
            <w:pPr>
              <w:spacing w:after="101"/>
              <w:jc w:val="center"/>
              <w:rPr>
                <w:rFonts w:ascii="Calibri" w:hAnsi="Calibri" w:cs="Arial"/>
                <w:sz w:val="18"/>
                <w:szCs w:val="18"/>
              </w:rPr>
            </w:pPr>
            <w:r w:rsidRPr="00DE3D73">
              <w:rPr>
                <w:rFonts w:ascii="Calibri" w:hAnsi="Calibri" w:cs="Arial"/>
                <w:sz w:val="18"/>
                <w:szCs w:val="18"/>
              </w:rPr>
              <w:t>Tipo vialidad</w:t>
            </w:r>
          </w:p>
        </w:tc>
        <w:tc>
          <w:tcPr>
            <w:tcW w:w="0" w:type="auto"/>
            <w:vAlign w:val="center"/>
          </w:tcPr>
          <w:p w:rsidR="008A5E28" w:rsidRPr="00DE3D73" w:rsidRDefault="008A5E28" w:rsidP="00E73CE1">
            <w:pPr>
              <w:spacing w:after="101"/>
              <w:jc w:val="center"/>
              <w:rPr>
                <w:rFonts w:ascii="Calibri" w:hAnsi="Calibri" w:cs="Arial"/>
                <w:sz w:val="18"/>
                <w:szCs w:val="18"/>
              </w:rPr>
            </w:pPr>
            <w:r w:rsidRPr="00DE3D73">
              <w:rPr>
                <w:rFonts w:ascii="Calibri" w:hAnsi="Calibri" w:cs="Arial"/>
                <w:sz w:val="18"/>
                <w:szCs w:val="18"/>
              </w:rPr>
              <w:t>Nombre vialidad</w:t>
            </w:r>
          </w:p>
        </w:tc>
        <w:tc>
          <w:tcPr>
            <w:tcW w:w="0" w:type="auto"/>
            <w:vAlign w:val="center"/>
          </w:tcPr>
          <w:p w:rsidR="008A5E28" w:rsidRPr="00DE3D73" w:rsidRDefault="008A5E28" w:rsidP="00E73CE1">
            <w:pPr>
              <w:spacing w:after="101"/>
              <w:jc w:val="center"/>
              <w:rPr>
                <w:rFonts w:ascii="Calibri" w:hAnsi="Calibri" w:cs="Arial"/>
                <w:sz w:val="18"/>
                <w:szCs w:val="18"/>
              </w:rPr>
            </w:pPr>
            <w:r w:rsidRPr="00DE3D73">
              <w:rPr>
                <w:rFonts w:ascii="Calibri" w:hAnsi="Calibri" w:cs="Arial"/>
                <w:sz w:val="18"/>
                <w:szCs w:val="18"/>
              </w:rPr>
              <w:t>Número Exterior</w:t>
            </w:r>
          </w:p>
        </w:tc>
        <w:tc>
          <w:tcPr>
            <w:tcW w:w="0" w:type="auto"/>
            <w:vAlign w:val="center"/>
          </w:tcPr>
          <w:p w:rsidR="008A5E28" w:rsidRPr="00DE3D73" w:rsidRDefault="008A5E28" w:rsidP="00E73CE1">
            <w:pPr>
              <w:spacing w:after="101"/>
              <w:jc w:val="center"/>
              <w:rPr>
                <w:rFonts w:ascii="Calibri" w:hAnsi="Calibri" w:cs="Arial"/>
                <w:sz w:val="18"/>
                <w:szCs w:val="18"/>
              </w:rPr>
            </w:pPr>
            <w:r w:rsidRPr="00DE3D73">
              <w:rPr>
                <w:rFonts w:ascii="Calibri" w:hAnsi="Calibri" w:cs="Arial"/>
                <w:sz w:val="18"/>
                <w:szCs w:val="18"/>
              </w:rPr>
              <w:t>Número Interior, en su caso</w:t>
            </w:r>
          </w:p>
        </w:tc>
        <w:tc>
          <w:tcPr>
            <w:tcW w:w="0" w:type="auto"/>
            <w:vAlign w:val="center"/>
          </w:tcPr>
          <w:p w:rsidR="008A5E28" w:rsidRPr="00DE3D73" w:rsidRDefault="008A5E28" w:rsidP="00E73CE1">
            <w:pPr>
              <w:spacing w:after="101"/>
              <w:jc w:val="center"/>
              <w:rPr>
                <w:rFonts w:ascii="Calibri" w:hAnsi="Calibri" w:cs="Arial"/>
                <w:sz w:val="18"/>
                <w:szCs w:val="18"/>
              </w:rPr>
            </w:pPr>
            <w:r w:rsidRPr="00DE3D73">
              <w:rPr>
                <w:rFonts w:ascii="Calibri" w:hAnsi="Calibri" w:cs="Arial"/>
                <w:sz w:val="18"/>
                <w:szCs w:val="18"/>
              </w:rPr>
              <w:t>Tipo de asentamiento</w:t>
            </w:r>
          </w:p>
        </w:tc>
        <w:tc>
          <w:tcPr>
            <w:tcW w:w="0" w:type="auto"/>
            <w:vAlign w:val="center"/>
          </w:tcPr>
          <w:p w:rsidR="008A5E28" w:rsidRPr="00DE3D73" w:rsidRDefault="008A5E28" w:rsidP="00E73CE1">
            <w:pPr>
              <w:spacing w:after="101"/>
              <w:jc w:val="center"/>
              <w:rPr>
                <w:rFonts w:ascii="Calibri" w:hAnsi="Calibri" w:cs="Arial"/>
                <w:sz w:val="18"/>
                <w:szCs w:val="18"/>
              </w:rPr>
            </w:pPr>
            <w:r w:rsidRPr="00DE3D73">
              <w:rPr>
                <w:rFonts w:ascii="Calibri" w:hAnsi="Calibri" w:cs="Arial"/>
                <w:sz w:val="18"/>
                <w:szCs w:val="18"/>
              </w:rPr>
              <w:t>Nombre del asentamiento</w:t>
            </w:r>
          </w:p>
        </w:tc>
        <w:tc>
          <w:tcPr>
            <w:tcW w:w="0" w:type="auto"/>
            <w:vAlign w:val="center"/>
          </w:tcPr>
          <w:p w:rsidR="008A5E28" w:rsidRPr="00DE3D73" w:rsidRDefault="008A5E28" w:rsidP="00E73CE1">
            <w:pPr>
              <w:spacing w:after="101"/>
              <w:jc w:val="center"/>
              <w:rPr>
                <w:rFonts w:ascii="Calibri" w:hAnsi="Calibri" w:cs="Arial"/>
                <w:sz w:val="18"/>
                <w:szCs w:val="18"/>
              </w:rPr>
            </w:pPr>
            <w:r w:rsidRPr="00DE3D73">
              <w:rPr>
                <w:rFonts w:ascii="Calibri" w:hAnsi="Calibri" w:cs="Arial"/>
                <w:sz w:val="18"/>
                <w:szCs w:val="18"/>
              </w:rPr>
              <w:t>Clave de la localidad</w:t>
            </w:r>
          </w:p>
        </w:tc>
        <w:tc>
          <w:tcPr>
            <w:tcW w:w="0" w:type="auto"/>
            <w:vAlign w:val="center"/>
          </w:tcPr>
          <w:p w:rsidR="008A5E28" w:rsidRPr="00DE3D73" w:rsidRDefault="008A5E28" w:rsidP="00E73CE1">
            <w:pPr>
              <w:spacing w:after="101"/>
              <w:jc w:val="center"/>
              <w:rPr>
                <w:rFonts w:ascii="Calibri" w:hAnsi="Calibri" w:cs="Arial"/>
                <w:sz w:val="18"/>
                <w:szCs w:val="18"/>
              </w:rPr>
            </w:pPr>
            <w:r w:rsidRPr="00DE3D73">
              <w:rPr>
                <w:rFonts w:ascii="Calibri" w:hAnsi="Calibri" w:cs="Arial"/>
                <w:sz w:val="18"/>
                <w:szCs w:val="18"/>
              </w:rPr>
              <w:t>Nombre de la localidad</w:t>
            </w:r>
          </w:p>
        </w:tc>
      </w:tr>
      <w:tr w:rsidR="00701488" w:rsidRPr="00DE3D73" w:rsidTr="00E73CE1">
        <w:trPr>
          <w:trHeight w:val="372"/>
          <w:jc w:val="center"/>
        </w:trPr>
        <w:tc>
          <w:tcPr>
            <w:tcW w:w="754" w:type="dxa"/>
            <w:shd w:val="clear" w:color="auto" w:fill="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shd w:val="clear" w:color="auto" w:fill="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r>
      <w:tr w:rsidR="00701488" w:rsidRPr="00DE3D73" w:rsidTr="00E73CE1">
        <w:trPr>
          <w:trHeight w:val="378"/>
          <w:jc w:val="center"/>
        </w:trPr>
        <w:tc>
          <w:tcPr>
            <w:tcW w:w="754" w:type="dxa"/>
            <w:shd w:val="clear" w:color="auto" w:fill="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shd w:val="clear" w:color="auto" w:fill="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c>
          <w:tcPr>
            <w:tcW w:w="0" w:type="auto"/>
            <w:vAlign w:val="center"/>
          </w:tcPr>
          <w:p w:rsidR="00701488" w:rsidRPr="00DE3D73" w:rsidRDefault="00701488" w:rsidP="00E73CE1">
            <w:pPr>
              <w:jc w:val="center"/>
              <w:rPr>
                <w:rFonts w:ascii="Arial" w:eastAsia="Times New Roman" w:hAnsi="Arial" w:cs="Arial"/>
                <w:sz w:val="16"/>
                <w:szCs w:val="16"/>
                <w:lang w:eastAsia="es-MX"/>
              </w:rPr>
            </w:pPr>
          </w:p>
        </w:tc>
      </w:tr>
    </w:tbl>
    <w:p w:rsidR="002249B4" w:rsidRPr="00DE3D73" w:rsidRDefault="002249B4" w:rsidP="00F47646">
      <w:pPr>
        <w:spacing w:after="101" w:line="240" w:lineRule="auto"/>
        <w:rPr>
          <w:rFonts w:ascii="Arial" w:hAnsi="Arial" w:cs="Arial"/>
          <w:sz w:val="18"/>
          <w:szCs w:val="18"/>
        </w:rPr>
      </w:pPr>
    </w:p>
    <w:p w:rsidR="00FA7333" w:rsidRPr="00DE3D73" w:rsidRDefault="00FA7333" w:rsidP="00F47646">
      <w:pPr>
        <w:spacing w:after="101" w:line="240" w:lineRule="auto"/>
        <w:rPr>
          <w:rFonts w:ascii="Arial" w:hAnsi="Arial" w:cs="Arial"/>
          <w:sz w:val="18"/>
          <w:szCs w:val="18"/>
        </w:rPr>
      </w:pPr>
    </w:p>
    <w:tbl>
      <w:tblPr>
        <w:tblW w:w="8712" w:type="dxa"/>
        <w:tblInd w:w="144" w:type="dxa"/>
        <w:tblLayout w:type="fixed"/>
        <w:tblCellMar>
          <w:left w:w="72" w:type="dxa"/>
          <w:right w:w="72" w:type="dxa"/>
        </w:tblCellMar>
        <w:tblLook w:val="0000"/>
      </w:tblPr>
      <w:tblGrid>
        <w:gridCol w:w="1427"/>
        <w:gridCol w:w="2224"/>
        <w:gridCol w:w="1935"/>
        <w:gridCol w:w="2044"/>
        <w:gridCol w:w="1082"/>
      </w:tblGrid>
      <w:tr w:rsidR="002249B4" w:rsidRPr="00DE3D73" w:rsidTr="00E66D00">
        <w:trPr>
          <w:trHeight w:val="20"/>
        </w:trPr>
        <w:tc>
          <w:tcPr>
            <w:tcW w:w="9054" w:type="dxa"/>
            <w:gridSpan w:val="5"/>
            <w:tcBorders>
              <w:top w:val="single" w:sz="6" w:space="0" w:color="000000"/>
              <w:left w:val="single" w:sz="6" w:space="0" w:color="000000"/>
              <w:bottom w:val="single" w:sz="6" w:space="0" w:color="000000"/>
              <w:right w:val="single" w:sz="6" w:space="0" w:color="000000"/>
            </w:tcBorders>
            <w:noWrap/>
            <w:vAlign w:val="center"/>
          </w:tcPr>
          <w:p w:rsidR="002249B4" w:rsidRPr="00DE3D73" w:rsidRDefault="008A5E28" w:rsidP="00F47646">
            <w:pPr>
              <w:spacing w:after="101" w:line="240" w:lineRule="auto"/>
              <w:jc w:val="center"/>
              <w:rPr>
                <w:rFonts w:ascii="Calibri" w:hAnsi="Calibri" w:cs="Arial"/>
                <w:sz w:val="18"/>
                <w:szCs w:val="18"/>
              </w:rPr>
            </w:pPr>
            <w:r w:rsidRPr="00DE3D73">
              <w:rPr>
                <w:rFonts w:ascii="Calibri" w:eastAsia="Times New Roman" w:hAnsi="Calibri" w:cs="Arial"/>
                <w:sz w:val="18"/>
                <w:szCs w:val="18"/>
                <w:lang w:eastAsia="es-MX"/>
              </w:rPr>
              <w:t>Dirección de los depósitos vehiculares</w:t>
            </w:r>
          </w:p>
        </w:tc>
      </w:tr>
      <w:tr w:rsidR="002249B4" w:rsidRPr="00DE3D73" w:rsidTr="00E66D00">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Clave del municipio</w:t>
            </w:r>
          </w:p>
        </w:tc>
        <w:tc>
          <w:tcPr>
            <w:tcW w:w="2313"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Nombre del municipio o delegación</w:t>
            </w:r>
          </w:p>
        </w:tc>
        <w:tc>
          <w:tcPr>
            <w:tcW w:w="201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Clave de la entidad federativa</w:t>
            </w:r>
          </w:p>
        </w:tc>
        <w:tc>
          <w:tcPr>
            <w:tcW w:w="2125"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Nombre de la entidad federativa</w:t>
            </w:r>
          </w:p>
        </w:tc>
        <w:tc>
          <w:tcPr>
            <w:tcW w:w="112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Código postal</w:t>
            </w:r>
          </w:p>
        </w:tc>
      </w:tr>
      <w:tr w:rsidR="002249B4" w:rsidRPr="00DE3D73" w:rsidTr="00E66D00">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r>
      <w:tr w:rsidR="002249B4" w:rsidRPr="00DE3D73" w:rsidTr="00E66D00">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r>
    </w:tbl>
    <w:p w:rsidR="002249B4" w:rsidRDefault="002249B4" w:rsidP="00F47646">
      <w:pPr>
        <w:spacing w:after="101" w:line="240" w:lineRule="auto"/>
        <w:rPr>
          <w:rFonts w:ascii="Arial" w:hAnsi="Arial" w:cs="Arial"/>
          <w:sz w:val="18"/>
          <w:szCs w:val="18"/>
        </w:rPr>
      </w:pPr>
    </w:p>
    <w:p w:rsidR="006B7095" w:rsidRPr="00DE3D73" w:rsidRDefault="006B7095" w:rsidP="00F47646">
      <w:pPr>
        <w:spacing w:after="101" w:line="240" w:lineRule="aut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99"/>
        <w:gridCol w:w="1535"/>
        <w:gridCol w:w="859"/>
        <w:gridCol w:w="2091"/>
        <w:gridCol w:w="1535"/>
        <w:gridCol w:w="859"/>
      </w:tblGrid>
      <w:tr w:rsidR="00EB576D" w:rsidRPr="00DE3D73" w:rsidTr="00E47E07">
        <w:trPr>
          <w:trHeight w:val="170"/>
          <w:jc w:val="center"/>
        </w:trPr>
        <w:tc>
          <w:tcPr>
            <w:tcW w:w="0" w:type="auto"/>
            <w:vMerge w:val="restart"/>
            <w:shd w:val="clear" w:color="auto" w:fill="auto"/>
            <w:vAlign w:val="center"/>
          </w:tcPr>
          <w:p w:rsidR="00EB576D" w:rsidRPr="00DE3D73" w:rsidRDefault="00EB576D"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Total de vehículos arrastrados con peso de hasta 3.5 toneladas</w:t>
            </w:r>
          </w:p>
        </w:tc>
        <w:tc>
          <w:tcPr>
            <w:tcW w:w="0" w:type="auto"/>
            <w:gridSpan w:val="2"/>
            <w:shd w:val="clear" w:color="auto" w:fill="auto"/>
            <w:vAlign w:val="center"/>
          </w:tcPr>
          <w:p w:rsidR="00EB576D" w:rsidRPr="00DE3D73" w:rsidRDefault="00EB576D"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Montos</w:t>
            </w:r>
          </w:p>
        </w:tc>
        <w:tc>
          <w:tcPr>
            <w:tcW w:w="0" w:type="auto"/>
            <w:vMerge w:val="restart"/>
            <w:shd w:val="clear" w:color="auto" w:fill="auto"/>
            <w:vAlign w:val="center"/>
          </w:tcPr>
          <w:p w:rsidR="00EB576D" w:rsidRPr="00DE3D73" w:rsidRDefault="00EB576D"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Total de vehículos arrastrados con peso mayor a 3.5 toneladas</w:t>
            </w:r>
          </w:p>
        </w:tc>
        <w:tc>
          <w:tcPr>
            <w:tcW w:w="0" w:type="auto"/>
            <w:gridSpan w:val="2"/>
            <w:shd w:val="clear" w:color="auto" w:fill="auto"/>
            <w:vAlign w:val="center"/>
          </w:tcPr>
          <w:p w:rsidR="00EB576D" w:rsidRPr="00DE3D73" w:rsidRDefault="00EB576D"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Montos</w:t>
            </w:r>
          </w:p>
        </w:tc>
      </w:tr>
      <w:tr w:rsidR="00EB576D" w:rsidRPr="00DE3D73" w:rsidTr="00E47E07">
        <w:trPr>
          <w:trHeight w:val="345"/>
          <w:jc w:val="center"/>
        </w:trPr>
        <w:tc>
          <w:tcPr>
            <w:tcW w:w="0" w:type="auto"/>
            <w:vMerge/>
            <w:shd w:val="clear" w:color="auto" w:fill="auto"/>
            <w:vAlign w:val="center"/>
            <w:hideMark/>
          </w:tcPr>
          <w:p w:rsidR="00EB576D" w:rsidRPr="00DE3D73" w:rsidRDefault="00EB576D" w:rsidP="00F47646">
            <w:pPr>
              <w:spacing w:line="240" w:lineRule="auto"/>
              <w:jc w:val="center"/>
              <w:rPr>
                <w:rFonts w:ascii="Calibri" w:eastAsia="Times New Roman" w:hAnsi="Calibri" w:cs="Arial"/>
                <w:sz w:val="18"/>
                <w:szCs w:val="18"/>
                <w:lang w:eastAsia="es-MX"/>
              </w:rPr>
            </w:pPr>
          </w:p>
        </w:tc>
        <w:tc>
          <w:tcPr>
            <w:tcW w:w="0" w:type="auto"/>
            <w:shd w:val="clear" w:color="auto" w:fill="auto"/>
            <w:vAlign w:val="center"/>
          </w:tcPr>
          <w:p w:rsidR="00EB576D" w:rsidRPr="00DE3D73" w:rsidRDefault="00EB576D"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Establecido por concepto de arrastre</w:t>
            </w:r>
          </w:p>
        </w:tc>
        <w:tc>
          <w:tcPr>
            <w:tcW w:w="0" w:type="auto"/>
            <w:shd w:val="clear" w:color="auto" w:fill="auto"/>
            <w:vAlign w:val="center"/>
          </w:tcPr>
          <w:p w:rsidR="00EB576D" w:rsidRPr="00DE3D73" w:rsidRDefault="00EB576D"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Total recibido</w:t>
            </w:r>
          </w:p>
        </w:tc>
        <w:tc>
          <w:tcPr>
            <w:tcW w:w="0" w:type="auto"/>
            <w:vMerge/>
            <w:shd w:val="clear" w:color="auto" w:fill="auto"/>
            <w:vAlign w:val="center"/>
          </w:tcPr>
          <w:p w:rsidR="00EB576D" w:rsidRPr="00DE3D73" w:rsidRDefault="00EB576D" w:rsidP="00F47646">
            <w:pPr>
              <w:spacing w:line="240" w:lineRule="auto"/>
              <w:jc w:val="center"/>
              <w:rPr>
                <w:rFonts w:ascii="Calibri" w:eastAsia="Times New Roman" w:hAnsi="Calibri" w:cs="Arial"/>
                <w:sz w:val="18"/>
                <w:szCs w:val="18"/>
                <w:lang w:eastAsia="es-MX"/>
              </w:rPr>
            </w:pPr>
          </w:p>
        </w:tc>
        <w:tc>
          <w:tcPr>
            <w:tcW w:w="0" w:type="auto"/>
            <w:shd w:val="clear" w:color="auto" w:fill="auto"/>
            <w:vAlign w:val="center"/>
          </w:tcPr>
          <w:p w:rsidR="00EB576D" w:rsidRPr="00DE3D73" w:rsidRDefault="00EB576D"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Establecido por concepto de arrastre</w:t>
            </w:r>
          </w:p>
        </w:tc>
        <w:tc>
          <w:tcPr>
            <w:tcW w:w="0" w:type="auto"/>
            <w:vAlign w:val="center"/>
          </w:tcPr>
          <w:p w:rsidR="00EB576D" w:rsidRPr="00DE3D73" w:rsidRDefault="00EB576D"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Total recibido</w:t>
            </w:r>
          </w:p>
        </w:tc>
      </w:tr>
      <w:tr w:rsidR="00EB576D" w:rsidRPr="00DE3D73" w:rsidTr="00E47E07">
        <w:trPr>
          <w:trHeight w:val="357"/>
          <w:jc w:val="center"/>
        </w:trPr>
        <w:tc>
          <w:tcPr>
            <w:tcW w:w="0" w:type="auto"/>
            <w:shd w:val="clear" w:color="auto" w:fill="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c>
          <w:tcPr>
            <w:tcW w:w="0" w:type="auto"/>
            <w:shd w:val="clear" w:color="auto" w:fill="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c>
          <w:tcPr>
            <w:tcW w:w="0" w:type="auto"/>
            <w:shd w:val="clear" w:color="auto" w:fill="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c>
          <w:tcPr>
            <w:tcW w:w="0" w:type="auto"/>
            <w:shd w:val="clear" w:color="auto" w:fill="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c>
          <w:tcPr>
            <w:tcW w:w="0" w:type="auto"/>
            <w:shd w:val="clear" w:color="auto" w:fill="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c>
          <w:tcPr>
            <w:tcW w:w="0" w:type="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r>
      <w:tr w:rsidR="00EB576D" w:rsidRPr="00DE3D73" w:rsidTr="00E47E07">
        <w:trPr>
          <w:trHeight w:val="235"/>
          <w:jc w:val="center"/>
        </w:trPr>
        <w:tc>
          <w:tcPr>
            <w:tcW w:w="0" w:type="auto"/>
            <w:shd w:val="clear" w:color="auto" w:fill="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c>
          <w:tcPr>
            <w:tcW w:w="0" w:type="auto"/>
            <w:shd w:val="clear" w:color="auto" w:fill="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c>
          <w:tcPr>
            <w:tcW w:w="0" w:type="auto"/>
            <w:shd w:val="clear" w:color="auto" w:fill="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c>
          <w:tcPr>
            <w:tcW w:w="0" w:type="auto"/>
            <w:shd w:val="clear" w:color="auto" w:fill="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c>
          <w:tcPr>
            <w:tcW w:w="0" w:type="auto"/>
            <w:shd w:val="clear" w:color="auto" w:fill="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c>
          <w:tcPr>
            <w:tcW w:w="0" w:type="auto"/>
            <w:vAlign w:val="center"/>
          </w:tcPr>
          <w:p w:rsidR="00EB576D" w:rsidRPr="00DE3D73" w:rsidRDefault="00EB576D" w:rsidP="00F47646">
            <w:pPr>
              <w:spacing w:line="240" w:lineRule="auto"/>
              <w:jc w:val="center"/>
              <w:rPr>
                <w:rFonts w:ascii="Arial" w:eastAsia="Times New Roman" w:hAnsi="Arial" w:cs="Arial"/>
                <w:sz w:val="16"/>
                <w:szCs w:val="16"/>
                <w:lang w:eastAsia="es-MX"/>
              </w:rPr>
            </w:pPr>
          </w:p>
        </w:tc>
      </w:tr>
    </w:tbl>
    <w:p w:rsidR="00025B48" w:rsidRDefault="00025B48" w:rsidP="00F47646">
      <w:pPr>
        <w:spacing w:after="0" w:line="240" w:lineRule="auto"/>
        <w:ind w:left="142" w:right="51"/>
        <w:rPr>
          <w:rFonts w:ascii="Calibri" w:hAnsi="Calibri" w:cs="Arial"/>
          <w:sz w:val="20"/>
          <w:szCs w:val="20"/>
        </w:rPr>
      </w:pPr>
    </w:p>
    <w:p w:rsidR="00EB576D" w:rsidRPr="00025B48" w:rsidRDefault="00025B48" w:rsidP="00F47646">
      <w:pPr>
        <w:spacing w:after="0" w:line="240" w:lineRule="auto"/>
        <w:ind w:left="142" w:right="51"/>
        <w:rPr>
          <w:rFonts w:ascii="Calibri" w:hAnsi="Calibri" w:cs="Arial"/>
          <w:sz w:val="20"/>
          <w:szCs w:val="20"/>
        </w:rPr>
      </w:pPr>
      <w:r w:rsidRPr="00DE3D73">
        <w:rPr>
          <w:rFonts w:ascii="Calibri" w:hAnsi="Calibri" w:cs="Arial"/>
          <w:sz w:val="20"/>
          <w:szCs w:val="20"/>
        </w:rPr>
        <w:t>Área(s) o unidad(es) administrativa(s) que genera(n) o posee(n) la información: ________</w:t>
      </w:r>
      <w:r>
        <w:rPr>
          <w:rFonts w:ascii="Calibri" w:hAnsi="Calibri" w:cs="Arial"/>
          <w:sz w:val="20"/>
          <w:szCs w:val="20"/>
        </w:rPr>
        <w:t>______</w:t>
      </w:r>
    </w:p>
    <w:p w:rsidR="00E076C9" w:rsidRPr="00DE3D73" w:rsidRDefault="00E076C9" w:rsidP="00F47646">
      <w:pPr>
        <w:spacing w:after="0" w:line="240" w:lineRule="auto"/>
        <w:ind w:left="142"/>
        <w:rPr>
          <w:rFonts w:ascii="Calibri" w:hAnsi="Calibri" w:cs="Arial"/>
          <w:sz w:val="20"/>
          <w:szCs w:val="20"/>
        </w:rPr>
      </w:pPr>
      <w:r w:rsidRPr="00DE3D73">
        <w:rPr>
          <w:rFonts w:ascii="Calibri" w:hAnsi="Calibri" w:cs="Arial"/>
          <w:sz w:val="20"/>
          <w:szCs w:val="20"/>
        </w:rPr>
        <w:t>Periodo de actualización de la información: trimestral. Con información desagregada por mes.</w:t>
      </w:r>
    </w:p>
    <w:p w:rsidR="00E076C9" w:rsidRPr="00DE3D73" w:rsidRDefault="00E076C9" w:rsidP="00F47646">
      <w:pPr>
        <w:spacing w:after="0" w:line="240" w:lineRule="auto"/>
        <w:ind w:left="142"/>
        <w:rPr>
          <w:rFonts w:ascii="Calibri" w:hAnsi="Calibri" w:cs="Arial"/>
          <w:sz w:val="20"/>
          <w:szCs w:val="20"/>
        </w:rPr>
      </w:pPr>
      <w:r w:rsidRPr="00DE3D73">
        <w:rPr>
          <w:rFonts w:ascii="Calibri" w:hAnsi="Calibri" w:cs="Arial"/>
          <w:sz w:val="20"/>
          <w:szCs w:val="20"/>
        </w:rPr>
        <w:t>Fecha de actualización: día/mes/año</w:t>
      </w:r>
    </w:p>
    <w:p w:rsidR="00E076C9" w:rsidRPr="00DE3D73" w:rsidRDefault="00E076C9" w:rsidP="00F47646">
      <w:pPr>
        <w:spacing w:after="0" w:line="240" w:lineRule="auto"/>
        <w:ind w:left="142"/>
        <w:rPr>
          <w:rFonts w:ascii="Calibri" w:hAnsi="Calibri" w:cs="Arial"/>
          <w:sz w:val="20"/>
          <w:szCs w:val="20"/>
        </w:rPr>
      </w:pPr>
      <w:r w:rsidRPr="00DE3D73">
        <w:rPr>
          <w:rFonts w:ascii="Calibri" w:hAnsi="Calibri" w:cs="Arial"/>
          <w:sz w:val="20"/>
          <w:szCs w:val="20"/>
        </w:rPr>
        <w:t>Fecha de validación: día/mes/año</w:t>
      </w:r>
    </w:p>
    <w:p w:rsidR="005744A3" w:rsidRDefault="005744A3">
      <w:pPr>
        <w:widowControl/>
        <w:rPr>
          <w:rFonts w:ascii="Calibri" w:hAnsi="Calibri" w:cs="Arial"/>
          <w:bCs/>
          <w:iCs/>
          <w:sz w:val="20"/>
          <w:szCs w:val="20"/>
        </w:rPr>
      </w:pPr>
      <w:r>
        <w:rPr>
          <w:rFonts w:ascii="Calibri" w:hAnsi="Calibri" w:cs="Arial"/>
          <w:bCs/>
          <w:iCs/>
          <w:sz w:val="20"/>
          <w:szCs w:val="20"/>
        </w:rPr>
        <w:br w:type="page"/>
      </w:r>
    </w:p>
    <w:p w:rsidR="006E034C" w:rsidRPr="00E308F0" w:rsidRDefault="006E034C" w:rsidP="00F47646">
      <w:pPr>
        <w:spacing w:after="0" w:line="240" w:lineRule="auto"/>
        <w:ind w:right="850"/>
        <w:jc w:val="both"/>
        <w:rPr>
          <w:rFonts w:ascii="Calibri" w:hAnsi="Calibri" w:cs="Arial"/>
          <w:b/>
          <w:szCs w:val="24"/>
          <w:lang w:val="en-US"/>
        </w:rPr>
      </w:pPr>
      <w:proofErr w:type="spellStart"/>
      <w:r w:rsidRPr="00E308F0">
        <w:rPr>
          <w:rFonts w:ascii="Calibri" w:hAnsi="Calibri" w:cs="Arial"/>
          <w:b/>
          <w:szCs w:val="24"/>
          <w:lang w:val="en-US"/>
        </w:rPr>
        <w:lastRenderedPageBreak/>
        <w:t>Formato</w:t>
      </w:r>
      <w:proofErr w:type="spellEnd"/>
      <w:r w:rsidRPr="00E308F0">
        <w:rPr>
          <w:rFonts w:ascii="Calibri" w:hAnsi="Calibri" w:cs="Arial"/>
          <w:b/>
          <w:szCs w:val="24"/>
          <w:lang w:val="en-US"/>
        </w:rPr>
        <w:t xml:space="preserve"> 11d_</w:t>
      </w:r>
      <w:r w:rsidR="005C5432">
        <w:rPr>
          <w:rFonts w:ascii="Calibri" w:hAnsi="Calibri" w:cs="Arial"/>
          <w:b/>
          <w:szCs w:val="24"/>
          <w:lang w:val="en-US"/>
        </w:rPr>
        <w:t>LTAIPRC</w:t>
      </w:r>
      <w:r w:rsidRPr="00E308F0">
        <w:rPr>
          <w:rFonts w:ascii="Calibri" w:hAnsi="Calibri" w:cs="Arial"/>
          <w:b/>
          <w:szCs w:val="24"/>
          <w:lang w:val="en-US"/>
        </w:rPr>
        <w:t>_Art_123_Fr_XI</w:t>
      </w:r>
    </w:p>
    <w:p w:rsidR="00092440" w:rsidRPr="00E308F0" w:rsidRDefault="00092440" w:rsidP="00F47646">
      <w:pPr>
        <w:spacing w:after="0" w:line="240" w:lineRule="auto"/>
        <w:ind w:right="850"/>
        <w:jc w:val="both"/>
        <w:rPr>
          <w:rFonts w:ascii="Calibri" w:hAnsi="Calibri" w:cs="Arial"/>
          <w:b/>
          <w:sz w:val="24"/>
          <w:szCs w:val="24"/>
          <w:lang w:val="en-US"/>
        </w:rPr>
      </w:pPr>
    </w:p>
    <w:p w:rsidR="00871C35" w:rsidRPr="00DE3D73" w:rsidRDefault="00871C35" w:rsidP="00F47646">
      <w:pPr>
        <w:pStyle w:val="Prrafodelista"/>
        <w:spacing w:after="0" w:line="240" w:lineRule="auto"/>
        <w:ind w:left="0"/>
        <w:jc w:val="both"/>
        <w:rPr>
          <w:rFonts w:ascii="Calibri" w:hAnsi="Calibri" w:cs="Arial"/>
          <w:bCs/>
          <w:iCs/>
          <w:sz w:val="24"/>
          <w:szCs w:val="24"/>
        </w:rPr>
      </w:pPr>
      <w:r w:rsidRPr="00E73CE1">
        <w:rPr>
          <w:rFonts w:ascii="Calibri" w:eastAsia="Times New Roman" w:hAnsi="Calibri" w:cs="Arial"/>
          <w:b/>
          <w:sz w:val="24"/>
          <w:szCs w:val="24"/>
          <w:lang w:eastAsia="es-MX"/>
        </w:rPr>
        <w:t>La Secretaría de Seguridad Pública</w:t>
      </w:r>
      <w:r w:rsidRPr="00DE3D73">
        <w:rPr>
          <w:rFonts w:ascii="Calibri" w:hAnsi="Calibri" w:cs="Arial"/>
          <w:bCs/>
          <w:iCs/>
          <w:sz w:val="24"/>
          <w:szCs w:val="24"/>
        </w:rPr>
        <w:t xml:space="preserve">publicará la información en los siguientes formatos, con base en los criterios sustantivos </w:t>
      </w:r>
      <w:r w:rsidR="00FC0FA4" w:rsidRPr="00DE3D73">
        <w:rPr>
          <w:rFonts w:ascii="Calibri" w:hAnsi="Calibri" w:cs="Arial"/>
          <w:bCs/>
          <w:iCs/>
          <w:sz w:val="24"/>
          <w:szCs w:val="24"/>
        </w:rPr>
        <w:t xml:space="preserve">de contenido </w:t>
      </w:r>
      <w:r w:rsidR="00364F34">
        <w:rPr>
          <w:rFonts w:ascii="Calibri" w:hAnsi="Calibri" w:cs="Arial"/>
          <w:bCs/>
          <w:iCs/>
          <w:sz w:val="24"/>
          <w:szCs w:val="24"/>
        </w:rPr>
        <w:t>2</w:t>
      </w:r>
      <w:r w:rsidRPr="00DE3D73">
        <w:rPr>
          <w:rFonts w:ascii="Calibri" w:hAnsi="Calibri" w:cs="Arial"/>
          <w:bCs/>
          <w:iCs/>
          <w:sz w:val="24"/>
          <w:szCs w:val="24"/>
        </w:rPr>
        <w:t>1 a 2</w:t>
      </w:r>
      <w:r w:rsidR="00364F34">
        <w:rPr>
          <w:rFonts w:ascii="Calibri" w:hAnsi="Calibri" w:cs="Arial"/>
          <w:bCs/>
          <w:iCs/>
          <w:sz w:val="24"/>
          <w:szCs w:val="24"/>
        </w:rPr>
        <w:t>8</w:t>
      </w:r>
      <w:r w:rsidRPr="00DE3D73">
        <w:rPr>
          <w:rFonts w:ascii="Calibri" w:hAnsi="Calibri" w:cs="Arial"/>
          <w:bCs/>
          <w:iCs/>
          <w:sz w:val="24"/>
          <w:szCs w:val="24"/>
        </w:rPr>
        <w:t>:</w:t>
      </w:r>
    </w:p>
    <w:p w:rsidR="00871C35" w:rsidRPr="00DE3D73" w:rsidRDefault="00871C35" w:rsidP="00F47646">
      <w:pPr>
        <w:spacing w:after="0" w:line="240" w:lineRule="auto"/>
        <w:rPr>
          <w:rFonts w:ascii="Arial" w:hAnsi="Arial" w:cs="Arial"/>
          <w:bCs/>
          <w:iCs/>
          <w:sz w:val="20"/>
          <w:szCs w:val="20"/>
        </w:rPr>
      </w:pPr>
    </w:p>
    <w:p w:rsidR="002D3ED2" w:rsidRDefault="00871C35" w:rsidP="00F47646">
      <w:pPr>
        <w:tabs>
          <w:tab w:val="left" w:pos="1580"/>
        </w:tabs>
        <w:spacing w:after="0" w:line="240" w:lineRule="auto"/>
        <w:ind w:left="57"/>
        <w:jc w:val="center"/>
        <w:rPr>
          <w:rFonts w:ascii="Calibri" w:eastAsia="Times New Roman" w:hAnsi="Calibri" w:cs="Arial"/>
          <w:b/>
          <w:bCs/>
          <w:sz w:val="24"/>
          <w:szCs w:val="18"/>
          <w:lang w:eastAsia="es-MX"/>
        </w:rPr>
      </w:pPr>
      <w:r w:rsidRPr="00E73CE1">
        <w:rPr>
          <w:rFonts w:ascii="Calibri" w:eastAsia="Times New Roman" w:hAnsi="Calibri" w:cs="Arial"/>
          <w:b/>
          <w:bCs/>
          <w:sz w:val="24"/>
          <w:szCs w:val="18"/>
          <w:lang w:eastAsia="es-MX"/>
        </w:rPr>
        <w:t>Cantidades recibidas por concepto de liberación de vehículos almacenados en los depósitos vehiculares de la SSP</w:t>
      </w:r>
      <w:r w:rsidR="005744A3">
        <w:rPr>
          <w:rFonts w:ascii="Calibri" w:eastAsia="Times New Roman" w:hAnsi="Calibri" w:cs="Arial"/>
          <w:b/>
          <w:bCs/>
          <w:sz w:val="24"/>
          <w:szCs w:val="18"/>
          <w:lang w:eastAsia="es-MX"/>
        </w:rPr>
        <w:t>CDMX</w:t>
      </w:r>
    </w:p>
    <w:p w:rsidR="00871C35" w:rsidRPr="00E73CE1" w:rsidRDefault="00871C35" w:rsidP="00F47646">
      <w:pPr>
        <w:tabs>
          <w:tab w:val="left" w:pos="1580"/>
        </w:tabs>
        <w:spacing w:after="0" w:line="240" w:lineRule="auto"/>
        <w:ind w:left="57"/>
        <w:jc w:val="center"/>
        <w:rPr>
          <w:rFonts w:ascii="Calibri" w:eastAsia="Times New Roman" w:hAnsi="Calibri" w:cs="Arial"/>
          <w:b/>
          <w:bCs/>
          <w:sz w:val="24"/>
          <w:szCs w:val="18"/>
          <w:lang w:eastAsia="es-MX"/>
        </w:rPr>
      </w:pPr>
      <w:r w:rsidRPr="00E73CE1">
        <w:rPr>
          <w:rFonts w:ascii="Calibri" w:eastAsia="Times New Roman" w:hAnsi="Calibri" w:cs="Arial"/>
          <w:b/>
          <w:bCs/>
          <w:sz w:val="24"/>
          <w:szCs w:val="18"/>
          <w:lang w:eastAsia="es-MX"/>
        </w:rPr>
        <w:t>(información entregada a la Secretaría de Finanzas)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4"/>
        <w:gridCol w:w="1994"/>
        <w:gridCol w:w="2974"/>
      </w:tblGrid>
      <w:tr w:rsidR="001F4D34" w:rsidRPr="00DE3D73" w:rsidTr="001F4D34">
        <w:trPr>
          <w:trHeight w:val="711"/>
          <w:jc w:val="center"/>
        </w:trPr>
        <w:tc>
          <w:tcPr>
            <w:tcW w:w="754" w:type="dxa"/>
            <w:shd w:val="clear" w:color="auto" w:fill="auto"/>
            <w:vAlign w:val="center"/>
          </w:tcPr>
          <w:p w:rsidR="001F4D34" w:rsidRPr="00DE3D73" w:rsidRDefault="001F4D34"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1994" w:type="dxa"/>
            <w:shd w:val="clear" w:color="auto" w:fill="auto"/>
            <w:vAlign w:val="center"/>
          </w:tcPr>
          <w:p w:rsidR="001F4D34" w:rsidRPr="00DE3D73" w:rsidRDefault="001F4D34"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 xml:space="preserve">Periodo que se reporta (por mes) </w:t>
            </w:r>
          </w:p>
        </w:tc>
        <w:tc>
          <w:tcPr>
            <w:tcW w:w="2974" w:type="dxa"/>
            <w:shd w:val="clear" w:color="auto" w:fill="auto"/>
            <w:vAlign w:val="center"/>
          </w:tcPr>
          <w:p w:rsidR="001F4D34" w:rsidRDefault="001F4D34"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Denominación del depósito vehicular</w:t>
            </w:r>
          </w:p>
          <w:p w:rsidR="001F4D34" w:rsidRPr="00DE3D73" w:rsidRDefault="001F4D34" w:rsidP="00F47646">
            <w:pPr>
              <w:spacing w:after="0" w:line="240" w:lineRule="auto"/>
              <w:jc w:val="center"/>
              <w:rPr>
                <w:rFonts w:ascii="Calibri" w:eastAsia="Times New Roman" w:hAnsi="Calibri" w:cs="Arial"/>
                <w:sz w:val="18"/>
                <w:szCs w:val="18"/>
                <w:lang w:eastAsia="es-MX"/>
              </w:rPr>
            </w:pPr>
            <w:r>
              <w:rPr>
                <w:rFonts w:ascii="Calibri" w:eastAsia="Times New Roman" w:hAnsi="Calibri" w:cs="Arial"/>
                <w:sz w:val="18"/>
                <w:szCs w:val="18"/>
                <w:lang w:eastAsia="es-MX"/>
              </w:rPr>
              <w:t>(</w:t>
            </w:r>
            <w:r w:rsidRPr="00DE3D73">
              <w:rPr>
                <w:rFonts w:ascii="Calibri" w:eastAsia="Times New Roman" w:hAnsi="Calibri" w:cs="Arial"/>
                <w:sz w:val="18"/>
                <w:szCs w:val="18"/>
                <w:lang w:eastAsia="es-MX"/>
              </w:rPr>
              <w:t>Catálogo de depósitos vehiculares</w:t>
            </w:r>
            <w:r>
              <w:rPr>
                <w:rFonts w:ascii="Calibri" w:eastAsia="Times New Roman" w:hAnsi="Calibri" w:cs="Arial"/>
                <w:sz w:val="18"/>
                <w:szCs w:val="18"/>
                <w:lang w:eastAsia="es-MX"/>
              </w:rPr>
              <w:t>)</w:t>
            </w:r>
          </w:p>
        </w:tc>
      </w:tr>
      <w:tr w:rsidR="008A6093" w:rsidRPr="00DE3D73" w:rsidTr="001F4D34">
        <w:trPr>
          <w:trHeight w:val="308"/>
          <w:jc w:val="center"/>
        </w:trPr>
        <w:tc>
          <w:tcPr>
            <w:tcW w:w="754" w:type="dxa"/>
            <w:shd w:val="clear" w:color="auto" w:fill="auto"/>
            <w:vAlign w:val="center"/>
          </w:tcPr>
          <w:p w:rsidR="008A6093" w:rsidRPr="00DE3D73" w:rsidRDefault="008A6093" w:rsidP="00F47646">
            <w:pPr>
              <w:spacing w:after="0" w:line="240" w:lineRule="auto"/>
              <w:jc w:val="center"/>
              <w:rPr>
                <w:rFonts w:ascii="Arial" w:eastAsia="Times New Roman" w:hAnsi="Arial" w:cs="Arial"/>
                <w:sz w:val="16"/>
                <w:szCs w:val="16"/>
                <w:lang w:eastAsia="es-MX"/>
              </w:rPr>
            </w:pPr>
          </w:p>
        </w:tc>
        <w:tc>
          <w:tcPr>
            <w:tcW w:w="1994" w:type="dxa"/>
            <w:shd w:val="clear" w:color="auto" w:fill="auto"/>
            <w:vAlign w:val="center"/>
          </w:tcPr>
          <w:p w:rsidR="008A6093" w:rsidRPr="00DE3D73" w:rsidRDefault="008A6093" w:rsidP="00F47646">
            <w:pPr>
              <w:spacing w:after="0" w:line="240" w:lineRule="auto"/>
              <w:jc w:val="center"/>
              <w:rPr>
                <w:rFonts w:ascii="Arial" w:eastAsia="Times New Roman" w:hAnsi="Arial" w:cs="Arial"/>
                <w:sz w:val="16"/>
                <w:szCs w:val="16"/>
                <w:lang w:eastAsia="es-MX"/>
              </w:rPr>
            </w:pPr>
          </w:p>
        </w:tc>
        <w:tc>
          <w:tcPr>
            <w:tcW w:w="2974" w:type="dxa"/>
            <w:shd w:val="clear" w:color="auto" w:fill="auto"/>
            <w:vAlign w:val="center"/>
          </w:tcPr>
          <w:p w:rsidR="008A6093" w:rsidRPr="00DE3D73" w:rsidRDefault="008A6093" w:rsidP="00F47646">
            <w:pPr>
              <w:spacing w:after="0" w:line="240" w:lineRule="auto"/>
              <w:jc w:val="center"/>
              <w:rPr>
                <w:rFonts w:ascii="Arial" w:eastAsia="Times New Roman" w:hAnsi="Arial" w:cs="Arial"/>
                <w:sz w:val="16"/>
                <w:szCs w:val="16"/>
                <w:lang w:eastAsia="es-MX"/>
              </w:rPr>
            </w:pPr>
          </w:p>
        </w:tc>
      </w:tr>
      <w:tr w:rsidR="008A6093" w:rsidRPr="00DE3D73" w:rsidTr="001F4D34">
        <w:trPr>
          <w:trHeight w:val="260"/>
          <w:jc w:val="center"/>
        </w:trPr>
        <w:tc>
          <w:tcPr>
            <w:tcW w:w="754" w:type="dxa"/>
            <w:shd w:val="clear" w:color="auto" w:fill="auto"/>
            <w:vAlign w:val="center"/>
          </w:tcPr>
          <w:p w:rsidR="008A6093" w:rsidRPr="00DE3D73" w:rsidRDefault="008A6093" w:rsidP="00F47646">
            <w:pPr>
              <w:spacing w:after="0" w:line="240" w:lineRule="auto"/>
              <w:jc w:val="center"/>
              <w:rPr>
                <w:rFonts w:ascii="Arial" w:eastAsia="Times New Roman" w:hAnsi="Arial" w:cs="Arial"/>
                <w:sz w:val="16"/>
                <w:szCs w:val="16"/>
                <w:lang w:eastAsia="es-MX"/>
              </w:rPr>
            </w:pPr>
          </w:p>
        </w:tc>
        <w:tc>
          <w:tcPr>
            <w:tcW w:w="1994" w:type="dxa"/>
            <w:shd w:val="clear" w:color="auto" w:fill="auto"/>
            <w:vAlign w:val="center"/>
          </w:tcPr>
          <w:p w:rsidR="008A6093" w:rsidRPr="00DE3D73" w:rsidRDefault="008A6093" w:rsidP="00F47646">
            <w:pPr>
              <w:spacing w:after="0" w:line="240" w:lineRule="auto"/>
              <w:jc w:val="center"/>
              <w:rPr>
                <w:rFonts w:ascii="Arial" w:eastAsia="Times New Roman" w:hAnsi="Arial" w:cs="Arial"/>
                <w:sz w:val="16"/>
                <w:szCs w:val="16"/>
                <w:lang w:eastAsia="es-MX"/>
              </w:rPr>
            </w:pPr>
          </w:p>
        </w:tc>
        <w:tc>
          <w:tcPr>
            <w:tcW w:w="2974" w:type="dxa"/>
            <w:shd w:val="clear" w:color="auto" w:fill="auto"/>
            <w:vAlign w:val="center"/>
          </w:tcPr>
          <w:p w:rsidR="008A6093" w:rsidRPr="00DE3D73" w:rsidRDefault="008A6093" w:rsidP="00F47646">
            <w:pPr>
              <w:spacing w:after="0" w:line="240" w:lineRule="auto"/>
              <w:jc w:val="center"/>
              <w:rPr>
                <w:rFonts w:ascii="Arial" w:eastAsia="Times New Roman" w:hAnsi="Arial" w:cs="Arial"/>
                <w:sz w:val="16"/>
                <w:szCs w:val="16"/>
                <w:lang w:eastAsia="es-MX"/>
              </w:rPr>
            </w:pPr>
          </w:p>
        </w:tc>
      </w:tr>
    </w:tbl>
    <w:p w:rsidR="00871C35" w:rsidRPr="00DE3D73" w:rsidRDefault="00871C35" w:rsidP="00F47646">
      <w:pPr>
        <w:tabs>
          <w:tab w:val="left" w:pos="5164"/>
          <w:tab w:val="left" w:pos="7022"/>
        </w:tabs>
        <w:spacing w:after="0" w:line="240" w:lineRule="auto"/>
        <w:rPr>
          <w:rFonts w:ascii="Calibri" w:eastAsia="Times New Roman" w:hAnsi="Calibri" w:cs="Arial"/>
          <w:sz w:val="20"/>
          <w:szCs w:val="20"/>
          <w:lang w:eastAsia="es-MX"/>
        </w:rPr>
      </w:pPr>
    </w:p>
    <w:tbl>
      <w:tblPr>
        <w:tblW w:w="8712" w:type="dxa"/>
        <w:jc w:val="center"/>
        <w:tblLayout w:type="fixed"/>
        <w:tblCellMar>
          <w:left w:w="72" w:type="dxa"/>
          <w:right w:w="72" w:type="dxa"/>
        </w:tblCellMar>
        <w:tblLook w:val="0000"/>
      </w:tblPr>
      <w:tblGrid>
        <w:gridCol w:w="864"/>
        <w:gridCol w:w="934"/>
        <w:gridCol w:w="965"/>
        <w:gridCol w:w="1057"/>
        <w:gridCol w:w="1354"/>
        <w:gridCol w:w="1408"/>
        <w:gridCol w:w="1050"/>
        <w:gridCol w:w="1080"/>
      </w:tblGrid>
      <w:tr w:rsidR="002249B4" w:rsidRPr="00DE3D73" w:rsidTr="00E66D00">
        <w:trPr>
          <w:trHeight w:val="20"/>
          <w:jc w:val="center"/>
        </w:trPr>
        <w:tc>
          <w:tcPr>
            <w:tcW w:w="8712" w:type="dxa"/>
            <w:gridSpan w:val="8"/>
            <w:tcBorders>
              <w:top w:val="single" w:sz="6" w:space="0" w:color="000000"/>
              <w:left w:val="single" w:sz="6" w:space="0" w:color="000000"/>
              <w:bottom w:val="single" w:sz="6" w:space="0" w:color="000000"/>
              <w:right w:val="single" w:sz="6" w:space="0" w:color="000000"/>
            </w:tcBorders>
            <w:noWrap/>
            <w:vAlign w:val="center"/>
          </w:tcPr>
          <w:p w:rsidR="002249B4"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Dirección del depósito vehicular</w:t>
            </w:r>
          </w:p>
        </w:tc>
      </w:tr>
      <w:tr w:rsidR="002249B4" w:rsidRPr="00DE3D73" w:rsidTr="00E66D00">
        <w:trPr>
          <w:trHeight w:val="20"/>
          <w:jc w:val="center"/>
        </w:trPr>
        <w:tc>
          <w:tcPr>
            <w:tcW w:w="86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Tipo vialidad</w:t>
            </w:r>
          </w:p>
        </w:tc>
        <w:tc>
          <w:tcPr>
            <w:tcW w:w="93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Nombre vialidad</w:t>
            </w:r>
          </w:p>
        </w:tc>
        <w:tc>
          <w:tcPr>
            <w:tcW w:w="965"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Número Exterior</w:t>
            </w:r>
          </w:p>
        </w:tc>
        <w:tc>
          <w:tcPr>
            <w:tcW w:w="1057"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Número Interior, en su caso</w:t>
            </w:r>
          </w:p>
        </w:tc>
        <w:tc>
          <w:tcPr>
            <w:tcW w:w="135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Tipo de asentamiento</w:t>
            </w:r>
          </w:p>
        </w:tc>
        <w:tc>
          <w:tcPr>
            <w:tcW w:w="1408"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Nombre del asentamiento</w:t>
            </w:r>
          </w:p>
        </w:tc>
        <w:tc>
          <w:tcPr>
            <w:tcW w:w="1050"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Clave de la localidad</w:t>
            </w:r>
          </w:p>
        </w:tc>
        <w:tc>
          <w:tcPr>
            <w:tcW w:w="1080"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Nombre de la localidad</w:t>
            </w:r>
          </w:p>
        </w:tc>
      </w:tr>
      <w:tr w:rsidR="002249B4" w:rsidRPr="00DE3D73" w:rsidTr="00E66D00">
        <w:trPr>
          <w:trHeight w:val="20"/>
          <w:jc w:val="center"/>
        </w:trPr>
        <w:tc>
          <w:tcPr>
            <w:tcW w:w="86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93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965"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057"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35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408"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r>
      <w:tr w:rsidR="002249B4" w:rsidRPr="00DE3D73" w:rsidTr="00E66D00">
        <w:trPr>
          <w:trHeight w:val="20"/>
          <w:jc w:val="center"/>
        </w:trPr>
        <w:tc>
          <w:tcPr>
            <w:tcW w:w="86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93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965"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057"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35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408"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r>
    </w:tbl>
    <w:p w:rsidR="00FA7333" w:rsidRPr="00DE3D73" w:rsidRDefault="00FA7333" w:rsidP="00F47646">
      <w:pPr>
        <w:spacing w:after="101" w:line="240" w:lineRule="auto"/>
        <w:rPr>
          <w:rFonts w:ascii="Arial" w:hAnsi="Arial" w:cs="Arial"/>
          <w:sz w:val="18"/>
          <w:szCs w:val="18"/>
        </w:rPr>
      </w:pPr>
    </w:p>
    <w:tbl>
      <w:tblPr>
        <w:tblW w:w="8712" w:type="dxa"/>
        <w:jc w:val="center"/>
        <w:tblLayout w:type="fixed"/>
        <w:tblCellMar>
          <w:left w:w="72" w:type="dxa"/>
          <w:right w:w="72" w:type="dxa"/>
        </w:tblCellMar>
        <w:tblLook w:val="0000"/>
      </w:tblPr>
      <w:tblGrid>
        <w:gridCol w:w="1427"/>
        <w:gridCol w:w="2224"/>
        <w:gridCol w:w="1935"/>
        <w:gridCol w:w="2044"/>
        <w:gridCol w:w="1082"/>
      </w:tblGrid>
      <w:tr w:rsidR="002249B4" w:rsidRPr="00DE3D73" w:rsidTr="00025B48">
        <w:trPr>
          <w:trHeight w:val="20"/>
          <w:jc w:val="center"/>
        </w:trPr>
        <w:tc>
          <w:tcPr>
            <w:tcW w:w="8712" w:type="dxa"/>
            <w:gridSpan w:val="5"/>
            <w:tcBorders>
              <w:top w:val="single" w:sz="6" w:space="0" w:color="000000"/>
              <w:left w:val="single" w:sz="6" w:space="0" w:color="000000"/>
              <w:bottom w:val="single" w:sz="6" w:space="0" w:color="000000"/>
              <w:right w:val="single" w:sz="6" w:space="0" w:color="000000"/>
            </w:tcBorders>
            <w:noWrap/>
            <w:vAlign w:val="center"/>
          </w:tcPr>
          <w:p w:rsidR="002249B4"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Dirección del depósito vehicular</w:t>
            </w:r>
          </w:p>
        </w:tc>
      </w:tr>
      <w:tr w:rsidR="002249B4" w:rsidRPr="00DE3D73" w:rsidTr="00025B48">
        <w:trPr>
          <w:trHeight w:val="20"/>
          <w:jc w:val="center"/>
        </w:trPr>
        <w:tc>
          <w:tcPr>
            <w:tcW w:w="1427"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Clave del municipio</w:t>
            </w:r>
          </w:p>
        </w:tc>
        <w:tc>
          <w:tcPr>
            <w:tcW w:w="222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Nombre del municipio o delegación</w:t>
            </w:r>
          </w:p>
        </w:tc>
        <w:tc>
          <w:tcPr>
            <w:tcW w:w="1935"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Clave de la entidad federativa</w:t>
            </w:r>
          </w:p>
        </w:tc>
        <w:tc>
          <w:tcPr>
            <w:tcW w:w="204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Nombre de la entidad federativa</w:t>
            </w:r>
          </w:p>
        </w:tc>
        <w:tc>
          <w:tcPr>
            <w:tcW w:w="108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Calibri" w:hAnsi="Calibri" w:cs="Arial"/>
                <w:sz w:val="18"/>
                <w:szCs w:val="18"/>
              </w:rPr>
            </w:pPr>
            <w:r w:rsidRPr="00DE3D73">
              <w:rPr>
                <w:rFonts w:ascii="Calibri" w:hAnsi="Calibri" w:cs="Arial"/>
                <w:sz w:val="18"/>
                <w:szCs w:val="18"/>
              </w:rPr>
              <w:t>Código postal</w:t>
            </w:r>
          </w:p>
        </w:tc>
      </w:tr>
      <w:tr w:rsidR="002249B4" w:rsidRPr="00DE3D73" w:rsidTr="00025B48">
        <w:trPr>
          <w:trHeight w:val="20"/>
          <w:jc w:val="center"/>
        </w:trPr>
        <w:tc>
          <w:tcPr>
            <w:tcW w:w="1427"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222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935"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204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08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r>
      <w:tr w:rsidR="002249B4" w:rsidRPr="00DE3D73" w:rsidTr="00025B48">
        <w:trPr>
          <w:trHeight w:val="20"/>
          <w:jc w:val="center"/>
        </w:trPr>
        <w:tc>
          <w:tcPr>
            <w:tcW w:w="1427"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222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935"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2044"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c>
          <w:tcPr>
            <w:tcW w:w="1082" w:type="dxa"/>
            <w:tcBorders>
              <w:top w:val="single" w:sz="6" w:space="0" w:color="000000"/>
              <w:left w:val="single" w:sz="6" w:space="0" w:color="000000"/>
              <w:bottom w:val="single" w:sz="6" w:space="0" w:color="000000"/>
              <w:right w:val="single" w:sz="6" w:space="0" w:color="000000"/>
            </w:tcBorders>
            <w:vAlign w:val="center"/>
          </w:tcPr>
          <w:p w:rsidR="002249B4" w:rsidRPr="00DE3D73" w:rsidRDefault="002249B4" w:rsidP="00F47646">
            <w:pPr>
              <w:spacing w:after="101" w:line="240" w:lineRule="auto"/>
              <w:jc w:val="center"/>
              <w:rPr>
                <w:rFonts w:ascii="Arial" w:hAnsi="Arial" w:cs="Arial"/>
                <w:sz w:val="16"/>
                <w:szCs w:val="16"/>
              </w:rPr>
            </w:pPr>
          </w:p>
        </w:tc>
      </w:tr>
    </w:tbl>
    <w:p w:rsidR="002D3ED2" w:rsidRDefault="002D3ED2" w:rsidP="00F47646">
      <w:pPr>
        <w:spacing w:after="0" w:line="240" w:lineRule="auto"/>
        <w:ind w:right="51"/>
        <w:rPr>
          <w:rFonts w:ascii="Calibri" w:hAnsi="Calibri"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88"/>
        <w:gridCol w:w="1559"/>
        <w:gridCol w:w="1985"/>
        <w:gridCol w:w="2279"/>
      </w:tblGrid>
      <w:tr w:rsidR="008A6093" w:rsidRPr="008A6093" w:rsidTr="001F4D34">
        <w:trPr>
          <w:trHeight w:val="470"/>
          <w:jc w:val="center"/>
        </w:trPr>
        <w:tc>
          <w:tcPr>
            <w:tcW w:w="1488" w:type="dxa"/>
            <w:vMerge w:val="restart"/>
            <w:shd w:val="clear" w:color="auto" w:fill="auto"/>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r w:rsidRPr="008A6093">
              <w:rPr>
                <w:rFonts w:ascii="Calibri" w:eastAsia="Times New Roman" w:hAnsi="Calibri" w:cs="Arial"/>
                <w:sz w:val="18"/>
                <w:szCs w:val="18"/>
                <w:lang w:eastAsia="es-MX"/>
              </w:rPr>
              <w:t>Total de vehículos ingresados durante el periodo</w:t>
            </w:r>
          </w:p>
        </w:tc>
        <w:tc>
          <w:tcPr>
            <w:tcW w:w="1559" w:type="dxa"/>
            <w:vMerge w:val="restart"/>
            <w:shd w:val="clear" w:color="auto" w:fill="auto"/>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r w:rsidRPr="008A6093">
              <w:rPr>
                <w:rFonts w:ascii="Calibri" w:eastAsia="Times New Roman" w:hAnsi="Calibri" w:cs="Arial"/>
                <w:sz w:val="18"/>
                <w:szCs w:val="18"/>
                <w:lang w:eastAsia="es-MX"/>
              </w:rPr>
              <w:t>Total de vehículos liberados durante el periodo</w:t>
            </w:r>
          </w:p>
        </w:tc>
        <w:tc>
          <w:tcPr>
            <w:tcW w:w="1985" w:type="dxa"/>
            <w:vMerge w:val="restart"/>
            <w:shd w:val="clear" w:color="auto" w:fill="auto"/>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r w:rsidRPr="008A6093">
              <w:rPr>
                <w:rFonts w:ascii="Calibri" w:eastAsia="Times New Roman" w:hAnsi="Calibri" w:cs="Arial"/>
                <w:sz w:val="18"/>
                <w:szCs w:val="18"/>
                <w:lang w:eastAsia="es-MX"/>
              </w:rPr>
              <w:t>Monto total entregado a la SF por concepto de liberación de v.</w:t>
            </w:r>
          </w:p>
        </w:tc>
        <w:tc>
          <w:tcPr>
            <w:tcW w:w="2279" w:type="dxa"/>
            <w:vMerge w:val="restart"/>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r w:rsidRPr="008A6093">
              <w:rPr>
                <w:rFonts w:ascii="Calibri" w:eastAsia="Times New Roman" w:hAnsi="Calibri" w:cs="Arial"/>
                <w:sz w:val="18"/>
                <w:szCs w:val="18"/>
                <w:lang w:eastAsia="es-MX"/>
              </w:rPr>
              <w:t>Hipervínculo al soporte documental entregado a SF</w:t>
            </w:r>
          </w:p>
        </w:tc>
      </w:tr>
      <w:tr w:rsidR="008A6093" w:rsidRPr="008A6093" w:rsidTr="001F4D34">
        <w:trPr>
          <w:trHeight w:val="411"/>
          <w:jc w:val="center"/>
        </w:trPr>
        <w:tc>
          <w:tcPr>
            <w:tcW w:w="1488" w:type="dxa"/>
            <w:vMerge/>
            <w:shd w:val="clear" w:color="auto" w:fill="auto"/>
            <w:vAlign w:val="center"/>
            <w:hideMark/>
          </w:tcPr>
          <w:p w:rsidR="008A6093" w:rsidRPr="008A6093" w:rsidRDefault="008A6093" w:rsidP="006D26CC">
            <w:pPr>
              <w:spacing w:after="0" w:line="240" w:lineRule="auto"/>
              <w:jc w:val="center"/>
              <w:rPr>
                <w:rFonts w:ascii="Calibri" w:eastAsia="Times New Roman" w:hAnsi="Calibri" w:cs="Arial"/>
                <w:sz w:val="18"/>
                <w:szCs w:val="18"/>
                <w:lang w:eastAsia="es-MX"/>
              </w:rPr>
            </w:pPr>
          </w:p>
        </w:tc>
        <w:tc>
          <w:tcPr>
            <w:tcW w:w="1559" w:type="dxa"/>
            <w:vMerge/>
            <w:shd w:val="clear" w:color="auto" w:fill="auto"/>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p>
        </w:tc>
        <w:tc>
          <w:tcPr>
            <w:tcW w:w="1985" w:type="dxa"/>
            <w:vMerge/>
            <w:shd w:val="clear" w:color="auto" w:fill="auto"/>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p>
        </w:tc>
        <w:tc>
          <w:tcPr>
            <w:tcW w:w="2279" w:type="dxa"/>
            <w:vMerge/>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p>
        </w:tc>
      </w:tr>
      <w:tr w:rsidR="008A6093" w:rsidRPr="008A6093" w:rsidTr="001F4D34">
        <w:trPr>
          <w:trHeight w:val="308"/>
          <w:jc w:val="center"/>
        </w:trPr>
        <w:tc>
          <w:tcPr>
            <w:tcW w:w="1488" w:type="dxa"/>
            <w:shd w:val="clear" w:color="auto" w:fill="auto"/>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p>
        </w:tc>
        <w:tc>
          <w:tcPr>
            <w:tcW w:w="1559" w:type="dxa"/>
            <w:shd w:val="clear" w:color="auto" w:fill="auto"/>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p>
        </w:tc>
        <w:tc>
          <w:tcPr>
            <w:tcW w:w="1985" w:type="dxa"/>
            <w:shd w:val="clear" w:color="auto" w:fill="auto"/>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p>
        </w:tc>
        <w:tc>
          <w:tcPr>
            <w:tcW w:w="2279" w:type="dxa"/>
          </w:tcPr>
          <w:p w:rsidR="008A6093" w:rsidRPr="008A6093" w:rsidRDefault="008A6093" w:rsidP="006D26CC">
            <w:pPr>
              <w:spacing w:after="0" w:line="240" w:lineRule="auto"/>
              <w:jc w:val="center"/>
              <w:rPr>
                <w:rFonts w:ascii="Calibri" w:eastAsia="Times New Roman" w:hAnsi="Calibri" w:cs="Arial"/>
                <w:sz w:val="18"/>
                <w:szCs w:val="18"/>
                <w:lang w:eastAsia="es-MX"/>
              </w:rPr>
            </w:pPr>
          </w:p>
        </w:tc>
      </w:tr>
      <w:tr w:rsidR="008A6093" w:rsidRPr="008A6093" w:rsidTr="001F4D34">
        <w:trPr>
          <w:trHeight w:val="260"/>
          <w:jc w:val="center"/>
        </w:trPr>
        <w:tc>
          <w:tcPr>
            <w:tcW w:w="1488" w:type="dxa"/>
            <w:shd w:val="clear" w:color="auto" w:fill="auto"/>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p>
        </w:tc>
        <w:tc>
          <w:tcPr>
            <w:tcW w:w="1559" w:type="dxa"/>
            <w:shd w:val="clear" w:color="auto" w:fill="auto"/>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p>
        </w:tc>
        <w:tc>
          <w:tcPr>
            <w:tcW w:w="1985" w:type="dxa"/>
            <w:shd w:val="clear" w:color="auto" w:fill="auto"/>
            <w:vAlign w:val="center"/>
          </w:tcPr>
          <w:p w:rsidR="008A6093" w:rsidRPr="008A6093" w:rsidRDefault="008A6093" w:rsidP="006D26CC">
            <w:pPr>
              <w:spacing w:after="0" w:line="240" w:lineRule="auto"/>
              <w:jc w:val="center"/>
              <w:rPr>
                <w:rFonts w:ascii="Calibri" w:eastAsia="Times New Roman" w:hAnsi="Calibri" w:cs="Arial"/>
                <w:sz w:val="18"/>
                <w:szCs w:val="18"/>
                <w:lang w:eastAsia="es-MX"/>
              </w:rPr>
            </w:pPr>
          </w:p>
        </w:tc>
        <w:tc>
          <w:tcPr>
            <w:tcW w:w="2279" w:type="dxa"/>
          </w:tcPr>
          <w:p w:rsidR="008A6093" w:rsidRPr="008A6093" w:rsidRDefault="008A6093" w:rsidP="006D26CC">
            <w:pPr>
              <w:spacing w:after="0" w:line="240" w:lineRule="auto"/>
              <w:jc w:val="center"/>
              <w:rPr>
                <w:rFonts w:ascii="Calibri" w:eastAsia="Times New Roman" w:hAnsi="Calibri" w:cs="Arial"/>
                <w:sz w:val="18"/>
                <w:szCs w:val="18"/>
                <w:lang w:eastAsia="es-MX"/>
              </w:rPr>
            </w:pPr>
          </w:p>
        </w:tc>
      </w:tr>
    </w:tbl>
    <w:p w:rsidR="002D3ED2" w:rsidRDefault="002D3ED2" w:rsidP="00F47646">
      <w:pPr>
        <w:spacing w:after="0" w:line="240" w:lineRule="auto"/>
        <w:ind w:right="51"/>
        <w:rPr>
          <w:rFonts w:ascii="Calibri" w:hAnsi="Calibri" w:cs="Arial"/>
          <w:sz w:val="20"/>
          <w:szCs w:val="20"/>
        </w:rPr>
      </w:pPr>
    </w:p>
    <w:p w:rsidR="002249B4" w:rsidRPr="00025B48" w:rsidRDefault="00025B48" w:rsidP="00F47646">
      <w:pPr>
        <w:spacing w:after="0" w:line="240" w:lineRule="auto"/>
        <w:ind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E076C9" w:rsidRPr="00DE3D73" w:rsidRDefault="00E076C9"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 Con información desagregada por mes.</w:t>
      </w:r>
    </w:p>
    <w:p w:rsidR="00E076C9" w:rsidRPr="00DE3D73" w:rsidRDefault="00E076C9"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E076C9" w:rsidRDefault="00E076C9"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706CA3" w:rsidRDefault="00706CA3">
      <w:pPr>
        <w:widowControl/>
        <w:rPr>
          <w:rFonts w:ascii="Calibri" w:hAnsi="Calibri" w:cs="Arial"/>
          <w:sz w:val="14"/>
          <w:szCs w:val="20"/>
        </w:rPr>
      </w:pPr>
      <w:r>
        <w:rPr>
          <w:rFonts w:ascii="Calibri" w:hAnsi="Calibri" w:cs="Arial"/>
          <w:sz w:val="14"/>
          <w:szCs w:val="20"/>
        </w:rPr>
        <w:br w:type="page"/>
      </w:r>
    </w:p>
    <w:p w:rsidR="006E034C" w:rsidRPr="005744A3" w:rsidRDefault="006E034C" w:rsidP="00F47646">
      <w:pPr>
        <w:spacing w:after="0" w:line="240" w:lineRule="auto"/>
        <w:ind w:right="850"/>
        <w:jc w:val="both"/>
        <w:rPr>
          <w:rFonts w:ascii="Calibri" w:hAnsi="Calibri" w:cs="Arial"/>
          <w:b/>
          <w:sz w:val="24"/>
          <w:szCs w:val="24"/>
          <w:lang w:val="en-US"/>
        </w:rPr>
      </w:pPr>
      <w:proofErr w:type="spellStart"/>
      <w:r w:rsidRPr="005744A3">
        <w:rPr>
          <w:rFonts w:ascii="Calibri" w:hAnsi="Calibri" w:cs="Arial"/>
          <w:b/>
          <w:sz w:val="24"/>
          <w:szCs w:val="24"/>
          <w:lang w:val="en-US"/>
        </w:rPr>
        <w:lastRenderedPageBreak/>
        <w:t>Formato</w:t>
      </w:r>
      <w:proofErr w:type="spellEnd"/>
      <w:r w:rsidRPr="005744A3">
        <w:rPr>
          <w:rFonts w:ascii="Calibri" w:hAnsi="Calibri" w:cs="Arial"/>
          <w:b/>
          <w:sz w:val="24"/>
          <w:szCs w:val="24"/>
          <w:lang w:val="en-US"/>
        </w:rPr>
        <w:t xml:space="preserve"> 11e_</w:t>
      </w:r>
      <w:r w:rsidR="005C5432" w:rsidRPr="005744A3">
        <w:rPr>
          <w:rFonts w:ascii="Calibri" w:hAnsi="Calibri" w:cs="Arial"/>
          <w:b/>
          <w:sz w:val="24"/>
          <w:szCs w:val="24"/>
          <w:lang w:val="en-US"/>
        </w:rPr>
        <w:t>LTAIPRC</w:t>
      </w:r>
      <w:r w:rsidRPr="005744A3">
        <w:rPr>
          <w:rFonts w:ascii="Calibri" w:hAnsi="Calibri" w:cs="Arial"/>
          <w:b/>
          <w:sz w:val="24"/>
          <w:szCs w:val="24"/>
          <w:lang w:val="en-US"/>
        </w:rPr>
        <w:t>_Art_123_Fr_XI</w:t>
      </w:r>
    </w:p>
    <w:p w:rsidR="00FA7333" w:rsidRPr="006B7095" w:rsidRDefault="00FA7333" w:rsidP="00F47646">
      <w:pPr>
        <w:spacing w:after="0" w:line="240" w:lineRule="auto"/>
        <w:ind w:right="850"/>
        <w:jc w:val="both"/>
        <w:rPr>
          <w:rFonts w:ascii="Calibri" w:hAnsi="Calibri" w:cs="Arial"/>
          <w:b/>
          <w:sz w:val="16"/>
          <w:szCs w:val="24"/>
          <w:lang w:val="en-US"/>
        </w:rPr>
      </w:pPr>
    </w:p>
    <w:p w:rsidR="00871C35" w:rsidRPr="005744A3" w:rsidRDefault="00871C35" w:rsidP="00F47646">
      <w:pPr>
        <w:tabs>
          <w:tab w:val="left" w:pos="1580"/>
        </w:tabs>
        <w:spacing w:after="0" w:line="240" w:lineRule="auto"/>
        <w:ind w:left="57"/>
        <w:jc w:val="center"/>
        <w:rPr>
          <w:rFonts w:ascii="Calibri" w:eastAsia="Times New Roman" w:hAnsi="Calibri" w:cs="Arial"/>
          <w:b/>
          <w:bCs/>
          <w:sz w:val="24"/>
          <w:szCs w:val="24"/>
          <w:lang w:eastAsia="es-MX"/>
        </w:rPr>
      </w:pPr>
      <w:r w:rsidRPr="005744A3">
        <w:rPr>
          <w:rFonts w:ascii="Calibri" w:eastAsia="Times New Roman" w:hAnsi="Calibri" w:cs="Arial"/>
          <w:b/>
          <w:bCs/>
          <w:sz w:val="24"/>
          <w:szCs w:val="24"/>
          <w:lang w:eastAsia="es-MX"/>
        </w:rPr>
        <w:t>Motivos (infracciones) de remisión de vehículos a los depósitos a cargo de la SSP</w:t>
      </w:r>
      <w:r w:rsidR="005744A3">
        <w:rPr>
          <w:rFonts w:ascii="Calibri" w:eastAsia="Times New Roman" w:hAnsi="Calibri" w:cs="Arial"/>
          <w:b/>
          <w:bCs/>
          <w:sz w:val="24"/>
          <w:szCs w:val="24"/>
          <w:lang w:eastAsia="es-MX"/>
        </w:rPr>
        <w:t>CDMX</w:t>
      </w:r>
      <w:r w:rsidRPr="005744A3">
        <w:rPr>
          <w:rFonts w:ascii="Calibri" w:eastAsia="Times New Roman" w:hAnsi="Calibri" w:cs="Arial"/>
          <w:b/>
          <w:bCs/>
          <w:sz w:val="24"/>
          <w:szCs w:val="24"/>
          <w:lang w:eastAsia="es-MX"/>
        </w:rPr>
        <w:t xml:space="preserve"> (datos estadísticos)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4"/>
        <w:gridCol w:w="1220"/>
        <w:gridCol w:w="2977"/>
        <w:gridCol w:w="1597"/>
      </w:tblGrid>
      <w:tr w:rsidR="00871C35" w:rsidRPr="00DE5EFF" w:rsidTr="00DE5EFF">
        <w:trPr>
          <w:trHeight w:val="476"/>
          <w:jc w:val="center"/>
        </w:trPr>
        <w:tc>
          <w:tcPr>
            <w:tcW w:w="0" w:type="auto"/>
            <w:shd w:val="clear" w:color="auto" w:fill="auto"/>
            <w:noWrap/>
            <w:vAlign w:val="center"/>
            <w:hideMark/>
          </w:tcPr>
          <w:p w:rsidR="00871C35" w:rsidRPr="00DE5EFF" w:rsidRDefault="00871C35" w:rsidP="00DE5EFF">
            <w:pPr>
              <w:spacing w:after="0" w:line="240" w:lineRule="auto"/>
              <w:jc w:val="center"/>
              <w:rPr>
                <w:rFonts w:ascii="Calibri" w:eastAsia="Times New Roman" w:hAnsi="Calibri" w:cs="Arial"/>
                <w:sz w:val="18"/>
                <w:szCs w:val="18"/>
                <w:lang w:eastAsia="es-MX"/>
              </w:rPr>
            </w:pPr>
            <w:r w:rsidRPr="00DE5EFF">
              <w:rPr>
                <w:rFonts w:ascii="Calibri" w:eastAsia="Times New Roman" w:hAnsi="Calibri" w:cs="Arial"/>
                <w:sz w:val="18"/>
                <w:szCs w:val="18"/>
                <w:lang w:eastAsia="es-MX"/>
              </w:rPr>
              <w:t>Ejercicio</w:t>
            </w:r>
          </w:p>
        </w:tc>
        <w:tc>
          <w:tcPr>
            <w:tcW w:w="1220" w:type="dxa"/>
            <w:shd w:val="clear" w:color="auto" w:fill="auto"/>
            <w:noWrap/>
            <w:vAlign w:val="center"/>
            <w:hideMark/>
          </w:tcPr>
          <w:p w:rsidR="00871C35" w:rsidRPr="00DE5EFF" w:rsidRDefault="00DE5EFF" w:rsidP="00DE5EFF">
            <w:pPr>
              <w:spacing w:line="240" w:lineRule="auto"/>
              <w:jc w:val="center"/>
              <w:rPr>
                <w:rFonts w:ascii="Calibri" w:eastAsia="Times New Roman" w:hAnsi="Calibri" w:cs="Arial"/>
                <w:sz w:val="18"/>
                <w:szCs w:val="18"/>
                <w:lang w:eastAsia="es-MX"/>
              </w:rPr>
            </w:pPr>
            <w:r w:rsidRPr="00DE5EFF">
              <w:rPr>
                <w:rFonts w:ascii="Calibri" w:eastAsia="Times New Roman" w:hAnsi="Calibri" w:cs="Arial"/>
                <w:sz w:val="18"/>
                <w:szCs w:val="18"/>
                <w:lang w:eastAsia="es-MX"/>
              </w:rPr>
              <w:t>Periodo que se reporta</w:t>
            </w:r>
          </w:p>
        </w:tc>
        <w:tc>
          <w:tcPr>
            <w:tcW w:w="2977" w:type="dxa"/>
            <w:shd w:val="clear" w:color="auto" w:fill="auto"/>
            <w:noWrap/>
            <w:vAlign w:val="center"/>
            <w:hideMark/>
          </w:tcPr>
          <w:p w:rsidR="00871C35" w:rsidRPr="00DE5EFF" w:rsidRDefault="00871C35" w:rsidP="00DE5EFF">
            <w:pPr>
              <w:spacing w:line="240" w:lineRule="auto"/>
              <w:jc w:val="center"/>
              <w:rPr>
                <w:rFonts w:ascii="Calibri" w:eastAsia="Times New Roman" w:hAnsi="Calibri" w:cs="Arial"/>
                <w:sz w:val="18"/>
                <w:szCs w:val="18"/>
                <w:lang w:eastAsia="es-MX"/>
              </w:rPr>
            </w:pPr>
            <w:r w:rsidRPr="00DE5EFF">
              <w:rPr>
                <w:rFonts w:ascii="Calibri" w:eastAsia="Times New Roman" w:hAnsi="Calibri" w:cs="Arial"/>
                <w:sz w:val="18"/>
                <w:szCs w:val="18"/>
                <w:lang w:eastAsia="es-MX"/>
              </w:rPr>
              <w:t>Motivo (infracción)</w:t>
            </w:r>
          </w:p>
        </w:tc>
        <w:tc>
          <w:tcPr>
            <w:tcW w:w="1597" w:type="dxa"/>
            <w:shd w:val="clear" w:color="auto" w:fill="auto"/>
            <w:vAlign w:val="center"/>
            <w:hideMark/>
          </w:tcPr>
          <w:p w:rsidR="00871C35" w:rsidRPr="00DE5EFF" w:rsidRDefault="00871C35" w:rsidP="00DE5EFF">
            <w:pPr>
              <w:spacing w:line="240" w:lineRule="auto"/>
              <w:jc w:val="center"/>
              <w:rPr>
                <w:rFonts w:ascii="Calibri" w:eastAsia="Times New Roman" w:hAnsi="Calibri" w:cs="Arial"/>
                <w:sz w:val="18"/>
                <w:szCs w:val="18"/>
                <w:lang w:eastAsia="es-MX"/>
              </w:rPr>
            </w:pPr>
            <w:r w:rsidRPr="00DE5EFF">
              <w:rPr>
                <w:rFonts w:ascii="Calibri" w:eastAsia="Times New Roman" w:hAnsi="Calibri" w:cs="Arial"/>
                <w:sz w:val="18"/>
                <w:szCs w:val="18"/>
                <w:lang w:eastAsia="es-MX"/>
              </w:rPr>
              <w:t>Número de vehículos remitidos</w:t>
            </w:r>
          </w:p>
        </w:tc>
      </w:tr>
      <w:tr w:rsidR="00871C35" w:rsidRPr="00DE5EFF" w:rsidTr="00706CA3">
        <w:trPr>
          <w:trHeight w:val="392"/>
          <w:jc w:val="center"/>
        </w:trPr>
        <w:tc>
          <w:tcPr>
            <w:tcW w:w="0" w:type="auto"/>
            <w:shd w:val="clear" w:color="auto" w:fill="auto"/>
            <w:noWrap/>
            <w:vAlign w:val="center"/>
            <w:hideMark/>
          </w:tcPr>
          <w:p w:rsidR="00871C35" w:rsidRPr="00DE5EFF" w:rsidRDefault="00871C35" w:rsidP="00DE5EFF">
            <w:pPr>
              <w:spacing w:line="240" w:lineRule="auto"/>
              <w:jc w:val="center"/>
              <w:rPr>
                <w:rFonts w:ascii="Arial" w:eastAsia="Times New Roman" w:hAnsi="Arial" w:cs="Arial"/>
                <w:sz w:val="18"/>
                <w:szCs w:val="18"/>
                <w:lang w:eastAsia="es-MX"/>
              </w:rPr>
            </w:pPr>
          </w:p>
        </w:tc>
        <w:tc>
          <w:tcPr>
            <w:tcW w:w="1220" w:type="dxa"/>
            <w:shd w:val="clear" w:color="auto" w:fill="auto"/>
            <w:vAlign w:val="center"/>
            <w:hideMark/>
          </w:tcPr>
          <w:p w:rsidR="00706CA3" w:rsidRPr="00DE5EFF" w:rsidRDefault="00706CA3" w:rsidP="00706CA3">
            <w:pPr>
              <w:spacing w:line="240" w:lineRule="auto"/>
              <w:rPr>
                <w:rFonts w:ascii="Arial" w:eastAsia="Times New Roman" w:hAnsi="Arial" w:cs="Arial"/>
                <w:sz w:val="18"/>
                <w:szCs w:val="18"/>
                <w:lang w:eastAsia="es-MX"/>
              </w:rPr>
            </w:pPr>
          </w:p>
        </w:tc>
        <w:tc>
          <w:tcPr>
            <w:tcW w:w="2977" w:type="dxa"/>
            <w:shd w:val="clear" w:color="auto" w:fill="auto"/>
            <w:vAlign w:val="center"/>
            <w:hideMark/>
          </w:tcPr>
          <w:p w:rsidR="00871C35" w:rsidRPr="00DE5EFF" w:rsidRDefault="00871C35" w:rsidP="00DE5EFF">
            <w:pPr>
              <w:spacing w:line="240" w:lineRule="auto"/>
              <w:jc w:val="center"/>
              <w:rPr>
                <w:rFonts w:ascii="Arial" w:eastAsia="Times New Roman" w:hAnsi="Arial" w:cs="Arial"/>
                <w:sz w:val="18"/>
                <w:szCs w:val="18"/>
                <w:lang w:eastAsia="es-MX"/>
              </w:rPr>
            </w:pPr>
          </w:p>
        </w:tc>
        <w:tc>
          <w:tcPr>
            <w:tcW w:w="1597" w:type="dxa"/>
            <w:shd w:val="clear" w:color="auto" w:fill="auto"/>
            <w:noWrap/>
            <w:vAlign w:val="center"/>
            <w:hideMark/>
          </w:tcPr>
          <w:p w:rsidR="00871C35" w:rsidRPr="00DE5EFF" w:rsidRDefault="00871C35" w:rsidP="00DE5EFF">
            <w:pPr>
              <w:spacing w:line="240" w:lineRule="auto"/>
              <w:jc w:val="center"/>
              <w:rPr>
                <w:rFonts w:ascii="Arial" w:eastAsia="Times New Roman" w:hAnsi="Arial" w:cs="Arial"/>
                <w:sz w:val="18"/>
                <w:szCs w:val="18"/>
                <w:lang w:eastAsia="es-MX"/>
              </w:rPr>
            </w:pPr>
          </w:p>
        </w:tc>
      </w:tr>
      <w:tr w:rsidR="00E66D00" w:rsidRPr="00DE5EFF" w:rsidTr="006B7095">
        <w:trPr>
          <w:trHeight w:val="190"/>
          <w:jc w:val="center"/>
        </w:trPr>
        <w:tc>
          <w:tcPr>
            <w:tcW w:w="0" w:type="auto"/>
            <w:shd w:val="clear" w:color="auto" w:fill="auto"/>
            <w:noWrap/>
            <w:vAlign w:val="center"/>
          </w:tcPr>
          <w:p w:rsidR="00E66D00" w:rsidRPr="00DE5EFF" w:rsidRDefault="00E66D00" w:rsidP="00D46646">
            <w:pPr>
              <w:spacing w:line="240" w:lineRule="auto"/>
              <w:rPr>
                <w:rFonts w:ascii="Arial" w:eastAsia="Times New Roman" w:hAnsi="Arial" w:cs="Arial"/>
                <w:sz w:val="18"/>
                <w:szCs w:val="18"/>
                <w:lang w:eastAsia="es-MX"/>
              </w:rPr>
            </w:pPr>
          </w:p>
        </w:tc>
        <w:tc>
          <w:tcPr>
            <w:tcW w:w="1220" w:type="dxa"/>
            <w:shd w:val="clear" w:color="auto" w:fill="auto"/>
            <w:vAlign w:val="center"/>
          </w:tcPr>
          <w:p w:rsidR="00E66D00" w:rsidRPr="00DE5EFF" w:rsidRDefault="00E66D00" w:rsidP="00D46646">
            <w:pPr>
              <w:spacing w:line="240" w:lineRule="auto"/>
              <w:rPr>
                <w:rFonts w:ascii="Arial" w:eastAsia="Times New Roman" w:hAnsi="Arial" w:cs="Arial"/>
                <w:sz w:val="18"/>
                <w:szCs w:val="18"/>
                <w:lang w:eastAsia="es-MX"/>
              </w:rPr>
            </w:pPr>
          </w:p>
        </w:tc>
        <w:tc>
          <w:tcPr>
            <w:tcW w:w="2977" w:type="dxa"/>
            <w:shd w:val="clear" w:color="auto" w:fill="auto"/>
            <w:vAlign w:val="center"/>
          </w:tcPr>
          <w:p w:rsidR="00E66D00" w:rsidRPr="00DE5EFF" w:rsidRDefault="00E66D00" w:rsidP="00D46646">
            <w:pPr>
              <w:spacing w:line="240" w:lineRule="auto"/>
              <w:rPr>
                <w:rFonts w:ascii="Arial" w:eastAsia="Times New Roman" w:hAnsi="Arial" w:cs="Arial"/>
                <w:sz w:val="18"/>
                <w:szCs w:val="18"/>
                <w:lang w:eastAsia="es-MX"/>
              </w:rPr>
            </w:pPr>
          </w:p>
        </w:tc>
        <w:tc>
          <w:tcPr>
            <w:tcW w:w="1597" w:type="dxa"/>
            <w:shd w:val="clear" w:color="auto" w:fill="auto"/>
            <w:noWrap/>
            <w:vAlign w:val="center"/>
          </w:tcPr>
          <w:p w:rsidR="00E66D00" w:rsidRPr="00DE5EFF" w:rsidRDefault="00E66D00" w:rsidP="00D46646">
            <w:pPr>
              <w:spacing w:line="240" w:lineRule="auto"/>
              <w:rPr>
                <w:rFonts w:ascii="Arial" w:eastAsia="Times New Roman" w:hAnsi="Arial" w:cs="Arial"/>
                <w:sz w:val="18"/>
                <w:szCs w:val="18"/>
                <w:lang w:eastAsia="es-MX"/>
              </w:rPr>
            </w:pPr>
          </w:p>
        </w:tc>
      </w:tr>
    </w:tbl>
    <w:p w:rsidR="00871C35" w:rsidRPr="00025B48" w:rsidRDefault="00025B48" w:rsidP="00F47646">
      <w:pPr>
        <w:spacing w:after="0" w:line="240" w:lineRule="auto"/>
        <w:ind w:left="142"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E076C9" w:rsidRPr="00DE3D73" w:rsidRDefault="00E076C9" w:rsidP="00F47646">
      <w:pPr>
        <w:spacing w:after="0" w:line="240" w:lineRule="auto"/>
        <w:ind w:left="142"/>
        <w:rPr>
          <w:rFonts w:ascii="Calibri" w:hAnsi="Calibri" w:cs="Arial"/>
          <w:sz w:val="20"/>
          <w:szCs w:val="20"/>
        </w:rPr>
      </w:pPr>
      <w:r w:rsidRPr="00DE3D73">
        <w:rPr>
          <w:rFonts w:ascii="Calibri" w:hAnsi="Calibri" w:cs="Arial"/>
          <w:sz w:val="20"/>
          <w:szCs w:val="20"/>
        </w:rPr>
        <w:t>Periodo de actualización de la información: trimestral. Con información desagregada por mes.</w:t>
      </w:r>
    </w:p>
    <w:p w:rsidR="00E076C9" w:rsidRPr="00DE3D73" w:rsidRDefault="00E076C9" w:rsidP="00F47646">
      <w:pPr>
        <w:spacing w:after="0" w:line="240" w:lineRule="auto"/>
        <w:ind w:left="142"/>
        <w:rPr>
          <w:rFonts w:ascii="Calibri" w:hAnsi="Calibri" w:cs="Arial"/>
          <w:sz w:val="20"/>
          <w:szCs w:val="20"/>
        </w:rPr>
      </w:pPr>
      <w:r w:rsidRPr="00DE3D73">
        <w:rPr>
          <w:rFonts w:ascii="Calibri" w:hAnsi="Calibri" w:cs="Arial"/>
          <w:sz w:val="20"/>
          <w:szCs w:val="20"/>
        </w:rPr>
        <w:t>Fecha de actualización: día/mes/año</w:t>
      </w:r>
    </w:p>
    <w:p w:rsidR="00E076C9" w:rsidRPr="00DE3D73" w:rsidRDefault="00E076C9" w:rsidP="00F47646">
      <w:pPr>
        <w:spacing w:after="0" w:line="240" w:lineRule="auto"/>
        <w:ind w:left="142"/>
        <w:rPr>
          <w:rFonts w:ascii="Calibri" w:hAnsi="Calibri" w:cs="Arial"/>
          <w:sz w:val="20"/>
          <w:szCs w:val="20"/>
        </w:rPr>
      </w:pPr>
      <w:r w:rsidRPr="00DE3D73">
        <w:rPr>
          <w:rFonts w:ascii="Calibri" w:hAnsi="Calibri" w:cs="Arial"/>
          <w:sz w:val="20"/>
          <w:szCs w:val="20"/>
        </w:rPr>
        <w:t>Fecha de validación: día/mes/año</w:t>
      </w:r>
    </w:p>
    <w:p w:rsidR="003C207A" w:rsidRPr="00DE3D73" w:rsidRDefault="003C207A" w:rsidP="00F47646">
      <w:pPr>
        <w:widowControl/>
        <w:spacing w:line="240" w:lineRule="auto"/>
        <w:rPr>
          <w:rFonts w:ascii="Calibri" w:eastAsia="Times New Roman" w:hAnsi="Calibri" w:cs="Arial"/>
          <w:sz w:val="20"/>
          <w:szCs w:val="20"/>
        </w:rPr>
      </w:pPr>
      <w:r w:rsidRPr="00DE3D73">
        <w:rPr>
          <w:rFonts w:ascii="Calibri" w:eastAsia="Times New Roman" w:hAnsi="Calibri" w:cs="Arial"/>
          <w:sz w:val="20"/>
          <w:szCs w:val="20"/>
        </w:rPr>
        <w:br w:type="page"/>
      </w:r>
    </w:p>
    <w:p w:rsidR="00871C35" w:rsidRPr="00DE3D73" w:rsidRDefault="003C207A" w:rsidP="00F47646">
      <w:pPr>
        <w:widowControl/>
        <w:autoSpaceDE w:val="0"/>
        <w:autoSpaceDN w:val="0"/>
        <w:adjustRightInd w:val="0"/>
        <w:spacing w:before="240" w:line="240" w:lineRule="auto"/>
        <w:ind w:left="567"/>
        <w:jc w:val="both"/>
        <w:rPr>
          <w:rFonts w:ascii="Arial" w:hAnsi="Arial" w:cs="Arial"/>
          <w:i/>
        </w:rPr>
      </w:pPr>
      <w:r w:rsidRPr="002B7F15">
        <w:rPr>
          <w:rFonts w:ascii="Arial" w:hAnsi="Arial" w:cs="Arial"/>
          <w:b/>
          <w:bCs/>
          <w:i/>
        </w:rPr>
        <w:lastRenderedPageBreak/>
        <w:t xml:space="preserve">XII. </w:t>
      </w:r>
      <w:r w:rsidRPr="002B7F15">
        <w:rPr>
          <w:rFonts w:ascii="Arial" w:hAnsi="Arial" w:cs="Arial"/>
          <w:i/>
        </w:rPr>
        <w:t>Los reglamentos de las leyes expedidos en ejercicio de sus atribuciones;</w:t>
      </w:r>
    </w:p>
    <w:p w:rsidR="006764C6" w:rsidRDefault="006764C6" w:rsidP="002D01BD">
      <w:pPr>
        <w:pStyle w:val="Prrafodelista"/>
        <w:widowControl/>
        <w:autoSpaceDE w:val="0"/>
        <w:autoSpaceDN w:val="0"/>
        <w:adjustRightInd w:val="0"/>
        <w:spacing w:before="240" w:line="240" w:lineRule="auto"/>
        <w:ind w:left="0" w:right="49"/>
        <w:jc w:val="both"/>
        <w:rPr>
          <w:rFonts w:ascii="Arial" w:hAnsi="Arial" w:cs="Arial"/>
        </w:rPr>
      </w:pPr>
    </w:p>
    <w:p w:rsidR="002D01BD" w:rsidRDefault="002D01BD" w:rsidP="002D01BD">
      <w:pPr>
        <w:pStyle w:val="Prrafodelista"/>
        <w:widowControl/>
        <w:autoSpaceDE w:val="0"/>
        <w:autoSpaceDN w:val="0"/>
        <w:adjustRightInd w:val="0"/>
        <w:spacing w:before="240" w:line="240" w:lineRule="auto"/>
        <w:ind w:left="0" w:right="49"/>
        <w:jc w:val="both"/>
        <w:rPr>
          <w:rFonts w:ascii="Arial" w:hAnsi="Arial" w:cs="Arial"/>
        </w:rPr>
      </w:pPr>
      <w:r>
        <w:rPr>
          <w:rFonts w:ascii="Arial" w:hAnsi="Arial" w:cs="Arial"/>
        </w:rPr>
        <w:t>T</w:t>
      </w:r>
      <w:r w:rsidRPr="00DE3D73">
        <w:rPr>
          <w:rFonts w:ascii="Arial" w:hAnsi="Arial" w:cs="Arial"/>
        </w:rPr>
        <w:t>odos los sujetos obligados que integran el Poder Ejecutivo de la Ciudad de México, excepto</w:t>
      </w:r>
      <w:r>
        <w:rPr>
          <w:rFonts w:ascii="Arial" w:hAnsi="Arial" w:cs="Arial"/>
        </w:rPr>
        <w:t xml:space="preserve"> la </w:t>
      </w:r>
      <w:r w:rsidR="006764C6" w:rsidRPr="00DE3D73">
        <w:rPr>
          <w:rFonts w:ascii="Arial" w:hAnsi="Arial" w:cs="Arial"/>
        </w:rPr>
        <w:t>Consejería Jurídica y de Servicios Legales</w:t>
      </w:r>
      <w:r>
        <w:rPr>
          <w:rFonts w:ascii="Arial" w:hAnsi="Arial" w:cs="Arial"/>
        </w:rPr>
        <w:t xml:space="preserve">, </w:t>
      </w:r>
      <w:r w:rsidRPr="00DE3D73">
        <w:rPr>
          <w:rFonts w:ascii="Arial" w:hAnsi="Arial" w:cs="Arial"/>
        </w:rPr>
        <w:t xml:space="preserve">vincularán al sitio de Internet en donde </w:t>
      </w:r>
      <w:r>
        <w:rPr>
          <w:rFonts w:ascii="Arial" w:hAnsi="Arial" w:cs="Arial"/>
        </w:rPr>
        <w:t>é</w:t>
      </w:r>
      <w:r w:rsidRPr="00DE3D73">
        <w:rPr>
          <w:rFonts w:ascii="Arial" w:hAnsi="Arial" w:cs="Arial"/>
        </w:rPr>
        <w:t>sta publica específicamente la información solicitada en la presente fracción, y la siguiente leyenda:</w:t>
      </w:r>
    </w:p>
    <w:p w:rsidR="00276273" w:rsidRPr="00DE3D73" w:rsidRDefault="00276273" w:rsidP="00F47646">
      <w:pPr>
        <w:pStyle w:val="Prrafodelista"/>
        <w:spacing w:before="240" w:line="240" w:lineRule="auto"/>
        <w:ind w:left="0"/>
        <w:jc w:val="both"/>
        <w:rPr>
          <w:rFonts w:ascii="Arial" w:hAnsi="Arial" w:cs="Arial"/>
        </w:rPr>
      </w:pPr>
    </w:p>
    <w:p w:rsidR="00276273" w:rsidRPr="00DE3D73" w:rsidRDefault="00276273" w:rsidP="00F47646">
      <w:pPr>
        <w:pStyle w:val="Prrafodelista"/>
        <w:spacing w:before="240" w:line="240" w:lineRule="auto"/>
        <w:ind w:left="0" w:right="49"/>
        <w:jc w:val="both"/>
        <w:rPr>
          <w:rFonts w:ascii="Arial" w:hAnsi="Arial" w:cs="Arial"/>
          <w:i/>
        </w:rPr>
      </w:pPr>
      <w:r w:rsidRPr="00DE3D73">
        <w:rPr>
          <w:rFonts w:ascii="Arial" w:hAnsi="Arial" w:cs="Arial"/>
          <w:i/>
        </w:rPr>
        <w:t xml:space="preserve">No aplica. De acuerdo con lo establecido en el artículo 35, fracciones IV y XIV de la Ley Orgánica de la Administración Pública del Distrito Federal, esta obligación es atribución de la Consejería Jurídica y Servicios Legales. </w:t>
      </w:r>
    </w:p>
    <w:p w:rsidR="00276273" w:rsidRPr="00DE3D73" w:rsidRDefault="00276273" w:rsidP="00F47646">
      <w:pPr>
        <w:pStyle w:val="Prrafodelista"/>
        <w:spacing w:before="240" w:line="240" w:lineRule="auto"/>
        <w:ind w:left="0" w:right="49"/>
        <w:jc w:val="both"/>
        <w:rPr>
          <w:rFonts w:ascii="Arial" w:hAnsi="Arial" w:cs="Arial"/>
        </w:rPr>
      </w:pPr>
    </w:p>
    <w:p w:rsidR="00276273" w:rsidRPr="00DE3D73" w:rsidRDefault="00276273" w:rsidP="006764C6">
      <w:pPr>
        <w:pStyle w:val="Prrafodelista"/>
        <w:spacing w:line="240" w:lineRule="auto"/>
        <w:ind w:left="0"/>
        <w:jc w:val="both"/>
        <w:rPr>
          <w:rFonts w:ascii="Arial" w:hAnsi="Arial" w:cs="Arial"/>
        </w:rPr>
      </w:pPr>
      <w:r w:rsidRPr="00DE3D73">
        <w:rPr>
          <w:rFonts w:ascii="Arial" w:hAnsi="Arial" w:cs="Arial"/>
        </w:rPr>
        <w:t>Por su parte, la Consejería Jurídica y de Servicios Legales publicará un listado con los reglamentos de las leyes aprobados y publicados en la Gaceta Oficial del</w:t>
      </w:r>
      <w:r w:rsidR="00072DAE">
        <w:rPr>
          <w:rFonts w:ascii="Arial" w:hAnsi="Arial" w:cs="Arial"/>
        </w:rPr>
        <w:t>a Ciudad de México(</w:t>
      </w:r>
      <w:r w:rsidR="008C3160" w:rsidRPr="00DE3D73">
        <w:rPr>
          <w:rFonts w:ascii="Arial" w:hAnsi="Arial" w:cs="Arial"/>
        </w:rPr>
        <w:t>GOCDMX</w:t>
      </w:r>
      <w:r w:rsidRPr="00DE3D73">
        <w:rPr>
          <w:rFonts w:ascii="Arial" w:hAnsi="Arial" w:cs="Arial"/>
        </w:rPr>
        <w:t>) cada quince días. Es preciso señalar que se debe garantizar la actualización quincenalde la información y mantener el listado de los reglamentos vigentes. Se deberá especificar los siguientes datos:</w:t>
      </w:r>
    </w:p>
    <w:p w:rsidR="00276273" w:rsidRPr="00DE3D73" w:rsidRDefault="00276273" w:rsidP="006764C6">
      <w:pPr>
        <w:tabs>
          <w:tab w:val="left" w:pos="9356"/>
        </w:tabs>
        <w:spacing w:after="0" w:line="240" w:lineRule="auto"/>
        <w:ind w:right="48"/>
        <w:rPr>
          <w:rFonts w:ascii="Arial" w:hAnsi="Arial" w:cs="Arial"/>
        </w:rPr>
      </w:pPr>
      <w:r w:rsidRPr="00DE3D73">
        <w:rPr>
          <w:rFonts w:ascii="Arial" w:hAnsi="Arial" w:cs="Arial"/>
          <w:b/>
        </w:rPr>
        <w:t>_______________________________________________________________________</w:t>
      </w:r>
    </w:p>
    <w:p w:rsidR="00276273" w:rsidRPr="00DE3D73" w:rsidRDefault="00276273" w:rsidP="006764C6">
      <w:pPr>
        <w:spacing w:before="240" w:after="0" w:line="240" w:lineRule="auto"/>
        <w:ind w:right="48"/>
        <w:jc w:val="both"/>
        <w:rPr>
          <w:rFonts w:ascii="Arial" w:hAnsi="Arial" w:cs="Arial"/>
        </w:rPr>
      </w:pPr>
      <w:r w:rsidRPr="00DE3D73">
        <w:rPr>
          <w:rFonts w:ascii="Arial" w:hAnsi="Arial" w:cs="Arial"/>
          <w:b/>
        </w:rPr>
        <w:t xml:space="preserve">Periodo de actualización: </w:t>
      </w:r>
      <w:r w:rsidRPr="00DE3D73">
        <w:rPr>
          <w:rFonts w:ascii="Arial" w:hAnsi="Arial" w:cs="Arial"/>
        </w:rPr>
        <w:t>quincenal</w:t>
      </w:r>
    </w:p>
    <w:p w:rsidR="00276273" w:rsidRPr="00DE3D73" w:rsidRDefault="00276273" w:rsidP="006764C6">
      <w:pPr>
        <w:spacing w:before="240" w:after="0" w:line="240" w:lineRule="auto"/>
        <w:ind w:right="48"/>
        <w:jc w:val="both"/>
        <w:rPr>
          <w:rFonts w:ascii="Arial" w:hAnsi="Arial" w:cs="Arial"/>
        </w:rPr>
      </w:pPr>
      <w:r w:rsidRPr="00DE3D73">
        <w:rPr>
          <w:rFonts w:ascii="Arial" w:hAnsi="Arial" w:cs="Arial"/>
          <w:b/>
        </w:rPr>
        <w:t>Conservar en el sitio de Internet</w:t>
      </w:r>
      <w:r w:rsidRPr="00DE3D73">
        <w:rPr>
          <w:rFonts w:ascii="Arial" w:hAnsi="Arial" w:cs="Arial"/>
        </w:rPr>
        <w:t>: información vigente</w:t>
      </w:r>
    </w:p>
    <w:p w:rsidR="00276273" w:rsidRDefault="00276273" w:rsidP="006764C6">
      <w:pPr>
        <w:pBdr>
          <w:bottom w:val="single" w:sz="12" w:space="1" w:color="auto"/>
        </w:pBdr>
        <w:spacing w:before="240" w:after="0" w:line="240" w:lineRule="auto"/>
        <w:ind w:right="48"/>
        <w:jc w:val="both"/>
        <w:rPr>
          <w:rFonts w:ascii="Arial" w:hAnsi="Arial" w:cs="Arial"/>
        </w:rPr>
      </w:pPr>
      <w:r w:rsidRPr="00DE3D73">
        <w:rPr>
          <w:rFonts w:ascii="Arial" w:hAnsi="Arial" w:cs="Arial"/>
          <w:b/>
        </w:rPr>
        <w:t>Aplica a</w:t>
      </w:r>
      <w:r w:rsidRPr="00DE3D73">
        <w:rPr>
          <w:rFonts w:ascii="Arial" w:hAnsi="Arial" w:cs="Arial"/>
        </w:rPr>
        <w:t>: Consejería Jurídica y de Servicios Legales</w:t>
      </w:r>
    </w:p>
    <w:p w:rsidR="006764C6" w:rsidRPr="00DE3D73" w:rsidRDefault="006764C6" w:rsidP="006764C6">
      <w:pPr>
        <w:pBdr>
          <w:bottom w:val="single" w:sz="12" w:space="1" w:color="auto"/>
        </w:pBdr>
        <w:spacing w:after="0" w:line="240" w:lineRule="auto"/>
        <w:ind w:right="48"/>
        <w:jc w:val="both"/>
        <w:rPr>
          <w:rFonts w:ascii="Arial" w:hAnsi="Arial" w:cs="Arial"/>
          <w:b/>
        </w:rPr>
      </w:pPr>
    </w:p>
    <w:p w:rsidR="00603F7F" w:rsidRDefault="00603F7F" w:rsidP="006764C6">
      <w:pPr>
        <w:spacing w:after="0" w:line="240" w:lineRule="auto"/>
        <w:ind w:right="48"/>
        <w:jc w:val="both"/>
        <w:rPr>
          <w:rFonts w:ascii="Arial" w:hAnsi="Arial" w:cs="Arial"/>
          <w:b/>
          <w:bCs/>
        </w:rPr>
      </w:pPr>
      <w:r w:rsidRPr="00DE3D73">
        <w:rPr>
          <w:rFonts w:ascii="Arial" w:hAnsi="Arial" w:cs="Arial"/>
          <w:b/>
          <w:bCs/>
        </w:rPr>
        <w:t>Criterios sustantivos de contenido</w:t>
      </w:r>
    </w:p>
    <w:p w:rsidR="00BC3198" w:rsidRDefault="00BC3198" w:rsidP="00BC3198">
      <w:pPr>
        <w:spacing w:after="101" w:line="240" w:lineRule="auto"/>
        <w:ind w:left="426" w:right="191"/>
        <w:jc w:val="both"/>
        <w:rPr>
          <w:rFonts w:ascii="Arial" w:hAnsi="Arial" w:cs="Arial"/>
        </w:rPr>
      </w:pPr>
      <w:r w:rsidRPr="00DE3D73">
        <w:rPr>
          <w:rFonts w:ascii="Arial" w:hAnsi="Arial" w:cs="Arial"/>
        </w:rPr>
        <w:t xml:space="preserve">Exceptuando la </w:t>
      </w:r>
      <w:r>
        <w:rPr>
          <w:rFonts w:ascii="Arial" w:hAnsi="Arial" w:cs="Arial"/>
        </w:rPr>
        <w:t xml:space="preserve">Consejería </w:t>
      </w:r>
      <w:r w:rsidR="00AB4F1A">
        <w:rPr>
          <w:rFonts w:ascii="Arial" w:hAnsi="Arial" w:cs="Arial"/>
        </w:rPr>
        <w:t>Jurídica y de Servicios Legales</w:t>
      </w:r>
      <w:r w:rsidR="002A4576">
        <w:rPr>
          <w:rFonts w:ascii="Arial" w:hAnsi="Arial" w:cs="Arial"/>
        </w:rPr>
        <w:t>, l</w:t>
      </w:r>
      <w:r w:rsidRPr="00DE3D73">
        <w:rPr>
          <w:rFonts w:ascii="Arial" w:hAnsi="Arial" w:cs="Arial"/>
        </w:rPr>
        <w:t>os sujetos obligados que integran el Poder Ejecutivo de la Ciudad de México 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6946"/>
      </w:tblGrid>
      <w:tr w:rsidR="00BC3198" w:rsidTr="006D26CC">
        <w:tc>
          <w:tcPr>
            <w:tcW w:w="1275" w:type="dxa"/>
          </w:tcPr>
          <w:p w:rsidR="00BC3198" w:rsidRDefault="00BC3198" w:rsidP="006D26CC">
            <w:pPr>
              <w:spacing w:line="276" w:lineRule="auto"/>
              <w:ind w:right="48"/>
              <w:jc w:val="both"/>
              <w:rPr>
                <w:rFonts w:ascii="Arial" w:hAnsi="Arial" w:cs="Arial"/>
                <w:bCs/>
              </w:rPr>
            </w:pPr>
            <w:r w:rsidRPr="00DE3D73">
              <w:rPr>
                <w:rFonts w:ascii="Arial" w:hAnsi="Arial" w:cs="Arial"/>
                <w:b/>
                <w:bCs/>
              </w:rPr>
              <w:t>Criterio 1</w:t>
            </w:r>
          </w:p>
        </w:tc>
        <w:tc>
          <w:tcPr>
            <w:tcW w:w="6946" w:type="dxa"/>
          </w:tcPr>
          <w:p w:rsidR="00BC3198" w:rsidRPr="00E27C8A" w:rsidRDefault="00BC3198" w:rsidP="00914CD7">
            <w:pPr>
              <w:pStyle w:val="Prrafodelista"/>
              <w:spacing w:line="276" w:lineRule="auto"/>
              <w:ind w:left="0"/>
              <w:jc w:val="both"/>
              <w:rPr>
                <w:rFonts w:ascii="Arial" w:hAnsi="Arial" w:cs="Arial"/>
                <w:i/>
              </w:rPr>
            </w:pPr>
            <w:r w:rsidRPr="001D3133">
              <w:rPr>
                <w:rFonts w:ascii="Arial" w:hAnsi="Arial" w:cs="Arial"/>
                <w:i/>
              </w:rPr>
              <w:t>“</w:t>
            </w:r>
            <w:r w:rsidR="002A4576" w:rsidRPr="002A4576">
              <w:rPr>
                <w:rFonts w:ascii="Arial" w:hAnsi="Arial" w:cs="Arial"/>
                <w:i/>
              </w:rPr>
              <w:t>No aplica. De acuerdo con lo establecido en el artículo 35, fracciones IV y XIV de la Ley Orgánica de la Administración Pública del Distrito Federal, esta obligación es atribución de la Consejería Jurídica y Servicios Legales.</w:t>
            </w:r>
            <w:r w:rsidRPr="002A4576">
              <w:rPr>
                <w:rFonts w:ascii="Arial" w:hAnsi="Arial" w:cs="Arial"/>
                <w:i/>
              </w:rPr>
              <w:t>”</w:t>
            </w:r>
          </w:p>
        </w:tc>
      </w:tr>
      <w:tr w:rsidR="00BC3198" w:rsidTr="006D26CC">
        <w:tc>
          <w:tcPr>
            <w:tcW w:w="1275" w:type="dxa"/>
          </w:tcPr>
          <w:p w:rsidR="00BC3198" w:rsidRDefault="00BC3198" w:rsidP="006D26CC">
            <w:pPr>
              <w:spacing w:line="276" w:lineRule="auto"/>
              <w:ind w:right="48"/>
              <w:jc w:val="both"/>
              <w:rPr>
                <w:rFonts w:ascii="Arial" w:hAnsi="Arial" w:cs="Arial"/>
                <w:bCs/>
              </w:rPr>
            </w:pPr>
            <w:r>
              <w:rPr>
                <w:rFonts w:ascii="Arial" w:hAnsi="Arial" w:cs="Arial"/>
                <w:b/>
                <w:bCs/>
              </w:rPr>
              <w:t>Criterio 2</w:t>
            </w:r>
          </w:p>
        </w:tc>
        <w:tc>
          <w:tcPr>
            <w:tcW w:w="6946" w:type="dxa"/>
          </w:tcPr>
          <w:p w:rsidR="00BC3198" w:rsidRDefault="00BC3198" w:rsidP="006D26CC">
            <w:pPr>
              <w:spacing w:line="276" w:lineRule="auto"/>
              <w:ind w:left="34" w:right="48" w:hanging="34"/>
              <w:jc w:val="both"/>
              <w:rPr>
                <w:rFonts w:ascii="Arial" w:hAnsi="Arial" w:cs="Arial"/>
                <w:bCs/>
              </w:rPr>
            </w:pPr>
            <w:r w:rsidRPr="00E27C8A">
              <w:rPr>
                <w:rFonts w:ascii="Arial" w:hAnsi="Arial" w:cs="Arial"/>
                <w:bCs/>
              </w:rPr>
              <w:t xml:space="preserve">Hipervínculo a la </w:t>
            </w:r>
            <w:r w:rsidR="00914CD7">
              <w:rPr>
                <w:rFonts w:ascii="Arial" w:hAnsi="Arial" w:cs="Arial"/>
              </w:rPr>
              <w:t>Consejería Jurídica y de Servicios Legales</w:t>
            </w:r>
          </w:p>
        </w:tc>
      </w:tr>
    </w:tbl>
    <w:p w:rsidR="00BC3198" w:rsidRPr="00914CD7" w:rsidRDefault="00914CD7" w:rsidP="00914CD7">
      <w:pPr>
        <w:spacing w:before="240" w:after="0" w:line="240" w:lineRule="auto"/>
        <w:ind w:left="567" w:right="191"/>
        <w:jc w:val="both"/>
        <w:rPr>
          <w:rFonts w:ascii="Arial" w:hAnsi="Arial" w:cs="Arial"/>
        </w:rPr>
      </w:pPr>
      <w:r w:rsidRPr="00914CD7">
        <w:rPr>
          <w:rFonts w:ascii="Arial" w:hAnsi="Arial" w:cs="Arial"/>
        </w:rPr>
        <w:t>Por su parte, la Consejería Jurídica y de Servicios Legales publicará la información con los siguientes datos:</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088"/>
      </w:tblGrid>
      <w:tr w:rsidR="00276273" w:rsidRPr="00DE3D73" w:rsidTr="001340B1">
        <w:tc>
          <w:tcPr>
            <w:tcW w:w="1275" w:type="dxa"/>
          </w:tcPr>
          <w:p w:rsidR="00276273" w:rsidRPr="00DE3D73" w:rsidRDefault="00914CD7" w:rsidP="00914CD7">
            <w:pPr>
              <w:pStyle w:val="Prrafodelista"/>
              <w:autoSpaceDE w:val="0"/>
              <w:autoSpaceDN w:val="0"/>
              <w:adjustRightInd w:val="0"/>
              <w:spacing w:line="276" w:lineRule="auto"/>
              <w:ind w:left="0"/>
              <w:jc w:val="both"/>
              <w:rPr>
                <w:rFonts w:ascii="Arial" w:hAnsi="Arial" w:cs="Arial"/>
                <w:b/>
                <w:bCs/>
              </w:rPr>
            </w:pPr>
            <w:r>
              <w:rPr>
                <w:rFonts w:ascii="Arial" w:hAnsi="Arial" w:cs="Arial"/>
                <w:b/>
                <w:bCs/>
              </w:rPr>
              <w:t>Criterio 3</w:t>
            </w:r>
          </w:p>
        </w:tc>
        <w:tc>
          <w:tcPr>
            <w:tcW w:w="7088" w:type="dxa"/>
          </w:tcPr>
          <w:p w:rsidR="00276273" w:rsidRPr="00DE3D73" w:rsidRDefault="00276273" w:rsidP="00914CD7">
            <w:pPr>
              <w:pStyle w:val="Prrafodelista"/>
              <w:autoSpaceDE w:val="0"/>
              <w:autoSpaceDN w:val="0"/>
              <w:adjustRightInd w:val="0"/>
              <w:spacing w:line="276" w:lineRule="auto"/>
              <w:ind w:left="0" w:right="-108"/>
              <w:jc w:val="both"/>
              <w:rPr>
                <w:rFonts w:ascii="Arial" w:hAnsi="Arial" w:cs="Arial"/>
              </w:rPr>
            </w:pPr>
            <w:r w:rsidRPr="00DE3D73">
              <w:rPr>
                <w:rFonts w:ascii="Arial" w:hAnsi="Arial" w:cs="Arial"/>
              </w:rPr>
              <w:t>Ejercicio</w:t>
            </w:r>
          </w:p>
        </w:tc>
      </w:tr>
      <w:tr w:rsidR="00276273" w:rsidRPr="00DE3D73" w:rsidTr="001340B1">
        <w:tc>
          <w:tcPr>
            <w:tcW w:w="1275" w:type="dxa"/>
          </w:tcPr>
          <w:p w:rsidR="00276273" w:rsidRPr="00DE3D73" w:rsidRDefault="00914CD7" w:rsidP="00914CD7">
            <w:pPr>
              <w:pStyle w:val="Prrafodelista"/>
              <w:autoSpaceDE w:val="0"/>
              <w:autoSpaceDN w:val="0"/>
              <w:adjustRightInd w:val="0"/>
              <w:spacing w:line="276" w:lineRule="auto"/>
              <w:ind w:left="0"/>
              <w:jc w:val="both"/>
              <w:rPr>
                <w:rFonts w:ascii="Arial" w:hAnsi="Arial" w:cs="Arial"/>
                <w:b/>
                <w:bCs/>
              </w:rPr>
            </w:pPr>
            <w:r>
              <w:rPr>
                <w:rFonts w:ascii="Arial" w:hAnsi="Arial" w:cs="Arial"/>
                <w:b/>
                <w:bCs/>
              </w:rPr>
              <w:t>Criterio 4</w:t>
            </w:r>
          </w:p>
        </w:tc>
        <w:tc>
          <w:tcPr>
            <w:tcW w:w="7088" w:type="dxa"/>
          </w:tcPr>
          <w:p w:rsidR="00276273" w:rsidRPr="00DE3D73" w:rsidRDefault="00276273" w:rsidP="00914CD7">
            <w:pPr>
              <w:pStyle w:val="Prrafodelista"/>
              <w:autoSpaceDE w:val="0"/>
              <w:autoSpaceDN w:val="0"/>
              <w:adjustRightInd w:val="0"/>
              <w:spacing w:line="276" w:lineRule="auto"/>
              <w:ind w:left="0"/>
              <w:jc w:val="both"/>
              <w:rPr>
                <w:rFonts w:ascii="Arial" w:hAnsi="Arial" w:cs="Arial"/>
              </w:rPr>
            </w:pPr>
            <w:r w:rsidRPr="00DE3D73">
              <w:rPr>
                <w:rFonts w:ascii="Arial" w:hAnsi="Arial" w:cs="Arial"/>
              </w:rPr>
              <w:t>Periodo (se refiere a cada quincena-mes del ejercicio en curso)</w:t>
            </w:r>
          </w:p>
        </w:tc>
      </w:tr>
      <w:tr w:rsidR="00276273" w:rsidRPr="00DE3D73" w:rsidTr="001340B1">
        <w:tc>
          <w:tcPr>
            <w:tcW w:w="1275" w:type="dxa"/>
          </w:tcPr>
          <w:p w:rsidR="00276273" w:rsidRPr="00DE3D73" w:rsidRDefault="00914CD7" w:rsidP="00914CD7">
            <w:pPr>
              <w:pStyle w:val="Prrafodelista"/>
              <w:autoSpaceDE w:val="0"/>
              <w:autoSpaceDN w:val="0"/>
              <w:adjustRightInd w:val="0"/>
              <w:spacing w:line="276" w:lineRule="auto"/>
              <w:ind w:left="0"/>
              <w:jc w:val="both"/>
              <w:rPr>
                <w:rFonts w:ascii="Arial" w:hAnsi="Arial" w:cs="Arial"/>
                <w:b/>
                <w:bCs/>
              </w:rPr>
            </w:pPr>
            <w:r>
              <w:rPr>
                <w:rFonts w:ascii="Arial" w:hAnsi="Arial" w:cs="Arial"/>
                <w:b/>
                <w:bCs/>
              </w:rPr>
              <w:t>Criterio 5</w:t>
            </w:r>
          </w:p>
        </w:tc>
        <w:tc>
          <w:tcPr>
            <w:tcW w:w="7088" w:type="dxa"/>
          </w:tcPr>
          <w:p w:rsidR="00276273" w:rsidRPr="00DE3D73" w:rsidRDefault="00276273" w:rsidP="00914CD7">
            <w:pPr>
              <w:pStyle w:val="Prrafodelista"/>
              <w:autoSpaceDE w:val="0"/>
              <w:autoSpaceDN w:val="0"/>
              <w:adjustRightInd w:val="0"/>
              <w:spacing w:line="276" w:lineRule="auto"/>
              <w:ind w:left="0"/>
              <w:jc w:val="both"/>
              <w:rPr>
                <w:rFonts w:ascii="Arial" w:hAnsi="Arial" w:cs="Arial"/>
              </w:rPr>
            </w:pPr>
            <w:r w:rsidRPr="00DE3D73">
              <w:rPr>
                <w:rFonts w:ascii="Arial" w:hAnsi="Arial" w:cs="Arial"/>
              </w:rPr>
              <w:t xml:space="preserve">Título del ordenamiento publicado en la </w:t>
            </w:r>
            <w:r w:rsidR="008C3160" w:rsidRPr="00DE3D73">
              <w:rPr>
                <w:rFonts w:ascii="Arial" w:hAnsi="Arial" w:cs="Arial"/>
              </w:rPr>
              <w:t>GOCDMX</w:t>
            </w:r>
          </w:p>
        </w:tc>
      </w:tr>
      <w:tr w:rsidR="00276273" w:rsidRPr="00DE3D73" w:rsidTr="001340B1">
        <w:tc>
          <w:tcPr>
            <w:tcW w:w="1275" w:type="dxa"/>
          </w:tcPr>
          <w:p w:rsidR="00276273" w:rsidRPr="00DE3D73" w:rsidRDefault="00914CD7" w:rsidP="00914CD7">
            <w:pPr>
              <w:pStyle w:val="Prrafodelista"/>
              <w:spacing w:line="276" w:lineRule="auto"/>
              <w:ind w:left="0"/>
              <w:rPr>
                <w:rFonts w:ascii="Arial" w:hAnsi="Arial" w:cs="Arial"/>
              </w:rPr>
            </w:pPr>
            <w:r>
              <w:rPr>
                <w:rFonts w:ascii="Arial" w:hAnsi="Arial" w:cs="Arial"/>
                <w:b/>
                <w:bCs/>
              </w:rPr>
              <w:t>Criterio 6</w:t>
            </w:r>
          </w:p>
        </w:tc>
        <w:tc>
          <w:tcPr>
            <w:tcW w:w="7088" w:type="dxa"/>
          </w:tcPr>
          <w:p w:rsidR="00276273" w:rsidRPr="00DE3D73" w:rsidRDefault="00276273" w:rsidP="00324C32">
            <w:pPr>
              <w:pStyle w:val="Prrafodelista"/>
              <w:spacing w:line="276" w:lineRule="auto"/>
              <w:ind w:left="0"/>
              <w:jc w:val="both"/>
              <w:rPr>
                <w:rFonts w:ascii="Arial" w:hAnsi="Arial" w:cs="Arial"/>
              </w:rPr>
            </w:pPr>
            <w:r w:rsidRPr="00DE3D73">
              <w:rPr>
                <w:rFonts w:ascii="Arial" w:hAnsi="Arial" w:cs="Arial"/>
              </w:rPr>
              <w:t xml:space="preserve">Especificar el número de </w:t>
            </w:r>
            <w:r w:rsidR="008C3160" w:rsidRPr="00DE3D73">
              <w:rPr>
                <w:rFonts w:ascii="Arial" w:hAnsi="Arial" w:cs="Arial"/>
              </w:rPr>
              <w:t>GOCDMX</w:t>
            </w:r>
            <w:r w:rsidRPr="00DE3D73">
              <w:rPr>
                <w:rFonts w:ascii="Arial" w:hAnsi="Arial" w:cs="Arial"/>
              </w:rPr>
              <w:t xml:space="preserve"> en el que se publicó y </w:t>
            </w:r>
          </w:p>
        </w:tc>
      </w:tr>
      <w:tr w:rsidR="00324C32" w:rsidRPr="00DE3D73" w:rsidTr="001340B1">
        <w:tc>
          <w:tcPr>
            <w:tcW w:w="1275" w:type="dxa"/>
          </w:tcPr>
          <w:p w:rsidR="00324C32" w:rsidRDefault="00324C32" w:rsidP="00914CD7">
            <w:pPr>
              <w:pStyle w:val="Prrafodelista"/>
              <w:ind w:left="0"/>
              <w:rPr>
                <w:rFonts w:ascii="Arial" w:hAnsi="Arial" w:cs="Arial"/>
                <w:b/>
                <w:bCs/>
              </w:rPr>
            </w:pPr>
            <w:r>
              <w:rPr>
                <w:rFonts w:ascii="Arial" w:hAnsi="Arial" w:cs="Arial"/>
                <w:b/>
                <w:bCs/>
              </w:rPr>
              <w:t>Criterio 7</w:t>
            </w:r>
          </w:p>
        </w:tc>
        <w:tc>
          <w:tcPr>
            <w:tcW w:w="7088" w:type="dxa"/>
          </w:tcPr>
          <w:p w:rsidR="00324C32" w:rsidRPr="00DE3D73" w:rsidRDefault="00324C32" w:rsidP="00914CD7">
            <w:pPr>
              <w:pStyle w:val="Prrafodelista"/>
              <w:ind w:left="0"/>
              <w:jc w:val="both"/>
              <w:rPr>
                <w:rFonts w:ascii="Arial" w:hAnsi="Arial" w:cs="Arial"/>
              </w:rPr>
            </w:pPr>
            <w:r>
              <w:rPr>
                <w:rFonts w:ascii="Arial" w:hAnsi="Arial" w:cs="Arial"/>
              </w:rPr>
              <w:t>F</w:t>
            </w:r>
            <w:r w:rsidRPr="00DE3D73">
              <w:rPr>
                <w:rFonts w:ascii="Arial" w:hAnsi="Arial" w:cs="Arial"/>
              </w:rPr>
              <w:t xml:space="preserve">echa </w:t>
            </w:r>
            <w:r>
              <w:rPr>
                <w:rFonts w:ascii="Arial" w:hAnsi="Arial" w:cs="Arial"/>
              </w:rPr>
              <w:t xml:space="preserve">de publicación en la GOCDMX, </w:t>
            </w:r>
            <w:r w:rsidRPr="00DE3D73">
              <w:rPr>
                <w:rFonts w:ascii="Arial" w:hAnsi="Arial" w:cs="Arial"/>
              </w:rPr>
              <w:t>expresada con el formato día/mes/año (por ej. 31/Marzo/2016)</w:t>
            </w:r>
          </w:p>
        </w:tc>
      </w:tr>
      <w:tr w:rsidR="00276273" w:rsidRPr="00DE3D73" w:rsidTr="001340B1">
        <w:tc>
          <w:tcPr>
            <w:tcW w:w="1275" w:type="dxa"/>
          </w:tcPr>
          <w:p w:rsidR="00276273" w:rsidRPr="00DE3D73" w:rsidRDefault="00324C32" w:rsidP="00914CD7">
            <w:pPr>
              <w:pStyle w:val="Prrafodelista"/>
              <w:spacing w:line="276" w:lineRule="auto"/>
              <w:ind w:left="0"/>
              <w:rPr>
                <w:rFonts w:ascii="Arial" w:hAnsi="Arial" w:cs="Arial"/>
                <w:b/>
                <w:bCs/>
              </w:rPr>
            </w:pPr>
            <w:r>
              <w:rPr>
                <w:rFonts w:ascii="Arial" w:hAnsi="Arial" w:cs="Arial"/>
                <w:b/>
                <w:bCs/>
              </w:rPr>
              <w:t>Criterio 8</w:t>
            </w:r>
          </w:p>
        </w:tc>
        <w:tc>
          <w:tcPr>
            <w:tcW w:w="7088" w:type="dxa"/>
          </w:tcPr>
          <w:p w:rsidR="00276273" w:rsidRPr="00DE3D73" w:rsidRDefault="00276273" w:rsidP="00914CD7">
            <w:pPr>
              <w:pStyle w:val="Prrafodelista"/>
              <w:spacing w:line="276" w:lineRule="auto"/>
              <w:ind w:left="0"/>
              <w:jc w:val="both"/>
              <w:rPr>
                <w:rFonts w:ascii="Arial" w:hAnsi="Arial" w:cs="Arial"/>
              </w:rPr>
            </w:pPr>
            <w:r w:rsidRPr="00DE3D73">
              <w:rPr>
                <w:rFonts w:ascii="Arial" w:hAnsi="Arial" w:cs="Arial"/>
              </w:rPr>
              <w:t>Incluir un hipervínculo directo al documento completo de cada uno de los reglamentos</w:t>
            </w:r>
          </w:p>
        </w:tc>
      </w:tr>
    </w:tbl>
    <w:p w:rsidR="00004D2D" w:rsidRPr="00DE3D73" w:rsidRDefault="00004D2D" w:rsidP="00FC2014">
      <w:pPr>
        <w:spacing w:before="240" w:after="0" w:line="240" w:lineRule="auto"/>
        <w:ind w:left="1701" w:right="902" w:hanging="1701"/>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1A2CFC" w:rsidRPr="00DE3D73" w:rsidTr="001340B1">
        <w:tc>
          <w:tcPr>
            <w:tcW w:w="1332" w:type="dxa"/>
          </w:tcPr>
          <w:p w:rsidR="001A2CFC" w:rsidRPr="008732B0" w:rsidRDefault="001A2CFC" w:rsidP="00614897">
            <w:pPr>
              <w:pStyle w:val="Prrafodelista"/>
              <w:spacing w:line="276" w:lineRule="auto"/>
              <w:ind w:left="0"/>
              <w:rPr>
                <w:rFonts w:ascii="Arial" w:hAnsi="Arial" w:cs="Arial"/>
                <w:b/>
                <w:bCs/>
              </w:rPr>
            </w:pPr>
            <w:r w:rsidRPr="008732B0">
              <w:rPr>
                <w:rFonts w:ascii="Arial" w:hAnsi="Arial" w:cs="Arial"/>
                <w:b/>
                <w:bCs/>
              </w:rPr>
              <w:t xml:space="preserve">Criterio </w:t>
            </w:r>
            <w:r w:rsidR="00324C32">
              <w:rPr>
                <w:rFonts w:ascii="Arial" w:hAnsi="Arial" w:cs="Arial"/>
                <w:b/>
                <w:bCs/>
              </w:rPr>
              <w:t>9</w:t>
            </w:r>
          </w:p>
        </w:tc>
        <w:tc>
          <w:tcPr>
            <w:tcW w:w="7031" w:type="dxa"/>
          </w:tcPr>
          <w:p w:rsidR="001A2CFC" w:rsidRPr="00DE3D73" w:rsidRDefault="001A2CFC" w:rsidP="00FC2014">
            <w:pPr>
              <w:spacing w:line="276" w:lineRule="auto"/>
              <w:ind w:right="34"/>
              <w:jc w:val="both"/>
              <w:rPr>
                <w:rFonts w:ascii="Arial" w:hAnsi="Arial" w:cs="Arial"/>
              </w:rPr>
            </w:pPr>
            <w:r w:rsidRPr="00DE3D73">
              <w:rPr>
                <w:rFonts w:ascii="Arial" w:hAnsi="Arial" w:cs="Arial"/>
              </w:rPr>
              <w:t>Periodo de actualización de la información: quincenal</w:t>
            </w:r>
          </w:p>
        </w:tc>
      </w:tr>
      <w:tr w:rsidR="001A2CFC" w:rsidRPr="00DE3D73" w:rsidTr="001340B1">
        <w:tc>
          <w:tcPr>
            <w:tcW w:w="1332" w:type="dxa"/>
          </w:tcPr>
          <w:p w:rsidR="001A2CFC" w:rsidRPr="008732B0" w:rsidRDefault="00614897" w:rsidP="00FC2014">
            <w:pPr>
              <w:pStyle w:val="Prrafodelista"/>
              <w:spacing w:line="276" w:lineRule="auto"/>
              <w:ind w:left="0"/>
              <w:rPr>
                <w:rFonts w:ascii="Arial" w:hAnsi="Arial" w:cs="Arial"/>
                <w:b/>
                <w:bCs/>
              </w:rPr>
            </w:pPr>
            <w:r>
              <w:rPr>
                <w:rFonts w:ascii="Arial" w:hAnsi="Arial" w:cs="Arial"/>
                <w:b/>
                <w:bCs/>
              </w:rPr>
              <w:t>Cr</w:t>
            </w:r>
            <w:r w:rsidR="00324C32">
              <w:rPr>
                <w:rFonts w:ascii="Arial" w:hAnsi="Arial" w:cs="Arial"/>
                <w:b/>
                <w:bCs/>
              </w:rPr>
              <w:t>iterio 10</w:t>
            </w:r>
          </w:p>
        </w:tc>
        <w:tc>
          <w:tcPr>
            <w:tcW w:w="7031" w:type="dxa"/>
          </w:tcPr>
          <w:p w:rsidR="001A2CFC" w:rsidRPr="00DE3D73" w:rsidRDefault="001A2CFC" w:rsidP="00FC2014">
            <w:pPr>
              <w:spacing w:line="276" w:lineRule="auto"/>
              <w:ind w:right="34"/>
              <w:jc w:val="both"/>
              <w:rPr>
                <w:rFonts w:ascii="Arial" w:hAnsi="Arial" w:cs="Arial"/>
              </w:rPr>
            </w:pPr>
            <w:r w:rsidRPr="00DE3D73">
              <w:rPr>
                <w:rFonts w:ascii="Arial" w:hAnsi="Arial" w:cs="Arial"/>
              </w:rPr>
              <w:t xml:space="preserve">La información publicada deberá estar actualizada al periodo que </w:t>
            </w:r>
            <w:r w:rsidRPr="00DE3D73">
              <w:rPr>
                <w:rFonts w:ascii="Arial" w:hAnsi="Arial" w:cs="Arial"/>
              </w:rPr>
              <w:lastRenderedPageBreak/>
              <w:t xml:space="preserve">corresponde de acuerdo con la </w:t>
            </w:r>
            <w:r w:rsidRPr="00DE3D73">
              <w:rPr>
                <w:rFonts w:ascii="Arial" w:hAnsi="Arial" w:cs="Arial"/>
                <w:i/>
              </w:rPr>
              <w:t>Tabla de actualización y conservación de la información</w:t>
            </w:r>
          </w:p>
        </w:tc>
      </w:tr>
      <w:tr w:rsidR="001A2CFC" w:rsidRPr="00DE3D73" w:rsidTr="001340B1">
        <w:tc>
          <w:tcPr>
            <w:tcW w:w="1332" w:type="dxa"/>
          </w:tcPr>
          <w:p w:rsidR="001A2CFC" w:rsidRPr="008732B0" w:rsidRDefault="00324C32" w:rsidP="00FC2014">
            <w:pPr>
              <w:pStyle w:val="Prrafodelista"/>
              <w:spacing w:line="276" w:lineRule="auto"/>
              <w:ind w:left="0"/>
              <w:rPr>
                <w:rFonts w:ascii="Arial" w:hAnsi="Arial" w:cs="Arial"/>
                <w:b/>
                <w:bCs/>
              </w:rPr>
            </w:pPr>
            <w:r>
              <w:rPr>
                <w:rFonts w:ascii="Arial" w:hAnsi="Arial" w:cs="Arial"/>
                <w:b/>
                <w:bCs/>
              </w:rPr>
              <w:lastRenderedPageBreak/>
              <w:t>Criterio 11</w:t>
            </w:r>
          </w:p>
        </w:tc>
        <w:tc>
          <w:tcPr>
            <w:tcW w:w="7031" w:type="dxa"/>
          </w:tcPr>
          <w:p w:rsidR="001A2CFC" w:rsidRPr="00DE3D73" w:rsidRDefault="00FC2014" w:rsidP="00FC2014">
            <w:pPr>
              <w:spacing w:line="276" w:lineRule="auto"/>
              <w:ind w:right="34"/>
              <w:jc w:val="both"/>
              <w:rPr>
                <w:rFonts w:ascii="Arial" w:hAnsi="Arial" w:cs="Arial"/>
              </w:rPr>
            </w:pPr>
            <w:r>
              <w:rPr>
                <w:rFonts w:ascii="Arial" w:hAnsi="Arial" w:cs="Arial"/>
              </w:rPr>
              <w:t xml:space="preserve">Conservar </w:t>
            </w:r>
            <w:r w:rsidR="001A2CFC" w:rsidRPr="00DE3D73">
              <w:rPr>
                <w:rFonts w:ascii="Arial" w:hAnsi="Arial" w:cs="Arial"/>
              </w:rPr>
              <w:t xml:space="preserve">en el sitio de Internet y a través de la Plataforma Nacional la información de acuerdo con la </w:t>
            </w:r>
            <w:r w:rsidR="001A2CFC" w:rsidRPr="00DE3D73">
              <w:rPr>
                <w:rFonts w:ascii="Arial" w:hAnsi="Arial" w:cs="Arial"/>
                <w:i/>
              </w:rPr>
              <w:t>Tabla de actualización y conservación de la información</w:t>
            </w:r>
          </w:p>
        </w:tc>
      </w:tr>
    </w:tbl>
    <w:p w:rsidR="00004D2D" w:rsidRPr="00DE3D73" w:rsidRDefault="00004D2D" w:rsidP="00F47646">
      <w:pPr>
        <w:spacing w:after="0" w:line="240" w:lineRule="auto"/>
        <w:ind w:left="1701" w:right="333" w:hanging="1701"/>
        <w:jc w:val="both"/>
        <w:rPr>
          <w:rFonts w:ascii="Arial" w:hAnsi="Arial" w:cs="Arial"/>
          <w:b/>
        </w:rPr>
      </w:pPr>
    </w:p>
    <w:p w:rsidR="00004D2D" w:rsidRPr="00DE3D73" w:rsidRDefault="00004D2D" w:rsidP="00F47646">
      <w:pPr>
        <w:spacing w:after="0"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1A2CFC" w:rsidRPr="00DE3D73" w:rsidTr="001340B1">
        <w:tc>
          <w:tcPr>
            <w:tcW w:w="1332" w:type="dxa"/>
          </w:tcPr>
          <w:p w:rsidR="001A2CFC" w:rsidRPr="008732B0" w:rsidRDefault="00324C32" w:rsidP="00FC2014">
            <w:pPr>
              <w:pStyle w:val="Prrafodelista"/>
              <w:spacing w:line="276" w:lineRule="auto"/>
              <w:ind w:left="0"/>
              <w:rPr>
                <w:rFonts w:ascii="Arial" w:hAnsi="Arial" w:cs="Arial"/>
                <w:b/>
                <w:bCs/>
              </w:rPr>
            </w:pPr>
            <w:r>
              <w:rPr>
                <w:rFonts w:ascii="Arial" w:hAnsi="Arial" w:cs="Arial"/>
                <w:b/>
                <w:bCs/>
              </w:rPr>
              <w:t>Criterio 12</w:t>
            </w:r>
          </w:p>
        </w:tc>
        <w:tc>
          <w:tcPr>
            <w:tcW w:w="7031" w:type="dxa"/>
          </w:tcPr>
          <w:p w:rsidR="001A2CFC" w:rsidRPr="00DE3D73" w:rsidRDefault="001A2CFC" w:rsidP="00FC2014">
            <w:pPr>
              <w:spacing w:line="276" w:lineRule="auto"/>
              <w:ind w:right="34"/>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1A2CFC" w:rsidRPr="00DE3D73" w:rsidTr="001340B1">
        <w:tc>
          <w:tcPr>
            <w:tcW w:w="1332" w:type="dxa"/>
          </w:tcPr>
          <w:p w:rsidR="001A2CFC" w:rsidRPr="008732B0" w:rsidRDefault="00324C32" w:rsidP="00FC2014">
            <w:pPr>
              <w:pStyle w:val="Prrafodelista"/>
              <w:spacing w:line="276" w:lineRule="auto"/>
              <w:ind w:left="0"/>
              <w:rPr>
                <w:rFonts w:ascii="Arial" w:hAnsi="Arial" w:cs="Arial"/>
                <w:b/>
                <w:bCs/>
              </w:rPr>
            </w:pPr>
            <w:r>
              <w:rPr>
                <w:rFonts w:ascii="Arial" w:hAnsi="Arial" w:cs="Arial"/>
                <w:b/>
                <w:bCs/>
              </w:rPr>
              <w:t>Criterio 13</w:t>
            </w:r>
          </w:p>
        </w:tc>
        <w:tc>
          <w:tcPr>
            <w:tcW w:w="7031" w:type="dxa"/>
          </w:tcPr>
          <w:p w:rsidR="001A2CFC" w:rsidRPr="00DE3D73" w:rsidRDefault="001A2CFC" w:rsidP="00FC2014">
            <w:pPr>
              <w:spacing w:line="276" w:lineRule="auto"/>
              <w:ind w:right="34"/>
              <w:jc w:val="both"/>
              <w:rPr>
                <w:rFonts w:ascii="Arial" w:hAnsi="Arial" w:cs="Arial"/>
              </w:rPr>
            </w:pPr>
            <w:r w:rsidRPr="00DE3D73">
              <w:rPr>
                <w:rFonts w:ascii="Arial" w:hAnsi="Arial" w:cs="Arial"/>
              </w:rPr>
              <w:t>Fecha de actualización de la información publicada con el formato día/mes/año (por ej. 31/Marzo/2016)</w:t>
            </w:r>
          </w:p>
        </w:tc>
      </w:tr>
      <w:tr w:rsidR="001A2CFC" w:rsidRPr="00DE3D73" w:rsidTr="001340B1">
        <w:tc>
          <w:tcPr>
            <w:tcW w:w="1332" w:type="dxa"/>
          </w:tcPr>
          <w:p w:rsidR="001A2CFC" w:rsidRPr="008732B0" w:rsidRDefault="00324C32" w:rsidP="00FC2014">
            <w:pPr>
              <w:pStyle w:val="Prrafodelista"/>
              <w:spacing w:line="276" w:lineRule="auto"/>
              <w:ind w:left="0"/>
              <w:rPr>
                <w:rFonts w:ascii="Arial" w:hAnsi="Arial" w:cs="Arial"/>
                <w:b/>
                <w:bCs/>
              </w:rPr>
            </w:pPr>
            <w:r>
              <w:rPr>
                <w:rFonts w:ascii="Arial" w:hAnsi="Arial" w:cs="Arial"/>
                <w:b/>
                <w:bCs/>
              </w:rPr>
              <w:t>Criterio 14</w:t>
            </w:r>
          </w:p>
        </w:tc>
        <w:tc>
          <w:tcPr>
            <w:tcW w:w="7031" w:type="dxa"/>
          </w:tcPr>
          <w:p w:rsidR="001A2CFC" w:rsidRPr="00DE3D73" w:rsidRDefault="001A2CFC" w:rsidP="00FC2014">
            <w:pPr>
              <w:spacing w:line="276" w:lineRule="auto"/>
              <w:ind w:right="34"/>
              <w:jc w:val="both"/>
              <w:rPr>
                <w:rFonts w:ascii="Arial" w:hAnsi="Arial" w:cs="Arial"/>
              </w:rPr>
            </w:pPr>
            <w:r w:rsidRPr="00DE3D73">
              <w:rPr>
                <w:rFonts w:ascii="Arial" w:hAnsi="Arial" w:cs="Arial"/>
              </w:rPr>
              <w:t>Fecha de validación de la información publicada con el formato día/mes/año (por ej. 31/Marzo/2016)</w:t>
            </w:r>
          </w:p>
        </w:tc>
      </w:tr>
    </w:tbl>
    <w:p w:rsidR="00004D2D" w:rsidRPr="00DE3D73" w:rsidRDefault="00004D2D" w:rsidP="00F47646">
      <w:pPr>
        <w:spacing w:after="0" w:line="240" w:lineRule="auto"/>
        <w:ind w:left="1701" w:right="333" w:hanging="1701"/>
        <w:jc w:val="both"/>
        <w:rPr>
          <w:rFonts w:ascii="Arial" w:hAnsi="Arial" w:cs="Arial"/>
          <w:b/>
        </w:rPr>
      </w:pPr>
    </w:p>
    <w:p w:rsidR="00004D2D" w:rsidRPr="00DE3D73" w:rsidRDefault="00004D2D" w:rsidP="00F47646">
      <w:pPr>
        <w:spacing w:after="0"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1A2CFC" w:rsidRPr="00DE3D73" w:rsidTr="001340B1">
        <w:tc>
          <w:tcPr>
            <w:tcW w:w="1332" w:type="dxa"/>
          </w:tcPr>
          <w:p w:rsidR="001A2CFC" w:rsidRPr="008732B0" w:rsidRDefault="00324C32" w:rsidP="00FC2014">
            <w:pPr>
              <w:pStyle w:val="Prrafodelista"/>
              <w:spacing w:line="276" w:lineRule="auto"/>
              <w:ind w:left="0"/>
              <w:rPr>
                <w:rFonts w:ascii="Arial" w:hAnsi="Arial" w:cs="Arial"/>
                <w:b/>
                <w:bCs/>
              </w:rPr>
            </w:pPr>
            <w:r>
              <w:rPr>
                <w:rFonts w:ascii="Arial" w:hAnsi="Arial" w:cs="Arial"/>
                <w:b/>
                <w:bCs/>
              </w:rPr>
              <w:t>Criterio 15</w:t>
            </w:r>
          </w:p>
        </w:tc>
        <w:tc>
          <w:tcPr>
            <w:tcW w:w="7031" w:type="dxa"/>
          </w:tcPr>
          <w:p w:rsidR="001A2CFC" w:rsidRPr="00DE3D73" w:rsidRDefault="001A2CFC" w:rsidP="00FC2014">
            <w:pPr>
              <w:spacing w:line="276" w:lineRule="auto"/>
              <w:jc w:val="both"/>
              <w:rPr>
                <w:rFonts w:ascii="Arial" w:hAnsi="Arial" w:cs="Arial"/>
              </w:rPr>
            </w:pPr>
            <w:r w:rsidRPr="00DE3D73">
              <w:rPr>
                <w:rFonts w:ascii="Arial" w:hAnsi="Arial" w:cs="Arial"/>
              </w:rPr>
              <w:t>La información publicada se organiza mediante el formato 12</w:t>
            </w:r>
            <w:r w:rsidR="005A1421">
              <w:rPr>
                <w:rFonts w:ascii="Arial" w:hAnsi="Arial" w:cs="Arial"/>
              </w:rPr>
              <w:t>a</w:t>
            </w:r>
            <w:r w:rsidR="00FC2014">
              <w:rPr>
                <w:rFonts w:ascii="Arial" w:hAnsi="Arial" w:cs="Arial"/>
              </w:rPr>
              <w:t xml:space="preserve"> y 12b</w:t>
            </w:r>
            <w:r w:rsidRPr="00DE3D73">
              <w:rPr>
                <w:rFonts w:ascii="Arial" w:hAnsi="Arial" w:cs="Arial"/>
              </w:rPr>
              <w:t>, en el que se incluyen todos los campos especificados en los criterios sustantivos de contenido</w:t>
            </w:r>
          </w:p>
        </w:tc>
      </w:tr>
      <w:tr w:rsidR="001A2CFC" w:rsidRPr="00DE3D73" w:rsidTr="001340B1">
        <w:tc>
          <w:tcPr>
            <w:tcW w:w="1332" w:type="dxa"/>
          </w:tcPr>
          <w:p w:rsidR="001A2CFC" w:rsidRPr="008732B0" w:rsidRDefault="00324C32" w:rsidP="00FC2014">
            <w:pPr>
              <w:pStyle w:val="Prrafodelista"/>
              <w:spacing w:line="276" w:lineRule="auto"/>
              <w:ind w:left="0"/>
              <w:rPr>
                <w:rFonts w:ascii="Arial" w:hAnsi="Arial" w:cs="Arial"/>
                <w:b/>
                <w:bCs/>
              </w:rPr>
            </w:pPr>
            <w:r>
              <w:rPr>
                <w:rFonts w:ascii="Arial" w:hAnsi="Arial" w:cs="Arial"/>
                <w:b/>
                <w:bCs/>
              </w:rPr>
              <w:t>Criterio 16</w:t>
            </w:r>
          </w:p>
        </w:tc>
        <w:tc>
          <w:tcPr>
            <w:tcW w:w="7031" w:type="dxa"/>
          </w:tcPr>
          <w:p w:rsidR="001A2CFC" w:rsidRPr="00DE3D73" w:rsidRDefault="001A2CFC" w:rsidP="00FC2014">
            <w:pPr>
              <w:spacing w:line="276" w:lineRule="auto"/>
              <w:jc w:val="both"/>
              <w:rPr>
                <w:rFonts w:ascii="Arial" w:hAnsi="Arial" w:cs="Arial"/>
              </w:rPr>
            </w:pPr>
            <w:r w:rsidRPr="00DE3D73">
              <w:rPr>
                <w:rFonts w:ascii="Arial" w:hAnsi="Arial" w:cs="Arial"/>
              </w:rPr>
              <w:t>El soporte de la información permite su reutilización</w:t>
            </w:r>
          </w:p>
        </w:tc>
      </w:tr>
    </w:tbl>
    <w:p w:rsidR="00FC2014" w:rsidRPr="00A32EDC" w:rsidRDefault="00FC2014" w:rsidP="006764C6">
      <w:pPr>
        <w:spacing w:before="240" w:after="0" w:line="240" w:lineRule="auto"/>
        <w:ind w:right="850"/>
        <w:jc w:val="both"/>
        <w:rPr>
          <w:rFonts w:ascii="Calibri" w:hAnsi="Calibri" w:cs="Arial"/>
          <w:b/>
          <w:sz w:val="24"/>
          <w:szCs w:val="24"/>
          <w:lang w:val="en-US"/>
        </w:rPr>
      </w:pPr>
      <w:proofErr w:type="spellStart"/>
      <w:r w:rsidRPr="00A32EDC">
        <w:rPr>
          <w:rFonts w:ascii="Calibri" w:hAnsi="Calibri" w:cs="Arial"/>
          <w:b/>
          <w:sz w:val="24"/>
          <w:szCs w:val="24"/>
          <w:lang w:val="en-US"/>
        </w:rPr>
        <w:t>Formato</w:t>
      </w:r>
      <w:proofErr w:type="spellEnd"/>
      <w:r w:rsidRPr="00A32EDC">
        <w:rPr>
          <w:rFonts w:ascii="Calibri" w:hAnsi="Calibri" w:cs="Arial"/>
          <w:b/>
          <w:sz w:val="24"/>
          <w:szCs w:val="24"/>
          <w:lang w:val="en-US"/>
        </w:rPr>
        <w:t xml:space="preserve"> 12a_LTAIPRC_Art_123_Fr_XII</w:t>
      </w:r>
    </w:p>
    <w:p w:rsidR="00707965" w:rsidRPr="0049135C" w:rsidRDefault="00707965" w:rsidP="00707965">
      <w:pPr>
        <w:spacing w:after="0" w:line="240" w:lineRule="auto"/>
        <w:ind w:right="49"/>
        <w:jc w:val="center"/>
        <w:rPr>
          <w:rFonts w:ascii="Calibri" w:hAnsi="Calibri" w:cs="Arial"/>
          <w:b/>
          <w:sz w:val="24"/>
          <w:szCs w:val="24"/>
        </w:rPr>
      </w:pPr>
      <w:r w:rsidRPr="0049135C">
        <w:rPr>
          <w:rFonts w:ascii="Calibri" w:hAnsi="Calibri" w:cs="Arial"/>
          <w:b/>
          <w:sz w:val="24"/>
          <w:szCs w:val="24"/>
        </w:rPr>
        <w:t>Leyenda de no aplicabilidad de &lt;&lt;Sujeto Obligado&gt;&gt;</w:t>
      </w:r>
    </w:p>
    <w:tbl>
      <w:tblPr>
        <w:tblStyle w:val="Tablaconcuadrcula"/>
        <w:tblW w:w="0" w:type="auto"/>
        <w:tblLook w:val="04A0"/>
      </w:tblPr>
      <w:tblGrid>
        <w:gridCol w:w="4644"/>
        <w:gridCol w:w="4334"/>
      </w:tblGrid>
      <w:tr w:rsidR="00FC2014" w:rsidRPr="005A1421" w:rsidTr="008736F3">
        <w:tc>
          <w:tcPr>
            <w:tcW w:w="4644" w:type="dxa"/>
            <w:vAlign w:val="center"/>
          </w:tcPr>
          <w:p w:rsidR="00FC2014" w:rsidRPr="005A1421" w:rsidRDefault="00FC2014" w:rsidP="005A1421">
            <w:pPr>
              <w:jc w:val="center"/>
              <w:rPr>
                <w:rFonts w:ascii="Calibri" w:hAnsi="Calibri" w:cs="Arial"/>
                <w:noProof/>
                <w:sz w:val="18"/>
                <w:szCs w:val="18"/>
                <w:lang w:eastAsia="es-MX"/>
              </w:rPr>
            </w:pPr>
            <w:r w:rsidRPr="005A1421">
              <w:rPr>
                <w:rFonts w:ascii="Calibri" w:hAnsi="Calibri" w:cs="Arial"/>
                <w:noProof/>
                <w:sz w:val="18"/>
                <w:szCs w:val="18"/>
                <w:lang w:eastAsia="es-MX"/>
              </w:rPr>
              <w:t>Leyenda</w:t>
            </w:r>
          </w:p>
        </w:tc>
        <w:tc>
          <w:tcPr>
            <w:tcW w:w="4334" w:type="dxa"/>
            <w:vAlign w:val="center"/>
          </w:tcPr>
          <w:p w:rsidR="00FC2014" w:rsidRPr="005A1421" w:rsidRDefault="005A1421" w:rsidP="005A1421">
            <w:pPr>
              <w:jc w:val="center"/>
              <w:rPr>
                <w:rFonts w:ascii="Calibri" w:hAnsi="Calibri" w:cs="Arial"/>
                <w:noProof/>
                <w:sz w:val="18"/>
                <w:szCs w:val="18"/>
                <w:lang w:eastAsia="es-MX"/>
              </w:rPr>
            </w:pPr>
            <w:r w:rsidRPr="005A1421">
              <w:rPr>
                <w:rFonts w:ascii="Calibri" w:hAnsi="Calibri" w:cs="Arial"/>
                <w:bCs/>
                <w:sz w:val="18"/>
                <w:szCs w:val="18"/>
              </w:rPr>
              <w:t xml:space="preserve">Hipervínculo a la </w:t>
            </w:r>
            <w:r w:rsidRPr="005A1421">
              <w:rPr>
                <w:rFonts w:ascii="Calibri" w:hAnsi="Calibri" w:cs="Arial"/>
                <w:sz w:val="18"/>
                <w:szCs w:val="18"/>
              </w:rPr>
              <w:t>Consejería Jurídica y de Servicios Legales</w:t>
            </w:r>
          </w:p>
        </w:tc>
      </w:tr>
      <w:tr w:rsidR="00FC2014" w:rsidRPr="005A1421" w:rsidTr="008736F3">
        <w:tc>
          <w:tcPr>
            <w:tcW w:w="4644" w:type="dxa"/>
            <w:vAlign w:val="center"/>
          </w:tcPr>
          <w:p w:rsidR="00FC2014" w:rsidRPr="005A1421" w:rsidRDefault="005A1421" w:rsidP="005A1421">
            <w:pPr>
              <w:jc w:val="center"/>
              <w:rPr>
                <w:rFonts w:ascii="Calibri" w:hAnsi="Calibri" w:cs="Arial"/>
                <w:noProof/>
                <w:sz w:val="18"/>
                <w:szCs w:val="18"/>
                <w:lang w:eastAsia="es-MX"/>
              </w:rPr>
            </w:pPr>
            <w:r w:rsidRPr="005A1421">
              <w:rPr>
                <w:rFonts w:ascii="Calibri" w:hAnsi="Calibri" w:cs="Arial"/>
                <w:i/>
                <w:sz w:val="18"/>
                <w:szCs w:val="18"/>
              </w:rPr>
              <w:t>“No aplica. De acuerdo con lo establecido en el artículo 35, fracciones IV y XIV de la Ley Orgánica de la Administración Pública del Distrito Federal, esta obligación es atribución de la Consejería Jurídica y Servicios Legales.”</w:t>
            </w:r>
          </w:p>
        </w:tc>
        <w:tc>
          <w:tcPr>
            <w:tcW w:w="4334" w:type="dxa"/>
            <w:vAlign w:val="center"/>
          </w:tcPr>
          <w:p w:rsidR="00FC2014" w:rsidRPr="005A1421" w:rsidRDefault="00FC2014" w:rsidP="005A1421">
            <w:pPr>
              <w:jc w:val="center"/>
              <w:rPr>
                <w:rFonts w:ascii="Calibri" w:hAnsi="Calibri" w:cs="Arial"/>
                <w:noProof/>
                <w:sz w:val="18"/>
                <w:szCs w:val="18"/>
                <w:lang w:eastAsia="es-MX"/>
              </w:rPr>
            </w:pPr>
          </w:p>
        </w:tc>
      </w:tr>
    </w:tbl>
    <w:p w:rsidR="005A1421" w:rsidRPr="00025B48" w:rsidRDefault="005A1421" w:rsidP="005A1421">
      <w:pPr>
        <w:spacing w:after="0" w:line="240" w:lineRule="auto"/>
        <w:ind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5A1421" w:rsidRPr="00DE3D73" w:rsidRDefault="005A1421" w:rsidP="005A1421">
      <w:pPr>
        <w:spacing w:after="0" w:line="240" w:lineRule="auto"/>
        <w:rPr>
          <w:rFonts w:ascii="Calibri" w:hAnsi="Calibri" w:cs="Arial"/>
          <w:sz w:val="20"/>
          <w:szCs w:val="20"/>
        </w:rPr>
      </w:pPr>
      <w:r w:rsidRPr="00DE3D73">
        <w:rPr>
          <w:rFonts w:ascii="Calibri" w:hAnsi="Calibri" w:cs="Arial"/>
          <w:sz w:val="20"/>
          <w:szCs w:val="20"/>
        </w:rPr>
        <w:t>Periodo de actualización de la información: quincenal</w:t>
      </w:r>
    </w:p>
    <w:p w:rsidR="005A1421" w:rsidRPr="00DE3D73" w:rsidRDefault="005A1421" w:rsidP="005A1421">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5A1421" w:rsidRPr="00DE3D73" w:rsidRDefault="005A1421" w:rsidP="005A1421">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170304" w:rsidRPr="00A32EDC" w:rsidRDefault="00170304" w:rsidP="006764C6">
      <w:pPr>
        <w:spacing w:before="240" w:after="0" w:line="240" w:lineRule="auto"/>
        <w:ind w:right="850"/>
        <w:jc w:val="both"/>
        <w:rPr>
          <w:rFonts w:ascii="Calibri" w:hAnsi="Calibri" w:cs="Arial"/>
          <w:b/>
          <w:sz w:val="24"/>
          <w:szCs w:val="24"/>
          <w:lang w:val="en-US"/>
        </w:rPr>
      </w:pPr>
      <w:proofErr w:type="spellStart"/>
      <w:r w:rsidRPr="00A32EDC">
        <w:rPr>
          <w:rFonts w:ascii="Calibri" w:hAnsi="Calibri" w:cs="Arial"/>
          <w:b/>
          <w:sz w:val="24"/>
          <w:szCs w:val="24"/>
          <w:lang w:val="en-US"/>
        </w:rPr>
        <w:t>Formato</w:t>
      </w:r>
      <w:proofErr w:type="spellEnd"/>
      <w:r w:rsidRPr="00A32EDC">
        <w:rPr>
          <w:rFonts w:ascii="Calibri" w:hAnsi="Calibri" w:cs="Arial"/>
          <w:b/>
          <w:sz w:val="24"/>
          <w:szCs w:val="24"/>
          <w:lang w:val="en-US"/>
        </w:rPr>
        <w:t xml:space="preserve"> 12</w:t>
      </w:r>
      <w:r w:rsidR="00FC2014" w:rsidRPr="00A32EDC">
        <w:rPr>
          <w:rFonts w:ascii="Calibri" w:hAnsi="Calibri" w:cs="Arial"/>
          <w:b/>
          <w:sz w:val="24"/>
          <w:szCs w:val="24"/>
          <w:lang w:val="en-US"/>
        </w:rPr>
        <w:t>b</w:t>
      </w:r>
      <w:r w:rsidRPr="00A32EDC">
        <w:rPr>
          <w:rFonts w:ascii="Calibri" w:hAnsi="Calibri" w:cs="Arial"/>
          <w:b/>
          <w:sz w:val="24"/>
          <w:szCs w:val="24"/>
          <w:lang w:val="en-US"/>
        </w:rPr>
        <w:t>_</w:t>
      </w:r>
      <w:r w:rsidR="005C5432" w:rsidRPr="00A32EDC">
        <w:rPr>
          <w:rFonts w:ascii="Calibri" w:hAnsi="Calibri" w:cs="Arial"/>
          <w:b/>
          <w:sz w:val="24"/>
          <w:szCs w:val="24"/>
          <w:lang w:val="en-US"/>
        </w:rPr>
        <w:t>LTAIPRC</w:t>
      </w:r>
      <w:r w:rsidRPr="00A32EDC">
        <w:rPr>
          <w:rFonts w:ascii="Calibri" w:hAnsi="Calibri" w:cs="Arial"/>
          <w:b/>
          <w:sz w:val="24"/>
          <w:szCs w:val="24"/>
          <w:lang w:val="en-US"/>
        </w:rPr>
        <w:t>_Art_123_Fr_XII</w:t>
      </w:r>
    </w:p>
    <w:p w:rsidR="00276273" w:rsidRPr="00A32EDC" w:rsidRDefault="00276273" w:rsidP="00F47646">
      <w:pPr>
        <w:spacing w:after="0" w:line="240" w:lineRule="auto"/>
        <w:rPr>
          <w:rFonts w:ascii="Arial" w:eastAsia="Times New Roman" w:hAnsi="Arial" w:cs="Arial"/>
          <w:b/>
          <w:bCs/>
          <w:sz w:val="24"/>
          <w:szCs w:val="24"/>
          <w:lang w:val="en-US" w:eastAsia="es-MX"/>
        </w:rPr>
      </w:pPr>
    </w:p>
    <w:p w:rsidR="00276273" w:rsidRPr="00FC2014" w:rsidRDefault="00276273" w:rsidP="00F47646">
      <w:pPr>
        <w:tabs>
          <w:tab w:val="left" w:pos="2077"/>
          <w:tab w:val="left" w:pos="2997"/>
          <w:tab w:val="left" w:pos="6897"/>
        </w:tabs>
        <w:spacing w:after="0" w:line="240" w:lineRule="auto"/>
        <w:ind w:left="57"/>
        <w:jc w:val="center"/>
        <w:rPr>
          <w:rFonts w:ascii="Calibri" w:eastAsia="Times New Roman" w:hAnsi="Calibri" w:cs="Arial"/>
          <w:sz w:val="24"/>
          <w:szCs w:val="24"/>
          <w:lang w:eastAsia="es-MX"/>
        </w:rPr>
      </w:pPr>
      <w:r w:rsidRPr="00FC2014">
        <w:rPr>
          <w:rFonts w:ascii="Calibri" w:eastAsia="Times New Roman" w:hAnsi="Calibri" w:cs="Arial"/>
          <w:b/>
          <w:bCs/>
          <w:sz w:val="24"/>
          <w:szCs w:val="24"/>
          <w:lang w:eastAsia="es-MX"/>
        </w:rPr>
        <w:t>Reglamentos de</w:t>
      </w:r>
      <w:r w:rsidR="00FC2014">
        <w:rPr>
          <w:rFonts w:ascii="Calibri" w:eastAsia="Times New Roman" w:hAnsi="Calibri" w:cs="Arial"/>
          <w:b/>
          <w:bCs/>
          <w:sz w:val="24"/>
          <w:szCs w:val="24"/>
          <w:lang w:eastAsia="es-MX"/>
        </w:rPr>
        <w:t xml:space="preserve"> las</w:t>
      </w:r>
      <w:r w:rsidRPr="00FC2014">
        <w:rPr>
          <w:rFonts w:ascii="Calibri" w:eastAsia="Times New Roman" w:hAnsi="Calibri" w:cs="Arial"/>
          <w:b/>
          <w:bCs/>
          <w:sz w:val="24"/>
          <w:szCs w:val="24"/>
          <w:lang w:eastAsia="es-MX"/>
        </w:rPr>
        <w:t xml:space="preserve"> leyes</w:t>
      </w:r>
      <w:r w:rsidR="00FC2014">
        <w:rPr>
          <w:rFonts w:ascii="Calibri" w:eastAsia="Times New Roman" w:hAnsi="Calibri" w:cs="Arial"/>
          <w:b/>
          <w:bCs/>
          <w:sz w:val="24"/>
          <w:szCs w:val="24"/>
          <w:lang w:eastAsia="es-MX"/>
        </w:rPr>
        <w:t xml:space="preserve"> expedidas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31"/>
        <w:gridCol w:w="919"/>
        <w:gridCol w:w="1984"/>
        <w:gridCol w:w="1560"/>
        <w:gridCol w:w="1510"/>
        <w:gridCol w:w="1701"/>
      </w:tblGrid>
      <w:tr w:rsidR="00276273" w:rsidRPr="00DE3D73" w:rsidTr="008736F3">
        <w:trPr>
          <w:trHeight w:val="785"/>
          <w:jc w:val="center"/>
        </w:trPr>
        <w:tc>
          <w:tcPr>
            <w:tcW w:w="851" w:type="dxa"/>
            <w:vAlign w:val="center"/>
          </w:tcPr>
          <w:p w:rsidR="00276273" w:rsidRPr="00DE3D73" w:rsidRDefault="00276273" w:rsidP="00F47646">
            <w:pPr>
              <w:tabs>
                <w:tab w:val="left" w:pos="2077"/>
                <w:tab w:val="left" w:pos="2997"/>
                <w:tab w:val="left" w:pos="4477"/>
                <w:tab w:val="left" w:pos="6897"/>
              </w:tabs>
              <w:spacing w:after="0" w:line="240" w:lineRule="auto"/>
              <w:ind w:left="57"/>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1134" w:type="dxa"/>
            <w:vAlign w:val="center"/>
          </w:tcPr>
          <w:p w:rsidR="00276273" w:rsidRPr="00DE3D73" w:rsidRDefault="00276273"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 que se reporta</w:t>
            </w:r>
          </w:p>
        </w:tc>
        <w:tc>
          <w:tcPr>
            <w:tcW w:w="1984" w:type="dxa"/>
            <w:shd w:val="clear" w:color="auto" w:fill="auto"/>
            <w:vAlign w:val="center"/>
            <w:hideMark/>
          </w:tcPr>
          <w:p w:rsidR="00276273" w:rsidRPr="00DE3D73" w:rsidRDefault="00276273"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 xml:space="preserve">Tipo del ordenamiento publicado en la </w:t>
            </w:r>
            <w:r w:rsidR="008C3160" w:rsidRPr="00DE3D73">
              <w:rPr>
                <w:rFonts w:ascii="Calibri" w:eastAsia="Times New Roman" w:hAnsi="Calibri" w:cs="Arial"/>
                <w:sz w:val="18"/>
                <w:szCs w:val="18"/>
                <w:lang w:eastAsia="es-MX"/>
              </w:rPr>
              <w:t>GOCDMX</w:t>
            </w:r>
          </w:p>
        </w:tc>
        <w:tc>
          <w:tcPr>
            <w:tcW w:w="1560" w:type="dxa"/>
            <w:shd w:val="clear" w:color="auto" w:fill="auto"/>
            <w:vAlign w:val="center"/>
            <w:hideMark/>
          </w:tcPr>
          <w:p w:rsidR="00276273" w:rsidRPr="00DE3D73" w:rsidRDefault="00276273"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Núm. de</w:t>
            </w:r>
            <w:r w:rsidR="008C3160" w:rsidRPr="00DE3D73">
              <w:rPr>
                <w:rFonts w:ascii="Calibri" w:eastAsia="Times New Roman" w:hAnsi="Calibri" w:cs="Arial"/>
                <w:sz w:val="18"/>
                <w:szCs w:val="18"/>
                <w:lang w:eastAsia="es-MX"/>
              </w:rPr>
              <w:t>GOCDMX</w:t>
            </w:r>
          </w:p>
        </w:tc>
        <w:tc>
          <w:tcPr>
            <w:tcW w:w="1275" w:type="dxa"/>
            <w:shd w:val="clear" w:color="auto" w:fill="auto"/>
            <w:vAlign w:val="center"/>
            <w:hideMark/>
          </w:tcPr>
          <w:p w:rsidR="00276273" w:rsidRPr="00DE3D73" w:rsidRDefault="00276273"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Fechadía/mes/año</w:t>
            </w:r>
          </w:p>
        </w:tc>
        <w:tc>
          <w:tcPr>
            <w:tcW w:w="1701" w:type="dxa"/>
            <w:shd w:val="clear" w:color="auto" w:fill="auto"/>
            <w:vAlign w:val="center"/>
            <w:hideMark/>
          </w:tcPr>
          <w:p w:rsidR="00276273" w:rsidRPr="00DE3D73" w:rsidRDefault="00276273"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Hipervínculo al documento</w:t>
            </w:r>
          </w:p>
        </w:tc>
      </w:tr>
      <w:tr w:rsidR="00276273" w:rsidRPr="00DE3D73" w:rsidTr="008736F3">
        <w:trPr>
          <w:trHeight w:val="284"/>
          <w:jc w:val="center"/>
        </w:trPr>
        <w:tc>
          <w:tcPr>
            <w:tcW w:w="851" w:type="dxa"/>
          </w:tcPr>
          <w:p w:rsidR="00276273" w:rsidRPr="00DE3D73" w:rsidRDefault="00276273" w:rsidP="00F47646">
            <w:pPr>
              <w:spacing w:after="0" w:line="240" w:lineRule="auto"/>
              <w:jc w:val="center"/>
              <w:rPr>
                <w:rFonts w:ascii="Arial" w:eastAsia="Times New Roman" w:hAnsi="Arial" w:cs="Arial"/>
                <w:sz w:val="20"/>
                <w:szCs w:val="20"/>
                <w:lang w:eastAsia="es-MX"/>
              </w:rPr>
            </w:pPr>
          </w:p>
        </w:tc>
        <w:tc>
          <w:tcPr>
            <w:tcW w:w="1134" w:type="dxa"/>
          </w:tcPr>
          <w:p w:rsidR="00276273" w:rsidRPr="00DE3D73" w:rsidRDefault="00276273" w:rsidP="00F47646">
            <w:pPr>
              <w:spacing w:after="0" w:line="240" w:lineRule="auto"/>
              <w:jc w:val="center"/>
              <w:rPr>
                <w:rFonts w:ascii="Arial" w:eastAsia="Times New Roman" w:hAnsi="Arial" w:cs="Arial"/>
                <w:sz w:val="20"/>
                <w:szCs w:val="20"/>
                <w:lang w:eastAsia="es-MX"/>
              </w:rPr>
            </w:pPr>
          </w:p>
        </w:tc>
        <w:tc>
          <w:tcPr>
            <w:tcW w:w="1984" w:type="dxa"/>
            <w:shd w:val="clear" w:color="auto" w:fill="auto"/>
            <w:noWrap/>
            <w:vAlign w:val="center"/>
            <w:hideMark/>
          </w:tcPr>
          <w:p w:rsidR="00276273" w:rsidRPr="00DE3D73" w:rsidRDefault="00276273" w:rsidP="00F47646">
            <w:pPr>
              <w:spacing w:after="0" w:line="240" w:lineRule="auto"/>
              <w:jc w:val="center"/>
              <w:rPr>
                <w:rFonts w:ascii="Arial" w:eastAsia="Times New Roman" w:hAnsi="Arial" w:cs="Arial"/>
                <w:sz w:val="20"/>
                <w:szCs w:val="20"/>
                <w:lang w:eastAsia="es-MX"/>
              </w:rPr>
            </w:pPr>
            <w:r w:rsidRPr="00DE3D73">
              <w:rPr>
                <w:rFonts w:ascii="Arial" w:eastAsia="Times New Roman" w:hAnsi="Arial" w:cs="Arial"/>
                <w:sz w:val="20"/>
                <w:szCs w:val="20"/>
                <w:lang w:eastAsia="es-MX"/>
              </w:rPr>
              <w:t> </w:t>
            </w:r>
          </w:p>
        </w:tc>
        <w:tc>
          <w:tcPr>
            <w:tcW w:w="1560" w:type="dxa"/>
            <w:shd w:val="clear" w:color="auto" w:fill="auto"/>
            <w:noWrap/>
            <w:vAlign w:val="center"/>
            <w:hideMark/>
          </w:tcPr>
          <w:p w:rsidR="00276273" w:rsidRPr="00DE3D73" w:rsidRDefault="00276273" w:rsidP="00F47646">
            <w:pPr>
              <w:spacing w:after="0" w:line="240" w:lineRule="auto"/>
              <w:jc w:val="center"/>
              <w:rPr>
                <w:rFonts w:ascii="Arial" w:eastAsia="Times New Roman" w:hAnsi="Arial" w:cs="Arial"/>
                <w:sz w:val="20"/>
                <w:szCs w:val="20"/>
                <w:lang w:eastAsia="es-MX"/>
              </w:rPr>
            </w:pPr>
            <w:r w:rsidRPr="00DE3D73">
              <w:rPr>
                <w:rFonts w:ascii="Arial" w:eastAsia="Times New Roman" w:hAnsi="Arial" w:cs="Arial"/>
                <w:sz w:val="20"/>
                <w:szCs w:val="20"/>
                <w:lang w:eastAsia="es-MX"/>
              </w:rPr>
              <w:t> </w:t>
            </w:r>
          </w:p>
        </w:tc>
        <w:tc>
          <w:tcPr>
            <w:tcW w:w="1275" w:type="dxa"/>
            <w:shd w:val="clear" w:color="auto" w:fill="auto"/>
            <w:noWrap/>
            <w:vAlign w:val="center"/>
            <w:hideMark/>
          </w:tcPr>
          <w:p w:rsidR="00276273" w:rsidRPr="00DE3D73" w:rsidRDefault="00276273" w:rsidP="00F47646">
            <w:pPr>
              <w:spacing w:after="0" w:line="240" w:lineRule="auto"/>
              <w:jc w:val="center"/>
              <w:rPr>
                <w:rFonts w:ascii="Arial" w:eastAsia="Times New Roman" w:hAnsi="Arial" w:cs="Arial"/>
                <w:sz w:val="20"/>
                <w:szCs w:val="20"/>
                <w:lang w:eastAsia="es-MX"/>
              </w:rPr>
            </w:pPr>
            <w:r w:rsidRPr="00DE3D73">
              <w:rPr>
                <w:rFonts w:ascii="Arial" w:eastAsia="Times New Roman" w:hAnsi="Arial" w:cs="Arial"/>
                <w:sz w:val="20"/>
                <w:szCs w:val="20"/>
                <w:lang w:eastAsia="es-MX"/>
              </w:rPr>
              <w:t> </w:t>
            </w:r>
          </w:p>
        </w:tc>
        <w:tc>
          <w:tcPr>
            <w:tcW w:w="1701" w:type="dxa"/>
            <w:shd w:val="clear" w:color="auto" w:fill="auto"/>
            <w:noWrap/>
            <w:vAlign w:val="center"/>
            <w:hideMark/>
          </w:tcPr>
          <w:p w:rsidR="00276273" w:rsidRPr="00DE3D73" w:rsidRDefault="00276273" w:rsidP="00F47646">
            <w:pPr>
              <w:spacing w:after="0" w:line="240" w:lineRule="auto"/>
              <w:jc w:val="center"/>
              <w:rPr>
                <w:rFonts w:ascii="Arial" w:eastAsia="Times New Roman" w:hAnsi="Arial" w:cs="Arial"/>
                <w:sz w:val="20"/>
                <w:szCs w:val="20"/>
                <w:lang w:eastAsia="es-MX"/>
              </w:rPr>
            </w:pPr>
            <w:r w:rsidRPr="00DE3D73">
              <w:rPr>
                <w:rFonts w:ascii="Arial" w:eastAsia="Times New Roman" w:hAnsi="Arial" w:cs="Arial"/>
                <w:sz w:val="20"/>
                <w:szCs w:val="20"/>
                <w:lang w:eastAsia="es-MX"/>
              </w:rPr>
              <w:t> </w:t>
            </w:r>
          </w:p>
        </w:tc>
      </w:tr>
      <w:tr w:rsidR="008736F3" w:rsidRPr="00DE3D73" w:rsidTr="008736F3">
        <w:trPr>
          <w:trHeight w:val="284"/>
          <w:jc w:val="center"/>
        </w:trPr>
        <w:tc>
          <w:tcPr>
            <w:tcW w:w="851" w:type="dxa"/>
          </w:tcPr>
          <w:p w:rsidR="008736F3" w:rsidRPr="00DE3D73" w:rsidRDefault="008736F3" w:rsidP="00F47646">
            <w:pPr>
              <w:spacing w:after="0" w:line="240" w:lineRule="auto"/>
              <w:jc w:val="center"/>
              <w:rPr>
                <w:rFonts w:ascii="Arial" w:eastAsia="Times New Roman" w:hAnsi="Arial" w:cs="Arial"/>
                <w:sz w:val="20"/>
                <w:szCs w:val="20"/>
                <w:lang w:eastAsia="es-MX"/>
              </w:rPr>
            </w:pPr>
          </w:p>
        </w:tc>
        <w:tc>
          <w:tcPr>
            <w:tcW w:w="1134" w:type="dxa"/>
          </w:tcPr>
          <w:p w:rsidR="008736F3" w:rsidRPr="00DE3D73" w:rsidRDefault="008736F3" w:rsidP="00F47646">
            <w:pPr>
              <w:spacing w:after="0" w:line="240" w:lineRule="auto"/>
              <w:jc w:val="center"/>
              <w:rPr>
                <w:rFonts w:ascii="Arial" w:eastAsia="Times New Roman" w:hAnsi="Arial" w:cs="Arial"/>
                <w:sz w:val="20"/>
                <w:szCs w:val="20"/>
                <w:lang w:eastAsia="es-MX"/>
              </w:rPr>
            </w:pPr>
          </w:p>
        </w:tc>
        <w:tc>
          <w:tcPr>
            <w:tcW w:w="1984" w:type="dxa"/>
            <w:shd w:val="clear" w:color="auto" w:fill="auto"/>
            <w:noWrap/>
            <w:vAlign w:val="center"/>
          </w:tcPr>
          <w:p w:rsidR="008736F3" w:rsidRPr="00DE3D73" w:rsidRDefault="008736F3" w:rsidP="00F47646">
            <w:pPr>
              <w:spacing w:after="0" w:line="240" w:lineRule="auto"/>
              <w:jc w:val="center"/>
              <w:rPr>
                <w:rFonts w:ascii="Arial" w:eastAsia="Times New Roman" w:hAnsi="Arial" w:cs="Arial"/>
                <w:sz w:val="20"/>
                <w:szCs w:val="20"/>
                <w:lang w:eastAsia="es-MX"/>
              </w:rPr>
            </w:pPr>
          </w:p>
        </w:tc>
        <w:tc>
          <w:tcPr>
            <w:tcW w:w="1560" w:type="dxa"/>
            <w:shd w:val="clear" w:color="auto" w:fill="auto"/>
            <w:noWrap/>
            <w:vAlign w:val="center"/>
          </w:tcPr>
          <w:p w:rsidR="008736F3" w:rsidRPr="00DE3D73" w:rsidRDefault="008736F3" w:rsidP="00F47646">
            <w:pPr>
              <w:spacing w:after="0" w:line="240" w:lineRule="auto"/>
              <w:jc w:val="center"/>
              <w:rPr>
                <w:rFonts w:ascii="Arial" w:eastAsia="Times New Roman" w:hAnsi="Arial" w:cs="Arial"/>
                <w:sz w:val="20"/>
                <w:szCs w:val="20"/>
                <w:lang w:eastAsia="es-MX"/>
              </w:rPr>
            </w:pPr>
          </w:p>
        </w:tc>
        <w:tc>
          <w:tcPr>
            <w:tcW w:w="1275" w:type="dxa"/>
            <w:shd w:val="clear" w:color="auto" w:fill="auto"/>
            <w:noWrap/>
            <w:vAlign w:val="center"/>
          </w:tcPr>
          <w:p w:rsidR="008736F3" w:rsidRPr="00DE3D73" w:rsidRDefault="008736F3" w:rsidP="00F47646">
            <w:pPr>
              <w:spacing w:after="0" w:line="240" w:lineRule="auto"/>
              <w:jc w:val="center"/>
              <w:rPr>
                <w:rFonts w:ascii="Arial" w:eastAsia="Times New Roman" w:hAnsi="Arial" w:cs="Arial"/>
                <w:sz w:val="20"/>
                <w:szCs w:val="20"/>
                <w:lang w:eastAsia="es-MX"/>
              </w:rPr>
            </w:pPr>
          </w:p>
        </w:tc>
        <w:tc>
          <w:tcPr>
            <w:tcW w:w="1701" w:type="dxa"/>
            <w:shd w:val="clear" w:color="auto" w:fill="auto"/>
            <w:noWrap/>
            <w:vAlign w:val="center"/>
          </w:tcPr>
          <w:p w:rsidR="008736F3" w:rsidRPr="00DE3D73" w:rsidRDefault="008736F3" w:rsidP="00F47646">
            <w:pPr>
              <w:spacing w:after="0" w:line="240" w:lineRule="auto"/>
              <w:jc w:val="center"/>
              <w:rPr>
                <w:rFonts w:ascii="Arial" w:eastAsia="Times New Roman" w:hAnsi="Arial" w:cs="Arial"/>
                <w:sz w:val="20"/>
                <w:szCs w:val="20"/>
                <w:lang w:eastAsia="es-MX"/>
              </w:rPr>
            </w:pPr>
          </w:p>
        </w:tc>
      </w:tr>
    </w:tbl>
    <w:p w:rsidR="00276273" w:rsidRPr="00025B48" w:rsidRDefault="00025B48" w:rsidP="00F47646">
      <w:pPr>
        <w:spacing w:after="0" w:line="240" w:lineRule="auto"/>
        <w:ind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37008F" w:rsidRPr="00DE3D73" w:rsidRDefault="0037008F"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quincenal</w:t>
      </w:r>
    </w:p>
    <w:p w:rsidR="0037008F" w:rsidRPr="00DE3D73" w:rsidRDefault="0037008F"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36162A" w:rsidRDefault="0037008F" w:rsidP="005A1421">
      <w:pPr>
        <w:spacing w:after="0" w:line="240" w:lineRule="auto"/>
        <w:rPr>
          <w:rFonts w:ascii="Calibri" w:hAnsi="Calibri" w:cs="Arial"/>
          <w:sz w:val="20"/>
          <w:szCs w:val="20"/>
        </w:rPr>
      </w:pPr>
      <w:r w:rsidRPr="00DE3D73">
        <w:rPr>
          <w:rFonts w:ascii="Calibri" w:hAnsi="Calibri" w:cs="Arial"/>
          <w:sz w:val="20"/>
          <w:szCs w:val="20"/>
        </w:rPr>
        <w:t>F</w:t>
      </w:r>
      <w:r w:rsidR="005A1421">
        <w:rPr>
          <w:rFonts w:ascii="Calibri" w:hAnsi="Calibri" w:cs="Arial"/>
          <w:sz w:val="20"/>
          <w:szCs w:val="20"/>
        </w:rPr>
        <w:t>echa de validación: día/mes/año</w:t>
      </w:r>
    </w:p>
    <w:p w:rsidR="00EA0ED6" w:rsidRDefault="00EA0ED6">
      <w:pPr>
        <w:widowControl/>
        <w:rPr>
          <w:rFonts w:ascii="Calibri" w:hAnsi="Calibri" w:cs="Arial"/>
          <w:sz w:val="20"/>
          <w:szCs w:val="20"/>
        </w:rPr>
      </w:pPr>
      <w:r>
        <w:rPr>
          <w:rFonts w:ascii="Calibri" w:hAnsi="Calibri" w:cs="Arial"/>
          <w:sz w:val="20"/>
          <w:szCs w:val="20"/>
        </w:rPr>
        <w:br w:type="page"/>
      </w:r>
    </w:p>
    <w:p w:rsidR="003C207A" w:rsidRPr="00DE3D73" w:rsidRDefault="0036162A" w:rsidP="00F47646">
      <w:pPr>
        <w:widowControl/>
        <w:autoSpaceDE w:val="0"/>
        <w:autoSpaceDN w:val="0"/>
        <w:adjustRightInd w:val="0"/>
        <w:spacing w:before="240" w:line="240" w:lineRule="auto"/>
        <w:ind w:left="567"/>
        <w:jc w:val="both"/>
        <w:rPr>
          <w:rFonts w:ascii="Arial" w:hAnsi="Arial" w:cs="Arial"/>
          <w:i/>
        </w:rPr>
      </w:pPr>
      <w:r w:rsidRPr="002B7F15">
        <w:rPr>
          <w:rFonts w:ascii="Arial" w:hAnsi="Arial" w:cs="Arial"/>
          <w:b/>
          <w:bCs/>
          <w:i/>
        </w:rPr>
        <w:lastRenderedPageBreak/>
        <w:t xml:space="preserve">XIII. </w:t>
      </w:r>
      <w:r w:rsidRPr="002B7F15">
        <w:rPr>
          <w:rFonts w:ascii="Arial" w:hAnsi="Arial" w:cs="Arial"/>
          <w:i/>
        </w:rPr>
        <w:t>Los convenios de coordinación con la Federación, Entidades Federativas y Municipios, y de concertación con los sectores social y privado, señalando el objeto, las partes y tiempo de duración;</w:t>
      </w:r>
    </w:p>
    <w:p w:rsidR="0036162A" w:rsidRPr="00DE3D73" w:rsidRDefault="0036162A" w:rsidP="00F47646">
      <w:pPr>
        <w:pStyle w:val="Prrafodelista"/>
        <w:spacing w:before="240" w:line="240" w:lineRule="auto"/>
        <w:ind w:left="0"/>
        <w:jc w:val="both"/>
        <w:rPr>
          <w:rFonts w:ascii="Arial" w:hAnsi="Arial" w:cs="Arial"/>
        </w:rPr>
      </w:pPr>
      <w:r w:rsidRPr="00DE3D73">
        <w:rPr>
          <w:rFonts w:ascii="Arial" w:hAnsi="Arial" w:cs="Arial"/>
        </w:rPr>
        <w:t xml:space="preserve">Esta fracción es aplicable a todos los </w:t>
      </w:r>
      <w:r w:rsidR="00373D03" w:rsidRPr="00DE3D73">
        <w:rPr>
          <w:rFonts w:ascii="Arial" w:hAnsi="Arial" w:cs="Arial"/>
        </w:rPr>
        <w:t>Sujetos obligados</w:t>
      </w:r>
      <w:r w:rsidRPr="00DE3D73">
        <w:rPr>
          <w:rFonts w:ascii="Arial" w:hAnsi="Arial" w:cs="Arial"/>
        </w:rPr>
        <w:t xml:space="preserve"> del Ejecutivo y se deberán incluir datos sobre los convenios de coordinación institucional que han celebrado con la Federación, Estados y Municipios, así como con los sectores sociales y privados.</w:t>
      </w:r>
    </w:p>
    <w:p w:rsidR="0036162A" w:rsidRPr="00DE3D73" w:rsidRDefault="0036162A" w:rsidP="00F47646">
      <w:pPr>
        <w:pStyle w:val="Prrafodelista"/>
        <w:spacing w:before="240" w:line="240" w:lineRule="auto"/>
        <w:ind w:left="0"/>
        <w:jc w:val="both"/>
        <w:rPr>
          <w:rFonts w:ascii="Arial" w:hAnsi="Arial" w:cs="Arial"/>
        </w:rPr>
      </w:pPr>
    </w:p>
    <w:p w:rsidR="0036162A" w:rsidRPr="00DE3D73" w:rsidRDefault="0036162A" w:rsidP="00F47646">
      <w:pPr>
        <w:pStyle w:val="Prrafodelista"/>
        <w:spacing w:after="0" w:line="240" w:lineRule="auto"/>
        <w:ind w:left="0"/>
        <w:jc w:val="both"/>
        <w:rPr>
          <w:rFonts w:ascii="Arial" w:hAnsi="Arial" w:cs="Arial"/>
        </w:rPr>
      </w:pPr>
      <w:r w:rsidRPr="00DE3D73">
        <w:rPr>
          <w:rFonts w:ascii="Arial" w:hAnsi="Arial" w:cs="Arial"/>
        </w:rPr>
        <w:t>El tipo de convenio puede ser general, de colaboración, de coordinación, de adhesión, etcétera.</w:t>
      </w:r>
    </w:p>
    <w:p w:rsidR="00F83D22" w:rsidRPr="00DE3D73" w:rsidRDefault="00F83D22" w:rsidP="00F47646">
      <w:pPr>
        <w:tabs>
          <w:tab w:val="left" w:pos="9356"/>
        </w:tabs>
        <w:spacing w:after="0" w:line="240" w:lineRule="auto"/>
        <w:ind w:right="48"/>
        <w:rPr>
          <w:rFonts w:ascii="Arial" w:hAnsi="Arial" w:cs="Arial"/>
        </w:rPr>
      </w:pPr>
      <w:r w:rsidRPr="00DE3D73">
        <w:rPr>
          <w:rFonts w:ascii="Arial" w:hAnsi="Arial" w:cs="Arial"/>
          <w:b/>
        </w:rPr>
        <w:t>_______________________________________________________________________</w:t>
      </w:r>
    </w:p>
    <w:p w:rsidR="00F83D22" w:rsidRPr="00DE3D73" w:rsidRDefault="00F83D22" w:rsidP="00F47646">
      <w:pPr>
        <w:spacing w:before="240" w:line="240" w:lineRule="auto"/>
        <w:ind w:right="48"/>
        <w:jc w:val="both"/>
        <w:rPr>
          <w:rFonts w:ascii="Arial" w:hAnsi="Arial" w:cs="Arial"/>
        </w:rPr>
      </w:pPr>
      <w:r w:rsidRPr="00DE3D73">
        <w:rPr>
          <w:rFonts w:ascii="Arial" w:hAnsi="Arial" w:cs="Arial"/>
          <w:b/>
        </w:rPr>
        <w:t xml:space="preserve">Periodo de actualización: </w:t>
      </w:r>
      <w:r w:rsidRPr="00DE3D73">
        <w:rPr>
          <w:rFonts w:ascii="Arial" w:hAnsi="Arial" w:cs="Arial"/>
        </w:rPr>
        <w:t>trimestral</w:t>
      </w:r>
    </w:p>
    <w:p w:rsidR="00F83D22" w:rsidRPr="00DE3D73" w:rsidRDefault="00F83D22" w:rsidP="00F47646">
      <w:pPr>
        <w:spacing w:before="240" w:line="240" w:lineRule="auto"/>
        <w:ind w:right="48"/>
        <w:jc w:val="both"/>
        <w:rPr>
          <w:rFonts w:ascii="Arial" w:hAnsi="Arial" w:cs="Arial"/>
        </w:rPr>
      </w:pPr>
      <w:r w:rsidRPr="00DE3D73">
        <w:rPr>
          <w:rFonts w:ascii="Arial" w:hAnsi="Arial" w:cs="Arial"/>
          <w:b/>
        </w:rPr>
        <w:t>Conservar en el sitio de Internet</w:t>
      </w:r>
      <w:r w:rsidRPr="00DE3D73">
        <w:rPr>
          <w:rFonts w:ascii="Arial" w:hAnsi="Arial" w:cs="Arial"/>
        </w:rPr>
        <w:t>: información vigente</w:t>
      </w:r>
    </w:p>
    <w:p w:rsidR="00F83D22" w:rsidRPr="00DE3D73" w:rsidRDefault="00F83D22" w:rsidP="00F47646">
      <w:pPr>
        <w:pBdr>
          <w:bottom w:val="single" w:sz="12" w:space="1" w:color="auto"/>
        </w:pBdr>
        <w:spacing w:after="0" w:line="240" w:lineRule="auto"/>
        <w:ind w:right="48"/>
        <w:jc w:val="both"/>
        <w:rPr>
          <w:rFonts w:ascii="Arial" w:hAnsi="Arial" w:cs="Arial"/>
          <w:b/>
        </w:rPr>
      </w:pPr>
      <w:r w:rsidRPr="00DE3D73">
        <w:rPr>
          <w:rFonts w:ascii="Arial" w:hAnsi="Arial" w:cs="Arial"/>
          <w:b/>
        </w:rPr>
        <w:t>Aplica a</w:t>
      </w:r>
      <w:r w:rsidRPr="00DE3D73">
        <w:rPr>
          <w:rFonts w:ascii="Arial" w:hAnsi="Arial" w:cs="Arial"/>
        </w:rPr>
        <w:t>: todos los sujetos obligados del órgano ejecutivo de la Ciudad de México</w:t>
      </w:r>
    </w:p>
    <w:p w:rsidR="00A062C6" w:rsidRPr="00DE3D73" w:rsidRDefault="00A062C6" w:rsidP="00F47646">
      <w:pPr>
        <w:spacing w:after="0" w:line="240" w:lineRule="auto"/>
        <w:ind w:right="48"/>
        <w:jc w:val="both"/>
        <w:rPr>
          <w:rFonts w:ascii="Arial" w:hAnsi="Arial" w:cs="Arial"/>
          <w:b/>
        </w:rPr>
      </w:pPr>
      <w:r w:rsidRPr="00DE3D73">
        <w:rPr>
          <w:rFonts w:ascii="Arial" w:hAnsi="Arial" w:cs="Arial"/>
          <w:b/>
          <w:bCs/>
        </w:rPr>
        <w:t>Criterios sustantivos de contenido</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088"/>
      </w:tblGrid>
      <w:tr w:rsidR="0036162A" w:rsidRPr="00DE3D73" w:rsidTr="00B33B4E">
        <w:tc>
          <w:tcPr>
            <w:tcW w:w="1275" w:type="dxa"/>
          </w:tcPr>
          <w:p w:rsidR="0036162A" w:rsidRPr="00DE3D73" w:rsidRDefault="0036162A" w:rsidP="00D5476D">
            <w:pPr>
              <w:spacing w:line="276" w:lineRule="auto"/>
              <w:jc w:val="both"/>
              <w:rPr>
                <w:rFonts w:ascii="Arial" w:hAnsi="Arial" w:cs="Arial"/>
                <w:b/>
                <w:bCs/>
              </w:rPr>
            </w:pPr>
            <w:r w:rsidRPr="00DE3D73">
              <w:rPr>
                <w:rFonts w:ascii="Arial" w:hAnsi="Arial" w:cs="Arial"/>
                <w:b/>
                <w:bCs/>
              </w:rPr>
              <w:t>Criterio 1</w:t>
            </w:r>
          </w:p>
        </w:tc>
        <w:tc>
          <w:tcPr>
            <w:tcW w:w="7088" w:type="dxa"/>
          </w:tcPr>
          <w:p w:rsidR="0036162A" w:rsidRPr="00DE3D73" w:rsidRDefault="0036162A" w:rsidP="00D5476D">
            <w:pPr>
              <w:spacing w:line="276" w:lineRule="auto"/>
              <w:jc w:val="both"/>
              <w:rPr>
                <w:rFonts w:ascii="Arial" w:hAnsi="Arial" w:cs="Arial"/>
              </w:rPr>
            </w:pPr>
            <w:r w:rsidRPr="00DE3D73">
              <w:rPr>
                <w:rFonts w:ascii="Arial" w:hAnsi="Arial" w:cs="Arial"/>
              </w:rPr>
              <w:t>Ejercicio</w:t>
            </w:r>
          </w:p>
        </w:tc>
      </w:tr>
      <w:tr w:rsidR="0036162A" w:rsidRPr="00DE3D73" w:rsidTr="00B33B4E">
        <w:tc>
          <w:tcPr>
            <w:tcW w:w="1275" w:type="dxa"/>
          </w:tcPr>
          <w:p w:rsidR="0036162A" w:rsidRPr="00DE3D73" w:rsidRDefault="0036162A" w:rsidP="00D5476D">
            <w:pPr>
              <w:spacing w:line="276" w:lineRule="auto"/>
              <w:jc w:val="both"/>
              <w:rPr>
                <w:rFonts w:ascii="Arial" w:hAnsi="Arial" w:cs="Arial"/>
                <w:b/>
                <w:bCs/>
              </w:rPr>
            </w:pPr>
            <w:r w:rsidRPr="00DE3D73">
              <w:rPr>
                <w:rFonts w:ascii="Arial" w:hAnsi="Arial" w:cs="Arial"/>
                <w:b/>
                <w:bCs/>
              </w:rPr>
              <w:t>Criterio 2</w:t>
            </w:r>
          </w:p>
        </w:tc>
        <w:tc>
          <w:tcPr>
            <w:tcW w:w="7088" w:type="dxa"/>
          </w:tcPr>
          <w:p w:rsidR="0036162A" w:rsidRPr="00DE3D73" w:rsidRDefault="0036162A" w:rsidP="00D5476D">
            <w:pPr>
              <w:spacing w:line="276" w:lineRule="auto"/>
              <w:jc w:val="both"/>
              <w:rPr>
                <w:rFonts w:ascii="Arial" w:hAnsi="Arial" w:cs="Arial"/>
              </w:rPr>
            </w:pPr>
            <w:r w:rsidRPr="00DE3D73">
              <w:rPr>
                <w:rFonts w:ascii="Arial" w:hAnsi="Arial" w:cs="Arial"/>
              </w:rPr>
              <w:t>Periodo que se reporta</w:t>
            </w:r>
            <w:r w:rsidR="00D5476D">
              <w:rPr>
                <w:rFonts w:ascii="Arial" w:hAnsi="Arial" w:cs="Arial"/>
              </w:rPr>
              <w:t xml:space="preserve"> (trimestre: enero-marzo, abril-junio, julio-septiembre, octubre-diciembre)</w:t>
            </w:r>
          </w:p>
        </w:tc>
      </w:tr>
      <w:tr w:rsidR="0036162A" w:rsidRPr="00DE3D73" w:rsidTr="00B33B4E">
        <w:tc>
          <w:tcPr>
            <w:tcW w:w="1275" w:type="dxa"/>
          </w:tcPr>
          <w:p w:rsidR="0036162A" w:rsidRPr="00DE3D73" w:rsidRDefault="0036162A" w:rsidP="00D5476D">
            <w:pPr>
              <w:spacing w:line="276" w:lineRule="auto"/>
              <w:jc w:val="both"/>
              <w:rPr>
                <w:rFonts w:ascii="Arial" w:hAnsi="Arial" w:cs="Arial"/>
              </w:rPr>
            </w:pPr>
            <w:r w:rsidRPr="00DE3D73">
              <w:rPr>
                <w:rFonts w:ascii="Arial" w:hAnsi="Arial" w:cs="Arial"/>
                <w:b/>
                <w:bCs/>
              </w:rPr>
              <w:t>Criterio 3</w:t>
            </w:r>
          </w:p>
        </w:tc>
        <w:tc>
          <w:tcPr>
            <w:tcW w:w="7088" w:type="dxa"/>
          </w:tcPr>
          <w:p w:rsidR="002B0D5F" w:rsidRPr="00DE3D73" w:rsidRDefault="0036162A" w:rsidP="00D5476D">
            <w:pPr>
              <w:spacing w:line="276" w:lineRule="auto"/>
              <w:jc w:val="both"/>
              <w:rPr>
                <w:rFonts w:ascii="Arial" w:hAnsi="Arial" w:cs="Arial"/>
              </w:rPr>
            </w:pPr>
            <w:r w:rsidRPr="00DE3D73">
              <w:rPr>
                <w:rFonts w:ascii="Arial" w:hAnsi="Arial" w:cs="Arial"/>
              </w:rPr>
              <w:t>Categorías de convenios: Con la Federación</w:t>
            </w:r>
            <w:r w:rsidR="009D61B4" w:rsidRPr="00DE3D73">
              <w:rPr>
                <w:rFonts w:ascii="Arial" w:hAnsi="Arial" w:cs="Arial"/>
              </w:rPr>
              <w:t>/</w:t>
            </w:r>
            <w:r w:rsidRPr="00DE3D73">
              <w:rPr>
                <w:rFonts w:ascii="Arial" w:hAnsi="Arial" w:cs="Arial"/>
              </w:rPr>
              <w:t>Con los Estados</w:t>
            </w:r>
            <w:r w:rsidR="009D61B4" w:rsidRPr="00DE3D73">
              <w:rPr>
                <w:rFonts w:ascii="Arial" w:hAnsi="Arial" w:cs="Arial"/>
              </w:rPr>
              <w:t>/</w:t>
            </w:r>
            <w:r w:rsidRPr="00DE3D73">
              <w:rPr>
                <w:rFonts w:ascii="Arial" w:hAnsi="Arial" w:cs="Arial"/>
              </w:rPr>
              <w:t>Con los Municipios</w:t>
            </w:r>
            <w:r w:rsidR="009D61B4" w:rsidRPr="00DE3D73">
              <w:rPr>
                <w:rFonts w:ascii="Arial" w:hAnsi="Arial" w:cs="Arial"/>
              </w:rPr>
              <w:t>/C</w:t>
            </w:r>
            <w:r w:rsidRPr="00DE3D73">
              <w:rPr>
                <w:rFonts w:ascii="Arial" w:hAnsi="Arial" w:cs="Arial"/>
              </w:rPr>
              <w:t>on el sector social</w:t>
            </w:r>
            <w:r w:rsidR="009D61B4" w:rsidRPr="00DE3D73">
              <w:rPr>
                <w:rFonts w:ascii="Arial" w:hAnsi="Arial" w:cs="Arial"/>
              </w:rPr>
              <w:t>/Con el sector privado</w:t>
            </w:r>
            <w:r w:rsidR="0073548C" w:rsidRPr="00DE3D73">
              <w:rPr>
                <w:rFonts w:ascii="Arial" w:hAnsi="Arial" w:cs="Arial"/>
              </w:rPr>
              <w:t xml:space="preserve">. </w:t>
            </w:r>
            <w:r w:rsidRPr="00DE3D73">
              <w:rPr>
                <w:rFonts w:ascii="Arial" w:hAnsi="Arial" w:cs="Arial"/>
              </w:rPr>
              <w:t xml:space="preserve">En su caso, indicar en la opción correspondiente que no </w:t>
            </w:r>
            <w:r w:rsidR="00A062C6">
              <w:rPr>
                <w:rFonts w:ascii="Arial" w:hAnsi="Arial" w:cs="Arial"/>
              </w:rPr>
              <w:t>se ha celebrado convenio alguno</w:t>
            </w:r>
          </w:p>
        </w:tc>
      </w:tr>
      <w:tr w:rsidR="0036162A" w:rsidRPr="00DE3D73" w:rsidTr="00B33B4E">
        <w:tc>
          <w:tcPr>
            <w:tcW w:w="8363" w:type="dxa"/>
            <w:gridSpan w:val="2"/>
          </w:tcPr>
          <w:p w:rsidR="00E6784E" w:rsidRDefault="00E6784E" w:rsidP="00D5476D">
            <w:pPr>
              <w:spacing w:line="276" w:lineRule="auto"/>
              <w:jc w:val="both"/>
              <w:rPr>
                <w:rFonts w:ascii="Arial" w:hAnsi="Arial" w:cs="Arial"/>
                <w:bCs/>
              </w:rPr>
            </w:pPr>
          </w:p>
          <w:p w:rsidR="002B0D5F" w:rsidRPr="00E6784E" w:rsidRDefault="0036162A" w:rsidP="00D5476D">
            <w:pPr>
              <w:spacing w:line="276" w:lineRule="auto"/>
              <w:jc w:val="both"/>
              <w:rPr>
                <w:rFonts w:ascii="Arial" w:hAnsi="Arial" w:cs="Arial"/>
                <w:bCs/>
              </w:rPr>
            </w:pPr>
            <w:r w:rsidRPr="00DE3D73">
              <w:rPr>
                <w:rFonts w:ascii="Arial" w:hAnsi="Arial" w:cs="Arial"/>
                <w:bCs/>
              </w:rPr>
              <w:t xml:space="preserve">En cada opción se deberá incluir un listado con los convenios celebrados durante el ejercicio anterior y el ejercicio en curso, así como aquellos que se encuentren vigentes aun cuando se hayan firmado en años anteriores. Especificar </w:t>
            </w:r>
            <w:r w:rsidR="00E6784E">
              <w:rPr>
                <w:rFonts w:ascii="Arial" w:hAnsi="Arial" w:cs="Arial"/>
                <w:bCs/>
              </w:rPr>
              <w:t>por cada convenio lo siguiente:</w:t>
            </w:r>
          </w:p>
        </w:tc>
      </w:tr>
      <w:tr w:rsidR="0036162A" w:rsidRPr="00DE3D73" w:rsidTr="00B33B4E">
        <w:tc>
          <w:tcPr>
            <w:tcW w:w="1275" w:type="dxa"/>
          </w:tcPr>
          <w:p w:rsidR="0036162A" w:rsidRPr="00DE3D73" w:rsidRDefault="0036162A" w:rsidP="00D5476D">
            <w:pPr>
              <w:spacing w:line="276" w:lineRule="auto"/>
              <w:rPr>
                <w:rFonts w:ascii="Arial" w:hAnsi="Arial" w:cs="Arial"/>
                <w:b/>
                <w:bCs/>
              </w:rPr>
            </w:pPr>
            <w:r w:rsidRPr="00DE3D73">
              <w:rPr>
                <w:rFonts w:ascii="Arial" w:hAnsi="Arial" w:cs="Arial"/>
                <w:b/>
                <w:bCs/>
              </w:rPr>
              <w:t>Criterio 4</w:t>
            </w:r>
          </w:p>
        </w:tc>
        <w:tc>
          <w:tcPr>
            <w:tcW w:w="7088" w:type="dxa"/>
          </w:tcPr>
          <w:p w:rsidR="0036162A" w:rsidRPr="00DE3D73" w:rsidRDefault="0036162A" w:rsidP="00D5476D">
            <w:pPr>
              <w:spacing w:line="276" w:lineRule="auto"/>
              <w:jc w:val="both"/>
              <w:rPr>
                <w:rFonts w:ascii="Arial" w:hAnsi="Arial" w:cs="Arial"/>
              </w:rPr>
            </w:pPr>
            <w:r w:rsidRPr="00DE3D73">
              <w:rPr>
                <w:rFonts w:ascii="Arial" w:hAnsi="Arial" w:cs="Arial"/>
              </w:rPr>
              <w:t>Fecha de firma del convenio expresada con el formato día/mes/año</w:t>
            </w:r>
            <w:r w:rsidR="00D5476D">
              <w:rPr>
                <w:rFonts w:ascii="Arial" w:hAnsi="Arial" w:cs="Arial"/>
              </w:rPr>
              <w:t xml:space="preserve"> (Por Ej. 31/marzo/2016)</w:t>
            </w:r>
          </w:p>
        </w:tc>
      </w:tr>
      <w:tr w:rsidR="0036162A" w:rsidRPr="00DE3D73" w:rsidTr="00B33B4E">
        <w:tc>
          <w:tcPr>
            <w:tcW w:w="1275" w:type="dxa"/>
          </w:tcPr>
          <w:p w:rsidR="0036162A" w:rsidRPr="00DE3D73" w:rsidRDefault="0036162A" w:rsidP="00D5476D">
            <w:pPr>
              <w:spacing w:line="276" w:lineRule="auto"/>
              <w:rPr>
                <w:rFonts w:ascii="Arial" w:hAnsi="Arial" w:cs="Arial"/>
                <w:b/>
                <w:bCs/>
              </w:rPr>
            </w:pPr>
            <w:r w:rsidRPr="00DE3D73">
              <w:rPr>
                <w:rFonts w:ascii="Arial" w:hAnsi="Arial" w:cs="Arial"/>
                <w:b/>
                <w:bCs/>
              </w:rPr>
              <w:t>Criterio 5</w:t>
            </w:r>
          </w:p>
        </w:tc>
        <w:tc>
          <w:tcPr>
            <w:tcW w:w="7088" w:type="dxa"/>
          </w:tcPr>
          <w:p w:rsidR="0036162A" w:rsidRPr="00DE3D73" w:rsidRDefault="0036162A" w:rsidP="00D5476D">
            <w:pPr>
              <w:spacing w:line="276" w:lineRule="auto"/>
              <w:jc w:val="both"/>
              <w:rPr>
                <w:rFonts w:ascii="Arial" w:hAnsi="Arial" w:cs="Arial"/>
              </w:rPr>
            </w:pPr>
            <w:r w:rsidRPr="00DE3D73">
              <w:rPr>
                <w:rFonts w:ascii="Arial" w:hAnsi="Arial" w:cs="Arial"/>
              </w:rPr>
              <w:t>Tipo de convenio</w:t>
            </w:r>
            <w:r w:rsidR="006E4AAE" w:rsidRPr="00DE3D73">
              <w:rPr>
                <w:rFonts w:ascii="Arial" w:hAnsi="Arial" w:cs="Arial"/>
              </w:rPr>
              <w:t xml:space="preserve">: </w:t>
            </w:r>
            <w:r w:rsidRPr="00DE3D73">
              <w:rPr>
                <w:rFonts w:ascii="Arial" w:hAnsi="Arial" w:cs="Arial"/>
              </w:rPr>
              <w:t>General</w:t>
            </w:r>
            <w:r w:rsidR="006E4AAE" w:rsidRPr="00DE3D73">
              <w:rPr>
                <w:rFonts w:ascii="Arial" w:hAnsi="Arial" w:cs="Arial"/>
              </w:rPr>
              <w:t>/De c</w:t>
            </w:r>
            <w:r w:rsidRPr="00DE3D73">
              <w:rPr>
                <w:rFonts w:ascii="Arial" w:hAnsi="Arial" w:cs="Arial"/>
              </w:rPr>
              <w:t>olaboración</w:t>
            </w:r>
            <w:r w:rsidR="006E4AAE" w:rsidRPr="00DE3D73">
              <w:rPr>
                <w:rFonts w:ascii="Arial" w:hAnsi="Arial" w:cs="Arial"/>
              </w:rPr>
              <w:t>/De c</w:t>
            </w:r>
            <w:r w:rsidRPr="00DE3D73">
              <w:rPr>
                <w:rFonts w:ascii="Arial" w:hAnsi="Arial" w:cs="Arial"/>
              </w:rPr>
              <w:t>oordinación</w:t>
            </w:r>
            <w:r w:rsidR="006E4AAE" w:rsidRPr="00DE3D73">
              <w:rPr>
                <w:rFonts w:ascii="Arial" w:hAnsi="Arial" w:cs="Arial"/>
              </w:rPr>
              <w:t>/D</w:t>
            </w:r>
            <w:r w:rsidRPr="00DE3D73">
              <w:rPr>
                <w:rFonts w:ascii="Arial" w:hAnsi="Arial" w:cs="Arial"/>
              </w:rPr>
              <w:t xml:space="preserve">e </w:t>
            </w:r>
            <w:r w:rsidR="006E4AAE" w:rsidRPr="00DE3D73">
              <w:rPr>
                <w:rFonts w:ascii="Arial" w:hAnsi="Arial" w:cs="Arial"/>
              </w:rPr>
              <w:t>c</w:t>
            </w:r>
            <w:r w:rsidRPr="00DE3D73">
              <w:rPr>
                <w:rFonts w:ascii="Arial" w:hAnsi="Arial" w:cs="Arial"/>
              </w:rPr>
              <w:t>ooperación</w:t>
            </w:r>
            <w:r w:rsidR="006E4AAE" w:rsidRPr="00DE3D73">
              <w:rPr>
                <w:rFonts w:ascii="Arial" w:hAnsi="Arial" w:cs="Arial"/>
              </w:rPr>
              <w:t>/D</w:t>
            </w:r>
            <w:r w:rsidRPr="00DE3D73">
              <w:rPr>
                <w:rFonts w:ascii="Arial" w:hAnsi="Arial" w:cs="Arial"/>
              </w:rPr>
              <w:t xml:space="preserve">e </w:t>
            </w:r>
            <w:r w:rsidR="006E4AAE" w:rsidRPr="00DE3D73">
              <w:rPr>
                <w:rFonts w:ascii="Arial" w:hAnsi="Arial" w:cs="Arial"/>
              </w:rPr>
              <w:t>a</w:t>
            </w:r>
            <w:r w:rsidRPr="00DE3D73">
              <w:rPr>
                <w:rFonts w:ascii="Arial" w:hAnsi="Arial" w:cs="Arial"/>
              </w:rPr>
              <w:t>dhesión</w:t>
            </w:r>
            <w:r w:rsidR="006E4AAE" w:rsidRPr="00DE3D73">
              <w:rPr>
                <w:rFonts w:ascii="Arial" w:hAnsi="Arial" w:cs="Arial"/>
              </w:rPr>
              <w:t>/O</w:t>
            </w:r>
            <w:r w:rsidRPr="00DE3D73">
              <w:rPr>
                <w:rFonts w:ascii="Arial" w:hAnsi="Arial" w:cs="Arial"/>
              </w:rPr>
              <w:t>tro</w:t>
            </w:r>
            <w:r w:rsidR="006E4AAE" w:rsidRPr="00DE3D73">
              <w:rPr>
                <w:rFonts w:ascii="Arial" w:hAnsi="Arial" w:cs="Arial"/>
              </w:rPr>
              <w:t xml:space="preserve"> (especificar</w:t>
            </w:r>
            <w:r w:rsidRPr="00DE3D73">
              <w:rPr>
                <w:rFonts w:ascii="Arial" w:hAnsi="Arial" w:cs="Arial"/>
              </w:rPr>
              <w:t>)</w:t>
            </w:r>
          </w:p>
        </w:tc>
      </w:tr>
      <w:tr w:rsidR="0036162A" w:rsidRPr="00DE3D73" w:rsidTr="00B33B4E">
        <w:tc>
          <w:tcPr>
            <w:tcW w:w="1275" w:type="dxa"/>
          </w:tcPr>
          <w:p w:rsidR="0036162A" w:rsidRPr="00DE3D73" w:rsidRDefault="0036162A" w:rsidP="00D5476D">
            <w:pPr>
              <w:spacing w:line="276" w:lineRule="auto"/>
              <w:rPr>
                <w:rFonts w:ascii="Arial" w:hAnsi="Arial" w:cs="Arial"/>
              </w:rPr>
            </w:pPr>
            <w:r w:rsidRPr="00DE3D73">
              <w:rPr>
                <w:rFonts w:ascii="Arial" w:hAnsi="Arial" w:cs="Arial"/>
                <w:b/>
                <w:bCs/>
              </w:rPr>
              <w:t>Criterio 6</w:t>
            </w:r>
          </w:p>
        </w:tc>
        <w:tc>
          <w:tcPr>
            <w:tcW w:w="7088" w:type="dxa"/>
          </w:tcPr>
          <w:p w:rsidR="0036162A" w:rsidRPr="00DE3D73" w:rsidRDefault="0036162A" w:rsidP="00D5476D">
            <w:pPr>
              <w:spacing w:line="276" w:lineRule="auto"/>
              <w:jc w:val="both"/>
              <w:rPr>
                <w:rFonts w:ascii="Arial" w:hAnsi="Arial" w:cs="Arial"/>
              </w:rPr>
            </w:pPr>
            <w:r w:rsidRPr="00DE3D73">
              <w:rPr>
                <w:rFonts w:ascii="Arial" w:hAnsi="Arial" w:cs="Arial"/>
              </w:rPr>
              <w:t>Señalar con quién se celebra</w:t>
            </w:r>
          </w:p>
        </w:tc>
      </w:tr>
      <w:tr w:rsidR="0036162A" w:rsidRPr="00DE3D73" w:rsidTr="00B33B4E">
        <w:tc>
          <w:tcPr>
            <w:tcW w:w="1275" w:type="dxa"/>
          </w:tcPr>
          <w:p w:rsidR="0036162A" w:rsidRPr="00DE3D73" w:rsidRDefault="0036162A" w:rsidP="00D5476D">
            <w:pPr>
              <w:spacing w:line="276" w:lineRule="auto"/>
              <w:rPr>
                <w:rFonts w:ascii="Arial" w:hAnsi="Arial" w:cs="Arial"/>
                <w:b/>
                <w:bCs/>
              </w:rPr>
            </w:pPr>
            <w:r w:rsidRPr="00DE3D73">
              <w:rPr>
                <w:rFonts w:ascii="Arial" w:hAnsi="Arial" w:cs="Arial"/>
                <w:b/>
                <w:bCs/>
              </w:rPr>
              <w:t>Criterio 7</w:t>
            </w:r>
          </w:p>
        </w:tc>
        <w:tc>
          <w:tcPr>
            <w:tcW w:w="7088" w:type="dxa"/>
          </w:tcPr>
          <w:p w:rsidR="0036162A" w:rsidRPr="00DE3D73" w:rsidRDefault="0036162A" w:rsidP="00D5476D">
            <w:pPr>
              <w:spacing w:line="276" w:lineRule="auto"/>
              <w:jc w:val="both"/>
              <w:rPr>
                <w:rFonts w:ascii="Arial" w:hAnsi="Arial" w:cs="Arial"/>
              </w:rPr>
            </w:pPr>
            <w:r w:rsidRPr="00DE3D73">
              <w:rPr>
                <w:rFonts w:ascii="Arial" w:hAnsi="Arial" w:cs="Arial"/>
              </w:rPr>
              <w:t>Objetivo(s) del convenio</w:t>
            </w:r>
          </w:p>
        </w:tc>
      </w:tr>
      <w:tr w:rsidR="0036162A" w:rsidRPr="00DE3D73" w:rsidTr="00B33B4E">
        <w:tc>
          <w:tcPr>
            <w:tcW w:w="1275" w:type="dxa"/>
          </w:tcPr>
          <w:p w:rsidR="0036162A" w:rsidRPr="00DE3D73" w:rsidRDefault="0036162A" w:rsidP="00D5476D">
            <w:pPr>
              <w:spacing w:line="276" w:lineRule="auto"/>
              <w:rPr>
                <w:rFonts w:ascii="Arial" w:hAnsi="Arial" w:cs="Arial"/>
                <w:b/>
                <w:bCs/>
              </w:rPr>
            </w:pPr>
            <w:r w:rsidRPr="00DE3D73">
              <w:rPr>
                <w:rFonts w:ascii="Arial" w:hAnsi="Arial" w:cs="Arial"/>
                <w:b/>
                <w:bCs/>
              </w:rPr>
              <w:t>Criterio 8</w:t>
            </w:r>
          </w:p>
        </w:tc>
        <w:tc>
          <w:tcPr>
            <w:tcW w:w="7088" w:type="dxa"/>
          </w:tcPr>
          <w:p w:rsidR="0036162A" w:rsidRPr="00DE3D73" w:rsidRDefault="0036162A" w:rsidP="00D5476D">
            <w:pPr>
              <w:spacing w:line="276" w:lineRule="auto"/>
              <w:jc w:val="both"/>
              <w:rPr>
                <w:rFonts w:ascii="Arial" w:hAnsi="Arial" w:cs="Arial"/>
              </w:rPr>
            </w:pPr>
            <w:r w:rsidRPr="00DE3D73">
              <w:rPr>
                <w:rFonts w:ascii="Arial" w:hAnsi="Arial" w:cs="Arial"/>
              </w:rPr>
              <w:t>Vigencia del convenio</w:t>
            </w:r>
          </w:p>
        </w:tc>
      </w:tr>
      <w:tr w:rsidR="0036162A" w:rsidRPr="00DE3D73" w:rsidTr="00B33B4E">
        <w:tc>
          <w:tcPr>
            <w:tcW w:w="1275" w:type="dxa"/>
          </w:tcPr>
          <w:p w:rsidR="0036162A" w:rsidRPr="00DE3D73" w:rsidRDefault="0036162A" w:rsidP="00D5476D">
            <w:pPr>
              <w:spacing w:line="276" w:lineRule="auto"/>
              <w:rPr>
                <w:rFonts w:ascii="Arial" w:hAnsi="Arial" w:cs="Arial"/>
              </w:rPr>
            </w:pPr>
            <w:r w:rsidRPr="00DE3D73">
              <w:rPr>
                <w:rFonts w:ascii="Arial" w:hAnsi="Arial" w:cs="Arial"/>
                <w:b/>
                <w:bCs/>
              </w:rPr>
              <w:t>Criterio 9</w:t>
            </w:r>
          </w:p>
        </w:tc>
        <w:tc>
          <w:tcPr>
            <w:tcW w:w="7088" w:type="dxa"/>
          </w:tcPr>
          <w:p w:rsidR="0036162A" w:rsidRPr="00DE3D73" w:rsidRDefault="0036162A" w:rsidP="00D5476D">
            <w:pPr>
              <w:spacing w:line="276" w:lineRule="auto"/>
              <w:jc w:val="both"/>
              <w:rPr>
                <w:rFonts w:ascii="Arial" w:hAnsi="Arial" w:cs="Arial"/>
              </w:rPr>
            </w:pPr>
            <w:r w:rsidRPr="00DE3D73">
              <w:rPr>
                <w:rFonts w:ascii="Arial" w:hAnsi="Arial" w:cs="Arial"/>
              </w:rPr>
              <w:t>Hipervínculo al convenio, salvaguardando, en su caso, datos personales</w:t>
            </w:r>
          </w:p>
        </w:tc>
      </w:tr>
    </w:tbl>
    <w:p w:rsidR="002B0D5F" w:rsidRPr="00DE3D73" w:rsidRDefault="002B0D5F" w:rsidP="00F47646">
      <w:pPr>
        <w:spacing w:after="0" w:line="240" w:lineRule="auto"/>
        <w:ind w:right="902"/>
        <w:jc w:val="both"/>
        <w:rPr>
          <w:rFonts w:ascii="Arial" w:hAnsi="Arial" w:cs="Arial"/>
          <w:b/>
        </w:rPr>
      </w:pPr>
    </w:p>
    <w:p w:rsidR="00E55821" w:rsidRPr="00DE3D73" w:rsidRDefault="00E55821" w:rsidP="00F47646">
      <w:pPr>
        <w:spacing w:after="0" w:line="240" w:lineRule="auto"/>
        <w:ind w:right="902"/>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2B0D5F" w:rsidRPr="00DE3D73" w:rsidTr="00B33B4E">
        <w:tc>
          <w:tcPr>
            <w:tcW w:w="1332" w:type="dxa"/>
          </w:tcPr>
          <w:p w:rsidR="002B0D5F" w:rsidRPr="00DE3D73" w:rsidRDefault="002B0D5F" w:rsidP="00D94352">
            <w:pPr>
              <w:spacing w:line="276" w:lineRule="auto"/>
              <w:ind w:right="-51"/>
              <w:jc w:val="both"/>
              <w:rPr>
                <w:rFonts w:ascii="Arial" w:hAnsi="Arial" w:cs="Arial"/>
                <w:b/>
              </w:rPr>
            </w:pPr>
            <w:r w:rsidRPr="00DE3D73">
              <w:rPr>
                <w:rFonts w:ascii="Arial" w:hAnsi="Arial" w:cs="Arial"/>
                <w:b/>
              </w:rPr>
              <w:t>Criterio 10</w:t>
            </w:r>
          </w:p>
        </w:tc>
        <w:tc>
          <w:tcPr>
            <w:tcW w:w="7031" w:type="dxa"/>
          </w:tcPr>
          <w:p w:rsidR="002B0D5F" w:rsidRPr="00DE3D73" w:rsidRDefault="002B0D5F" w:rsidP="00D94352">
            <w:pPr>
              <w:spacing w:line="276" w:lineRule="auto"/>
              <w:jc w:val="both"/>
              <w:rPr>
                <w:rFonts w:ascii="Arial" w:hAnsi="Arial" w:cs="Arial"/>
              </w:rPr>
            </w:pPr>
            <w:r w:rsidRPr="00DE3D73">
              <w:rPr>
                <w:rFonts w:ascii="Arial" w:hAnsi="Arial" w:cs="Arial"/>
              </w:rPr>
              <w:t>Periodo de actualización de la información: trimestral</w:t>
            </w:r>
          </w:p>
        </w:tc>
      </w:tr>
      <w:tr w:rsidR="002B0D5F" w:rsidRPr="00DE3D73" w:rsidTr="00B33B4E">
        <w:tc>
          <w:tcPr>
            <w:tcW w:w="1332" w:type="dxa"/>
          </w:tcPr>
          <w:p w:rsidR="002B0D5F" w:rsidRPr="00DE3D73" w:rsidRDefault="002B0D5F" w:rsidP="00D94352">
            <w:pPr>
              <w:spacing w:line="276" w:lineRule="auto"/>
              <w:ind w:right="-51"/>
              <w:jc w:val="both"/>
              <w:rPr>
                <w:rFonts w:ascii="Arial" w:hAnsi="Arial" w:cs="Arial"/>
                <w:b/>
              </w:rPr>
            </w:pPr>
            <w:r w:rsidRPr="00DE3D73">
              <w:rPr>
                <w:rFonts w:ascii="Arial" w:hAnsi="Arial" w:cs="Arial"/>
                <w:b/>
              </w:rPr>
              <w:t>Criterio 11</w:t>
            </w:r>
          </w:p>
        </w:tc>
        <w:tc>
          <w:tcPr>
            <w:tcW w:w="7031" w:type="dxa"/>
          </w:tcPr>
          <w:p w:rsidR="002B0D5F" w:rsidRPr="00DE3D73" w:rsidRDefault="002B0D5F" w:rsidP="00D94352">
            <w:pPr>
              <w:spacing w:line="276" w:lineRule="auto"/>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2B0D5F" w:rsidRPr="00DE3D73" w:rsidTr="00B33B4E">
        <w:tc>
          <w:tcPr>
            <w:tcW w:w="1332" w:type="dxa"/>
          </w:tcPr>
          <w:p w:rsidR="002B0D5F" w:rsidRPr="00DE3D73" w:rsidRDefault="002B0D5F" w:rsidP="00D94352">
            <w:pPr>
              <w:spacing w:line="276" w:lineRule="auto"/>
              <w:ind w:right="-51"/>
              <w:jc w:val="both"/>
              <w:rPr>
                <w:rFonts w:ascii="Arial" w:hAnsi="Arial" w:cs="Arial"/>
                <w:b/>
              </w:rPr>
            </w:pPr>
            <w:r w:rsidRPr="00DE3D73">
              <w:rPr>
                <w:rFonts w:ascii="Arial" w:hAnsi="Arial" w:cs="Arial"/>
                <w:b/>
              </w:rPr>
              <w:t>Criterio 12</w:t>
            </w:r>
          </w:p>
        </w:tc>
        <w:tc>
          <w:tcPr>
            <w:tcW w:w="7031" w:type="dxa"/>
          </w:tcPr>
          <w:p w:rsidR="002B0D5F" w:rsidRPr="00DE3D73" w:rsidRDefault="00614897" w:rsidP="00D94352">
            <w:pPr>
              <w:spacing w:line="276" w:lineRule="auto"/>
              <w:jc w:val="both"/>
              <w:rPr>
                <w:rFonts w:ascii="Arial" w:hAnsi="Arial" w:cs="Arial"/>
              </w:rPr>
            </w:pPr>
            <w:r>
              <w:rPr>
                <w:rFonts w:ascii="Arial" w:hAnsi="Arial" w:cs="Arial"/>
              </w:rPr>
              <w:t xml:space="preserve">Conservar </w:t>
            </w:r>
            <w:r w:rsidR="002B0D5F" w:rsidRPr="00DE3D73">
              <w:rPr>
                <w:rFonts w:ascii="Arial" w:hAnsi="Arial" w:cs="Arial"/>
              </w:rPr>
              <w:t xml:space="preserve">en el sitio de Internet y a través de la Plataforma Nacional la información de acuerdo con la </w:t>
            </w:r>
            <w:r w:rsidR="002B0D5F" w:rsidRPr="00DE3D73">
              <w:rPr>
                <w:rFonts w:ascii="Arial" w:hAnsi="Arial" w:cs="Arial"/>
                <w:i/>
              </w:rPr>
              <w:t>Tabla de actualización y conservación de la información</w:t>
            </w:r>
          </w:p>
        </w:tc>
      </w:tr>
    </w:tbl>
    <w:p w:rsidR="00E55821" w:rsidRPr="00DE3D73" w:rsidRDefault="00E55821" w:rsidP="00F47646">
      <w:pPr>
        <w:spacing w:after="0" w:line="240" w:lineRule="auto"/>
        <w:ind w:left="1701" w:right="333" w:hanging="1701"/>
        <w:jc w:val="both"/>
        <w:rPr>
          <w:rFonts w:ascii="Arial" w:hAnsi="Arial" w:cs="Arial"/>
          <w:b/>
        </w:rPr>
      </w:pPr>
    </w:p>
    <w:p w:rsidR="00E55821" w:rsidRPr="00DE3D73" w:rsidRDefault="00E55821" w:rsidP="00F47646">
      <w:pPr>
        <w:spacing w:after="0"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2B0D5F" w:rsidRPr="00DE3D73" w:rsidTr="00B33B4E">
        <w:tc>
          <w:tcPr>
            <w:tcW w:w="1332" w:type="dxa"/>
          </w:tcPr>
          <w:p w:rsidR="002B0D5F" w:rsidRPr="00DE3D73" w:rsidRDefault="002B0D5F" w:rsidP="00D94352">
            <w:pPr>
              <w:spacing w:line="276" w:lineRule="auto"/>
              <w:ind w:right="-51"/>
              <w:jc w:val="both"/>
              <w:rPr>
                <w:rFonts w:ascii="Arial" w:hAnsi="Arial" w:cs="Arial"/>
                <w:b/>
              </w:rPr>
            </w:pPr>
            <w:r w:rsidRPr="00DE3D73">
              <w:rPr>
                <w:rFonts w:ascii="Arial" w:hAnsi="Arial" w:cs="Arial"/>
                <w:b/>
              </w:rPr>
              <w:t>Criterio 13</w:t>
            </w:r>
          </w:p>
        </w:tc>
        <w:tc>
          <w:tcPr>
            <w:tcW w:w="7031" w:type="dxa"/>
          </w:tcPr>
          <w:p w:rsidR="002B0D5F" w:rsidRPr="00DE3D73" w:rsidRDefault="002B0D5F" w:rsidP="00D94352">
            <w:pPr>
              <w:spacing w:line="276" w:lineRule="auto"/>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2B0D5F" w:rsidRPr="00DE3D73" w:rsidTr="00B33B4E">
        <w:tc>
          <w:tcPr>
            <w:tcW w:w="1332" w:type="dxa"/>
          </w:tcPr>
          <w:p w:rsidR="002B0D5F" w:rsidRPr="00DE3D73" w:rsidRDefault="002B0D5F" w:rsidP="00D94352">
            <w:pPr>
              <w:spacing w:line="276" w:lineRule="auto"/>
              <w:ind w:right="-51"/>
              <w:jc w:val="both"/>
              <w:rPr>
                <w:rFonts w:ascii="Arial" w:hAnsi="Arial" w:cs="Arial"/>
                <w:b/>
              </w:rPr>
            </w:pPr>
            <w:r w:rsidRPr="00DE3D73">
              <w:rPr>
                <w:rFonts w:ascii="Arial" w:hAnsi="Arial" w:cs="Arial"/>
                <w:b/>
              </w:rPr>
              <w:t>Criterio 14</w:t>
            </w:r>
          </w:p>
        </w:tc>
        <w:tc>
          <w:tcPr>
            <w:tcW w:w="7031" w:type="dxa"/>
          </w:tcPr>
          <w:p w:rsidR="002B0D5F" w:rsidRPr="00DE3D73" w:rsidRDefault="002B0D5F" w:rsidP="00D94352">
            <w:pPr>
              <w:spacing w:line="276" w:lineRule="auto"/>
              <w:jc w:val="both"/>
              <w:rPr>
                <w:rFonts w:ascii="Arial" w:hAnsi="Arial" w:cs="Arial"/>
              </w:rPr>
            </w:pPr>
            <w:r w:rsidRPr="00DE3D73">
              <w:rPr>
                <w:rFonts w:ascii="Arial" w:hAnsi="Arial" w:cs="Arial"/>
              </w:rPr>
              <w:t>Fecha de actualización de la información publicada con el formato día/mes/año (por ej. 31/Marzo/2016)</w:t>
            </w:r>
          </w:p>
        </w:tc>
      </w:tr>
      <w:tr w:rsidR="002B0D5F" w:rsidRPr="00DE3D73" w:rsidTr="00B33B4E">
        <w:tc>
          <w:tcPr>
            <w:tcW w:w="1332" w:type="dxa"/>
          </w:tcPr>
          <w:p w:rsidR="002B0D5F" w:rsidRPr="00DE3D73" w:rsidRDefault="002B0D5F" w:rsidP="00D94352">
            <w:pPr>
              <w:spacing w:line="276" w:lineRule="auto"/>
              <w:ind w:right="-51"/>
              <w:jc w:val="both"/>
              <w:rPr>
                <w:rFonts w:ascii="Arial" w:hAnsi="Arial" w:cs="Arial"/>
                <w:b/>
              </w:rPr>
            </w:pPr>
            <w:r w:rsidRPr="00DE3D73">
              <w:rPr>
                <w:rFonts w:ascii="Arial" w:hAnsi="Arial" w:cs="Arial"/>
                <w:b/>
              </w:rPr>
              <w:t>Criterio 15</w:t>
            </w:r>
          </w:p>
        </w:tc>
        <w:tc>
          <w:tcPr>
            <w:tcW w:w="7031" w:type="dxa"/>
          </w:tcPr>
          <w:p w:rsidR="002B0D5F" w:rsidRPr="00DE3D73" w:rsidRDefault="002B0D5F" w:rsidP="00D94352">
            <w:pPr>
              <w:spacing w:line="276" w:lineRule="auto"/>
              <w:jc w:val="both"/>
              <w:rPr>
                <w:rFonts w:ascii="Arial" w:hAnsi="Arial" w:cs="Arial"/>
              </w:rPr>
            </w:pPr>
            <w:r w:rsidRPr="00DE3D73">
              <w:rPr>
                <w:rFonts w:ascii="Arial" w:hAnsi="Arial" w:cs="Arial"/>
              </w:rPr>
              <w:t>Fecha de validación de la información publicada con el formato día/mes/año (por ej. 31/Marzo/2016)</w:t>
            </w:r>
          </w:p>
        </w:tc>
      </w:tr>
    </w:tbl>
    <w:p w:rsidR="00E55821" w:rsidRPr="00DE3D73" w:rsidRDefault="00E55821" w:rsidP="00F47646">
      <w:pPr>
        <w:spacing w:after="0" w:line="240" w:lineRule="auto"/>
        <w:ind w:left="1701" w:right="333" w:hanging="1701"/>
        <w:jc w:val="both"/>
        <w:rPr>
          <w:rFonts w:ascii="Arial" w:hAnsi="Arial" w:cs="Arial"/>
          <w:b/>
        </w:rPr>
      </w:pPr>
    </w:p>
    <w:p w:rsidR="00E55821" w:rsidRPr="00DE3D73" w:rsidRDefault="00E55821" w:rsidP="00F47646">
      <w:pPr>
        <w:spacing w:after="0"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2B0D5F" w:rsidRPr="00DE3D73" w:rsidTr="00B33B4E">
        <w:tc>
          <w:tcPr>
            <w:tcW w:w="1332" w:type="dxa"/>
          </w:tcPr>
          <w:p w:rsidR="002B0D5F" w:rsidRPr="00DE3D73" w:rsidRDefault="002B0D5F" w:rsidP="00D94352">
            <w:pPr>
              <w:spacing w:line="276" w:lineRule="auto"/>
              <w:ind w:right="-51"/>
              <w:jc w:val="both"/>
              <w:rPr>
                <w:rFonts w:ascii="Arial" w:hAnsi="Arial" w:cs="Arial"/>
                <w:b/>
              </w:rPr>
            </w:pPr>
            <w:r w:rsidRPr="00DE3D73">
              <w:rPr>
                <w:rFonts w:ascii="Arial" w:hAnsi="Arial" w:cs="Arial"/>
                <w:b/>
              </w:rPr>
              <w:t>Criterio 16</w:t>
            </w:r>
          </w:p>
        </w:tc>
        <w:tc>
          <w:tcPr>
            <w:tcW w:w="7031" w:type="dxa"/>
          </w:tcPr>
          <w:p w:rsidR="002B0D5F" w:rsidRPr="00DE3D73" w:rsidRDefault="002B0D5F" w:rsidP="00D94352">
            <w:pPr>
              <w:spacing w:line="276" w:lineRule="auto"/>
              <w:ind w:right="49"/>
              <w:jc w:val="both"/>
              <w:rPr>
                <w:rFonts w:ascii="Arial" w:hAnsi="Arial" w:cs="Arial"/>
              </w:rPr>
            </w:pPr>
            <w:r w:rsidRPr="00DE3D73">
              <w:rPr>
                <w:rFonts w:ascii="Arial" w:hAnsi="Arial" w:cs="Arial"/>
              </w:rPr>
              <w:t>La información publicada se organiza mediante el formato 13, en el que se incluyen todos los campos especificados en los criterios sustantivos de contenido</w:t>
            </w:r>
          </w:p>
        </w:tc>
      </w:tr>
      <w:tr w:rsidR="002B0D5F" w:rsidRPr="00DE3D73" w:rsidTr="00B33B4E">
        <w:tc>
          <w:tcPr>
            <w:tcW w:w="1332" w:type="dxa"/>
          </w:tcPr>
          <w:p w:rsidR="002B0D5F" w:rsidRPr="00DE3D73" w:rsidRDefault="002B0D5F" w:rsidP="00D94352">
            <w:pPr>
              <w:spacing w:line="276" w:lineRule="auto"/>
              <w:ind w:right="-51"/>
              <w:jc w:val="both"/>
              <w:rPr>
                <w:rFonts w:ascii="Arial" w:hAnsi="Arial" w:cs="Arial"/>
                <w:b/>
              </w:rPr>
            </w:pPr>
            <w:r w:rsidRPr="00DE3D73">
              <w:rPr>
                <w:rFonts w:ascii="Arial" w:hAnsi="Arial" w:cs="Arial"/>
                <w:b/>
              </w:rPr>
              <w:t>Criterio 17</w:t>
            </w:r>
          </w:p>
        </w:tc>
        <w:tc>
          <w:tcPr>
            <w:tcW w:w="7031" w:type="dxa"/>
          </w:tcPr>
          <w:p w:rsidR="002B0D5F" w:rsidRPr="00DE3D73" w:rsidRDefault="002B0D5F" w:rsidP="00D94352">
            <w:pPr>
              <w:spacing w:line="276" w:lineRule="auto"/>
              <w:ind w:right="49"/>
              <w:jc w:val="both"/>
              <w:rPr>
                <w:rFonts w:ascii="Arial" w:hAnsi="Arial" w:cs="Arial"/>
              </w:rPr>
            </w:pPr>
            <w:r w:rsidRPr="00DE3D73">
              <w:rPr>
                <w:rFonts w:ascii="Arial" w:hAnsi="Arial" w:cs="Arial"/>
              </w:rPr>
              <w:t>El soporte de la información permite su reutilización</w:t>
            </w:r>
          </w:p>
        </w:tc>
      </w:tr>
    </w:tbl>
    <w:p w:rsidR="00E55821" w:rsidRPr="00DE3D73" w:rsidRDefault="00E55821" w:rsidP="00F47646">
      <w:pPr>
        <w:spacing w:after="0" w:line="240" w:lineRule="auto"/>
        <w:rPr>
          <w:rFonts w:ascii="Arial" w:hAnsi="Arial" w:cs="Arial"/>
          <w:noProof/>
          <w:lang w:eastAsia="es-MX"/>
        </w:rPr>
      </w:pPr>
    </w:p>
    <w:p w:rsidR="00A72F77" w:rsidRPr="00D94352" w:rsidRDefault="00A72F77" w:rsidP="00F47646">
      <w:pPr>
        <w:spacing w:after="0" w:line="240" w:lineRule="auto"/>
        <w:ind w:right="850"/>
        <w:jc w:val="both"/>
        <w:rPr>
          <w:rFonts w:ascii="Calibri" w:hAnsi="Calibri" w:cs="Arial"/>
          <w:b/>
          <w:sz w:val="24"/>
          <w:szCs w:val="24"/>
        </w:rPr>
      </w:pPr>
      <w:r w:rsidRPr="00D94352">
        <w:rPr>
          <w:rFonts w:ascii="Calibri" w:hAnsi="Calibri" w:cs="Arial"/>
          <w:b/>
          <w:sz w:val="24"/>
          <w:szCs w:val="24"/>
        </w:rPr>
        <w:t>Formato 13_</w:t>
      </w:r>
      <w:r w:rsidR="005C5432" w:rsidRPr="00D94352">
        <w:rPr>
          <w:rFonts w:ascii="Calibri" w:hAnsi="Calibri" w:cs="Arial"/>
          <w:b/>
          <w:sz w:val="24"/>
          <w:szCs w:val="24"/>
        </w:rPr>
        <w:t>LTAIPRC</w:t>
      </w:r>
      <w:r w:rsidRPr="00D94352">
        <w:rPr>
          <w:rFonts w:ascii="Calibri" w:hAnsi="Calibri" w:cs="Arial"/>
          <w:b/>
          <w:sz w:val="24"/>
          <w:szCs w:val="24"/>
        </w:rPr>
        <w:t>_Art_123_Fr_XIII</w:t>
      </w:r>
    </w:p>
    <w:p w:rsidR="0036162A" w:rsidRPr="00D94352" w:rsidRDefault="0036162A" w:rsidP="00F47646">
      <w:pPr>
        <w:spacing w:after="0" w:line="240" w:lineRule="auto"/>
        <w:rPr>
          <w:rFonts w:ascii="Arial" w:hAnsi="Arial" w:cs="Arial"/>
          <w:sz w:val="24"/>
          <w:szCs w:val="24"/>
        </w:rPr>
      </w:pPr>
    </w:p>
    <w:p w:rsidR="0036162A" w:rsidRPr="00D94352" w:rsidRDefault="0036162A" w:rsidP="00F47646">
      <w:pPr>
        <w:tabs>
          <w:tab w:val="left" w:pos="2197"/>
          <w:tab w:val="left" w:pos="4657"/>
          <w:tab w:val="left" w:pos="6257"/>
          <w:tab w:val="left" w:pos="7697"/>
          <w:tab w:val="left" w:pos="9257"/>
          <w:tab w:val="left" w:pos="10443"/>
        </w:tabs>
        <w:spacing w:after="0" w:line="240" w:lineRule="auto"/>
        <w:ind w:left="57"/>
        <w:jc w:val="center"/>
        <w:rPr>
          <w:rFonts w:ascii="Calibri" w:eastAsia="Times New Roman" w:hAnsi="Calibri" w:cs="Arial"/>
          <w:sz w:val="24"/>
          <w:szCs w:val="24"/>
          <w:lang w:eastAsia="es-MX"/>
        </w:rPr>
      </w:pPr>
      <w:r w:rsidRPr="00D94352">
        <w:rPr>
          <w:rFonts w:ascii="Calibri" w:eastAsia="Times New Roman" w:hAnsi="Calibri" w:cs="Arial"/>
          <w:b/>
          <w:bCs/>
          <w:sz w:val="24"/>
          <w:szCs w:val="24"/>
          <w:lang w:eastAsia="es-MX"/>
        </w:rPr>
        <w:t>Convenios de coordinación</w:t>
      </w:r>
      <w:r w:rsidR="00D94352">
        <w:rPr>
          <w:rFonts w:ascii="Calibri" w:eastAsia="Times New Roman" w:hAnsi="Calibri" w:cs="Arial"/>
          <w:b/>
          <w:bCs/>
          <w:sz w:val="24"/>
          <w:szCs w:val="24"/>
          <w:lang w:eastAsia="es-MX"/>
        </w:rPr>
        <w:t xml:space="preserve"> del &lt;&lt;sujeto obligado&gt;&gt;</w:t>
      </w:r>
    </w:p>
    <w:tbl>
      <w:tblPr>
        <w:tblW w:w="8997" w:type="dxa"/>
        <w:tblInd w:w="70" w:type="dxa"/>
        <w:tblLayout w:type="fixed"/>
        <w:tblCellMar>
          <w:left w:w="70" w:type="dxa"/>
          <w:right w:w="70" w:type="dxa"/>
        </w:tblCellMar>
        <w:tblLook w:val="04A0"/>
      </w:tblPr>
      <w:tblGrid>
        <w:gridCol w:w="844"/>
        <w:gridCol w:w="843"/>
        <w:gridCol w:w="1547"/>
        <w:gridCol w:w="1019"/>
        <w:gridCol w:w="1230"/>
        <w:gridCol w:w="843"/>
        <w:gridCol w:w="844"/>
        <w:gridCol w:w="984"/>
        <w:gridCol w:w="843"/>
      </w:tblGrid>
      <w:tr w:rsidR="0036162A" w:rsidRPr="00DE3D73" w:rsidTr="00655CD3">
        <w:trPr>
          <w:trHeight w:val="1742"/>
        </w:trPr>
        <w:tc>
          <w:tcPr>
            <w:tcW w:w="844" w:type="dxa"/>
            <w:tcBorders>
              <w:top w:val="single" w:sz="4" w:space="0" w:color="auto"/>
              <w:left w:val="single" w:sz="4" w:space="0" w:color="auto"/>
              <w:bottom w:val="single" w:sz="4" w:space="0" w:color="auto"/>
              <w:right w:val="single" w:sz="4" w:space="0" w:color="auto"/>
            </w:tcBorders>
            <w:vAlign w:val="center"/>
          </w:tcPr>
          <w:p w:rsidR="0036162A" w:rsidRPr="00DE3D73" w:rsidRDefault="0036162A" w:rsidP="00F47646">
            <w:pPr>
              <w:spacing w:after="0" w:line="240" w:lineRule="auto"/>
              <w:jc w:val="center"/>
              <w:rPr>
                <w:rFonts w:ascii="Calibri" w:hAnsi="Calibri" w:cs="Arial"/>
                <w:sz w:val="18"/>
                <w:szCs w:val="18"/>
              </w:rPr>
            </w:pPr>
            <w:r w:rsidRPr="00DE3D73">
              <w:rPr>
                <w:rFonts w:ascii="Calibri" w:eastAsia="Times New Roman" w:hAnsi="Calibri" w:cs="Arial"/>
                <w:sz w:val="18"/>
                <w:szCs w:val="18"/>
                <w:lang w:eastAsia="es-MX"/>
              </w:rPr>
              <w:t>Ejercicio (anterior y en curso)</w:t>
            </w:r>
          </w:p>
        </w:tc>
        <w:tc>
          <w:tcPr>
            <w:tcW w:w="843" w:type="dxa"/>
            <w:tcBorders>
              <w:top w:val="single" w:sz="4" w:space="0" w:color="auto"/>
              <w:left w:val="single" w:sz="4" w:space="0" w:color="auto"/>
              <w:bottom w:val="single" w:sz="4" w:space="0" w:color="auto"/>
              <w:right w:val="single" w:sz="4" w:space="0" w:color="auto"/>
            </w:tcBorders>
            <w:vAlign w:val="center"/>
          </w:tcPr>
          <w:p w:rsidR="0036162A" w:rsidRPr="00DE3D73" w:rsidRDefault="0036162A" w:rsidP="00F47646">
            <w:pPr>
              <w:spacing w:after="0" w:line="240" w:lineRule="auto"/>
              <w:jc w:val="center"/>
              <w:rPr>
                <w:rFonts w:ascii="Calibri" w:hAnsi="Calibri" w:cs="Arial"/>
                <w:sz w:val="18"/>
                <w:szCs w:val="18"/>
              </w:rPr>
            </w:pPr>
            <w:r w:rsidRPr="00DE3D73">
              <w:rPr>
                <w:rFonts w:ascii="Calibri" w:eastAsia="Times New Roman" w:hAnsi="Calibri" w:cs="Arial"/>
                <w:sz w:val="18"/>
                <w:szCs w:val="18"/>
                <w:lang w:eastAsia="es-MX"/>
              </w:rPr>
              <w:t>Periodo que se reporta</w:t>
            </w:r>
          </w:p>
        </w:tc>
        <w:tc>
          <w:tcPr>
            <w:tcW w:w="1547" w:type="dxa"/>
            <w:tcBorders>
              <w:top w:val="single" w:sz="4" w:space="0" w:color="auto"/>
              <w:left w:val="single" w:sz="4" w:space="0" w:color="auto"/>
              <w:bottom w:val="single" w:sz="4" w:space="0" w:color="auto"/>
              <w:right w:val="single" w:sz="4" w:space="0" w:color="auto"/>
            </w:tcBorders>
            <w:vAlign w:val="center"/>
          </w:tcPr>
          <w:p w:rsidR="0036162A" w:rsidRPr="00DE3D73" w:rsidRDefault="0036162A" w:rsidP="00F47646">
            <w:pPr>
              <w:spacing w:after="0" w:line="240" w:lineRule="auto"/>
              <w:jc w:val="center"/>
              <w:rPr>
                <w:rFonts w:ascii="Calibri" w:hAnsi="Calibri" w:cs="Arial"/>
                <w:sz w:val="18"/>
                <w:szCs w:val="18"/>
              </w:rPr>
            </w:pPr>
            <w:r w:rsidRPr="00DE3D73">
              <w:rPr>
                <w:rFonts w:ascii="Calibri" w:hAnsi="Calibri" w:cs="Arial"/>
                <w:sz w:val="18"/>
                <w:szCs w:val="18"/>
              </w:rPr>
              <w:t>Categoría de convenio:</w:t>
            </w:r>
          </w:p>
          <w:p w:rsidR="0036162A" w:rsidRPr="00DE3D73" w:rsidRDefault="0036162A" w:rsidP="00F47646">
            <w:pPr>
              <w:spacing w:after="0" w:line="240" w:lineRule="auto"/>
              <w:ind w:left="85"/>
              <w:jc w:val="center"/>
              <w:rPr>
                <w:rFonts w:ascii="Calibri" w:eastAsia="Times New Roman" w:hAnsi="Calibri" w:cs="Arial"/>
                <w:sz w:val="18"/>
                <w:szCs w:val="18"/>
                <w:lang w:eastAsia="es-MX"/>
              </w:rPr>
            </w:pPr>
            <w:r w:rsidRPr="00DE3D73">
              <w:rPr>
                <w:rFonts w:ascii="Calibri" w:hAnsi="Calibri" w:cs="Arial"/>
                <w:sz w:val="18"/>
                <w:szCs w:val="18"/>
              </w:rPr>
              <w:t>con la Federación, con los Estados, con los Municipios, con el sector social, con el sector privado</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Fecha de firma</w:t>
            </w:r>
          </w:p>
          <w:p w:rsidR="0036162A" w:rsidRPr="00DE3D73" w:rsidRDefault="0036162A"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día/mes/año</w:t>
            </w:r>
          </w:p>
        </w:tc>
        <w:tc>
          <w:tcPr>
            <w:tcW w:w="1230" w:type="dxa"/>
            <w:tcBorders>
              <w:top w:val="single" w:sz="4" w:space="0" w:color="auto"/>
              <w:left w:val="nil"/>
              <w:bottom w:val="single" w:sz="4" w:space="0" w:color="auto"/>
              <w:right w:val="nil"/>
            </w:tcBorders>
            <w:shd w:val="clear" w:color="auto" w:fill="auto"/>
            <w:vAlign w:val="center"/>
            <w:hideMark/>
          </w:tcPr>
          <w:p w:rsidR="0036162A" w:rsidRPr="00DE3D73" w:rsidRDefault="0036162A"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Tipo de convenio</w:t>
            </w:r>
          </w:p>
          <w:p w:rsidR="0036162A" w:rsidRPr="00DE3D73" w:rsidRDefault="0036162A"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General</w:t>
            </w:r>
            <w:r w:rsidR="00655CD3" w:rsidRPr="00DE3D73">
              <w:rPr>
                <w:rFonts w:ascii="Calibri" w:eastAsia="Times New Roman" w:hAnsi="Calibri" w:cs="Arial"/>
                <w:sz w:val="18"/>
                <w:szCs w:val="18"/>
                <w:lang w:eastAsia="es-MX"/>
              </w:rPr>
              <w:t>/D</w:t>
            </w:r>
            <w:r w:rsidRPr="00DE3D73">
              <w:rPr>
                <w:rFonts w:ascii="Calibri" w:eastAsia="Times New Roman" w:hAnsi="Calibri" w:cs="Arial"/>
                <w:sz w:val="18"/>
                <w:szCs w:val="18"/>
                <w:lang w:eastAsia="es-MX"/>
              </w:rPr>
              <w:t>e colaboración</w:t>
            </w:r>
            <w:r w:rsidR="00655CD3" w:rsidRPr="00DE3D73">
              <w:rPr>
                <w:rFonts w:ascii="Calibri" w:eastAsia="Times New Roman" w:hAnsi="Calibri" w:cs="Arial"/>
                <w:sz w:val="18"/>
                <w:szCs w:val="18"/>
                <w:lang w:eastAsia="es-MX"/>
              </w:rPr>
              <w:t>/C</w:t>
            </w:r>
            <w:r w:rsidRPr="00DE3D73">
              <w:rPr>
                <w:rFonts w:ascii="Calibri" w:eastAsia="Times New Roman" w:hAnsi="Calibri" w:cs="Arial"/>
                <w:sz w:val="18"/>
                <w:szCs w:val="18"/>
                <w:lang w:eastAsia="es-MX"/>
              </w:rPr>
              <w:t>oordinación</w:t>
            </w:r>
            <w:r w:rsidR="00871106" w:rsidRPr="00DE3D73">
              <w:rPr>
                <w:rFonts w:ascii="Calibri" w:eastAsia="Times New Roman" w:hAnsi="Calibri" w:cs="Arial"/>
                <w:sz w:val="18"/>
                <w:szCs w:val="18"/>
                <w:lang w:eastAsia="es-MX"/>
              </w:rPr>
              <w:t>/C</w:t>
            </w:r>
            <w:r w:rsidRPr="00DE3D73">
              <w:rPr>
                <w:rFonts w:ascii="Calibri" w:eastAsia="Times New Roman" w:hAnsi="Calibri" w:cs="Arial"/>
                <w:sz w:val="18"/>
                <w:szCs w:val="18"/>
                <w:lang w:eastAsia="es-MX"/>
              </w:rPr>
              <w:t>ooperación</w:t>
            </w:r>
            <w:r w:rsidR="00871106" w:rsidRPr="00DE3D73">
              <w:rPr>
                <w:rFonts w:ascii="Calibri" w:eastAsia="Times New Roman" w:hAnsi="Calibri" w:cs="Arial"/>
                <w:sz w:val="18"/>
                <w:szCs w:val="18"/>
                <w:lang w:eastAsia="es-MX"/>
              </w:rPr>
              <w:t>/A</w:t>
            </w:r>
            <w:r w:rsidRPr="00DE3D73">
              <w:rPr>
                <w:rFonts w:ascii="Calibri" w:eastAsia="Times New Roman" w:hAnsi="Calibri" w:cs="Arial"/>
                <w:sz w:val="18"/>
                <w:szCs w:val="18"/>
                <w:lang w:eastAsia="es-MX"/>
              </w:rPr>
              <w:t>dhesión</w:t>
            </w:r>
            <w:r w:rsidR="00871106" w:rsidRPr="00DE3D73">
              <w:rPr>
                <w:rFonts w:ascii="Calibri" w:eastAsia="Times New Roman" w:hAnsi="Calibri" w:cs="Arial"/>
                <w:sz w:val="18"/>
                <w:szCs w:val="18"/>
                <w:lang w:eastAsia="es-MX"/>
              </w:rPr>
              <w:t>/ O</w:t>
            </w:r>
            <w:r w:rsidRPr="00DE3D73">
              <w:rPr>
                <w:rFonts w:ascii="Calibri" w:eastAsia="Times New Roman" w:hAnsi="Calibri" w:cs="Arial"/>
                <w:sz w:val="18"/>
                <w:szCs w:val="18"/>
                <w:lang w:eastAsia="es-MX"/>
              </w:rPr>
              <w:t>tro</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36162A" w:rsidRPr="00DE3D73" w:rsidRDefault="0036162A"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Celebrado</w:t>
            </w:r>
          </w:p>
          <w:p w:rsidR="0036162A" w:rsidRPr="00DE3D73" w:rsidRDefault="0036162A"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con</w:t>
            </w:r>
          </w:p>
        </w:tc>
        <w:tc>
          <w:tcPr>
            <w:tcW w:w="844" w:type="dxa"/>
            <w:tcBorders>
              <w:top w:val="single" w:sz="4" w:space="0" w:color="auto"/>
              <w:left w:val="single" w:sz="4" w:space="0" w:color="auto"/>
              <w:bottom w:val="single" w:sz="4" w:space="0" w:color="auto"/>
              <w:right w:val="nil"/>
            </w:tcBorders>
            <w:shd w:val="clear" w:color="auto" w:fill="auto"/>
            <w:vAlign w:val="center"/>
            <w:hideMark/>
          </w:tcPr>
          <w:p w:rsidR="0036162A" w:rsidRPr="00DE3D73" w:rsidRDefault="0036162A"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Objetivosdel convenio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Vigencia</w:t>
            </w:r>
          </w:p>
          <w:p w:rsidR="0036162A" w:rsidRPr="00DE3D73" w:rsidRDefault="0036162A"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día/mes/año</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Hipervínculoal convenio</w:t>
            </w:r>
          </w:p>
        </w:tc>
      </w:tr>
      <w:tr w:rsidR="0036162A" w:rsidRPr="00DE3D73" w:rsidTr="00655CD3">
        <w:trPr>
          <w:trHeight w:val="284"/>
        </w:trPr>
        <w:tc>
          <w:tcPr>
            <w:tcW w:w="844" w:type="dxa"/>
            <w:tcBorders>
              <w:top w:val="single" w:sz="4" w:space="0" w:color="auto"/>
              <w:left w:val="single" w:sz="4" w:space="0" w:color="auto"/>
              <w:bottom w:val="single" w:sz="4" w:space="0" w:color="auto"/>
              <w:right w:val="single" w:sz="4" w:space="0" w:color="auto"/>
            </w:tcBorders>
            <w:vAlign w:val="center"/>
          </w:tcPr>
          <w:p w:rsidR="0036162A" w:rsidRPr="00DE3D73" w:rsidRDefault="0036162A" w:rsidP="00F47646">
            <w:pPr>
              <w:spacing w:after="0" w:line="240" w:lineRule="auto"/>
              <w:jc w:val="center"/>
              <w:rPr>
                <w:rFonts w:ascii="Arial" w:eastAsia="Times New Roman" w:hAnsi="Arial" w:cs="Arial"/>
                <w:sz w:val="18"/>
                <w:szCs w:val="18"/>
                <w:lang w:eastAsia="es-MX"/>
              </w:rPr>
            </w:pPr>
          </w:p>
        </w:tc>
        <w:tc>
          <w:tcPr>
            <w:tcW w:w="843" w:type="dxa"/>
            <w:tcBorders>
              <w:top w:val="single" w:sz="4" w:space="0" w:color="auto"/>
              <w:left w:val="single" w:sz="4" w:space="0" w:color="auto"/>
              <w:bottom w:val="single" w:sz="4" w:space="0" w:color="auto"/>
              <w:right w:val="single" w:sz="4" w:space="0" w:color="auto"/>
            </w:tcBorders>
            <w:vAlign w:val="center"/>
          </w:tcPr>
          <w:p w:rsidR="0036162A" w:rsidRPr="00DE3D73" w:rsidRDefault="0036162A" w:rsidP="00F47646">
            <w:pPr>
              <w:spacing w:after="0" w:line="240" w:lineRule="auto"/>
              <w:jc w:val="center"/>
              <w:rPr>
                <w:rFonts w:ascii="Arial" w:eastAsia="Times New Roman" w:hAnsi="Arial" w:cs="Arial"/>
                <w:sz w:val="18"/>
                <w:szCs w:val="18"/>
                <w:lang w:eastAsia="es-MX"/>
              </w:rPr>
            </w:pPr>
          </w:p>
        </w:tc>
        <w:tc>
          <w:tcPr>
            <w:tcW w:w="1547" w:type="dxa"/>
            <w:tcBorders>
              <w:top w:val="single" w:sz="4" w:space="0" w:color="auto"/>
              <w:left w:val="single" w:sz="4" w:space="0" w:color="auto"/>
              <w:bottom w:val="single" w:sz="4" w:space="0" w:color="auto"/>
              <w:right w:val="single" w:sz="4" w:space="0" w:color="auto"/>
            </w:tcBorders>
            <w:vAlign w:val="center"/>
          </w:tcPr>
          <w:p w:rsidR="0036162A" w:rsidRPr="00DE3D73" w:rsidRDefault="0036162A" w:rsidP="00F47646">
            <w:pPr>
              <w:spacing w:after="0" w:line="240" w:lineRule="auto"/>
              <w:jc w:val="center"/>
              <w:rPr>
                <w:rFonts w:ascii="Arial" w:eastAsia="Times New Roman" w:hAnsi="Arial" w:cs="Arial"/>
                <w:sz w:val="18"/>
                <w:szCs w:val="18"/>
                <w:lang w:eastAsia="es-MX"/>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c>
          <w:tcPr>
            <w:tcW w:w="1230" w:type="dxa"/>
            <w:tcBorders>
              <w:top w:val="nil"/>
              <w:left w:val="nil"/>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c>
          <w:tcPr>
            <w:tcW w:w="843" w:type="dxa"/>
            <w:tcBorders>
              <w:top w:val="nil"/>
              <w:left w:val="nil"/>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c>
          <w:tcPr>
            <w:tcW w:w="844" w:type="dxa"/>
            <w:tcBorders>
              <w:top w:val="nil"/>
              <w:left w:val="nil"/>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c>
          <w:tcPr>
            <w:tcW w:w="984" w:type="dxa"/>
            <w:tcBorders>
              <w:top w:val="nil"/>
              <w:left w:val="nil"/>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c>
          <w:tcPr>
            <w:tcW w:w="843" w:type="dxa"/>
            <w:tcBorders>
              <w:top w:val="nil"/>
              <w:left w:val="nil"/>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r>
      <w:tr w:rsidR="0036162A" w:rsidRPr="00DE3D73" w:rsidTr="00655CD3">
        <w:trPr>
          <w:trHeight w:val="284"/>
        </w:trPr>
        <w:tc>
          <w:tcPr>
            <w:tcW w:w="844" w:type="dxa"/>
            <w:tcBorders>
              <w:top w:val="single" w:sz="4" w:space="0" w:color="auto"/>
              <w:left w:val="single" w:sz="4" w:space="0" w:color="auto"/>
              <w:bottom w:val="single" w:sz="4" w:space="0" w:color="auto"/>
              <w:right w:val="single" w:sz="4" w:space="0" w:color="auto"/>
            </w:tcBorders>
            <w:vAlign w:val="center"/>
          </w:tcPr>
          <w:p w:rsidR="0036162A" w:rsidRPr="00DE3D73" w:rsidRDefault="0036162A" w:rsidP="00F47646">
            <w:pPr>
              <w:spacing w:after="0" w:line="240" w:lineRule="auto"/>
              <w:jc w:val="center"/>
              <w:rPr>
                <w:rFonts w:ascii="Arial" w:eastAsia="Times New Roman" w:hAnsi="Arial" w:cs="Arial"/>
                <w:sz w:val="18"/>
                <w:szCs w:val="18"/>
                <w:lang w:eastAsia="es-MX"/>
              </w:rPr>
            </w:pPr>
          </w:p>
        </w:tc>
        <w:tc>
          <w:tcPr>
            <w:tcW w:w="843" w:type="dxa"/>
            <w:tcBorders>
              <w:top w:val="single" w:sz="4" w:space="0" w:color="auto"/>
              <w:left w:val="single" w:sz="4" w:space="0" w:color="auto"/>
              <w:bottom w:val="single" w:sz="4" w:space="0" w:color="auto"/>
              <w:right w:val="single" w:sz="4" w:space="0" w:color="auto"/>
            </w:tcBorders>
            <w:vAlign w:val="center"/>
          </w:tcPr>
          <w:p w:rsidR="0036162A" w:rsidRPr="00DE3D73" w:rsidRDefault="0036162A" w:rsidP="00F47646">
            <w:pPr>
              <w:spacing w:after="0" w:line="240" w:lineRule="auto"/>
              <w:jc w:val="center"/>
              <w:rPr>
                <w:rFonts w:ascii="Arial" w:eastAsia="Times New Roman" w:hAnsi="Arial" w:cs="Arial"/>
                <w:sz w:val="18"/>
                <w:szCs w:val="18"/>
                <w:lang w:eastAsia="es-MX"/>
              </w:rPr>
            </w:pPr>
          </w:p>
        </w:tc>
        <w:tc>
          <w:tcPr>
            <w:tcW w:w="1547" w:type="dxa"/>
            <w:tcBorders>
              <w:top w:val="single" w:sz="4" w:space="0" w:color="auto"/>
              <w:left w:val="single" w:sz="4" w:space="0" w:color="auto"/>
              <w:bottom w:val="single" w:sz="4" w:space="0" w:color="auto"/>
              <w:right w:val="single" w:sz="4" w:space="0" w:color="auto"/>
            </w:tcBorders>
            <w:vAlign w:val="center"/>
          </w:tcPr>
          <w:p w:rsidR="0036162A" w:rsidRPr="00DE3D73" w:rsidRDefault="0036162A" w:rsidP="00F47646">
            <w:pPr>
              <w:spacing w:after="0" w:line="240" w:lineRule="auto"/>
              <w:jc w:val="center"/>
              <w:rPr>
                <w:rFonts w:ascii="Arial" w:eastAsia="Times New Roman" w:hAnsi="Arial" w:cs="Arial"/>
                <w:sz w:val="18"/>
                <w:szCs w:val="18"/>
                <w:lang w:eastAsia="es-MX"/>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c>
          <w:tcPr>
            <w:tcW w:w="1230" w:type="dxa"/>
            <w:tcBorders>
              <w:top w:val="nil"/>
              <w:left w:val="nil"/>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c>
          <w:tcPr>
            <w:tcW w:w="843" w:type="dxa"/>
            <w:tcBorders>
              <w:top w:val="nil"/>
              <w:left w:val="nil"/>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c>
          <w:tcPr>
            <w:tcW w:w="844" w:type="dxa"/>
            <w:tcBorders>
              <w:top w:val="nil"/>
              <w:left w:val="nil"/>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c>
          <w:tcPr>
            <w:tcW w:w="984" w:type="dxa"/>
            <w:tcBorders>
              <w:top w:val="nil"/>
              <w:left w:val="nil"/>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c>
          <w:tcPr>
            <w:tcW w:w="843" w:type="dxa"/>
            <w:tcBorders>
              <w:top w:val="nil"/>
              <w:left w:val="nil"/>
              <w:bottom w:val="single" w:sz="4" w:space="0" w:color="auto"/>
              <w:right w:val="single" w:sz="4" w:space="0" w:color="auto"/>
            </w:tcBorders>
            <w:shd w:val="clear" w:color="auto" w:fill="auto"/>
            <w:noWrap/>
            <w:vAlign w:val="center"/>
            <w:hideMark/>
          </w:tcPr>
          <w:p w:rsidR="0036162A" w:rsidRPr="00DE3D73" w:rsidRDefault="0036162A" w:rsidP="00F47646">
            <w:pPr>
              <w:spacing w:after="0" w:line="240" w:lineRule="auto"/>
              <w:jc w:val="center"/>
              <w:rPr>
                <w:rFonts w:ascii="Arial" w:eastAsia="Times New Roman" w:hAnsi="Arial" w:cs="Arial"/>
                <w:sz w:val="20"/>
                <w:szCs w:val="20"/>
                <w:lang w:eastAsia="es-MX"/>
              </w:rPr>
            </w:pPr>
          </w:p>
        </w:tc>
      </w:tr>
    </w:tbl>
    <w:p w:rsidR="00025B48" w:rsidRDefault="00025B48" w:rsidP="00F47646">
      <w:pPr>
        <w:spacing w:after="0" w:line="240" w:lineRule="auto"/>
        <w:ind w:right="51"/>
        <w:rPr>
          <w:rFonts w:ascii="Calibri" w:hAnsi="Calibri" w:cs="Arial"/>
          <w:sz w:val="20"/>
          <w:szCs w:val="20"/>
        </w:rPr>
      </w:pPr>
    </w:p>
    <w:p w:rsidR="003A44A7" w:rsidRPr="00025B48" w:rsidRDefault="00025B48" w:rsidP="00F47646">
      <w:pPr>
        <w:spacing w:after="0" w:line="240" w:lineRule="auto"/>
        <w:ind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3A44A7" w:rsidRPr="00DE3D73" w:rsidRDefault="003A44A7"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3A44A7" w:rsidRPr="00DE3D73" w:rsidRDefault="003A44A7"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3A44A7" w:rsidRPr="00DE3D73" w:rsidRDefault="003A44A7"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D9152D" w:rsidRPr="00DE3D73" w:rsidRDefault="00D9152D" w:rsidP="00F47646">
      <w:pPr>
        <w:widowControl/>
        <w:spacing w:line="240" w:lineRule="auto"/>
        <w:rPr>
          <w:rFonts w:ascii="Arial" w:eastAsia="Times New Roman" w:hAnsi="Arial" w:cs="Arial"/>
          <w:sz w:val="20"/>
          <w:szCs w:val="20"/>
        </w:rPr>
      </w:pPr>
      <w:r w:rsidRPr="00DE3D73">
        <w:rPr>
          <w:rFonts w:ascii="Arial" w:eastAsia="Times New Roman" w:hAnsi="Arial" w:cs="Arial"/>
          <w:sz w:val="20"/>
          <w:szCs w:val="20"/>
        </w:rPr>
        <w:br w:type="page"/>
      </w:r>
    </w:p>
    <w:p w:rsidR="0036162A" w:rsidRPr="00DE3D73" w:rsidRDefault="00FE451D" w:rsidP="00F47646">
      <w:pPr>
        <w:widowControl/>
        <w:autoSpaceDE w:val="0"/>
        <w:autoSpaceDN w:val="0"/>
        <w:adjustRightInd w:val="0"/>
        <w:spacing w:before="240" w:line="240" w:lineRule="auto"/>
        <w:ind w:left="567"/>
        <w:jc w:val="both"/>
        <w:rPr>
          <w:rFonts w:ascii="Arial" w:hAnsi="Arial" w:cs="Arial"/>
          <w:i/>
        </w:rPr>
      </w:pPr>
      <w:r w:rsidRPr="002B7F15">
        <w:rPr>
          <w:rFonts w:ascii="Arial" w:hAnsi="Arial" w:cs="Arial"/>
          <w:b/>
          <w:bCs/>
          <w:i/>
        </w:rPr>
        <w:lastRenderedPageBreak/>
        <w:t xml:space="preserve">XIV. </w:t>
      </w:r>
      <w:r w:rsidRPr="002B7F15">
        <w:rPr>
          <w:rFonts w:ascii="Arial" w:hAnsi="Arial" w:cs="Arial"/>
          <w:i/>
        </w:rPr>
        <w:t>La información que sea de utilidad o resulte relevante para el conocimiento y evaluación de las funciones y políticas públicas;</w:t>
      </w:r>
    </w:p>
    <w:p w:rsidR="000A5D59" w:rsidRPr="00DE3D73" w:rsidRDefault="000A5D59" w:rsidP="00F47646">
      <w:pPr>
        <w:spacing w:before="240" w:line="240" w:lineRule="auto"/>
        <w:jc w:val="both"/>
        <w:rPr>
          <w:rFonts w:ascii="Arial" w:hAnsi="Arial" w:cs="Arial"/>
        </w:rPr>
      </w:pPr>
      <w:r w:rsidRPr="00DE3D73">
        <w:rPr>
          <w:rFonts w:ascii="Arial" w:hAnsi="Arial" w:cs="Arial"/>
        </w:rPr>
        <w:t xml:space="preserve">En esta fracción cada </w:t>
      </w:r>
      <w:r w:rsidR="00233201">
        <w:rPr>
          <w:rFonts w:ascii="Arial" w:hAnsi="Arial" w:cs="Arial"/>
        </w:rPr>
        <w:t xml:space="preserve">Sujeto </w:t>
      </w:r>
      <w:r w:rsidRPr="00DE3D73">
        <w:rPr>
          <w:rFonts w:ascii="Arial" w:hAnsi="Arial" w:cs="Arial"/>
        </w:rPr>
        <w:t>Obligado deberá incluir toda aquella información que considere debe ser difundida entre las personas, ya sea para dar a conocer resultados institucionales o proporcionar información relevante para la mejor toma de decisiones, tal como: informes, reportes de resultados, estudios, investigaciones, campañas, alertas, prevenciones, etcétera.</w:t>
      </w:r>
    </w:p>
    <w:p w:rsidR="005044AB" w:rsidRPr="00DE3D73" w:rsidRDefault="005044AB" w:rsidP="00F47646">
      <w:pPr>
        <w:tabs>
          <w:tab w:val="left" w:pos="9356"/>
        </w:tabs>
        <w:spacing w:after="0" w:line="240" w:lineRule="auto"/>
        <w:ind w:right="48"/>
        <w:rPr>
          <w:rFonts w:ascii="Arial" w:hAnsi="Arial" w:cs="Arial"/>
        </w:rPr>
      </w:pPr>
      <w:r w:rsidRPr="00DE3D73">
        <w:rPr>
          <w:rFonts w:ascii="Arial" w:hAnsi="Arial" w:cs="Arial"/>
          <w:b/>
        </w:rPr>
        <w:t>_______________________________________________________________________</w:t>
      </w:r>
    </w:p>
    <w:p w:rsidR="005044AB" w:rsidRPr="00DE3D73" w:rsidRDefault="005044AB" w:rsidP="00F47646">
      <w:pPr>
        <w:spacing w:before="240" w:line="240" w:lineRule="auto"/>
        <w:ind w:right="48"/>
        <w:jc w:val="both"/>
        <w:rPr>
          <w:rFonts w:ascii="Arial" w:hAnsi="Arial" w:cs="Arial"/>
        </w:rPr>
      </w:pPr>
      <w:r w:rsidRPr="00DE3D73">
        <w:rPr>
          <w:rFonts w:ascii="Arial" w:hAnsi="Arial" w:cs="Arial"/>
          <w:b/>
        </w:rPr>
        <w:t xml:space="preserve">Periodo de actualización: </w:t>
      </w:r>
      <w:r w:rsidRPr="00DE3D73">
        <w:rPr>
          <w:rFonts w:ascii="Arial" w:hAnsi="Arial" w:cs="Arial"/>
        </w:rPr>
        <w:t>trimestral</w:t>
      </w:r>
    </w:p>
    <w:p w:rsidR="005044AB" w:rsidRPr="00DE3D73" w:rsidRDefault="005044AB" w:rsidP="00F47646">
      <w:pPr>
        <w:spacing w:before="240" w:line="240" w:lineRule="auto"/>
        <w:ind w:right="48"/>
        <w:jc w:val="both"/>
        <w:rPr>
          <w:rFonts w:ascii="Arial" w:hAnsi="Arial" w:cs="Arial"/>
        </w:rPr>
      </w:pPr>
      <w:r w:rsidRPr="00DE3D73">
        <w:rPr>
          <w:rFonts w:ascii="Arial" w:hAnsi="Arial" w:cs="Arial"/>
          <w:b/>
        </w:rPr>
        <w:t>Conservar en el sitio de Internet</w:t>
      </w:r>
      <w:r w:rsidRPr="00DE3D73">
        <w:rPr>
          <w:rFonts w:ascii="Arial" w:hAnsi="Arial" w:cs="Arial"/>
        </w:rPr>
        <w:t>: información vigente</w:t>
      </w:r>
    </w:p>
    <w:p w:rsidR="005044AB" w:rsidRPr="00DE3D73" w:rsidRDefault="005044AB" w:rsidP="00F47646">
      <w:pPr>
        <w:pBdr>
          <w:bottom w:val="single" w:sz="4" w:space="1" w:color="auto"/>
        </w:pBdr>
        <w:spacing w:after="0" w:line="240" w:lineRule="auto"/>
        <w:ind w:right="48"/>
        <w:jc w:val="both"/>
        <w:rPr>
          <w:rFonts w:ascii="Arial" w:hAnsi="Arial" w:cs="Arial"/>
          <w:b/>
        </w:rPr>
      </w:pPr>
      <w:r w:rsidRPr="00DE3D73">
        <w:rPr>
          <w:rFonts w:ascii="Arial" w:hAnsi="Arial" w:cs="Arial"/>
          <w:b/>
        </w:rPr>
        <w:t>Aplica a</w:t>
      </w:r>
      <w:r w:rsidRPr="00DE3D73">
        <w:rPr>
          <w:rFonts w:ascii="Arial" w:hAnsi="Arial" w:cs="Arial"/>
        </w:rPr>
        <w:t>: todos los sujetos obligados del órgano ejecutivo de la Ciudad de Méxic</w:t>
      </w:r>
      <w:r w:rsidR="00D02E2D">
        <w:rPr>
          <w:rFonts w:ascii="Arial" w:hAnsi="Arial" w:cs="Arial"/>
        </w:rPr>
        <w:t>o</w:t>
      </w:r>
    </w:p>
    <w:tbl>
      <w:tblPr>
        <w:tblStyle w:val="Tablaconcuadrcula"/>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1275"/>
        <w:gridCol w:w="7088"/>
      </w:tblGrid>
      <w:tr w:rsidR="000A5D59" w:rsidRPr="00DE3D73" w:rsidTr="00125C04">
        <w:tc>
          <w:tcPr>
            <w:tcW w:w="8789" w:type="dxa"/>
            <w:gridSpan w:val="3"/>
          </w:tcPr>
          <w:p w:rsidR="00170818" w:rsidRPr="00DE3D73" w:rsidRDefault="000A5D59" w:rsidP="00526B04">
            <w:pPr>
              <w:spacing w:line="276" w:lineRule="auto"/>
              <w:jc w:val="both"/>
              <w:rPr>
                <w:rFonts w:ascii="Arial" w:hAnsi="Arial" w:cs="Arial"/>
                <w:b/>
                <w:bCs/>
              </w:rPr>
            </w:pPr>
            <w:r w:rsidRPr="00DE3D73">
              <w:rPr>
                <w:rFonts w:ascii="Arial" w:hAnsi="Arial" w:cs="Arial"/>
                <w:b/>
                <w:bCs/>
              </w:rPr>
              <w:t>Criterios sustantivos</w:t>
            </w:r>
            <w:r w:rsidR="005044AB" w:rsidRPr="00DE3D73">
              <w:rPr>
                <w:rFonts w:ascii="Arial" w:hAnsi="Arial" w:cs="Arial"/>
                <w:b/>
                <w:bCs/>
              </w:rPr>
              <w:t xml:space="preserve"> de contenido</w:t>
            </w:r>
          </w:p>
        </w:tc>
      </w:tr>
      <w:tr w:rsidR="000A5D59" w:rsidRPr="00DE3D73" w:rsidTr="00125C04">
        <w:trPr>
          <w:gridBefore w:val="1"/>
          <w:wBefore w:w="426" w:type="dxa"/>
        </w:trPr>
        <w:tc>
          <w:tcPr>
            <w:tcW w:w="1275" w:type="dxa"/>
          </w:tcPr>
          <w:p w:rsidR="000A5D59" w:rsidRPr="00DE3D73" w:rsidRDefault="000A5D59" w:rsidP="00526B04">
            <w:pPr>
              <w:spacing w:line="276" w:lineRule="auto"/>
              <w:jc w:val="both"/>
              <w:rPr>
                <w:rFonts w:ascii="Arial" w:hAnsi="Arial" w:cs="Arial"/>
                <w:b/>
                <w:bCs/>
              </w:rPr>
            </w:pPr>
            <w:r w:rsidRPr="00DE3D73">
              <w:rPr>
                <w:rFonts w:ascii="Arial" w:hAnsi="Arial" w:cs="Arial"/>
                <w:b/>
                <w:bCs/>
              </w:rPr>
              <w:t>Criterio 1</w:t>
            </w:r>
          </w:p>
        </w:tc>
        <w:tc>
          <w:tcPr>
            <w:tcW w:w="7088" w:type="dxa"/>
          </w:tcPr>
          <w:p w:rsidR="000A5D59" w:rsidRPr="00DE3D73" w:rsidRDefault="000A5D59" w:rsidP="00526B04">
            <w:pPr>
              <w:spacing w:line="276" w:lineRule="auto"/>
              <w:jc w:val="both"/>
              <w:rPr>
                <w:rFonts w:ascii="Arial" w:hAnsi="Arial" w:cs="Arial"/>
              </w:rPr>
            </w:pPr>
            <w:r w:rsidRPr="00DE3D73">
              <w:rPr>
                <w:rFonts w:ascii="Arial" w:hAnsi="Arial" w:cs="Arial"/>
              </w:rPr>
              <w:t>Ejercicio</w:t>
            </w:r>
          </w:p>
        </w:tc>
      </w:tr>
      <w:tr w:rsidR="000A5D59" w:rsidRPr="00DE3D73" w:rsidTr="00125C04">
        <w:trPr>
          <w:gridBefore w:val="1"/>
          <w:wBefore w:w="426" w:type="dxa"/>
        </w:trPr>
        <w:tc>
          <w:tcPr>
            <w:tcW w:w="1275" w:type="dxa"/>
          </w:tcPr>
          <w:p w:rsidR="000A5D59" w:rsidRPr="00DE3D73" w:rsidRDefault="000A5D59" w:rsidP="00526B04">
            <w:pPr>
              <w:spacing w:line="276" w:lineRule="auto"/>
              <w:jc w:val="both"/>
              <w:rPr>
                <w:rFonts w:ascii="Arial" w:hAnsi="Arial" w:cs="Arial"/>
                <w:b/>
                <w:bCs/>
              </w:rPr>
            </w:pPr>
            <w:r w:rsidRPr="00DE3D73">
              <w:rPr>
                <w:rFonts w:ascii="Arial" w:hAnsi="Arial" w:cs="Arial"/>
                <w:b/>
                <w:bCs/>
              </w:rPr>
              <w:t>Criterio 2</w:t>
            </w:r>
          </w:p>
        </w:tc>
        <w:tc>
          <w:tcPr>
            <w:tcW w:w="7088" w:type="dxa"/>
          </w:tcPr>
          <w:p w:rsidR="000A5D59" w:rsidRPr="00DE3D73" w:rsidRDefault="00233201" w:rsidP="00526B04">
            <w:pPr>
              <w:spacing w:line="276" w:lineRule="auto"/>
              <w:jc w:val="both"/>
              <w:rPr>
                <w:rFonts w:ascii="Arial" w:hAnsi="Arial" w:cs="Arial"/>
              </w:rPr>
            </w:pPr>
            <w:r w:rsidRPr="00DE3D73">
              <w:rPr>
                <w:rFonts w:ascii="Arial" w:hAnsi="Arial" w:cs="Arial"/>
              </w:rPr>
              <w:t>Periodo que se reporta</w:t>
            </w:r>
            <w:r>
              <w:rPr>
                <w:rFonts w:ascii="Arial" w:hAnsi="Arial" w:cs="Arial"/>
              </w:rPr>
              <w:t xml:space="preserve"> (trimestre: enero-marzo, abril-junio, julio-septiembre, octubre-diciembre)</w:t>
            </w:r>
          </w:p>
        </w:tc>
      </w:tr>
      <w:tr w:rsidR="000A5D59" w:rsidRPr="00DE3D73" w:rsidTr="00125C04">
        <w:trPr>
          <w:gridBefore w:val="1"/>
          <w:wBefore w:w="426" w:type="dxa"/>
        </w:trPr>
        <w:tc>
          <w:tcPr>
            <w:tcW w:w="1275" w:type="dxa"/>
          </w:tcPr>
          <w:p w:rsidR="000A5D59" w:rsidRPr="00DE3D73" w:rsidRDefault="000A5D59" w:rsidP="00526B04">
            <w:pPr>
              <w:spacing w:line="276" w:lineRule="auto"/>
              <w:jc w:val="both"/>
              <w:rPr>
                <w:rFonts w:ascii="Arial" w:hAnsi="Arial" w:cs="Arial"/>
                <w:b/>
                <w:bCs/>
              </w:rPr>
            </w:pPr>
            <w:r w:rsidRPr="00DE3D73">
              <w:rPr>
                <w:rFonts w:ascii="Arial" w:hAnsi="Arial" w:cs="Arial"/>
                <w:b/>
                <w:bCs/>
              </w:rPr>
              <w:t>Criterio 3</w:t>
            </w:r>
          </w:p>
        </w:tc>
        <w:tc>
          <w:tcPr>
            <w:tcW w:w="7088" w:type="dxa"/>
          </w:tcPr>
          <w:p w:rsidR="000A5D59" w:rsidRPr="00DE3D73" w:rsidRDefault="000A5D59" w:rsidP="00526B04">
            <w:pPr>
              <w:spacing w:line="276" w:lineRule="auto"/>
              <w:jc w:val="both"/>
              <w:rPr>
                <w:rFonts w:ascii="Arial" w:hAnsi="Arial" w:cs="Arial"/>
              </w:rPr>
            </w:pPr>
            <w:r w:rsidRPr="00DE3D73">
              <w:rPr>
                <w:rFonts w:ascii="Arial" w:hAnsi="Arial" w:cs="Arial"/>
              </w:rPr>
              <w:t>Incluir títulos redactados de manera breve, clara y precisa, que den cuenta del contenido de la información</w:t>
            </w:r>
          </w:p>
        </w:tc>
      </w:tr>
      <w:tr w:rsidR="000A5D59" w:rsidRPr="00DE3D73" w:rsidTr="00125C04">
        <w:trPr>
          <w:gridBefore w:val="1"/>
          <w:wBefore w:w="426" w:type="dxa"/>
        </w:trPr>
        <w:tc>
          <w:tcPr>
            <w:tcW w:w="1275" w:type="dxa"/>
          </w:tcPr>
          <w:p w:rsidR="000A5D59" w:rsidRPr="00DE3D73" w:rsidRDefault="000A5D59" w:rsidP="00526B04">
            <w:pPr>
              <w:spacing w:line="276" w:lineRule="auto"/>
              <w:jc w:val="both"/>
              <w:rPr>
                <w:rFonts w:ascii="Arial" w:hAnsi="Arial" w:cs="Arial"/>
                <w:b/>
                <w:bCs/>
              </w:rPr>
            </w:pPr>
            <w:r w:rsidRPr="00DE3D73">
              <w:rPr>
                <w:rFonts w:ascii="Arial" w:hAnsi="Arial" w:cs="Arial"/>
                <w:b/>
                <w:bCs/>
              </w:rPr>
              <w:t>Criterio 4</w:t>
            </w:r>
          </w:p>
        </w:tc>
        <w:tc>
          <w:tcPr>
            <w:tcW w:w="7088" w:type="dxa"/>
          </w:tcPr>
          <w:p w:rsidR="000A5D59" w:rsidRPr="00DE3D73" w:rsidRDefault="000A5D59" w:rsidP="00526B04">
            <w:pPr>
              <w:spacing w:line="276" w:lineRule="auto"/>
              <w:jc w:val="both"/>
              <w:rPr>
                <w:rFonts w:ascii="Arial" w:hAnsi="Arial" w:cs="Arial"/>
              </w:rPr>
            </w:pPr>
            <w:r w:rsidRPr="00DE3D73">
              <w:rPr>
                <w:rFonts w:ascii="Arial" w:hAnsi="Arial" w:cs="Arial"/>
              </w:rPr>
              <w:t>Cada título deberá desplegar una descripción breve de cada documento</w:t>
            </w:r>
          </w:p>
        </w:tc>
      </w:tr>
      <w:tr w:rsidR="000A5D59" w:rsidRPr="00DE3D73" w:rsidTr="00125C04">
        <w:trPr>
          <w:gridBefore w:val="1"/>
          <w:wBefore w:w="426" w:type="dxa"/>
        </w:trPr>
        <w:tc>
          <w:tcPr>
            <w:tcW w:w="1275" w:type="dxa"/>
          </w:tcPr>
          <w:p w:rsidR="000A5D59" w:rsidRPr="00DE3D73" w:rsidRDefault="000A5D59" w:rsidP="00526B04">
            <w:pPr>
              <w:spacing w:line="276" w:lineRule="auto"/>
              <w:jc w:val="both"/>
              <w:rPr>
                <w:rFonts w:ascii="Arial" w:hAnsi="Arial" w:cs="Arial"/>
                <w:b/>
                <w:bCs/>
              </w:rPr>
            </w:pPr>
            <w:r w:rsidRPr="00DE3D73">
              <w:rPr>
                <w:rFonts w:ascii="Arial" w:hAnsi="Arial" w:cs="Arial"/>
                <w:b/>
                <w:bCs/>
              </w:rPr>
              <w:t>Criterio 5</w:t>
            </w:r>
          </w:p>
        </w:tc>
        <w:tc>
          <w:tcPr>
            <w:tcW w:w="7088" w:type="dxa"/>
          </w:tcPr>
          <w:p w:rsidR="000A5D59" w:rsidRPr="00DE3D73" w:rsidRDefault="000A5D59" w:rsidP="00526B04">
            <w:pPr>
              <w:spacing w:line="276" w:lineRule="auto"/>
              <w:jc w:val="both"/>
              <w:rPr>
                <w:rFonts w:ascii="Arial" w:hAnsi="Arial" w:cs="Arial"/>
              </w:rPr>
            </w:pPr>
            <w:r w:rsidRPr="00DE3D73">
              <w:rPr>
                <w:rFonts w:ascii="Arial" w:hAnsi="Arial" w:cs="Arial"/>
              </w:rPr>
              <w:t>Fecha de elaboraciónexpre</w:t>
            </w:r>
            <w:r w:rsidR="00526B04">
              <w:rPr>
                <w:rFonts w:ascii="Arial" w:hAnsi="Arial" w:cs="Arial"/>
              </w:rPr>
              <w:t>sada con el formato día/mes/año (Por Ej. 31/marzo/2016)</w:t>
            </w:r>
          </w:p>
        </w:tc>
      </w:tr>
      <w:tr w:rsidR="000A5D59" w:rsidRPr="00DE3D73" w:rsidTr="00125C04">
        <w:trPr>
          <w:gridBefore w:val="1"/>
          <w:wBefore w:w="426" w:type="dxa"/>
        </w:trPr>
        <w:tc>
          <w:tcPr>
            <w:tcW w:w="1275" w:type="dxa"/>
          </w:tcPr>
          <w:p w:rsidR="000A5D59" w:rsidRPr="00DE3D73" w:rsidRDefault="000A5D59" w:rsidP="00526B04">
            <w:pPr>
              <w:spacing w:line="276" w:lineRule="auto"/>
              <w:jc w:val="both"/>
              <w:rPr>
                <w:rFonts w:ascii="Arial" w:hAnsi="Arial" w:cs="Arial"/>
                <w:b/>
                <w:bCs/>
              </w:rPr>
            </w:pPr>
            <w:r w:rsidRPr="00DE3D73">
              <w:rPr>
                <w:rFonts w:ascii="Arial" w:hAnsi="Arial" w:cs="Arial"/>
                <w:b/>
                <w:bCs/>
              </w:rPr>
              <w:t>Criterio 6</w:t>
            </w:r>
          </w:p>
        </w:tc>
        <w:tc>
          <w:tcPr>
            <w:tcW w:w="7088" w:type="dxa"/>
          </w:tcPr>
          <w:p w:rsidR="000A5D59" w:rsidRPr="00DE3D73" w:rsidRDefault="000A5D59" w:rsidP="00526B04">
            <w:pPr>
              <w:spacing w:line="276" w:lineRule="auto"/>
              <w:jc w:val="both"/>
              <w:rPr>
                <w:rFonts w:ascii="Arial" w:hAnsi="Arial" w:cs="Arial"/>
              </w:rPr>
            </w:pPr>
            <w:r w:rsidRPr="00DE3D73">
              <w:rPr>
                <w:rFonts w:ascii="Arial" w:hAnsi="Arial" w:cs="Arial"/>
              </w:rPr>
              <w:t>Hipervínculo a la información, documento(s) o datos respectivos</w:t>
            </w:r>
          </w:p>
        </w:tc>
      </w:tr>
    </w:tbl>
    <w:p w:rsidR="004A0083" w:rsidRPr="00DE3D73" w:rsidRDefault="004A0083" w:rsidP="00F47646">
      <w:pPr>
        <w:spacing w:after="0" w:line="240" w:lineRule="auto"/>
        <w:ind w:left="1701" w:right="902" w:hanging="1701"/>
        <w:jc w:val="both"/>
        <w:rPr>
          <w:rFonts w:ascii="Arial" w:hAnsi="Arial" w:cs="Arial"/>
          <w:b/>
        </w:rPr>
      </w:pPr>
    </w:p>
    <w:p w:rsidR="00170818" w:rsidRPr="00DE3D73" w:rsidRDefault="004A0083" w:rsidP="00F47646">
      <w:pPr>
        <w:spacing w:after="0" w:line="240" w:lineRule="auto"/>
        <w:ind w:left="1701" w:right="902" w:hanging="1701"/>
        <w:jc w:val="both"/>
        <w:rPr>
          <w:rFonts w:ascii="Arial" w:hAnsi="Arial" w:cs="Arial"/>
          <w:b/>
        </w:rPr>
      </w:pPr>
      <w:r w:rsidRPr="00DE3D73">
        <w:rPr>
          <w:rFonts w:ascii="Arial" w:hAnsi="Arial" w:cs="Arial"/>
          <w:b/>
        </w:rPr>
        <w:t>Criterios adjetivos de actualización</w:t>
      </w:r>
    </w:p>
    <w:tbl>
      <w:tblPr>
        <w:tblStyle w:val="Tablaconcuadrcula"/>
        <w:tblW w:w="82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6946"/>
      </w:tblGrid>
      <w:tr w:rsidR="00170818" w:rsidRPr="00DE3D73" w:rsidTr="00526B04">
        <w:tc>
          <w:tcPr>
            <w:tcW w:w="1275" w:type="dxa"/>
          </w:tcPr>
          <w:p w:rsidR="00170818" w:rsidRPr="00DE3D73" w:rsidRDefault="00170818" w:rsidP="00526B04">
            <w:pPr>
              <w:spacing w:line="276" w:lineRule="auto"/>
              <w:ind w:right="-51"/>
              <w:jc w:val="both"/>
              <w:rPr>
                <w:rFonts w:ascii="Arial" w:hAnsi="Arial" w:cs="Arial"/>
                <w:b/>
              </w:rPr>
            </w:pPr>
            <w:r w:rsidRPr="00DE3D73">
              <w:rPr>
                <w:rFonts w:ascii="Arial" w:hAnsi="Arial" w:cs="Arial"/>
                <w:b/>
              </w:rPr>
              <w:t>Criterio 7</w:t>
            </w:r>
          </w:p>
        </w:tc>
        <w:tc>
          <w:tcPr>
            <w:tcW w:w="6946" w:type="dxa"/>
          </w:tcPr>
          <w:p w:rsidR="00170818" w:rsidRPr="00DE3D73" w:rsidRDefault="00170818" w:rsidP="00526B04">
            <w:pPr>
              <w:spacing w:line="276" w:lineRule="auto"/>
              <w:ind w:right="333"/>
              <w:jc w:val="both"/>
              <w:rPr>
                <w:rFonts w:ascii="Arial" w:hAnsi="Arial" w:cs="Arial"/>
              </w:rPr>
            </w:pPr>
            <w:r w:rsidRPr="00DE3D73">
              <w:rPr>
                <w:rFonts w:ascii="Arial" w:hAnsi="Arial" w:cs="Arial"/>
              </w:rPr>
              <w:t>Periodo de actualización de la información: trimestral</w:t>
            </w:r>
          </w:p>
        </w:tc>
      </w:tr>
      <w:tr w:rsidR="00170818" w:rsidRPr="00DE3D73" w:rsidTr="00526B04">
        <w:tc>
          <w:tcPr>
            <w:tcW w:w="1275" w:type="dxa"/>
          </w:tcPr>
          <w:p w:rsidR="00170818" w:rsidRPr="00DE3D73" w:rsidRDefault="00170818" w:rsidP="00526B04">
            <w:pPr>
              <w:spacing w:line="276" w:lineRule="auto"/>
              <w:ind w:right="-51"/>
              <w:jc w:val="both"/>
              <w:rPr>
                <w:rFonts w:ascii="Arial" w:hAnsi="Arial" w:cs="Arial"/>
                <w:b/>
              </w:rPr>
            </w:pPr>
            <w:r w:rsidRPr="00DE3D73">
              <w:rPr>
                <w:rFonts w:ascii="Arial" w:hAnsi="Arial" w:cs="Arial"/>
                <w:b/>
              </w:rPr>
              <w:t>Criterio 8</w:t>
            </w:r>
          </w:p>
        </w:tc>
        <w:tc>
          <w:tcPr>
            <w:tcW w:w="6946" w:type="dxa"/>
          </w:tcPr>
          <w:p w:rsidR="00170818" w:rsidRPr="00DE3D73" w:rsidRDefault="00170818" w:rsidP="00526B04">
            <w:pPr>
              <w:spacing w:line="276" w:lineRule="auto"/>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170818" w:rsidRPr="00DE3D73" w:rsidTr="00526B04">
        <w:tc>
          <w:tcPr>
            <w:tcW w:w="1275" w:type="dxa"/>
          </w:tcPr>
          <w:p w:rsidR="00170818" w:rsidRPr="00DE3D73" w:rsidRDefault="00170818" w:rsidP="00526B04">
            <w:pPr>
              <w:spacing w:line="276" w:lineRule="auto"/>
              <w:ind w:right="-51"/>
              <w:jc w:val="both"/>
              <w:rPr>
                <w:rFonts w:ascii="Arial" w:hAnsi="Arial" w:cs="Arial"/>
                <w:b/>
              </w:rPr>
            </w:pPr>
            <w:r w:rsidRPr="00DE3D73">
              <w:rPr>
                <w:rFonts w:ascii="Arial" w:hAnsi="Arial" w:cs="Arial"/>
                <w:b/>
              </w:rPr>
              <w:t>Criterio 9</w:t>
            </w:r>
          </w:p>
        </w:tc>
        <w:tc>
          <w:tcPr>
            <w:tcW w:w="6946" w:type="dxa"/>
          </w:tcPr>
          <w:p w:rsidR="00170818" w:rsidRPr="00DE3D73" w:rsidRDefault="00526B04" w:rsidP="00526B04">
            <w:pPr>
              <w:spacing w:line="276" w:lineRule="auto"/>
              <w:ind w:right="-108"/>
              <w:jc w:val="both"/>
              <w:rPr>
                <w:rFonts w:ascii="Arial" w:hAnsi="Arial" w:cs="Arial"/>
              </w:rPr>
            </w:pPr>
            <w:r>
              <w:rPr>
                <w:rFonts w:ascii="Arial" w:hAnsi="Arial" w:cs="Arial"/>
              </w:rPr>
              <w:t xml:space="preserve">Conservar </w:t>
            </w:r>
            <w:r w:rsidR="00170818" w:rsidRPr="00DE3D73">
              <w:rPr>
                <w:rFonts w:ascii="Arial" w:hAnsi="Arial" w:cs="Arial"/>
              </w:rPr>
              <w:t xml:space="preserve">en el sitio de Internet y a través de la Plataforma Nacional la información de acuerdo con la </w:t>
            </w:r>
            <w:r w:rsidR="00170818" w:rsidRPr="00DE3D73">
              <w:rPr>
                <w:rFonts w:ascii="Arial" w:hAnsi="Arial" w:cs="Arial"/>
                <w:i/>
              </w:rPr>
              <w:t>Tabla de actualización y conservación de la información</w:t>
            </w:r>
          </w:p>
        </w:tc>
      </w:tr>
    </w:tbl>
    <w:p w:rsidR="00170818" w:rsidRPr="00DE3D73" w:rsidRDefault="004A0083" w:rsidP="00526B04">
      <w:pPr>
        <w:spacing w:before="240" w:after="0"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6946"/>
      </w:tblGrid>
      <w:tr w:rsidR="00170818" w:rsidRPr="00125C04" w:rsidTr="00526B04">
        <w:tc>
          <w:tcPr>
            <w:tcW w:w="1275" w:type="dxa"/>
          </w:tcPr>
          <w:p w:rsidR="00170818" w:rsidRPr="00DE3D73" w:rsidRDefault="00170818" w:rsidP="00526B04">
            <w:pPr>
              <w:spacing w:line="276" w:lineRule="auto"/>
              <w:ind w:right="-51"/>
              <w:jc w:val="both"/>
              <w:rPr>
                <w:rFonts w:ascii="Arial" w:hAnsi="Arial" w:cs="Arial"/>
                <w:b/>
              </w:rPr>
            </w:pPr>
            <w:r w:rsidRPr="00DE3D73">
              <w:rPr>
                <w:rFonts w:ascii="Arial" w:hAnsi="Arial" w:cs="Arial"/>
                <w:b/>
              </w:rPr>
              <w:t>Criterio 10</w:t>
            </w:r>
          </w:p>
        </w:tc>
        <w:tc>
          <w:tcPr>
            <w:tcW w:w="6946" w:type="dxa"/>
          </w:tcPr>
          <w:p w:rsidR="00170818" w:rsidRPr="00125C04" w:rsidRDefault="00170818" w:rsidP="00526B04">
            <w:pPr>
              <w:spacing w:line="276" w:lineRule="auto"/>
              <w:ind w:right="-51"/>
              <w:jc w:val="both"/>
              <w:rPr>
                <w:rFonts w:ascii="Arial" w:hAnsi="Arial" w:cs="Arial"/>
              </w:rPr>
            </w:pPr>
            <w:r w:rsidRPr="00125C04">
              <w:rPr>
                <w:rFonts w:ascii="Arial" w:hAnsi="Arial" w:cs="Arial"/>
              </w:rPr>
              <w:t>Área(s) o unidad(es) administrativa(s) que genera(n) o posee(n) la información respectiva y son responsables de publicarla y actualizarla</w:t>
            </w:r>
          </w:p>
        </w:tc>
      </w:tr>
      <w:tr w:rsidR="00170818" w:rsidRPr="00125C04" w:rsidTr="00526B04">
        <w:tc>
          <w:tcPr>
            <w:tcW w:w="1275" w:type="dxa"/>
          </w:tcPr>
          <w:p w:rsidR="00170818" w:rsidRPr="00DE3D73" w:rsidRDefault="00170818" w:rsidP="00526B04">
            <w:pPr>
              <w:spacing w:line="276" w:lineRule="auto"/>
              <w:ind w:right="-51"/>
              <w:jc w:val="both"/>
              <w:rPr>
                <w:rFonts w:ascii="Arial" w:hAnsi="Arial" w:cs="Arial"/>
                <w:b/>
              </w:rPr>
            </w:pPr>
            <w:r w:rsidRPr="00DE3D73">
              <w:rPr>
                <w:rFonts w:ascii="Arial" w:hAnsi="Arial" w:cs="Arial"/>
                <w:b/>
              </w:rPr>
              <w:t>Criterio 11</w:t>
            </w:r>
          </w:p>
        </w:tc>
        <w:tc>
          <w:tcPr>
            <w:tcW w:w="6946" w:type="dxa"/>
          </w:tcPr>
          <w:p w:rsidR="00170818" w:rsidRPr="00125C04" w:rsidRDefault="00170818" w:rsidP="00526B04">
            <w:pPr>
              <w:spacing w:line="276" w:lineRule="auto"/>
              <w:ind w:right="-51"/>
              <w:jc w:val="both"/>
              <w:rPr>
                <w:rFonts w:ascii="Arial" w:hAnsi="Arial" w:cs="Arial"/>
              </w:rPr>
            </w:pPr>
            <w:r w:rsidRPr="00125C04">
              <w:rPr>
                <w:rFonts w:ascii="Arial" w:hAnsi="Arial" w:cs="Arial"/>
              </w:rPr>
              <w:t>Fecha de actualización de la información publicada con el formato día/mes/año (por ej. 31/Marzo/2016)</w:t>
            </w:r>
          </w:p>
        </w:tc>
      </w:tr>
      <w:tr w:rsidR="00170818" w:rsidRPr="00125C04" w:rsidTr="00526B04">
        <w:tc>
          <w:tcPr>
            <w:tcW w:w="1275" w:type="dxa"/>
          </w:tcPr>
          <w:p w:rsidR="00170818" w:rsidRPr="00DE3D73" w:rsidRDefault="00170818" w:rsidP="00526B04">
            <w:pPr>
              <w:spacing w:line="276" w:lineRule="auto"/>
              <w:ind w:right="-51"/>
              <w:jc w:val="both"/>
              <w:rPr>
                <w:rFonts w:ascii="Arial" w:hAnsi="Arial" w:cs="Arial"/>
                <w:b/>
              </w:rPr>
            </w:pPr>
            <w:r w:rsidRPr="00DE3D73">
              <w:rPr>
                <w:rFonts w:ascii="Arial" w:hAnsi="Arial" w:cs="Arial"/>
                <w:b/>
              </w:rPr>
              <w:t>Criterio 12</w:t>
            </w:r>
          </w:p>
        </w:tc>
        <w:tc>
          <w:tcPr>
            <w:tcW w:w="6946" w:type="dxa"/>
          </w:tcPr>
          <w:p w:rsidR="00170818" w:rsidRPr="00125C04" w:rsidRDefault="00170818" w:rsidP="00526B04">
            <w:pPr>
              <w:spacing w:line="276" w:lineRule="auto"/>
              <w:ind w:right="-51"/>
              <w:jc w:val="both"/>
              <w:rPr>
                <w:rFonts w:ascii="Arial" w:hAnsi="Arial" w:cs="Arial"/>
              </w:rPr>
            </w:pPr>
            <w:r w:rsidRPr="00125C04">
              <w:rPr>
                <w:rFonts w:ascii="Arial" w:hAnsi="Arial" w:cs="Arial"/>
              </w:rPr>
              <w:t>Fecha de validación de la información publicada con el formato día/mes/año (por ej. 31/Marzo/2016)</w:t>
            </w:r>
          </w:p>
        </w:tc>
      </w:tr>
    </w:tbl>
    <w:p w:rsidR="00170818" w:rsidRPr="00DE3D73" w:rsidRDefault="004A0083" w:rsidP="00526B04">
      <w:pPr>
        <w:spacing w:before="240" w:after="0"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6"/>
        <w:gridCol w:w="6987"/>
      </w:tblGrid>
      <w:tr w:rsidR="00170818" w:rsidRPr="00125C04" w:rsidTr="00125C04">
        <w:tc>
          <w:tcPr>
            <w:tcW w:w="1376" w:type="dxa"/>
          </w:tcPr>
          <w:p w:rsidR="00170818" w:rsidRPr="00DE3D73" w:rsidRDefault="00170818" w:rsidP="00526B04">
            <w:pPr>
              <w:spacing w:line="276" w:lineRule="auto"/>
              <w:ind w:right="-51"/>
              <w:jc w:val="both"/>
              <w:rPr>
                <w:rFonts w:ascii="Arial" w:hAnsi="Arial" w:cs="Arial"/>
                <w:b/>
              </w:rPr>
            </w:pPr>
            <w:r w:rsidRPr="00DE3D73">
              <w:rPr>
                <w:rFonts w:ascii="Arial" w:hAnsi="Arial" w:cs="Arial"/>
                <w:b/>
              </w:rPr>
              <w:t>Criterio 13</w:t>
            </w:r>
          </w:p>
        </w:tc>
        <w:tc>
          <w:tcPr>
            <w:tcW w:w="6987" w:type="dxa"/>
          </w:tcPr>
          <w:p w:rsidR="00170818" w:rsidRPr="00125C04" w:rsidRDefault="00170818" w:rsidP="00526B04">
            <w:pPr>
              <w:spacing w:line="276" w:lineRule="auto"/>
              <w:ind w:right="-51"/>
              <w:jc w:val="both"/>
              <w:rPr>
                <w:rFonts w:ascii="Arial" w:hAnsi="Arial" w:cs="Arial"/>
              </w:rPr>
            </w:pPr>
            <w:r w:rsidRPr="00125C04">
              <w:rPr>
                <w:rFonts w:ascii="Arial" w:hAnsi="Arial" w:cs="Arial"/>
              </w:rPr>
              <w:t xml:space="preserve">La información publicada se organiza mediante el formato 14, en el que se incluyen todos los campos especificados en los criterios </w:t>
            </w:r>
            <w:r w:rsidRPr="00125C04">
              <w:rPr>
                <w:rFonts w:ascii="Arial" w:hAnsi="Arial" w:cs="Arial"/>
              </w:rPr>
              <w:lastRenderedPageBreak/>
              <w:t>sustantivos de contenido</w:t>
            </w:r>
          </w:p>
        </w:tc>
      </w:tr>
      <w:tr w:rsidR="00170818" w:rsidRPr="00DE3D73" w:rsidTr="00125C04">
        <w:tc>
          <w:tcPr>
            <w:tcW w:w="1376" w:type="dxa"/>
          </w:tcPr>
          <w:p w:rsidR="00170818" w:rsidRPr="00DE3D73" w:rsidRDefault="00170818" w:rsidP="00526B04">
            <w:pPr>
              <w:spacing w:line="276" w:lineRule="auto"/>
              <w:ind w:right="-51"/>
              <w:jc w:val="both"/>
              <w:rPr>
                <w:rFonts w:ascii="Arial" w:hAnsi="Arial" w:cs="Arial"/>
                <w:b/>
              </w:rPr>
            </w:pPr>
            <w:r w:rsidRPr="00DE3D73">
              <w:rPr>
                <w:rFonts w:ascii="Arial" w:hAnsi="Arial" w:cs="Arial"/>
                <w:b/>
              </w:rPr>
              <w:lastRenderedPageBreak/>
              <w:t>Criterio 14</w:t>
            </w:r>
          </w:p>
        </w:tc>
        <w:tc>
          <w:tcPr>
            <w:tcW w:w="6987" w:type="dxa"/>
          </w:tcPr>
          <w:p w:rsidR="00170818" w:rsidRPr="00DE3D73" w:rsidRDefault="00170818" w:rsidP="00526B04">
            <w:pPr>
              <w:spacing w:line="276" w:lineRule="auto"/>
              <w:ind w:right="333"/>
              <w:jc w:val="both"/>
              <w:rPr>
                <w:rFonts w:ascii="Arial" w:hAnsi="Arial" w:cs="Arial"/>
              </w:rPr>
            </w:pPr>
            <w:r w:rsidRPr="00DE3D73">
              <w:rPr>
                <w:rFonts w:ascii="Arial" w:hAnsi="Arial" w:cs="Arial"/>
              </w:rPr>
              <w:t>El soporte de la información permite su reutilización</w:t>
            </w:r>
          </w:p>
        </w:tc>
      </w:tr>
    </w:tbl>
    <w:p w:rsidR="004A0083" w:rsidRPr="00DE3D73" w:rsidRDefault="004A0083" w:rsidP="00F47646">
      <w:pPr>
        <w:autoSpaceDE w:val="0"/>
        <w:autoSpaceDN w:val="0"/>
        <w:adjustRightInd w:val="0"/>
        <w:spacing w:after="0" w:line="240" w:lineRule="auto"/>
        <w:ind w:firstLine="708"/>
        <w:jc w:val="both"/>
        <w:rPr>
          <w:rFonts w:ascii="Arial" w:hAnsi="Arial" w:cs="Arial"/>
          <w:iCs/>
        </w:rPr>
      </w:pPr>
    </w:p>
    <w:p w:rsidR="00125C04" w:rsidRDefault="00125C04" w:rsidP="00F47646">
      <w:pPr>
        <w:spacing w:after="0" w:line="240" w:lineRule="auto"/>
        <w:ind w:right="850"/>
        <w:jc w:val="both"/>
        <w:rPr>
          <w:rFonts w:ascii="Calibri" w:hAnsi="Calibri" w:cs="Arial"/>
          <w:b/>
          <w:szCs w:val="24"/>
        </w:rPr>
      </w:pPr>
    </w:p>
    <w:p w:rsidR="00125C04" w:rsidRDefault="00125C04" w:rsidP="00F47646">
      <w:pPr>
        <w:spacing w:after="0" w:line="240" w:lineRule="auto"/>
        <w:ind w:right="850"/>
        <w:jc w:val="both"/>
        <w:rPr>
          <w:rFonts w:ascii="Calibri" w:hAnsi="Calibri" w:cs="Arial"/>
          <w:b/>
          <w:szCs w:val="24"/>
        </w:rPr>
      </w:pPr>
    </w:p>
    <w:p w:rsidR="007B4088" w:rsidRPr="00526B04" w:rsidRDefault="007B4088" w:rsidP="00F47646">
      <w:pPr>
        <w:spacing w:after="0" w:line="240" w:lineRule="auto"/>
        <w:ind w:right="850"/>
        <w:jc w:val="both"/>
        <w:rPr>
          <w:rFonts w:ascii="Calibri" w:hAnsi="Calibri" w:cs="Arial"/>
          <w:b/>
          <w:sz w:val="24"/>
          <w:szCs w:val="24"/>
          <w:lang w:val="es-ES"/>
        </w:rPr>
      </w:pPr>
      <w:r w:rsidRPr="00526B04">
        <w:rPr>
          <w:rFonts w:ascii="Calibri" w:hAnsi="Calibri" w:cs="Arial"/>
          <w:b/>
          <w:sz w:val="24"/>
          <w:szCs w:val="24"/>
          <w:lang w:val="es-ES"/>
        </w:rPr>
        <w:t>Formato 14_</w:t>
      </w:r>
      <w:r w:rsidR="005C5432" w:rsidRPr="00526B04">
        <w:rPr>
          <w:rFonts w:ascii="Calibri" w:hAnsi="Calibri" w:cs="Arial"/>
          <w:b/>
          <w:sz w:val="24"/>
          <w:szCs w:val="24"/>
          <w:lang w:val="es-ES"/>
        </w:rPr>
        <w:t>LTAIPRC</w:t>
      </w:r>
      <w:r w:rsidRPr="00526B04">
        <w:rPr>
          <w:rFonts w:ascii="Calibri" w:hAnsi="Calibri" w:cs="Arial"/>
          <w:b/>
          <w:sz w:val="24"/>
          <w:szCs w:val="24"/>
          <w:lang w:val="es-ES"/>
        </w:rPr>
        <w:t>_Art_123_Fr_XIV</w:t>
      </w:r>
    </w:p>
    <w:p w:rsidR="000A5D59" w:rsidRPr="00526B04" w:rsidRDefault="000A5D59" w:rsidP="00F47646">
      <w:pPr>
        <w:autoSpaceDE w:val="0"/>
        <w:autoSpaceDN w:val="0"/>
        <w:adjustRightInd w:val="0"/>
        <w:spacing w:after="0" w:line="240" w:lineRule="auto"/>
        <w:jc w:val="both"/>
        <w:rPr>
          <w:rFonts w:ascii="Arial" w:hAnsi="Arial" w:cs="Arial"/>
          <w:iCs/>
          <w:sz w:val="24"/>
          <w:szCs w:val="24"/>
          <w:lang w:val="es-ES"/>
        </w:rPr>
      </w:pPr>
    </w:p>
    <w:p w:rsidR="000A5D59" w:rsidRPr="00526B04" w:rsidRDefault="000A5D59" w:rsidP="00F47646">
      <w:pPr>
        <w:spacing w:after="0" w:line="240" w:lineRule="auto"/>
        <w:jc w:val="center"/>
        <w:rPr>
          <w:rFonts w:ascii="Calibri" w:eastAsia="Times New Roman" w:hAnsi="Calibri" w:cs="Arial"/>
          <w:sz w:val="24"/>
          <w:szCs w:val="24"/>
          <w:lang w:eastAsia="es-MX"/>
        </w:rPr>
      </w:pPr>
      <w:r w:rsidRPr="00526B04">
        <w:rPr>
          <w:rFonts w:ascii="Calibri" w:eastAsia="Times New Roman" w:hAnsi="Calibri" w:cs="Arial"/>
          <w:b/>
          <w:bCs/>
          <w:sz w:val="24"/>
          <w:szCs w:val="24"/>
          <w:lang w:eastAsia="es-MX"/>
        </w:rPr>
        <w:t>Información relevante</w:t>
      </w:r>
      <w:r w:rsidR="00D5195E">
        <w:rPr>
          <w:rFonts w:ascii="Calibri" w:eastAsia="Times New Roman" w:hAnsi="Calibri" w:cs="Arial"/>
          <w:b/>
          <w:bCs/>
          <w:sz w:val="24"/>
          <w:szCs w:val="24"/>
          <w:lang w:eastAsia="es-MX"/>
        </w:rPr>
        <w:t xml:space="preserve"> del &lt;&lt; sujeto obligado &gt;&gt;</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2"/>
        <w:gridCol w:w="1098"/>
        <w:gridCol w:w="2268"/>
        <w:gridCol w:w="1354"/>
        <w:gridCol w:w="1354"/>
        <w:gridCol w:w="1907"/>
      </w:tblGrid>
      <w:tr w:rsidR="00D772F3" w:rsidRPr="00DE3D73" w:rsidTr="00051BC1">
        <w:trPr>
          <w:trHeight w:val="780"/>
          <w:jc w:val="center"/>
        </w:trPr>
        <w:tc>
          <w:tcPr>
            <w:tcW w:w="822" w:type="dxa"/>
            <w:vAlign w:val="center"/>
          </w:tcPr>
          <w:p w:rsidR="00D772F3" w:rsidRPr="00DE3D73" w:rsidRDefault="00D772F3" w:rsidP="00051BC1">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1098" w:type="dxa"/>
            <w:vAlign w:val="center"/>
          </w:tcPr>
          <w:p w:rsidR="00D772F3" w:rsidRPr="00DE3D73" w:rsidRDefault="00D772F3" w:rsidP="00051BC1">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 que se reporta</w:t>
            </w:r>
          </w:p>
        </w:tc>
        <w:tc>
          <w:tcPr>
            <w:tcW w:w="2268" w:type="dxa"/>
            <w:shd w:val="clear" w:color="auto" w:fill="auto"/>
            <w:noWrap/>
            <w:vAlign w:val="center"/>
            <w:hideMark/>
          </w:tcPr>
          <w:p w:rsidR="00D772F3" w:rsidRPr="00DE3D73" w:rsidRDefault="00D772F3" w:rsidP="00051BC1">
            <w:pPr>
              <w:spacing w:after="0" w:line="240" w:lineRule="auto"/>
              <w:jc w:val="center"/>
              <w:rPr>
                <w:rFonts w:ascii="Calibri" w:eastAsia="Times New Roman" w:hAnsi="Calibri" w:cs="Arial"/>
                <w:sz w:val="18"/>
                <w:szCs w:val="18"/>
                <w:lang w:eastAsia="es-MX"/>
              </w:rPr>
            </w:pPr>
            <w:r w:rsidRPr="00051BC1">
              <w:rPr>
                <w:rFonts w:ascii="Calibri" w:eastAsia="Times New Roman" w:hAnsi="Calibri" w:cs="Arial"/>
                <w:sz w:val="18"/>
                <w:szCs w:val="18"/>
                <w:lang w:eastAsia="es-MX"/>
              </w:rPr>
              <w:t>Títulos redactados de manera breve</w:t>
            </w:r>
          </w:p>
        </w:tc>
        <w:tc>
          <w:tcPr>
            <w:tcW w:w="1354" w:type="dxa"/>
            <w:vAlign w:val="center"/>
          </w:tcPr>
          <w:p w:rsidR="00D772F3" w:rsidRPr="00DE3D73" w:rsidRDefault="00D772F3" w:rsidP="00051BC1">
            <w:pPr>
              <w:spacing w:after="0" w:line="240" w:lineRule="auto"/>
              <w:jc w:val="center"/>
              <w:rPr>
                <w:rFonts w:ascii="Calibri" w:eastAsia="Times New Roman" w:hAnsi="Calibri" w:cs="Arial"/>
                <w:sz w:val="18"/>
                <w:szCs w:val="18"/>
                <w:lang w:eastAsia="es-MX"/>
              </w:rPr>
            </w:pPr>
            <w:r>
              <w:rPr>
                <w:rFonts w:ascii="Calibri" w:eastAsia="Times New Roman" w:hAnsi="Calibri" w:cs="Arial"/>
                <w:sz w:val="18"/>
                <w:szCs w:val="18"/>
                <w:lang w:eastAsia="es-MX"/>
              </w:rPr>
              <w:t>D</w:t>
            </w:r>
            <w:r w:rsidRPr="00D772F3">
              <w:rPr>
                <w:rFonts w:ascii="Calibri" w:eastAsia="Times New Roman" w:hAnsi="Calibri" w:cs="Arial"/>
                <w:sz w:val="18"/>
                <w:szCs w:val="18"/>
                <w:lang w:eastAsia="es-MX"/>
              </w:rPr>
              <w:t>escripción breve de cada documento</w:t>
            </w:r>
          </w:p>
        </w:tc>
        <w:tc>
          <w:tcPr>
            <w:tcW w:w="1354" w:type="dxa"/>
            <w:shd w:val="clear" w:color="auto" w:fill="auto"/>
            <w:vAlign w:val="center"/>
            <w:hideMark/>
          </w:tcPr>
          <w:p w:rsidR="00D772F3" w:rsidRPr="00DE3D73" w:rsidRDefault="00D772F3" w:rsidP="00051BC1">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 xml:space="preserve">Fecha de elaboración </w:t>
            </w:r>
            <w:proofErr w:type="spellStart"/>
            <w:r w:rsidRPr="00DE3D73">
              <w:rPr>
                <w:rFonts w:ascii="Calibri" w:eastAsia="Times New Roman" w:hAnsi="Calibri" w:cs="Arial"/>
                <w:sz w:val="18"/>
                <w:szCs w:val="18"/>
                <w:lang w:eastAsia="es-MX"/>
              </w:rPr>
              <w:t>dd</w:t>
            </w:r>
            <w:proofErr w:type="spellEnd"/>
            <w:r w:rsidRPr="00DE3D73">
              <w:rPr>
                <w:rFonts w:ascii="Calibri" w:eastAsia="Times New Roman" w:hAnsi="Calibri" w:cs="Arial"/>
                <w:sz w:val="18"/>
                <w:szCs w:val="18"/>
                <w:lang w:eastAsia="es-MX"/>
              </w:rPr>
              <w:t>/mm/</w:t>
            </w:r>
            <w:proofErr w:type="spellStart"/>
            <w:r w:rsidRPr="00DE3D73">
              <w:rPr>
                <w:rFonts w:ascii="Calibri" w:eastAsia="Times New Roman" w:hAnsi="Calibri" w:cs="Arial"/>
                <w:sz w:val="18"/>
                <w:szCs w:val="18"/>
                <w:lang w:eastAsia="es-MX"/>
              </w:rPr>
              <w:t>aaaa</w:t>
            </w:r>
            <w:proofErr w:type="spellEnd"/>
          </w:p>
        </w:tc>
        <w:tc>
          <w:tcPr>
            <w:tcW w:w="1907" w:type="dxa"/>
            <w:shd w:val="clear" w:color="auto" w:fill="auto"/>
            <w:vAlign w:val="center"/>
            <w:hideMark/>
          </w:tcPr>
          <w:p w:rsidR="00D772F3" w:rsidRPr="00DE3D73" w:rsidRDefault="00D772F3" w:rsidP="00051BC1">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Hipervínculo al documento</w:t>
            </w:r>
          </w:p>
        </w:tc>
      </w:tr>
      <w:tr w:rsidR="00D772F3" w:rsidRPr="00DE3D73" w:rsidTr="00051BC1">
        <w:trPr>
          <w:trHeight w:val="284"/>
          <w:jc w:val="center"/>
        </w:trPr>
        <w:tc>
          <w:tcPr>
            <w:tcW w:w="822" w:type="dxa"/>
            <w:vAlign w:val="center"/>
          </w:tcPr>
          <w:p w:rsidR="00D772F3" w:rsidRPr="00DE3D73" w:rsidRDefault="00D772F3" w:rsidP="00051BC1">
            <w:pPr>
              <w:spacing w:after="0" w:line="240" w:lineRule="auto"/>
              <w:jc w:val="center"/>
              <w:rPr>
                <w:rFonts w:ascii="Arial" w:eastAsia="Times New Roman" w:hAnsi="Arial" w:cs="Arial"/>
                <w:sz w:val="16"/>
                <w:szCs w:val="16"/>
                <w:lang w:eastAsia="es-MX"/>
              </w:rPr>
            </w:pPr>
          </w:p>
        </w:tc>
        <w:tc>
          <w:tcPr>
            <w:tcW w:w="1098" w:type="dxa"/>
            <w:vAlign w:val="center"/>
          </w:tcPr>
          <w:p w:rsidR="00D772F3" w:rsidRPr="00DE3D73" w:rsidRDefault="00D772F3" w:rsidP="00051BC1">
            <w:pPr>
              <w:spacing w:after="0" w:line="240" w:lineRule="auto"/>
              <w:jc w:val="center"/>
              <w:rPr>
                <w:rFonts w:ascii="Arial" w:eastAsia="Times New Roman" w:hAnsi="Arial" w:cs="Arial"/>
                <w:sz w:val="16"/>
                <w:szCs w:val="16"/>
                <w:lang w:eastAsia="es-MX"/>
              </w:rPr>
            </w:pPr>
          </w:p>
        </w:tc>
        <w:tc>
          <w:tcPr>
            <w:tcW w:w="2268" w:type="dxa"/>
            <w:shd w:val="clear" w:color="auto" w:fill="auto"/>
            <w:vAlign w:val="center"/>
            <w:hideMark/>
          </w:tcPr>
          <w:p w:rsidR="00D772F3" w:rsidRPr="00DE3D73" w:rsidRDefault="00D772F3" w:rsidP="00051BC1">
            <w:pPr>
              <w:spacing w:after="0" w:line="240" w:lineRule="auto"/>
              <w:jc w:val="center"/>
              <w:rPr>
                <w:rFonts w:ascii="Arial" w:eastAsia="Times New Roman" w:hAnsi="Arial" w:cs="Arial"/>
                <w:sz w:val="16"/>
                <w:szCs w:val="16"/>
                <w:lang w:eastAsia="es-MX"/>
              </w:rPr>
            </w:pPr>
          </w:p>
        </w:tc>
        <w:tc>
          <w:tcPr>
            <w:tcW w:w="1354" w:type="dxa"/>
            <w:vAlign w:val="center"/>
          </w:tcPr>
          <w:p w:rsidR="00D772F3" w:rsidRPr="00DE3D73" w:rsidRDefault="00D772F3" w:rsidP="00051BC1">
            <w:pPr>
              <w:spacing w:after="0" w:line="240" w:lineRule="auto"/>
              <w:jc w:val="center"/>
              <w:rPr>
                <w:rFonts w:ascii="Arial" w:eastAsia="Times New Roman" w:hAnsi="Arial" w:cs="Arial"/>
                <w:sz w:val="16"/>
                <w:szCs w:val="16"/>
                <w:lang w:eastAsia="es-MX"/>
              </w:rPr>
            </w:pPr>
          </w:p>
        </w:tc>
        <w:tc>
          <w:tcPr>
            <w:tcW w:w="1354" w:type="dxa"/>
            <w:shd w:val="clear" w:color="auto" w:fill="auto"/>
            <w:noWrap/>
            <w:vAlign w:val="center"/>
            <w:hideMark/>
          </w:tcPr>
          <w:p w:rsidR="00D772F3" w:rsidRPr="00DE3D73" w:rsidRDefault="00D772F3" w:rsidP="00051BC1">
            <w:pPr>
              <w:spacing w:after="0" w:line="240" w:lineRule="auto"/>
              <w:jc w:val="center"/>
              <w:rPr>
                <w:rFonts w:ascii="Arial" w:eastAsia="Times New Roman" w:hAnsi="Arial" w:cs="Arial"/>
                <w:sz w:val="16"/>
                <w:szCs w:val="16"/>
                <w:lang w:eastAsia="es-MX"/>
              </w:rPr>
            </w:pPr>
          </w:p>
        </w:tc>
        <w:tc>
          <w:tcPr>
            <w:tcW w:w="1907" w:type="dxa"/>
            <w:shd w:val="clear" w:color="auto" w:fill="auto"/>
            <w:vAlign w:val="center"/>
            <w:hideMark/>
          </w:tcPr>
          <w:p w:rsidR="00D772F3" w:rsidRPr="00DE3D73" w:rsidRDefault="00D772F3" w:rsidP="00051BC1">
            <w:pPr>
              <w:spacing w:after="0" w:line="240" w:lineRule="auto"/>
              <w:jc w:val="center"/>
              <w:rPr>
                <w:rFonts w:ascii="Arial" w:eastAsia="Times New Roman" w:hAnsi="Arial" w:cs="Arial"/>
                <w:sz w:val="16"/>
                <w:szCs w:val="16"/>
                <w:lang w:eastAsia="es-MX"/>
              </w:rPr>
            </w:pPr>
          </w:p>
        </w:tc>
      </w:tr>
      <w:tr w:rsidR="00D772F3" w:rsidRPr="00DE3D73" w:rsidTr="00051BC1">
        <w:trPr>
          <w:trHeight w:val="284"/>
          <w:jc w:val="center"/>
        </w:trPr>
        <w:tc>
          <w:tcPr>
            <w:tcW w:w="822" w:type="dxa"/>
            <w:vAlign w:val="center"/>
          </w:tcPr>
          <w:p w:rsidR="00D772F3" w:rsidRPr="00DE3D73" w:rsidRDefault="00D772F3" w:rsidP="00051BC1">
            <w:pPr>
              <w:spacing w:after="0" w:line="240" w:lineRule="auto"/>
              <w:jc w:val="center"/>
              <w:rPr>
                <w:rFonts w:ascii="Arial" w:eastAsia="Times New Roman" w:hAnsi="Arial" w:cs="Arial"/>
                <w:sz w:val="16"/>
                <w:szCs w:val="16"/>
                <w:lang w:eastAsia="es-MX"/>
              </w:rPr>
            </w:pPr>
          </w:p>
        </w:tc>
        <w:tc>
          <w:tcPr>
            <w:tcW w:w="1098" w:type="dxa"/>
            <w:vAlign w:val="center"/>
          </w:tcPr>
          <w:p w:rsidR="00D772F3" w:rsidRPr="00DE3D73" w:rsidRDefault="00D772F3" w:rsidP="00051BC1">
            <w:pPr>
              <w:spacing w:after="0" w:line="240" w:lineRule="auto"/>
              <w:jc w:val="center"/>
              <w:rPr>
                <w:rFonts w:ascii="Arial" w:eastAsia="Times New Roman" w:hAnsi="Arial" w:cs="Arial"/>
                <w:sz w:val="16"/>
                <w:szCs w:val="16"/>
                <w:lang w:eastAsia="es-MX"/>
              </w:rPr>
            </w:pPr>
          </w:p>
        </w:tc>
        <w:tc>
          <w:tcPr>
            <w:tcW w:w="2268" w:type="dxa"/>
            <w:shd w:val="clear" w:color="auto" w:fill="auto"/>
            <w:noWrap/>
            <w:vAlign w:val="center"/>
            <w:hideMark/>
          </w:tcPr>
          <w:p w:rsidR="00D772F3" w:rsidRPr="00DE3D73" w:rsidRDefault="00D772F3" w:rsidP="00051BC1">
            <w:pPr>
              <w:spacing w:after="0" w:line="240" w:lineRule="auto"/>
              <w:jc w:val="center"/>
              <w:rPr>
                <w:rFonts w:ascii="Arial" w:eastAsia="Times New Roman" w:hAnsi="Arial" w:cs="Arial"/>
                <w:sz w:val="16"/>
                <w:szCs w:val="16"/>
                <w:lang w:eastAsia="es-MX"/>
              </w:rPr>
            </w:pPr>
          </w:p>
        </w:tc>
        <w:tc>
          <w:tcPr>
            <w:tcW w:w="1354" w:type="dxa"/>
            <w:vAlign w:val="center"/>
          </w:tcPr>
          <w:p w:rsidR="00D772F3" w:rsidRPr="00DE3D73" w:rsidRDefault="00D772F3" w:rsidP="00051BC1">
            <w:pPr>
              <w:spacing w:after="0" w:line="240" w:lineRule="auto"/>
              <w:jc w:val="center"/>
              <w:rPr>
                <w:rFonts w:ascii="Arial" w:eastAsia="Times New Roman" w:hAnsi="Arial" w:cs="Arial"/>
                <w:sz w:val="16"/>
                <w:szCs w:val="16"/>
                <w:lang w:eastAsia="es-MX"/>
              </w:rPr>
            </w:pPr>
          </w:p>
        </w:tc>
        <w:tc>
          <w:tcPr>
            <w:tcW w:w="1354" w:type="dxa"/>
            <w:shd w:val="clear" w:color="auto" w:fill="auto"/>
            <w:noWrap/>
            <w:vAlign w:val="center"/>
            <w:hideMark/>
          </w:tcPr>
          <w:p w:rsidR="00D772F3" w:rsidRPr="00DE3D73" w:rsidRDefault="00D772F3" w:rsidP="00051BC1">
            <w:pPr>
              <w:spacing w:after="0" w:line="240" w:lineRule="auto"/>
              <w:jc w:val="center"/>
              <w:rPr>
                <w:rFonts w:ascii="Arial" w:eastAsia="Times New Roman" w:hAnsi="Arial" w:cs="Arial"/>
                <w:sz w:val="16"/>
                <w:szCs w:val="16"/>
                <w:lang w:eastAsia="es-MX"/>
              </w:rPr>
            </w:pPr>
          </w:p>
        </w:tc>
        <w:tc>
          <w:tcPr>
            <w:tcW w:w="1907" w:type="dxa"/>
            <w:shd w:val="clear" w:color="auto" w:fill="auto"/>
            <w:noWrap/>
            <w:vAlign w:val="center"/>
            <w:hideMark/>
          </w:tcPr>
          <w:p w:rsidR="00D772F3" w:rsidRPr="00DE3D73" w:rsidRDefault="00D772F3" w:rsidP="00051BC1">
            <w:pPr>
              <w:spacing w:after="0" w:line="240" w:lineRule="auto"/>
              <w:jc w:val="center"/>
              <w:rPr>
                <w:rFonts w:ascii="Arial" w:eastAsia="Times New Roman" w:hAnsi="Arial" w:cs="Arial"/>
                <w:sz w:val="16"/>
                <w:szCs w:val="16"/>
                <w:lang w:eastAsia="es-MX"/>
              </w:rPr>
            </w:pPr>
          </w:p>
        </w:tc>
      </w:tr>
    </w:tbl>
    <w:p w:rsidR="00025B48" w:rsidRDefault="00025B48" w:rsidP="00F47646">
      <w:pPr>
        <w:spacing w:after="0" w:line="240" w:lineRule="auto"/>
        <w:ind w:right="51"/>
        <w:rPr>
          <w:rFonts w:ascii="Calibri" w:hAnsi="Calibri" w:cs="Arial"/>
          <w:sz w:val="20"/>
          <w:szCs w:val="20"/>
        </w:rPr>
      </w:pPr>
    </w:p>
    <w:p w:rsidR="000A5D59" w:rsidRPr="00025B48" w:rsidRDefault="00025B48" w:rsidP="00F47646">
      <w:pPr>
        <w:spacing w:after="0" w:line="240" w:lineRule="auto"/>
        <w:ind w:right="51"/>
        <w:rPr>
          <w:rFonts w:ascii="Calibri" w:hAnsi="Calibri" w:cs="Arial"/>
          <w:sz w:val="20"/>
          <w:szCs w:val="20"/>
        </w:rPr>
      </w:pPr>
      <w:r w:rsidRPr="00DE3D73">
        <w:rPr>
          <w:rFonts w:ascii="Calibri" w:hAnsi="Calibri" w:cs="Arial"/>
          <w:sz w:val="20"/>
          <w:szCs w:val="20"/>
        </w:rPr>
        <w:t>Área(s) o unidad(es) administrativa(s) que genera(n) o posee(n) la</w:t>
      </w:r>
      <w:r>
        <w:rPr>
          <w:rFonts w:ascii="Calibri" w:hAnsi="Calibri" w:cs="Arial"/>
          <w:sz w:val="20"/>
          <w:szCs w:val="20"/>
        </w:rPr>
        <w:t xml:space="preserve"> información: ______________</w:t>
      </w:r>
    </w:p>
    <w:p w:rsidR="00C35872" w:rsidRPr="00DE3D73" w:rsidRDefault="00C35872"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C35872" w:rsidRPr="00DE3D73" w:rsidRDefault="00C35872"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C35872" w:rsidRPr="00DE3D73" w:rsidRDefault="00C35872"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856D83" w:rsidRPr="00DE3D73" w:rsidRDefault="00856D83" w:rsidP="00F47646">
      <w:pPr>
        <w:widowControl/>
        <w:spacing w:line="240" w:lineRule="auto"/>
        <w:rPr>
          <w:rFonts w:ascii="Calibri" w:eastAsia="Times New Roman" w:hAnsi="Calibri" w:cs="Arial"/>
          <w:sz w:val="20"/>
          <w:szCs w:val="20"/>
        </w:rPr>
      </w:pPr>
      <w:r w:rsidRPr="00DE3D73">
        <w:rPr>
          <w:rFonts w:ascii="Calibri" w:eastAsia="Times New Roman" w:hAnsi="Calibri" w:cs="Arial"/>
          <w:sz w:val="20"/>
          <w:szCs w:val="20"/>
        </w:rPr>
        <w:br w:type="page"/>
      </w:r>
    </w:p>
    <w:p w:rsidR="00FE451D" w:rsidRPr="00DE3D73" w:rsidRDefault="00856D83" w:rsidP="00F47646">
      <w:pPr>
        <w:widowControl/>
        <w:autoSpaceDE w:val="0"/>
        <w:autoSpaceDN w:val="0"/>
        <w:adjustRightInd w:val="0"/>
        <w:spacing w:before="240" w:line="240" w:lineRule="auto"/>
        <w:ind w:left="567"/>
        <w:jc w:val="both"/>
        <w:rPr>
          <w:rFonts w:ascii="Arial" w:hAnsi="Arial" w:cs="Arial"/>
          <w:i/>
        </w:rPr>
      </w:pPr>
      <w:r w:rsidRPr="002B7F15">
        <w:rPr>
          <w:rFonts w:ascii="Arial" w:hAnsi="Arial" w:cs="Arial"/>
          <w:b/>
          <w:bCs/>
          <w:i/>
        </w:rPr>
        <w:lastRenderedPageBreak/>
        <w:t xml:space="preserve">XV. </w:t>
      </w:r>
      <w:r w:rsidRPr="002B7F15">
        <w:rPr>
          <w:rFonts w:ascii="Arial" w:hAnsi="Arial" w:cs="Arial"/>
          <w:i/>
        </w:rPr>
        <w:t>Sistema electrónico con el uso de un tabulador que permita consultar el cobro de impuestos, servicios, derechos y aprovechamientos, así como el total de las cantidades recibidas por estos conceptos, así como informes de avance trimestral de dichos ingresos;</w:t>
      </w:r>
    </w:p>
    <w:p w:rsidR="00856D83" w:rsidRDefault="008736F3" w:rsidP="00F47646">
      <w:pPr>
        <w:pStyle w:val="Prrafodelista"/>
        <w:spacing w:before="240" w:line="240" w:lineRule="auto"/>
        <w:ind w:left="0" w:right="49"/>
        <w:jc w:val="both"/>
        <w:rPr>
          <w:rFonts w:ascii="Arial" w:hAnsi="Arial" w:cs="Arial"/>
        </w:rPr>
      </w:pPr>
      <w:r>
        <w:rPr>
          <w:rFonts w:ascii="Arial" w:hAnsi="Arial" w:cs="Arial"/>
        </w:rPr>
        <w:t>T</w:t>
      </w:r>
      <w:r w:rsidRPr="00DE3D73">
        <w:rPr>
          <w:rFonts w:ascii="Arial" w:hAnsi="Arial" w:cs="Arial"/>
        </w:rPr>
        <w:t>odos los sujetos obligados que integran el Poder Ejecutivo de la Ciudad de México, excepto</w:t>
      </w:r>
      <w:r>
        <w:rPr>
          <w:rFonts w:ascii="Arial" w:hAnsi="Arial" w:cs="Arial"/>
        </w:rPr>
        <w:t xml:space="preserve"> la Secretaría de Finanzas, </w:t>
      </w:r>
      <w:r w:rsidRPr="00DE3D73">
        <w:rPr>
          <w:rFonts w:ascii="Arial" w:hAnsi="Arial" w:cs="Arial"/>
        </w:rPr>
        <w:t xml:space="preserve">vincularán al sitio de Internet en donde </w:t>
      </w:r>
      <w:r>
        <w:rPr>
          <w:rFonts w:ascii="Arial" w:hAnsi="Arial" w:cs="Arial"/>
        </w:rPr>
        <w:t>é</w:t>
      </w:r>
      <w:r w:rsidRPr="00DE3D73">
        <w:rPr>
          <w:rFonts w:ascii="Arial" w:hAnsi="Arial" w:cs="Arial"/>
        </w:rPr>
        <w:t xml:space="preserve">sta publica específicamente la información solicitada en la presente fracción, y la siguiente </w:t>
      </w:r>
      <w:r w:rsidRPr="00EA0ED6">
        <w:rPr>
          <w:rFonts w:ascii="Arial" w:hAnsi="Arial" w:cs="Arial"/>
        </w:rPr>
        <w:t>leyenda</w:t>
      </w:r>
      <w:r w:rsidR="002C0D3D">
        <w:rPr>
          <w:rFonts w:ascii="Arial" w:hAnsi="Arial" w:cs="Arial"/>
        </w:rPr>
        <w:t>:</w:t>
      </w:r>
    </w:p>
    <w:p w:rsidR="008736F3" w:rsidRPr="00DE3D73" w:rsidRDefault="008736F3" w:rsidP="00F47646">
      <w:pPr>
        <w:pStyle w:val="Prrafodelista"/>
        <w:spacing w:before="240" w:line="240" w:lineRule="auto"/>
        <w:ind w:left="0" w:right="49"/>
        <w:jc w:val="both"/>
        <w:rPr>
          <w:rFonts w:ascii="Arial" w:hAnsi="Arial" w:cs="Arial"/>
        </w:rPr>
      </w:pPr>
    </w:p>
    <w:p w:rsidR="00856D83" w:rsidRPr="00DE3D73" w:rsidRDefault="00856D83" w:rsidP="00F47646">
      <w:pPr>
        <w:pStyle w:val="Prrafodelista"/>
        <w:spacing w:before="240" w:line="240" w:lineRule="auto"/>
        <w:ind w:left="0" w:right="49"/>
        <w:jc w:val="both"/>
        <w:rPr>
          <w:rFonts w:ascii="Arial" w:hAnsi="Arial" w:cs="Arial"/>
          <w:i/>
        </w:rPr>
      </w:pPr>
      <w:r w:rsidRPr="00DE3D73">
        <w:rPr>
          <w:rFonts w:ascii="Arial" w:hAnsi="Arial" w:cs="Arial"/>
          <w:i/>
        </w:rPr>
        <w:t>No aplica. De acuerdo con lo establecido en el artículo 30, de la Ley Orgánica de la Administración Pública del Distrito Federal, esta es una obligación de la Secretaría de Finanzas del Distrito Federal.</w:t>
      </w:r>
    </w:p>
    <w:p w:rsidR="00856D83" w:rsidRPr="00DE3D73" w:rsidRDefault="00856D83" w:rsidP="00F47646">
      <w:pPr>
        <w:spacing w:before="240" w:line="240" w:lineRule="auto"/>
        <w:jc w:val="both"/>
        <w:rPr>
          <w:rFonts w:ascii="Arial" w:hAnsi="Arial" w:cs="Arial"/>
        </w:rPr>
      </w:pPr>
      <w:r w:rsidRPr="00DE3D73">
        <w:rPr>
          <w:rFonts w:ascii="Arial" w:hAnsi="Arial" w:cs="Arial"/>
        </w:rPr>
        <w:t>Por su parte, la Secretaría de Finanzas deberá publicar la relación de los tipos de impuestos</w:t>
      </w:r>
      <w:r w:rsidRPr="00DE3D73">
        <w:rPr>
          <w:rStyle w:val="Refdenotaalpie"/>
          <w:rFonts w:ascii="Arial" w:hAnsi="Arial" w:cs="Arial"/>
        </w:rPr>
        <w:footnoteReference w:id="20"/>
      </w:r>
      <w:r w:rsidR="0004629D">
        <w:rPr>
          <w:rFonts w:ascii="Arial" w:hAnsi="Arial" w:cs="Arial"/>
        </w:rPr>
        <w:t xml:space="preserve"> que se cobran en </w:t>
      </w:r>
      <w:r w:rsidRPr="00DE3D73">
        <w:rPr>
          <w:rFonts w:ascii="Arial" w:hAnsi="Arial" w:cs="Arial"/>
        </w:rPr>
        <w:t>l</w:t>
      </w:r>
      <w:r w:rsidR="0004629D">
        <w:rPr>
          <w:rFonts w:ascii="Arial" w:hAnsi="Arial" w:cs="Arial"/>
        </w:rPr>
        <w:t>aCiudad de México</w:t>
      </w:r>
      <w:r w:rsidRPr="00DE3D73">
        <w:rPr>
          <w:rFonts w:ascii="Arial" w:hAnsi="Arial" w:cs="Arial"/>
        </w:rPr>
        <w:t>, la relación de servicios por los cuales se ejerce un cobro, así como los diversos tipos de derechos y aprovechamientos. Por cada uno se deberá incluir la normatividad donde se establece tal cobro, así como la fecha de publicación en la GO</w:t>
      </w:r>
      <w:r w:rsidR="0004629D">
        <w:rPr>
          <w:rFonts w:ascii="Arial" w:hAnsi="Arial" w:cs="Arial"/>
        </w:rPr>
        <w:t>CDMX</w:t>
      </w:r>
      <w:r w:rsidRPr="00DE3D73">
        <w:rPr>
          <w:rFonts w:ascii="Arial" w:hAnsi="Arial" w:cs="Arial"/>
        </w:rPr>
        <w:t>.</w:t>
      </w:r>
    </w:p>
    <w:p w:rsidR="00856D83" w:rsidRPr="00DE3D73" w:rsidRDefault="00856D83" w:rsidP="00F47646">
      <w:pPr>
        <w:spacing w:after="0" w:line="240" w:lineRule="auto"/>
        <w:jc w:val="both"/>
        <w:rPr>
          <w:rFonts w:ascii="Arial" w:hAnsi="Arial" w:cs="Arial"/>
        </w:rPr>
      </w:pPr>
      <w:r w:rsidRPr="00DE3D73">
        <w:rPr>
          <w:rFonts w:ascii="Arial" w:hAnsi="Arial" w:cs="Arial"/>
        </w:rPr>
        <w:lastRenderedPageBreak/>
        <w:t>Se incluirá un hipervínculo al sistema electrónico que permita consultar y calcular mediante los tabuladores vigentes el cobro de dichos impuestos, servicios, derechos y aprovechamientos. Finalmente, la Secretaría de Finanzas deberá incluir un informe trimestral y anual del total de las cantidades recibidas por esos conceptos.</w:t>
      </w:r>
    </w:p>
    <w:p w:rsidR="0009215A" w:rsidRPr="00DE3D73" w:rsidRDefault="0009215A" w:rsidP="00F47646">
      <w:pPr>
        <w:spacing w:after="0" w:line="240" w:lineRule="auto"/>
        <w:ind w:right="48"/>
        <w:jc w:val="both"/>
        <w:rPr>
          <w:rFonts w:ascii="Arial" w:hAnsi="Arial" w:cs="Arial"/>
          <w:b/>
          <w:sz w:val="20"/>
          <w:szCs w:val="20"/>
        </w:rPr>
      </w:pPr>
      <w:r w:rsidRPr="00DE3D73">
        <w:rPr>
          <w:rFonts w:ascii="Arial" w:hAnsi="Arial" w:cs="Arial"/>
          <w:b/>
          <w:sz w:val="20"/>
          <w:szCs w:val="20"/>
        </w:rPr>
        <w:t>_______________________________________________________________________________</w:t>
      </w:r>
    </w:p>
    <w:p w:rsidR="0009215A" w:rsidRPr="00DE3D73" w:rsidRDefault="0009215A" w:rsidP="00F47646">
      <w:pPr>
        <w:spacing w:before="240" w:line="240" w:lineRule="auto"/>
        <w:ind w:right="48"/>
        <w:jc w:val="both"/>
        <w:rPr>
          <w:rFonts w:ascii="Arial" w:hAnsi="Arial" w:cs="Arial"/>
        </w:rPr>
      </w:pPr>
      <w:r w:rsidRPr="00DE3D73">
        <w:rPr>
          <w:rFonts w:ascii="Arial" w:hAnsi="Arial" w:cs="Arial"/>
          <w:b/>
        </w:rPr>
        <w:t xml:space="preserve">Periodo de actualización: </w:t>
      </w:r>
      <w:r w:rsidRPr="00DE3D73">
        <w:rPr>
          <w:rFonts w:ascii="Arial" w:hAnsi="Arial" w:cs="Arial"/>
        </w:rPr>
        <w:t>trimestral</w:t>
      </w:r>
    </w:p>
    <w:p w:rsidR="0009215A" w:rsidRPr="00DE3D73" w:rsidRDefault="0009215A" w:rsidP="00F47646">
      <w:pPr>
        <w:spacing w:before="240" w:line="240" w:lineRule="auto"/>
        <w:ind w:right="48"/>
        <w:jc w:val="both"/>
        <w:rPr>
          <w:rFonts w:ascii="Arial" w:hAnsi="Arial" w:cs="Arial"/>
        </w:rPr>
      </w:pPr>
      <w:r w:rsidRPr="00DE3D73">
        <w:rPr>
          <w:rFonts w:ascii="Arial" w:hAnsi="Arial" w:cs="Arial"/>
          <w:b/>
        </w:rPr>
        <w:t>Conservar en el sitio de Internet</w:t>
      </w:r>
      <w:r w:rsidRPr="00DE3D73">
        <w:rPr>
          <w:rFonts w:ascii="Arial" w:hAnsi="Arial" w:cs="Arial"/>
        </w:rPr>
        <w:t>: información vigente</w:t>
      </w:r>
    </w:p>
    <w:p w:rsidR="0009215A" w:rsidRPr="00DE3D73" w:rsidRDefault="0009215A" w:rsidP="00F47646">
      <w:pPr>
        <w:pBdr>
          <w:bottom w:val="single" w:sz="12" w:space="1" w:color="auto"/>
        </w:pBdr>
        <w:spacing w:after="0" w:line="240" w:lineRule="auto"/>
        <w:ind w:right="48"/>
        <w:jc w:val="both"/>
        <w:rPr>
          <w:rFonts w:ascii="Arial" w:hAnsi="Arial" w:cs="Arial"/>
          <w:b/>
        </w:rPr>
      </w:pPr>
      <w:r w:rsidRPr="00DE3D73">
        <w:rPr>
          <w:rFonts w:ascii="Arial" w:hAnsi="Arial" w:cs="Arial"/>
          <w:b/>
        </w:rPr>
        <w:t>Aplica a</w:t>
      </w:r>
      <w:r w:rsidRPr="00DE3D73">
        <w:rPr>
          <w:rFonts w:ascii="Arial" w:hAnsi="Arial" w:cs="Arial"/>
        </w:rPr>
        <w:t>: Secretaría de Finanzas</w:t>
      </w:r>
    </w:p>
    <w:p w:rsidR="0009215A" w:rsidRDefault="00DD5798" w:rsidP="00F47646">
      <w:pPr>
        <w:spacing w:after="0" w:line="240" w:lineRule="auto"/>
        <w:ind w:right="45"/>
        <w:jc w:val="both"/>
        <w:rPr>
          <w:rFonts w:ascii="Arial" w:hAnsi="Arial" w:cs="Arial"/>
          <w:b/>
        </w:rPr>
      </w:pPr>
      <w:r w:rsidRPr="00DE3D73">
        <w:rPr>
          <w:rFonts w:ascii="Arial" w:hAnsi="Arial" w:cs="Arial"/>
          <w:b/>
        </w:rPr>
        <w:t>Criterios sustantivos de contenido</w:t>
      </w:r>
    </w:p>
    <w:p w:rsidR="00191990" w:rsidRDefault="00191990" w:rsidP="00191990">
      <w:pPr>
        <w:spacing w:after="101" w:line="240" w:lineRule="auto"/>
        <w:ind w:left="426" w:right="191"/>
        <w:jc w:val="both"/>
        <w:rPr>
          <w:rFonts w:ascii="Arial" w:hAnsi="Arial" w:cs="Arial"/>
        </w:rPr>
      </w:pPr>
      <w:r w:rsidRPr="00DE3D73">
        <w:rPr>
          <w:rFonts w:ascii="Arial" w:hAnsi="Arial" w:cs="Arial"/>
        </w:rPr>
        <w:t xml:space="preserve">Exceptuando la </w:t>
      </w:r>
      <w:r w:rsidR="003F346F">
        <w:rPr>
          <w:rFonts w:ascii="Arial" w:hAnsi="Arial" w:cs="Arial"/>
        </w:rPr>
        <w:t>Secretaría de Finanzas</w:t>
      </w:r>
      <w:r>
        <w:rPr>
          <w:rFonts w:ascii="Arial" w:hAnsi="Arial" w:cs="Arial"/>
        </w:rPr>
        <w:t>, l</w:t>
      </w:r>
      <w:r w:rsidRPr="00DE3D73">
        <w:rPr>
          <w:rFonts w:ascii="Arial" w:hAnsi="Arial" w:cs="Arial"/>
        </w:rPr>
        <w:t>os sujetos obligados que integran el Poder Ejecutivo de la Ciudad de México 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6946"/>
      </w:tblGrid>
      <w:tr w:rsidR="00191990" w:rsidTr="006D26CC">
        <w:tc>
          <w:tcPr>
            <w:tcW w:w="1275" w:type="dxa"/>
          </w:tcPr>
          <w:p w:rsidR="00191990" w:rsidRDefault="00191990" w:rsidP="00DF580A">
            <w:pPr>
              <w:spacing w:line="276" w:lineRule="auto"/>
              <w:ind w:right="48"/>
              <w:jc w:val="both"/>
              <w:rPr>
                <w:rFonts w:ascii="Arial" w:hAnsi="Arial" w:cs="Arial"/>
                <w:bCs/>
              </w:rPr>
            </w:pPr>
            <w:r w:rsidRPr="00DE3D73">
              <w:rPr>
                <w:rFonts w:ascii="Arial" w:hAnsi="Arial" w:cs="Arial"/>
                <w:b/>
                <w:bCs/>
              </w:rPr>
              <w:t>Criterio 1</w:t>
            </w:r>
          </w:p>
        </w:tc>
        <w:tc>
          <w:tcPr>
            <w:tcW w:w="6946" w:type="dxa"/>
          </w:tcPr>
          <w:p w:rsidR="00191990" w:rsidRPr="00E27C8A" w:rsidRDefault="00191990" w:rsidP="00DF580A">
            <w:pPr>
              <w:pStyle w:val="Prrafodelista"/>
              <w:spacing w:line="276" w:lineRule="auto"/>
              <w:ind w:left="0"/>
              <w:jc w:val="both"/>
              <w:rPr>
                <w:rFonts w:ascii="Arial" w:hAnsi="Arial" w:cs="Arial"/>
                <w:i/>
              </w:rPr>
            </w:pPr>
            <w:r>
              <w:rPr>
                <w:rFonts w:ascii="Arial" w:hAnsi="Arial" w:cs="Arial"/>
                <w:i/>
              </w:rPr>
              <w:t>“</w:t>
            </w:r>
            <w:r w:rsidRPr="00191990">
              <w:rPr>
                <w:rFonts w:ascii="Arial" w:hAnsi="Arial" w:cs="Arial"/>
                <w:i/>
              </w:rPr>
              <w:t>No aplica. De acuerdo con lo establecido en el artículo 30, de la Ley Orgánica de la Administración Pública del Distrito Federal, esta es una obligación de la Secretaría de Finanzas del Distrito Federal.</w:t>
            </w:r>
            <w:r>
              <w:rPr>
                <w:rFonts w:ascii="Arial" w:hAnsi="Arial" w:cs="Arial"/>
                <w:i/>
              </w:rPr>
              <w:t>”</w:t>
            </w:r>
          </w:p>
        </w:tc>
      </w:tr>
      <w:tr w:rsidR="00191990" w:rsidTr="006D26CC">
        <w:tc>
          <w:tcPr>
            <w:tcW w:w="1275" w:type="dxa"/>
          </w:tcPr>
          <w:p w:rsidR="00191990" w:rsidRDefault="00191990" w:rsidP="00DF580A">
            <w:pPr>
              <w:spacing w:line="276" w:lineRule="auto"/>
              <w:ind w:right="48"/>
              <w:jc w:val="both"/>
              <w:rPr>
                <w:rFonts w:ascii="Arial" w:hAnsi="Arial" w:cs="Arial"/>
                <w:bCs/>
              </w:rPr>
            </w:pPr>
            <w:r>
              <w:rPr>
                <w:rFonts w:ascii="Arial" w:hAnsi="Arial" w:cs="Arial"/>
                <w:b/>
                <w:bCs/>
              </w:rPr>
              <w:t>Criterio 2</w:t>
            </w:r>
          </w:p>
        </w:tc>
        <w:tc>
          <w:tcPr>
            <w:tcW w:w="6946" w:type="dxa"/>
          </w:tcPr>
          <w:p w:rsidR="00191990" w:rsidRDefault="00191990" w:rsidP="00DF580A">
            <w:pPr>
              <w:spacing w:line="276" w:lineRule="auto"/>
              <w:ind w:left="34" w:right="48" w:hanging="34"/>
              <w:jc w:val="both"/>
              <w:rPr>
                <w:rFonts w:ascii="Arial" w:hAnsi="Arial" w:cs="Arial"/>
                <w:bCs/>
              </w:rPr>
            </w:pPr>
            <w:r w:rsidRPr="00E27C8A">
              <w:rPr>
                <w:rFonts w:ascii="Arial" w:hAnsi="Arial" w:cs="Arial"/>
                <w:bCs/>
              </w:rPr>
              <w:t xml:space="preserve">Hipervínculo a la </w:t>
            </w:r>
            <w:r>
              <w:rPr>
                <w:rFonts w:ascii="Arial" w:hAnsi="Arial" w:cs="Arial"/>
                <w:bCs/>
              </w:rPr>
              <w:t>Secretaría de Finanzas del Distrito Federal</w:t>
            </w:r>
          </w:p>
        </w:tc>
      </w:tr>
    </w:tbl>
    <w:p w:rsidR="0004629D" w:rsidRPr="00191990" w:rsidRDefault="00191990" w:rsidP="00191990">
      <w:pPr>
        <w:spacing w:before="240" w:after="0" w:line="240" w:lineRule="auto"/>
        <w:ind w:right="45" w:firstLine="567"/>
        <w:jc w:val="both"/>
        <w:rPr>
          <w:rFonts w:ascii="Arial" w:hAnsi="Arial" w:cs="Arial"/>
        </w:rPr>
      </w:pPr>
      <w:r w:rsidRPr="00191990">
        <w:rPr>
          <w:rFonts w:ascii="Arial" w:hAnsi="Arial" w:cs="Arial"/>
        </w:rPr>
        <w:t>La Secretaría de Finanzas deberá publicar lainformaci</w:t>
      </w:r>
      <w:r>
        <w:rPr>
          <w:rFonts w:ascii="Arial" w:hAnsi="Arial" w:cs="Arial"/>
        </w:rPr>
        <w:t>ó</w:t>
      </w:r>
      <w:r w:rsidRPr="00191990">
        <w:rPr>
          <w:rFonts w:ascii="Arial" w:hAnsi="Arial" w:cs="Arial"/>
        </w:rPr>
        <w:t>n con los siguientes datos:</w:t>
      </w:r>
    </w:p>
    <w:tbl>
      <w:tblPr>
        <w:tblStyle w:val="Tablaconcuadrcula"/>
        <w:tblpPr w:leftFromText="141" w:rightFromText="141" w:vertAnchor="text" w:tblpX="499" w:tblpY="1"/>
        <w:tblOverlap w:val="never"/>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05"/>
        <w:gridCol w:w="7025"/>
      </w:tblGrid>
      <w:tr w:rsidR="00856D83" w:rsidRPr="00DE3D73" w:rsidTr="003F346F">
        <w:tc>
          <w:tcPr>
            <w:tcW w:w="1305" w:type="dxa"/>
          </w:tcPr>
          <w:p w:rsidR="00856D83" w:rsidRPr="00DE3D73" w:rsidRDefault="003F346F" w:rsidP="00DF580A">
            <w:pPr>
              <w:spacing w:line="276" w:lineRule="auto"/>
              <w:rPr>
                <w:rFonts w:ascii="Arial" w:hAnsi="Arial" w:cs="Arial"/>
                <w:b/>
                <w:bCs/>
              </w:rPr>
            </w:pPr>
            <w:r>
              <w:rPr>
                <w:rFonts w:ascii="Arial" w:hAnsi="Arial" w:cs="Arial"/>
                <w:b/>
                <w:bCs/>
              </w:rPr>
              <w:t>Criterio 3</w:t>
            </w:r>
          </w:p>
        </w:tc>
        <w:tc>
          <w:tcPr>
            <w:tcW w:w="7025" w:type="dxa"/>
          </w:tcPr>
          <w:p w:rsidR="00856D83" w:rsidRPr="00DE3D73" w:rsidRDefault="00856D83" w:rsidP="00DF580A">
            <w:pPr>
              <w:spacing w:line="276" w:lineRule="auto"/>
              <w:rPr>
                <w:rFonts w:ascii="Arial" w:hAnsi="Arial" w:cs="Arial"/>
              </w:rPr>
            </w:pPr>
            <w:r w:rsidRPr="00DE3D73">
              <w:rPr>
                <w:rFonts w:ascii="Arial" w:hAnsi="Arial" w:cs="Arial"/>
              </w:rPr>
              <w:t>Ejercicio</w:t>
            </w:r>
          </w:p>
        </w:tc>
      </w:tr>
      <w:tr w:rsidR="00856D83" w:rsidRPr="00DE3D73" w:rsidTr="003F346F">
        <w:trPr>
          <w:trHeight w:val="84"/>
        </w:trPr>
        <w:tc>
          <w:tcPr>
            <w:tcW w:w="1305" w:type="dxa"/>
          </w:tcPr>
          <w:p w:rsidR="00856D83" w:rsidRPr="00DE3D73" w:rsidRDefault="003F346F" w:rsidP="00DF580A">
            <w:pPr>
              <w:spacing w:line="276" w:lineRule="auto"/>
              <w:rPr>
                <w:rFonts w:ascii="Arial" w:hAnsi="Arial" w:cs="Arial"/>
                <w:b/>
                <w:bCs/>
              </w:rPr>
            </w:pPr>
            <w:r>
              <w:rPr>
                <w:rFonts w:ascii="Arial" w:hAnsi="Arial" w:cs="Arial"/>
                <w:b/>
                <w:bCs/>
              </w:rPr>
              <w:t>Criterio 4</w:t>
            </w:r>
          </w:p>
        </w:tc>
        <w:tc>
          <w:tcPr>
            <w:tcW w:w="7025" w:type="dxa"/>
          </w:tcPr>
          <w:p w:rsidR="00856D83" w:rsidRPr="00DE3D73" w:rsidRDefault="00154E0E" w:rsidP="00DF580A">
            <w:pPr>
              <w:spacing w:line="276" w:lineRule="auto"/>
              <w:rPr>
                <w:rFonts w:ascii="Arial" w:hAnsi="Arial" w:cs="Arial"/>
              </w:rPr>
            </w:pPr>
            <w:r w:rsidRPr="00DE3D73">
              <w:rPr>
                <w:rFonts w:ascii="Arial" w:hAnsi="Arial" w:cs="Arial"/>
              </w:rPr>
              <w:t>Periodo que se reporta</w:t>
            </w:r>
            <w:r>
              <w:rPr>
                <w:rFonts w:ascii="Arial" w:hAnsi="Arial" w:cs="Arial"/>
              </w:rPr>
              <w:t xml:space="preserve"> (trimestre: enero-marzo, abril-junio, julio-septiembre, octubre-diciembre)</w:t>
            </w:r>
          </w:p>
        </w:tc>
      </w:tr>
      <w:tr w:rsidR="00856D83" w:rsidRPr="00DE3D73" w:rsidTr="003F346F">
        <w:tc>
          <w:tcPr>
            <w:tcW w:w="1305" w:type="dxa"/>
          </w:tcPr>
          <w:p w:rsidR="00856D83" w:rsidRPr="00DE3D73" w:rsidRDefault="003F346F" w:rsidP="00DF580A">
            <w:pPr>
              <w:spacing w:line="276" w:lineRule="auto"/>
              <w:rPr>
                <w:rFonts w:ascii="Arial" w:hAnsi="Arial" w:cs="Arial"/>
                <w:b/>
                <w:bCs/>
              </w:rPr>
            </w:pPr>
            <w:r>
              <w:rPr>
                <w:rFonts w:ascii="Arial" w:hAnsi="Arial" w:cs="Arial"/>
                <w:b/>
                <w:bCs/>
              </w:rPr>
              <w:t>Criterio 5</w:t>
            </w:r>
          </w:p>
        </w:tc>
        <w:tc>
          <w:tcPr>
            <w:tcW w:w="7025" w:type="dxa"/>
          </w:tcPr>
          <w:p w:rsidR="00856D83" w:rsidRPr="00DE3D73" w:rsidRDefault="00856D83" w:rsidP="00DF580A">
            <w:pPr>
              <w:spacing w:line="276" w:lineRule="auto"/>
              <w:rPr>
                <w:rFonts w:ascii="Arial" w:hAnsi="Arial" w:cs="Arial"/>
              </w:rPr>
            </w:pPr>
            <w:r w:rsidRPr="00DE3D73">
              <w:rPr>
                <w:rFonts w:ascii="Arial" w:hAnsi="Arial" w:cs="Arial"/>
              </w:rPr>
              <w:t>Tipo (impuesto, servicio, derecho o aprovechamiento)</w:t>
            </w:r>
          </w:p>
        </w:tc>
      </w:tr>
      <w:tr w:rsidR="00856D83" w:rsidRPr="00DE3D73" w:rsidTr="003F346F">
        <w:tc>
          <w:tcPr>
            <w:tcW w:w="1305" w:type="dxa"/>
          </w:tcPr>
          <w:p w:rsidR="00856D83" w:rsidRPr="00DE3D73" w:rsidRDefault="003F346F" w:rsidP="00DF580A">
            <w:pPr>
              <w:spacing w:line="276" w:lineRule="auto"/>
              <w:rPr>
                <w:rFonts w:ascii="Arial" w:hAnsi="Arial" w:cs="Arial"/>
                <w:b/>
                <w:bCs/>
              </w:rPr>
            </w:pPr>
            <w:r>
              <w:rPr>
                <w:rFonts w:ascii="Arial" w:hAnsi="Arial" w:cs="Arial"/>
                <w:b/>
                <w:bCs/>
              </w:rPr>
              <w:t>Criterio 6</w:t>
            </w:r>
          </w:p>
        </w:tc>
        <w:tc>
          <w:tcPr>
            <w:tcW w:w="7025" w:type="dxa"/>
          </w:tcPr>
          <w:p w:rsidR="00856D83" w:rsidRPr="00DE3D73" w:rsidRDefault="00856D83" w:rsidP="00DF580A">
            <w:pPr>
              <w:pStyle w:val="Default"/>
              <w:spacing w:line="276" w:lineRule="auto"/>
              <w:jc w:val="both"/>
              <w:rPr>
                <w:rFonts w:ascii="Arial" w:hAnsi="Arial" w:cs="Arial"/>
                <w:color w:val="auto"/>
                <w:sz w:val="22"/>
                <w:szCs w:val="22"/>
                <w:lang w:val="es-MX"/>
              </w:rPr>
            </w:pPr>
            <w:r w:rsidRPr="00DE3D73">
              <w:rPr>
                <w:rFonts w:ascii="Arial" w:hAnsi="Arial" w:cs="Arial"/>
                <w:color w:val="auto"/>
                <w:sz w:val="22"/>
                <w:szCs w:val="22"/>
                <w:lang w:val="es-MX"/>
              </w:rPr>
              <w:t xml:space="preserve">Denominación de cadatipo: </w:t>
            </w:r>
            <w:r w:rsidRPr="00DE3D73">
              <w:rPr>
                <w:rFonts w:ascii="Arial" w:hAnsi="Arial" w:cs="Arial"/>
                <w:b/>
                <w:color w:val="auto"/>
                <w:sz w:val="22"/>
                <w:szCs w:val="22"/>
                <w:lang w:val="es-MX"/>
              </w:rPr>
              <w:t>impuesto</w:t>
            </w:r>
            <w:r w:rsidRPr="00DE3D73">
              <w:rPr>
                <w:rFonts w:ascii="Arial" w:hAnsi="Arial" w:cs="Arial"/>
                <w:color w:val="auto"/>
                <w:sz w:val="22"/>
                <w:szCs w:val="22"/>
                <w:lang w:val="es-MX"/>
              </w:rPr>
              <w:t xml:space="preserve"> (Predial, Adquisición de Inmuebles, Espectáculos Públicos, Loterías, Rifas, Sorteos y Concursos, Nóminas, Tenencia o Uso de Vehículos, por la Prestación de Servicios de Hospedaje), </w:t>
            </w:r>
            <w:r w:rsidRPr="00DE3D73">
              <w:rPr>
                <w:rFonts w:ascii="Arial" w:hAnsi="Arial" w:cs="Arial"/>
                <w:b/>
                <w:color w:val="auto"/>
                <w:sz w:val="22"/>
                <w:szCs w:val="22"/>
                <w:lang w:val="es-MX"/>
              </w:rPr>
              <w:t>servicio o derecho</w:t>
            </w:r>
            <w:r w:rsidRPr="00DE3D73">
              <w:rPr>
                <w:rFonts w:ascii="Arial" w:hAnsi="Arial" w:cs="Arial"/>
                <w:color w:val="auto"/>
                <w:sz w:val="22"/>
                <w:szCs w:val="22"/>
                <w:lang w:val="es-MX"/>
              </w:rPr>
              <w:t xml:space="preserve"> (por el Suministro de Agua, del Registro Público de la Propiedad o del Comercio y del Archivo General de Notarías, de Control Vehicular, de Grúa y Almacenaje de Vehículos, del Registro Civil, de Construcción y Operación Hidráulica y por la Autorización para usar las Redes de Agua y Drenaje, de Expedición de Licencias, de Alineamiento y Señalamiento de Número Oficial y Expedición de Constancias de Zonificación y Uso de Inmuebles, de Recolección y Recuperación de Residuos Sólidos, Recuperación por Servicios Médico), </w:t>
            </w:r>
            <w:r w:rsidRPr="00DE3D73">
              <w:rPr>
                <w:rFonts w:ascii="Arial" w:hAnsi="Arial" w:cs="Arial"/>
                <w:b/>
                <w:color w:val="auto"/>
                <w:sz w:val="22"/>
                <w:szCs w:val="22"/>
                <w:lang w:val="es-MX"/>
              </w:rPr>
              <w:t>derecho</w:t>
            </w:r>
            <w:r w:rsidRPr="00DE3D73">
              <w:rPr>
                <w:rFonts w:ascii="Arial" w:hAnsi="Arial" w:cs="Arial"/>
                <w:color w:val="auto"/>
                <w:sz w:val="22"/>
                <w:szCs w:val="22"/>
                <w:lang w:val="es-MX"/>
              </w:rPr>
              <w:t xml:space="preserve"> (Estacionamiento de Vehículos en la Vía Pública, Uso o Aprovechamiento de Inmuebles, Descarga a la Red de Drenaje, Supervisión y Revisión de las Obras Públicas Sujetas a Contrato, así como la Auditoría de las mismas, Otros) o </w:t>
            </w:r>
            <w:r w:rsidRPr="00DE3D73">
              <w:rPr>
                <w:rFonts w:ascii="Arial" w:hAnsi="Arial" w:cs="Arial"/>
                <w:b/>
                <w:color w:val="auto"/>
                <w:sz w:val="22"/>
                <w:szCs w:val="22"/>
                <w:lang w:val="es-MX"/>
              </w:rPr>
              <w:t>aprovechamiento</w:t>
            </w:r>
            <w:r w:rsidRPr="00DE3D73">
              <w:rPr>
                <w:rFonts w:ascii="Arial" w:hAnsi="Arial" w:cs="Arial"/>
                <w:color w:val="auto"/>
                <w:sz w:val="22"/>
                <w:szCs w:val="22"/>
                <w:lang w:val="es-MX"/>
              </w:rPr>
              <w:t xml:space="preserve"> (Multas de Tránsito, Otras Multas Administrativas, así como las Impuestas por Autoridades Judiciales y Reparación del Daño Denunciado por los Ofendidos)</w:t>
            </w:r>
          </w:p>
        </w:tc>
      </w:tr>
      <w:tr w:rsidR="00856D83" w:rsidRPr="00DE3D73" w:rsidTr="003F346F">
        <w:tc>
          <w:tcPr>
            <w:tcW w:w="1305" w:type="dxa"/>
          </w:tcPr>
          <w:p w:rsidR="00856D83" w:rsidRPr="00DE3D73" w:rsidRDefault="003F346F" w:rsidP="00DF580A">
            <w:pPr>
              <w:spacing w:line="276" w:lineRule="auto"/>
              <w:rPr>
                <w:rFonts w:ascii="Arial" w:hAnsi="Arial" w:cs="Arial"/>
                <w:b/>
                <w:bCs/>
              </w:rPr>
            </w:pPr>
            <w:r>
              <w:rPr>
                <w:rFonts w:ascii="Arial" w:hAnsi="Arial" w:cs="Arial"/>
                <w:b/>
                <w:bCs/>
              </w:rPr>
              <w:t>Criterio 7</w:t>
            </w:r>
          </w:p>
        </w:tc>
        <w:tc>
          <w:tcPr>
            <w:tcW w:w="7025" w:type="dxa"/>
          </w:tcPr>
          <w:p w:rsidR="00856D83" w:rsidRPr="00DE3D73" w:rsidRDefault="00856D83" w:rsidP="00DF580A">
            <w:pPr>
              <w:spacing w:line="276" w:lineRule="auto"/>
              <w:jc w:val="both"/>
              <w:rPr>
                <w:rFonts w:ascii="Arial" w:hAnsi="Arial" w:cs="Arial"/>
              </w:rPr>
            </w:pPr>
            <w:r w:rsidRPr="00DE3D73">
              <w:rPr>
                <w:rFonts w:ascii="Arial" w:hAnsi="Arial" w:cs="Arial"/>
              </w:rPr>
              <w:t>Fundamento normativo</w:t>
            </w:r>
          </w:p>
        </w:tc>
      </w:tr>
      <w:tr w:rsidR="00856D83" w:rsidRPr="00DE3D73" w:rsidTr="003F346F">
        <w:tc>
          <w:tcPr>
            <w:tcW w:w="1305" w:type="dxa"/>
          </w:tcPr>
          <w:p w:rsidR="00856D83" w:rsidRPr="00DE3D73" w:rsidRDefault="003F346F" w:rsidP="00DF580A">
            <w:pPr>
              <w:spacing w:line="276" w:lineRule="auto"/>
              <w:rPr>
                <w:rFonts w:ascii="Arial" w:hAnsi="Arial" w:cs="Arial"/>
                <w:b/>
                <w:bCs/>
              </w:rPr>
            </w:pPr>
            <w:r>
              <w:rPr>
                <w:rFonts w:ascii="Arial" w:hAnsi="Arial" w:cs="Arial"/>
                <w:b/>
                <w:bCs/>
              </w:rPr>
              <w:t>Criterio 8</w:t>
            </w:r>
          </w:p>
        </w:tc>
        <w:tc>
          <w:tcPr>
            <w:tcW w:w="7025" w:type="dxa"/>
          </w:tcPr>
          <w:p w:rsidR="00856D83" w:rsidRPr="00DE3D73" w:rsidRDefault="00856D83" w:rsidP="00DF580A">
            <w:pPr>
              <w:spacing w:line="276" w:lineRule="auto"/>
              <w:jc w:val="both"/>
              <w:rPr>
                <w:rFonts w:ascii="Arial" w:hAnsi="Arial" w:cs="Arial"/>
              </w:rPr>
            </w:pPr>
            <w:r w:rsidRPr="00DE3D73">
              <w:rPr>
                <w:rFonts w:ascii="Arial" w:hAnsi="Arial" w:cs="Arial"/>
              </w:rPr>
              <w:t>Fecha de publicación de la normatividad en la GO</w:t>
            </w:r>
            <w:r w:rsidR="00942433" w:rsidRPr="00DE3D73">
              <w:rPr>
                <w:rFonts w:ascii="Arial" w:hAnsi="Arial" w:cs="Arial"/>
              </w:rPr>
              <w:t>CDMX</w:t>
            </w:r>
          </w:p>
        </w:tc>
      </w:tr>
      <w:tr w:rsidR="00856D83" w:rsidRPr="00DE3D73" w:rsidTr="003F346F">
        <w:tc>
          <w:tcPr>
            <w:tcW w:w="1305" w:type="dxa"/>
          </w:tcPr>
          <w:p w:rsidR="00856D83" w:rsidRPr="00DE3D73" w:rsidRDefault="003F346F" w:rsidP="00DF580A">
            <w:pPr>
              <w:spacing w:line="276" w:lineRule="auto"/>
              <w:rPr>
                <w:rFonts w:ascii="Arial" w:hAnsi="Arial" w:cs="Arial"/>
                <w:b/>
                <w:bCs/>
              </w:rPr>
            </w:pPr>
            <w:r>
              <w:rPr>
                <w:rFonts w:ascii="Arial" w:hAnsi="Arial" w:cs="Arial"/>
                <w:b/>
                <w:bCs/>
              </w:rPr>
              <w:t>Criterio 9</w:t>
            </w:r>
          </w:p>
        </w:tc>
        <w:tc>
          <w:tcPr>
            <w:tcW w:w="7025" w:type="dxa"/>
          </w:tcPr>
          <w:p w:rsidR="00856D83" w:rsidRPr="00DE3D73" w:rsidRDefault="00856D83" w:rsidP="00DF580A">
            <w:pPr>
              <w:spacing w:line="276" w:lineRule="auto"/>
              <w:jc w:val="both"/>
              <w:rPr>
                <w:rFonts w:ascii="Arial" w:hAnsi="Arial" w:cs="Arial"/>
              </w:rPr>
            </w:pPr>
            <w:r w:rsidRPr="00DE3D73">
              <w:rPr>
                <w:rFonts w:ascii="Arial" w:hAnsi="Arial" w:cs="Arial"/>
              </w:rPr>
              <w:t>Hipervínculo al documento donde se publica el tabulador para el cálculo de tarifas</w:t>
            </w:r>
          </w:p>
        </w:tc>
      </w:tr>
      <w:tr w:rsidR="00856D83" w:rsidRPr="00DE3D73" w:rsidTr="003F346F">
        <w:trPr>
          <w:trHeight w:val="684"/>
        </w:trPr>
        <w:tc>
          <w:tcPr>
            <w:tcW w:w="1305" w:type="dxa"/>
          </w:tcPr>
          <w:p w:rsidR="00856D83" w:rsidRPr="00DE3D73" w:rsidRDefault="003F346F" w:rsidP="00DF580A">
            <w:pPr>
              <w:spacing w:line="276" w:lineRule="auto"/>
              <w:rPr>
                <w:rFonts w:ascii="Arial" w:hAnsi="Arial" w:cs="Arial"/>
                <w:b/>
                <w:bCs/>
              </w:rPr>
            </w:pPr>
            <w:r>
              <w:rPr>
                <w:rFonts w:ascii="Arial" w:hAnsi="Arial" w:cs="Arial"/>
                <w:b/>
                <w:bCs/>
              </w:rPr>
              <w:lastRenderedPageBreak/>
              <w:t>Criterio 10</w:t>
            </w:r>
          </w:p>
        </w:tc>
        <w:tc>
          <w:tcPr>
            <w:tcW w:w="7025" w:type="dxa"/>
          </w:tcPr>
          <w:p w:rsidR="00DD5798" w:rsidRPr="00DE3D73" w:rsidRDefault="00B24D70" w:rsidP="00DF580A">
            <w:pPr>
              <w:spacing w:line="276" w:lineRule="auto"/>
              <w:jc w:val="both"/>
              <w:rPr>
                <w:rFonts w:ascii="Arial" w:hAnsi="Arial" w:cs="Arial"/>
              </w:rPr>
            </w:pPr>
            <w:r w:rsidRPr="00DE3D73">
              <w:rPr>
                <w:rFonts w:ascii="Arial" w:hAnsi="Arial" w:cs="Arial"/>
              </w:rPr>
              <w:t>Hipervínculo al</w:t>
            </w:r>
            <w:r w:rsidR="00856D83" w:rsidRPr="00DE3D73">
              <w:rPr>
                <w:rFonts w:ascii="Arial" w:hAnsi="Arial" w:cs="Arial"/>
              </w:rPr>
              <w:t xml:space="preserve"> Sistema electrónico que permita consultar y calcular mediante los tabuladores vigentes el cobro de dichos impuestos, servicios, derechos y aprovechamientos</w:t>
            </w:r>
          </w:p>
          <w:p w:rsidR="00DD5798" w:rsidRPr="00DE3D73" w:rsidRDefault="00DD5798" w:rsidP="00DF580A">
            <w:pPr>
              <w:spacing w:line="276" w:lineRule="auto"/>
              <w:jc w:val="both"/>
              <w:rPr>
                <w:rFonts w:ascii="Arial" w:hAnsi="Arial" w:cs="Arial"/>
              </w:rPr>
            </w:pPr>
          </w:p>
        </w:tc>
      </w:tr>
      <w:tr w:rsidR="00856D83" w:rsidRPr="00DE3D73" w:rsidTr="003F346F">
        <w:trPr>
          <w:trHeight w:val="281"/>
        </w:trPr>
        <w:tc>
          <w:tcPr>
            <w:tcW w:w="8330" w:type="dxa"/>
            <w:gridSpan w:val="2"/>
          </w:tcPr>
          <w:p w:rsidR="00DD5798" w:rsidRPr="00AC440D" w:rsidRDefault="00856D83" w:rsidP="00DF580A">
            <w:pPr>
              <w:spacing w:line="276" w:lineRule="auto"/>
              <w:jc w:val="both"/>
              <w:rPr>
                <w:rFonts w:ascii="Arial" w:hAnsi="Arial" w:cs="Arial"/>
                <w:bCs/>
              </w:rPr>
            </w:pPr>
            <w:r w:rsidRPr="00DE3D73">
              <w:rPr>
                <w:rFonts w:ascii="Arial" w:hAnsi="Arial" w:cs="Arial"/>
                <w:bCs/>
              </w:rPr>
              <w:t>Por otra parte se deberán incluir los informes trimestrales y anuales que den cuenta de las cantidad</w:t>
            </w:r>
            <w:r w:rsidR="00AC440D">
              <w:rPr>
                <w:rFonts w:ascii="Arial" w:hAnsi="Arial" w:cs="Arial"/>
                <w:bCs/>
              </w:rPr>
              <w:t>es recibidas por cada concepto:</w:t>
            </w:r>
          </w:p>
        </w:tc>
      </w:tr>
      <w:tr w:rsidR="00856D83" w:rsidRPr="00DE3D73" w:rsidTr="003F346F">
        <w:trPr>
          <w:trHeight w:val="281"/>
        </w:trPr>
        <w:tc>
          <w:tcPr>
            <w:tcW w:w="1305" w:type="dxa"/>
          </w:tcPr>
          <w:p w:rsidR="00856D83" w:rsidRPr="00DE3D73" w:rsidRDefault="003F346F" w:rsidP="00DF580A">
            <w:pPr>
              <w:spacing w:line="276" w:lineRule="auto"/>
              <w:rPr>
                <w:rFonts w:ascii="Arial" w:hAnsi="Arial" w:cs="Arial"/>
                <w:b/>
                <w:bCs/>
              </w:rPr>
            </w:pPr>
            <w:r>
              <w:rPr>
                <w:rFonts w:ascii="Arial" w:hAnsi="Arial" w:cs="Arial"/>
                <w:b/>
                <w:bCs/>
              </w:rPr>
              <w:t>Criterio 11</w:t>
            </w:r>
          </w:p>
        </w:tc>
        <w:tc>
          <w:tcPr>
            <w:tcW w:w="7025" w:type="dxa"/>
          </w:tcPr>
          <w:p w:rsidR="00856D83" w:rsidRPr="00DE3D73" w:rsidRDefault="00856D83" w:rsidP="00DF580A">
            <w:pPr>
              <w:spacing w:line="276" w:lineRule="auto"/>
              <w:jc w:val="both"/>
              <w:rPr>
                <w:rFonts w:ascii="Arial" w:hAnsi="Arial" w:cs="Arial"/>
              </w:rPr>
            </w:pPr>
            <w:r w:rsidRPr="00DE3D73">
              <w:rPr>
                <w:rFonts w:ascii="Arial" w:hAnsi="Arial" w:cs="Arial"/>
              </w:rPr>
              <w:t>Informe trimestral y anual del total de las cantidades recibidas por esos conceptos</w:t>
            </w:r>
          </w:p>
        </w:tc>
      </w:tr>
    </w:tbl>
    <w:p w:rsidR="002C3AD1" w:rsidRPr="00DE3D73" w:rsidRDefault="002C3AD1" w:rsidP="00F47646">
      <w:pPr>
        <w:spacing w:after="0" w:line="240" w:lineRule="auto"/>
        <w:ind w:left="1701" w:right="902" w:hanging="1701"/>
        <w:jc w:val="both"/>
        <w:rPr>
          <w:rFonts w:ascii="Arial" w:hAnsi="Arial" w:cs="Arial"/>
          <w:b/>
        </w:rPr>
      </w:pPr>
    </w:p>
    <w:p w:rsidR="00DD5798" w:rsidRPr="00DE3D73" w:rsidRDefault="002C3AD1" w:rsidP="00F47646">
      <w:pPr>
        <w:spacing w:after="0" w:line="240" w:lineRule="auto"/>
        <w:ind w:left="1701" w:right="902" w:hanging="1701"/>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188"/>
      </w:tblGrid>
      <w:tr w:rsidR="00DD5798" w:rsidRPr="00DE3D73" w:rsidTr="00B10106">
        <w:tc>
          <w:tcPr>
            <w:tcW w:w="1332" w:type="dxa"/>
          </w:tcPr>
          <w:p w:rsidR="00DD5798" w:rsidRPr="00DE3D73" w:rsidRDefault="003F346F" w:rsidP="00DF580A">
            <w:pPr>
              <w:spacing w:line="276" w:lineRule="auto"/>
              <w:ind w:right="-51"/>
              <w:jc w:val="both"/>
              <w:rPr>
                <w:rFonts w:ascii="Arial" w:hAnsi="Arial" w:cs="Arial"/>
                <w:b/>
              </w:rPr>
            </w:pPr>
            <w:r>
              <w:rPr>
                <w:rFonts w:ascii="Arial" w:hAnsi="Arial" w:cs="Arial"/>
                <w:b/>
              </w:rPr>
              <w:t>Criterio 12</w:t>
            </w:r>
          </w:p>
        </w:tc>
        <w:tc>
          <w:tcPr>
            <w:tcW w:w="7188" w:type="dxa"/>
          </w:tcPr>
          <w:p w:rsidR="00DD5798" w:rsidRPr="00DE3D73" w:rsidRDefault="00DD5798" w:rsidP="00DF580A">
            <w:pPr>
              <w:spacing w:line="276" w:lineRule="auto"/>
              <w:ind w:right="333"/>
              <w:jc w:val="both"/>
              <w:rPr>
                <w:rFonts w:ascii="Arial" w:hAnsi="Arial" w:cs="Arial"/>
              </w:rPr>
            </w:pPr>
            <w:r w:rsidRPr="00DE3D73">
              <w:rPr>
                <w:rFonts w:ascii="Arial" w:hAnsi="Arial" w:cs="Arial"/>
              </w:rPr>
              <w:t>Periodo de actualización de la información: trimestral</w:t>
            </w:r>
          </w:p>
        </w:tc>
      </w:tr>
      <w:tr w:rsidR="00DD5798" w:rsidRPr="00DE3D73" w:rsidTr="00B10106">
        <w:tc>
          <w:tcPr>
            <w:tcW w:w="1332" w:type="dxa"/>
          </w:tcPr>
          <w:p w:rsidR="00DD5798" w:rsidRPr="00DE3D73" w:rsidRDefault="003F346F" w:rsidP="00DF580A">
            <w:pPr>
              <w:spacing w:line="276" w:lineRule="auto"/>
              <w:jc w:val="both"/>
              <w:rPr>
                <w:rFonts w:ascii="Arial" w:hAnsi="Arial" w:cs="Arial"/>
                <w:b/>
              </w:rPr>
            </w:pPr>
            <w:r>
              <w:rPr>
                <w:rFonts w:ascii="Arial" w:hAnsi="Arial" w:cs="Arial"/>
                <w:b/>
              </w:rPr>
              <w:t>Criterio 13</w:t>
            </w:r>
          </w:p>
        </w:tc>
        <w:tc>
          <w:tcPr>
            <w:tcW w:w="7188" w:type="dxa"/>
          </w:tcPr>
          <w:p w:rsidR="00DD5798" w:rsidRPr="00DE3D73" w:rsidRDefault="00DD5798" w:rsidP="00DF580A">
            <w:pPr>
              <w:spacing w:line="276" w:lineRule="auto"/>
              <w:ind w:right="49"/>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DD5798" w:rsidRPr="00DE3D73" w:rsidTr="00B10106">
        <w:tc>
          <w:tcPr>
            <w:tcW w:w="1332" w:type="dxa"/>
          </w:tcPr>
          <w:p w:rsidR="00DD5798" w:rsidRPr="00DE3D73" w:rsidRDefault="003F346F" w:rsidP="00DF580A">
            <w:pPr>
              <w:spacing w:line="276" w:lineRule="auto"/>
              <w:jc w:val="both"/>
              <w:rPr>
                <w:rFonts w:ascii="Arial" w:hAnsi="Arial" w:cs="Arial"/>
                <w:b/>
              </w:rPr>
            </w:pPr>
            <w:r>
              <w:rPr>
                <w:rFonts w:ascii="Arial" w:hAnsi="Arial" w:cs="Arial"/>
                <w:b/>
              </w:rPr>
              <w:t>Criterio 14</w:t>
            </w:r>
          </w:p>
        </w:tc>
        <w:tc>
          <w:tcPr>
            <w:tcW w:w="7188" w:type="dxa"/>
          </w:tcPr>
          <w:p w:rsidR="00DD5798" w:rsidRPr="00DE3D73" w:rsidRDefault="00154E0E" w:rsidP="00DF580A">
            <w:pPr>
              <w:spacing w:line="276" w:lineRule="auto"/>
              <w:ind w:right="49"/>
              <w:jc w:val="both"/>
              <w:rPr>
                <w:rFonts w:ascii="Arial" w:hAnsi="Arial" w:cs="Arial"/>
              </w:rPr>
            </w:pPr>
            <w:r>
              <w:rPr>
                <w:rFonts w:ascii="Arial" w:hAnsi="Arial" w:cs="Arial"/>
              </w:rPr>
              <w:t xml:space="preserve">Conservar </w:t>
            </w:r>
            <w:r w:rsidR="00DD5798" w:rsidRPr="00DE3D73">
              <w:rPr>
                <w:rFonts w:ascii="Arial" w:hAnsi="Arial" w:cs="Arial"/>
              </w:rPr>
              <w:t xml:space="preserve">en el sitio de Internet y a través de la Plataforma Nacional la información de acuerdo con la </w:t>
            </w:r>
            <w:r w:rsidR="00DD5798" w:rsidRPr="00DE3D73">
              <w:rPr>
                <w:rFonts w:ascii="Arial" w:hAnsi="Arial" w:cs="Arial"/>
                <w:i/>
              </w:rPr>
              <w:t>Tabla de actualización y conservación de la información</w:t>
            </w:r>
          </w:p>
        </w:tc>
      </w:tr>
    </w:tbl>
    <w:p w:rsidR="002C3AD1" w:rsidRPr="00DE3D73" w:rsidRDefault="002C3AD1" w:rsidP="00F47646">
      <w:pPr>
        <w:spacing w:after="0" w:line="240" w:lineRule="auto"/>
        <w:ind w:left="1701" w:right="333" w:hanging="1701"/>
        <w:jc w:val="both"/>
        <w:rPr>
          <w:rFonts w:ascii="Arial" w:hAnsi="Arial" w:cs="Arial"/>
          <w:b/>
        </w:rPr>
      </w:pPr>
    </w:p>
    <w:p w:rsidR="00DD5798" w:rsidRPr="00DE3D73" w:rsidRDefault="002C3AD1" w:rsidP="00F47646">
      <w:pPr>
        <w:spacing w:after="0"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371"/>
      </w:tblGrid>
      <w:tr w:rsidR="00DD5798" w:rsidRPr="00DE3D73" w:rsidTr="00B10106">
        <w:tc>
          <w:tcPr>
            <w:tcW w:w="1417" w:type="dxa"/>
          </w:tcPr>
          <w:p w:rsidR="00DD5798" w:rsidRPr="00DE3D73" w:rsidRDefault="003F346F" w:rsidP="00DF580A">
            <w:pPr>
              <w:spacing w:line="276" w:lineRule="auto"/>
              <w:ind w:right="34"/>
              <w:jc w:val="both"/>
              <w:rPr>
                <w:rFonts w:ascii="Arial" w:hAnsi="Arial" w:cs="Arial"/>
                <w:b/>
              </w:rPr>
            </w:pPr>
            <w:r>
              <w:rPr>
                <w:rFonts w:ascii="Arial" w:hAnsi="Arial" w:cs="Arial"/>
                <w:b/>
              </w:rPr>
              <w:t>Criterio 15</w:t>
            </w:r>
          </w:p>
        </w:tc>
        <w:tc>
          <w:tcPr>
            <w:tcW w:w="7371" w:type="dxa"/>
          </w:tcPr>
          <w:p w:rsidR="00DD5798" w:rsidRPr="00DE3D73" w:rsidRDefault="00DD5798" w:rsidP="00DF580A">
            <w:pPr>
              <w:spacing w:line="276" w:lineRule="auto"/>
              <w:ind w:right="333"/>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DD5798" w:rsidRPr="00DE3D73" w:rsidTr="00B10106">
        <w:tc>
          <w:tcPr>
            <w:tcW w:w="1417" w:type="dxa"/>
          </w:tcPr>
          <w:p w:rsidR="00DD5798" w:rsidRPr="00DE3D73" w:rsidRDefault="003F346F" w:rsidP="00DF580A">
            <w:pPr>
              <w:spacing w:line="276" w:lineRule="auto"/>
              <w:ind w:right="34"/>
              <w:jc w:val="both"/>
              <w:rPr>
                <w:rFonts w:ascii="Arial" w:hAnsi="Arial" w:cs="Arial"/>
                <w:b/>
              </w:rPr>
            </w:pPr>
            <w:r>
              <w:rPr>
                <w:rFonts w:ascii="Arial" w:hAnsi="Arial" w:cs="Arial"/>
                <w:b/>
              </w:rPr>
              <w:t>Criterio 16</w:t>
            </w:r>
          </w:p>
        </w:tc>
        <w:tc>
          <w:tcPr>
            <w:tcW w:w="7371" w:type="dxa"/>
          </w:tcPr>
          <w:p w:rsidR="00DD5798" w:rsidRPr="00DE3D73" w:rsidRDefault="00DD5798" w:rsidP="00DF580A">
            <w:pPr>
              <w:spacing w:line="276" w:lineRule="auto"/>
              <w:ind w:right="333"/>
              <w:jc w:val="both"/>
              <w:rPr>
                <w:rFonts w:ascii="Arial" w:hAnsi="Arial" w:cs="Arial"/>
              </w:rPr>
            </w:pPr>
            <w:r w:rsidRPr="00DE3D73">
              <w:rPr>
                <w:rFonts w:ascii="Arial" w:hAnsi="Arial" w:cs="Arial"/>
              </w:rPr>
              <w:t>Fecha de actualización de la información publicada con el formato día/mes/año (por ej. 31/Marzo/2016)</w:t>
            </w:r>
          </w:p>
        </w:tc>
      </w:tr>
      <w:tr w:rsidR="00DD5798" w:rsidRPr="00DE3D73" w:rsidTr="00B10106">
        <w:tc>
          <w:tcPr>
            <w:tcW w:w="1417" w:type="dxa"/>
          </w:tcPr>
          <w:p w:rsidR="00DD5798" w:rsidRPr="00DE3D73" w:rsidRDefault="003F346F" w:rsidP="00DF580A">
            <w:pPr>
              <w:spacing w:line="276" w:lineRule="auto"/>
              <w:ind w:right="34"/>
              <w:jc w:val="both"/>
              <w:rPr>
                <w:rFonts w:ascii="Arial" w:hAnsi="Arial" w:cs="Arial"/>
                <w:b/>
              </w:rPr>
            </w:pPr>
            <w:r>
              <w:rPr>
                <w:rFonts w:ascii="Arial" w:hAnsi="Arial" w:cs="Arial"/>
                <w:b/>
              </w:rPr>
              <w:t>Criterio 17</w:t>
            </w:r>
          </w:p>
        </w:tc>
        <w:tc>
          <w:tcPr>
            <w:tcW w:w="7371" w:type="dxa"/>
          </w:tcPr>
          <w:p w:rsidR="00DD5798" w:rsidRPr="00DE3D73" w:rsidRDefault="00DD5798" w:rsidP="00DF580A">
            <w:pPr>
              <w:spacing w:line="276" w:lineRule="auto"/>
              <w:ind w:right="333"/>
              <w:jc w:val="both"/>
              <w:rPr>
                <w:rFonts w:ascii="Arial" w:hAnsi="Arial" w:cs="Arial"/>
              </w:rPr>
            </w:pPr>
            <w:r w:rsidRPr="00DE3D73">
              <w:rPr>
                <w:rFonts w:ascii="Arial" w:hAnsi="Arial" w:cs="Arial"/>
              </w:rPr>
              <w:t>Fecha de validación de la información publicada con el formato día/mes/año (por ej. 31/Marzo/2016)</w:t>
            </w:r>
          </w:p>
        </w:tc>
      </w:tr>
    </w:tbl>
    <w:p w:rsidR="002C3AD1" w:rsidRPr="00DE3D73" w:rsidRDefault="002C3AD1" w:rsidP="00F47646">
      <w:pPr>
        <w:spacing w:after="0" w:line="240" w:lineRule="auto"/>
        <w:ind w:left="1701" w:right="333" w:hanging="1701"/>
        <w:jc w:val="both"/>
        <w:rPr>
          <w:rFonts w:ascii="Arial" w:hAnsi="Arial" w:cs="Arial"/>
          <w:b/>
        </w:rPr>
      </w:pPr>
    </w:p>
    <w:p w:rsidR="00DD5798" w:rsidRPr="00DE3D73" w:rsidRDefault="002C3AD1" w:rsidP="00F47646">
      <w:pPr>
        <w:spacing w:after="0" w:line="240" w:lineRule="auto"/>
        <w:ind w:left="1701" w:right="333" w:hanging="1701"/>
        <w:jc w:val="both"/>
        <w:rPr>
          <w:rFonts w:ascii="Arial" w:hAnsi="Arial" w:cs="Arial"/>
          <w:b/>
        </w:rPr>
      </w:pPr>
      <w:r w:rsidRPr="00DE3D73">
        <w:rPr>
          <w:rFonts w:ascii="Arial" w:hAnsi="Arial" w:cs="Arial"/>
          <w:b/>
        </w:rPr>
        <w:t>Criterios adjetivos de formato</w:t>
      </w:r>
      <w:r w:rsidR="00B10106">
        <w:rPr>
          <w:rFonts w:ascii="Arial" w:hAnsi="Arial" w:cs="Arial"/>
          <w:b/>
        </w:rPr>
        <w:tab/>
      </w:r>
    </w:p>
    <w:tbl>
      <w:tblPr>
        <w:tblStyle w:val="Tablaconcuadrcula"/>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371"/>
      </w:tblGrid>
      <w:tr w:rsidR="00DD5798" w:rsidRPr="00DE3D73" w:rsidTr="00B10106">
        <w:tc>
          <w:tcPr>
            <w:tcW w:w="1417" w:type="dxa"/>
          </w:tcPr>
          <w:p w:rsidR="00DD5798" w:rsidRPr="00DE3D73" w:rsidRDefault="003F346F" w:rsidP="00DF580A">
            <w:pPr>
              <w:spacing w:line="276" w:lineRule="auto"/>
              <w:ind w:right="-108"/>
              <w:jc w:val="both"/>
              <w:rPr>
                <w:rFonts w:ascii="Arial" w:hAnsi="Arial" w:cs="Arial"/>
                <w:b/>
              </w:rPr>
            </w:pPr>
            <w:r>
              <w:rPr>
                <w:rFonts w:ascii="Arial" w:hAnsi="Arial" w:cs="Arial"/>
                <w:b/>
              </w:rPr>
              <w:t>Criterio 18</w:t>
            </w:r>
          </w:p>
        </w:tc>
        <w:tc>
          <w:tcPr>
            <w:tcW w:w="7371" w:type="dxa"/>
          </w:tcPr>
          <w:p w:rsidR="00DD5798" w:rsidRPr="00DE3D73" w:rsidRDefault="00DD5798" w:rsidP="00DF580A">
            <w:pPr>
              <w:spacing w:line="276" w:lineRule="auto"/>
              <w:ind w:right="333"/>
              <w:jc w:val="both"/>
              <w:rPr>
                <w:rFonts w:ascii="Arial" w:hAnsi="Arial" w:cs="Arial"/>
              </w:rPr>
            </w:pPr>
            <w:r w:rsidRPr="00DE3D73">
              <w:rPr>
                <w:rFonts w:ascii="Arial" w:hAnsi="Arial" w:cs="Arial"/>
              </w:rPr>
              <w:t>La información publicada se organiza mediante los formatos 15</w:t>
            </w:r>
            <w:r w:rsidR="00154E0E">
              <w:rPr>
                <w:rFonts w:ascii="Arial" w:hAnsi="Arial" w:cs="Arial"/>
              </w:rPr>
              <w:t>a</w:t>
            </w:r>
            <w:r w:rsidR="003F346F">
              <w:rPr>
                <w:rFonts w:ascii="Arial" w:hAnsi="Arial" w:cs="Arial"/>
              </w:rPr>
              <w:t>,</w:t>
            </w:r>
            <w:r w:rsidRPr="00DE3D73">
              <w:rPr>
                <w:rFonts w:ascii="Arial" w:hAnsi="Arial" w:cs="Arial"/>
              </w:rPr>
              <w:t xml:space="preserve"> 15b</w:t>
            </w:r>
            <w:r w:rsidR="003F346F">
              <w:rPr>
                <w:rFonts w:ascii="Arial" w:hAnsi="Arial" w:cs="Arial"/>
              </w:rPr>
              <w:t xml:space="preserve"> y 15c</w:t>
            </w:r>
            <w:r w:rsidRPr="00DE3D73">
              <w:rPr>
                <w:rFonts w:ascii="Arial" w:hAnsi="Arial" w:cs="Arial"/>
              </w:rPr>
              <w:t>, en los que se incluyen todos los campos especificados en los criterios sustantivos de contenido</w:t>
            </w:r>
          </w:p>
        </w:tc>
      </w:tr>
      <w:tr w:rsidR="00DD5798" w:rsidRPr="00DE3D73" w:rsidTr="00B10106">
        <w:tc>
          <w:tcPr>
            <w:tcW w:w="1417" w:type="dxa"/>
          </w:tcPr>
          <w:p w:rsidR="00DD5798" w:rsidRPr="00DE3D73" w:rsidRDefault="003F346F" w:rsidP="00DF580A">
            <w:pPr>
              <w:spacing w:line="276" w:lineRule="auto"/>
              <w:ind w:right="-108"/>
              <w:jc w:val="both"/>
              <w:rPr>
                <w:rFonts w:ascii="Arial" w:hAnsi="Arial" w:cs="Arial"/>
                <w:b/>
              </w:rPr>
            </w:pPr>
            <w:r>
              <w:rPr>
                <w:rFonts w:ascii="Arial" w:hAnsi="Arial" w:cs="Arial"/>
                <w:b/>
              </w:rPr>
              <w:t>Criterio 19</w:t>
            </w:r>
          </w:p>
        </w:tc>
        <w:tc>
          <w:tcPr>
            <w:tcW w:w="7371" w:type="dxa"/>
          </w:tcPr>
          <w:p w:rsidR="00DD5798" w:rsidRPr="00DE3D73" w:rsidRDefault="00DD5798" w:rsidP="00DF580A">
            <w:pPr>
              <w:spacing w:line="276" w:lineRule="auto"/>
              <w:ind w:right="333"/>
              <w:jc w:val="both"/>
              <w:rPr>
                <w:rFonts w:ascii="Arial" w:hAnsi="Arial" w:cs="Arial"/>
                <w:sz w:val="20"/>
                <w:szCs w:val="20"/>
              </w:rPr>
            </w:pPr>
            <w:r w:rsidRPr="00DE3D73">
              <w:rPr>
                <w:rFonts w:ascii="Arial" w:hAnsi="Arial" w:cs="Arial"/>
              </w:rPr>
              <w:t>El soporte de la información permite su reutilización</w:t>
            </w:r>
          </w:p>
        </w:tc>
      </w:tr>
    </w:tbl>
    <w:p w:rsidR="002C3AD1" w:rsidRPr="00DE3D73" w:rsidRDefault="002C3AD1" w:rsidP="00F47646">
      <w:pPr>
        <w:autoSpaceDE w:val="0"/>
        <w:autoSpaceDN w:val="0"/>
        <w:adjustRightInd w:val="0"/>
        <w:spacing w:after="0" w:line="240" w:lineRule="auto"/>
        <w:ind w:firstLine="708"/>
        <w:jc w:val="both"/>
        <w:rPr>
          <w:rFonts w:ascii="Arial" w:hAnsi="Arial" w:cs="Arial"/>
          <w:iCs/>
        </w:rPr>
      </w:pPr>
    </w:p>
    <w:p w:rsidR="00A17C29" w:rsidRPr="003F346F" w:rsidRDefault="00A17C29" w:rsidP="00F47646">
      <w:pPr>
        <w:spacing w:after="0" w:line="240" w:lineRule="auto"/>
        <w:ind w:right="850"/>
        <w:jc w:val="both"/>
        <w:rPr>
          <w:rFonts w:ascii="Calibri" w:hAnsi="Calibri" w:cs="Arial"/>
          <w:b/>
          <w:sz w:val="24"/>
          <w:szCs w:val="24"/>
          <w:lang w:val="en-US"/>
        </w:rPr>
      </w:pPr>
      <w:proofErr w:type="spellStart"/>
      <w:r w:rsidRPr="003F346F">
        <w:rPr>
          <w:rFonts w:ascii="Calibri" w:hAnsi="Calibri" w:cs="Arial"/>
          <w:b/>
          <w:sz w:val="24"/>
          <w:szCs w:val="24"/>
          <w:lang w:val="en-US"/>
        </w:rPr>
        <w:t>Formato</w:t>
      </w:r>
      <w:proofErr w:type="spellEnd"/>
      <w:r w:rsidRPr="003F346F">
        <w:rPr>
          <w:rFonts w:ascii="Calibri" w:hAnsi="Calibri" w:cs="Arial"/>
          <w:b/>
          <w:sz w:val="24"/>
          <w:szCs w:val="24"/>
          <w:lang w:val="en-US"/>
        </w:rPr>
        <w:t xml:space="preserve"> 15</w:t>
      </w:r>
      <w:r w:rsidR="00536EBD" w:rsidRPr="003F346F">
        <w:rPr>
          <w:rFonts w:ascii="Calibri" w:hAnsi="Calibri" w:cs="Arial"/>
          <w:b/>
          <w:sz w:val="24"/>
          <w:szCs w:val="24"/>
          <w:lang w:val="en-US"/>
        </w:rPr>
        <w:t>a</w:t>
      </w:r>
      <w:r w:rsidRPr="003F346F">
        <w:rPr>
          <w:rFonts w:ascii="Calibri" w:hAnsi="Calibri" w:cs="Arial"/>
          <w:b/>
          <w:sz w:val="24"/>
          <w:szCs w:val="24"/>
          <w:lang w:val="en-US"/>
        </w:rPr>
        <w:t>_</w:t>
      </w:r>
      <w:r w:rsidR="005C5432" w:rsidRPr="003F346F">
        <w:rPr>
          <w:rFonts w:ascii="Calibri" w:hAnsi="Calibri" w:cs="Arial"/>
          <w:b/>
          <w:sz w:val="24"/>
          <w:szCs w:val="24"/>
          <w:lang w:val="en-US"/>
        </w:rPr>
        <w:t>LTAIPRC</w:t>
      </w:r>
      <w:r w:rsidRPr="003F346F">
        <w:rPr>
          <w:rFonts w:ascii="Calibri" w:hAnsi="Calibri" w:cs="Arial"/>
          <w:b/>
          <w:sz w:val="24"/>
          <w:szCs w:val="24"/>
          <w:lang w:val="en-US"/>
        </w:rPr>
        <w:t>_Art_123_Fr_XV</w:t>
      </w:r>
    </w:p>
    <w:p w:rsidR="00707965" w:rsidRPr="0049135C" w:rsidRDefault="00707965" w:rsidP="00707965">
      <w:pPr>
        <w:spacing w:after="0" w:line="240" w:lineRule="auto"/>
        <w:ind w:right="49"/>
        <w:jc w:val="center"/>
        <w:rPr>
          <w:rFonts w:ascii="Calibri" w:hAnsi="Calibri" w:cs="Arial"/>
          <w:b/>
          <w:sz w:val="24"/>
          <w:szCs w:val="24"/>
        </w:rPr>
      </w:pPr>
      <w:r w:rsidRPr="0049135C">
        <w:rPr>
          <w:rFonts w:ascii="Calibri" w:hAnsi="Calibri" w:cs="Arial"/>
          <w:b/>
          <w:sz w:val="24"/>
          <w:szCs w:val="24"/>
        </w:rPr>
        <w:t>Leyenda de no aplicabilidad de &lt;&lt;Sujeto Obligado&gt;&gt;</w:t>
      </w:r>
    </w:p>
    <w:tbl>
      <w:tblPr>
        <w:tblStyle w:val="Tablaconcuadrcula"/>
        <w:tblW w:w="0" w:type="auto"/>
        <w:tblLook w:val="04A0"/>
      </w:tblPr>
      <w:tblGrid>
        <w:gridCol w:w="4489"/>
        <w:gridCol w:w="4489"/>
      </w:tblGrid>
      <w:tr w:rsidR="003F346F" w:rsidRPr="00F04F34" w:rsidTr="00F04F34">
        <w:tc>
          <w:tcPr>
            <w:tcW w:w="4489" w:type="dxa"/>
            <w:vAlign w:val="center"/>
          </w:tcPr>
          <w:p w:rsidR="003F346F" w:rsidRPr="00F04F34" w:rsidRDefault="00F04F34" w:rsidP="00F04F34">
            <w:pPr>
              <w:autoSpaceDE w:val="0"/>
              <w:autoSpaceDN w:val="0"/>
              <w:adjustRightInd w:val="0"/>
              <w:jc w:val="center"/>
              <w:rPr>
                <w:rFonts w:ascii="Calibri" w:hAnsi="Calibri" w:cs="Arial"/>
                <w:sz w:val="18"/>
                <w:szCs w:val="18"/>
                <w:lang w:val="en-US"/>
              </w:rPr>
            </w:pPr>
            <w:proofErr w:type="spellStart"/>
            <w:r w:rsidRPr="00F04F34">
              <w:rPr>
                <w:rFonts w:ascii="Calibri" w:hAnsi="Calibri" w:cs="Arial"/>
                <w:sz w:val="18"/>
                <w:szCs w:val="18"/>
                <w:lang w:val="en-US"/>
              </w:rPr>
              <w:t>Leyenda</w:t>
            </w:r>
            <w:proofErr w:type="spellEnd"/>
          </w:p>
        </w:tc>
        <w:tc>
          <w:tcPr>
            <w:tcW w:w="4489" w:type="dxa"/>
            <w:vAlign w:val="center"/>
          </w:tcPr>
          <w:p w:rsidR="003F346F" w:rsidRPr="00A32EDC" w:rsidRDefault="00F04F34" w:rsidP="00F04F34">
            <w:pPr>
              <w:autoSpaceDE w:val="0"/>
              <w:autoSpaceDN w:val="0"/>
              <w:adjustRightInd w:val="0"/>
              <w:jc w:val="center"/>
              <w:rPr>
                <w:rFonts w:ascii="Calibri" w:hAnsi="Calibri" w:cs="Arial"/>
                <w:sz w:val="18"/>
                <w:szCs w:val="18"/>
              </w:rPr>
            </w:pPr>
            <w:r w:rsidRPr="00F04F34">
              <w:rPr>
                <w:rFonts w:ascii="Calibri" w:hAnsi="Calibri" w:cs="Arial"/>
                <w:bCs/>
                <w:sz w:val="18"/>
                <w:szCs w:val="18"/>
              </w:rPr>
              <w:t>Hipervínculo a la Secretaría de Finanzas del Distrito Federal</w:t>
            </w:r>
          </w:p>
        </w:tc>
      </w:tr>
      <w:tr w:rsidR="003F346F" w:rsidRPr="00F04F34" w:rsidTr="00F04F34">
        <w:tc>
          <w:tcPr>
            <w:tcW w:w="4489" w:type="dxa"/>
            <w:vAlign w:val="center"/>
          </w:tcPr>
          <w:p w:rsidR="003F346F" w:rsidRPr="00A32EDC" w:rsidRDefault="00F04F34" w:rsidP="00F04F34">
            <w:pPr>
              <w:autoSpaceDE w:val="0"/>
              <w:autoSpaceDN w:val="0"/>
              <w:adjustRightInd w:val="0"/>
              <w:jc w:val="center"/>
              <w:rPr>
                <w:rFonts w:ascii="Calibri" w:hAnsi="Calibri" w:cs="Arial"/>
                <w:sz w:val="18"/>
                <w:szCs w:val="18"/>
              </w:rPr>
            </w:pPr>
            <w:r w:rsidRPr="00F04F34">
              <w:rPr>
                <w:rFonts w:ascii="Calibri" w:hAnsi="Calibri" w:cs="Arial"/>
                <w:i/>
                <w:sz w:val="18"/>
                <w:szCs w:val="18"/>
              </w:rPr>
              <w:t>“No aplica. De acuerdo con lo establecido en el artículo 30, de la Ley Orgánica de la Administración Pública del Distrito Federal, esta es una obligación de la Secretaría de Finanzas del Distrito Federal.”</w:t>
            </w:r>
          </w:p>
        </w:tc>
        <w:tc>
          <w:tcPr>
            <w:tcW w:w="4489" w:type="dxa"/>
            <w:vAlign w:val="center"/>
          </w:tcPr>
          <w:p w:rsidR="003F346F" w:rsidRPr="00A32EDC" w:rsidRDefault="003F346F" w:rsidP="00F04F34">
            <w:pPr>
              <w:autoSpaceDE w:val="0"/>
              <w:autoSpaceDN w:val="0"/>
              <w:adjustRightInd w:val="0"/>
              <w:jc w:val="center"/>
              <w:rPr>
                <w:rFonts w:ascii="Calibri" w:hAnsi="Calibri" w:cs="Arial"/>
                <w:sz w:val="18"/>
                <w:szCs w:val="18"/>
              </w:rPr>
            </w:pPr>
          </w:p>
        </w:tc>
      </w:tr>
    </w:tbl>
    <w:p w:rsidR="00F04F34" w:rsidRDefault="00F04F34" w:rsidP="00F04F34">
      <w:pPr>
        <w:spacing w:after="0" w:line="240" w:lineRule="auto"/>
        <w:ind w:right="51"/>
        <w:rPr>
          <w:rFonts w:ascii="Calibri" w:hAnsi="Calibri" w:cs="Arial"/>
          <w:sz w:val="20"/>
          <w:szCs w:val="20"/>
        </w:rPr>
      </w:pPr>
    </w:p>
    <w:p w:rsidR="00F04F34" w:rsidRPr="00025B48" w:rsidRDefault="00F04F34" w:rsidP="00F04F34">
      <w:pPr>
        <w:spacing w:after="0" w:line="240" w:lineRule="auto"/>
        <w:ind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F04F34" w:rsidRPr="00DE3D73" w:rsidRDefault="00F04F34" w:rsidP="00F04F34">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F04F34" w:rsidRPr="00DE3D73" w:rsidRDefault="00F04F34" w:rsidP="00F04F34">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2C0D3D" w:rsidRPr="00A32EDC" w:rsidRDefault="00F04F34" w:rsidP="00DF580A">
      <w:pPr>
        <w:spacing w:after="0" w:line="240" w:lineRule="auto"/>
        <w:rPr>
          <w:rFonts w:ascii="Arial" w:hAnsi="Arial" w:cs="Arial"/>
          <w:sz w:val="24"/>
          <w:szCs w:val="24"/>
        </w:rPr>
      </w:pPr>
      <w:r w:rsidRPr="00DE3D73">
        <w:rPr>
          <w:rFonts w:ascii="Calibri" w:hAnsi="Calibri" w:cs="Arial"/>
          <w:sz w:val="20"/>
          <w:szCs w:val="20"/>
        </w:rPr>
        <w:t>Fecha de validación: día/mes/año</w:t>
      </w:r>
      <w:r w:rsidR="002C0D3D" w:rsidRPr="00A32EDC">
        <w:rPr>
          <w:rFonts w:ascii="Arial" w:hAnsi="Arial" w:cs="Arial"/>
          <w:sz w:val="24"/>
          <w:szCs w:val="24"/>
        </w:rPr>
        <w:br w:type="page"/>
      </w:r>
    </w:p>
    <w:p w:rsidR="00F04F34" w:rsidRPr="003F346F" w:rsidRDefault="00F04F34" w:rsidP="00F04F34">
      <w:pPr>
        <w:spacing w:after="0" w:line="240" w:lineRule="auto"/>
        <w:ind w:right="850"/>
        <w:jc w:val="both"/>
        <w:rPr>
          <w:rFonts w:ascii="Calibri" w:hAnsi="Calibri" w:cs="Arial"/>
          <w:b/>
          <w:sz w:val="24"/>
          <w:szCs w:val="24"/>
          <w:lang w:val="en-US"/>
        </w:rPr>
      </w:pPr>
      <w:proofErr w:type="spellStart"/>
      <w:r w:rsidRPr="003F346F">
        <w:rPr>
          <w:rFonts w:ascii="Calibri" w:hAnsi="Calibri" w:cs="Arial"/>
          <w:b/>
          <w:sz w:val="24"/>
          <w:szCs w:val="24"/>
          <w:lang w:val="en-US"/>
        </w:rPr>
        <w:lastRenderedPageBreak/>
        <w:t>Formato</w:t>
      </w:r>
      <w:proofErr w:type="spellEnd"/>
      <w:r w:rsidRPr="003F346F">
        <w:rPr>
          <w:rFonts w:ascii="Calibri" w:hAnsi="Calibri" w:cs="Arial"/>
          <w:b/>
          <w:sz w:val="24"/>
          <w:szCs w:val="24"/>
          <w:lang w:val="en-US"/>
        </w:rPr>
        <w:t xml:space="preserve"> 15</w:t>
      </w:r>
      <w:r>
        <w:rPr>
          <w:rFonts w:ascii="Calibri" w:hAnsi="Calibri" w:cs="Arial"/>
          <w:b/>
          <w:sz w:val="24"/>
          <w:szCs w:val="24"/>
          <w:lang w:val="en-US"/>
        </w:rPr>
        <w:t>b</w:t>
      </w:r>
      <w:r w:rsidRPr="003F346F">
        <w:rPr>
          <w:rFonts w:ascii="Calibri" w:hAnsi="Calibri" w:cs="Arial"/>
          <w:b/>
          <w:sz w:val="24"/>
          <w:szCs w:val="24"/>
          <w:lang w:val="en-US"/>
        </w:rPr>
        <w:t>_LTAIPRC_Art_123_Fr_XV</w:t>
      </w:r>
    </w:p>
    <w:p w:rsidR="003F346F" w:rsidRPr="003F346F" w:rsidRDefault="003F346F" w:rsidP="00F47646">
      <w:pPr>
        <w:autoSpaceDE w:val="0"/>
        <w:autoSpaceDN w:val="0"/>
        <w:adjustRightInd w:val="0"/>
        <w:spacing w:after="0" w:line="240" w:lineRule="auto"/>
        <w:jc w:val="both"/>
        <w:rPr>
          <w:rFonts w:ascii="Arial" w:hAnsi="Arial" w:cs="Arial"/>
          <w:sz w:val="24"/>
          <w:szCs w:val="24"/>
          <w:lang w:val="en-US"/>
        </w:rPr>
      </w:pPr>
    </w:p>
    <w:p w:rsidR="00856D83" w:rsidRPr="003F346F" w:rsidRDefault="00856D83" w:rsidP="00F47646">
      <w:pPr>
        <w:tabs>
          <w:tab w:val="left" w:pos="1739"/>
          <w:tab w:val="left" w:pos="6620"/>
        </w:tabs>
        <w:spacing w:after="0" w:line="240" w:lineRule="auto"/>
        <w:ind w:left="57"/>
        <w:jc w:val="center"/>
        <w:rPr>
          <w:rFonts w:ascii="Calibri" w:eastAsia="Times New Roman" w:hAnsi="Calibri" w:cs="Arial"/>
          <w:b/>
          <w:bCs/>
          <w:sz w:val="24"/>
          <w:szCs w:val="24"/>
          <w:lang w:eastAsia="es-MX"/>
        </w:rPr>
      </w:pPr>
      <w:r w:rsidRPr="003F346F">
        <w:rPr>
          <w:rFonts w:ascii="Calibri" w:eastAsia="Times New Roman" w:hAnsi="Calibri" w:cs="Arial"/>
          <w:b/>
          <w:bCs/>
          <w:sz w:val="24"/>
          <w:szCs w:val="24"/>
          <w:lang w:eastAsia="es-MX"/>
        </w:rPr>
        <w:t>Sistema electrónico de cobro de impuestos</w:t>
      </w:r>
    </w:p>
    <w:tbl>
      <w:tblPr>
        <w:tblW w:w="0" w:type="auto"/>
        <w:tblInd w:w="-491" w:type="dxa"/>
        <w:tblCellMar>
          <w:left w:w="70" w:type="dxa"/>
          <w:right w:w="70" w:type="dxa"/>
        </w:tblCellMar>
        <w:tblLook w:val="04A0"/>
      </w:tblPr>
      <w:tblGrid>
        <w:gridCol w:w="1043"/>
        <w:gridCol w:w="721"/>
        <w:gridCol w:w="1506"/>
        <w:gridCol w:w="1459"/>
        <w:gridCol w:w="1082"/>
        <w:gridCol w:w="1122"/>
        <w:gridCol w:w="1458"/>
        <w:gridCol w:w="1078"/>
      </w:tblGrid>
      <w:tr w:rsidR="00A52264" w:rsidRPr="00DE3D73" w:rsidTr="00025B48">
        <w:trPr>
          <w:trHeight w:val="810"/>
        </w:trPr>
        <w:tc>
          <w:tcPr>
            <w:tcW w:w="1043" w:type="dxa"/>
            <w:tcBorders>
              <w:top w:val="single" w:sz="4" w:space="0" w:color="auto"/>
              <w:left w:val="single" w:sz="4" w:space="0" w:color="auto"/>
              <w:bottom w:val="single" w:sz="4" w:space="0" w:color="auto"/>
              <w:right w:val="single" w:sz="4" w:space="0" w:color="auto"/>
            </w:tcBorders>
            <w:vAlign w:val="center"/>
          </w:tcPr>
          <w:p w:rsidR="00A52264" w:rsidRPr="00DE3D73" w:rsidRDefault="00A52264"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0" w:type="auto"/>
            <w:tcBorders>
              <w:top w:val="single" w:sz="4" w:space="0" w:color="auto"/>
              <w:left w:val="single" w:sz="4" w:space="0" w:color="auto"/>
              <w:bottom w:val="single" w:sz="4" w:space="0" w:color="auto"/>
              <w:right w:val="single" w:sz="4" w:space="0" w:color="auto"/>
            </w:tcBorders>
            <w:vAlign w:val="center"/>
          </w:tcPr>
          <w:p w:rsidR="00A52264" w:rsidRPr="00DE3D73" w:rsidRDefault="00A52264"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 que se reporta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52264" w:rsidRPr="00DE3D73" w:rsidRDefault="00A52264"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Tipo (impuesto, servicio, derecho o aprovechamiento)</w:t>
            </w:r>
          </w:p>
        </w:tc>
        <w:tc>
          <w:tcPr>
            <w:tcW w:w="0" w:type="auto"/>
            <w:tcBorders>
              <w:top w:val="single" w:sz="4" w:space="0" w:color="auto"/>
              <w:left w:val="nil"/>
              <w:bottom w:val="single" w:sz="4" w:space="0" w:color="auto"/>
              <w:right w:val="single" w:sz="4" w:space="0" w:color="auto"/>
            </w:tcBorders>
            <w:vAlign w:val="center"/>
          </w:tcPr>
          <w:p w:rsidR="00A52264" w:rsidRPr="00DE3D73" w:rsidRDefault="00A52264"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Denominación del impuesto, servicio, derecho o aprovechamiento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52264" w:rsidRPr="00DE3D73" w:rsidRDefault="00A52264"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Fundamento normativo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52264" w:rsidRPr="00DE3D73" w:rsidRDefault="00A52264"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 xml:space="preserve">Fecha de publicación: </w:t>
            </w:r>
            <w:proofErr w:type="spellStart"/>
            <w:r w:rsidRPr="00DE3D73">
              <w:rPr>
                <w:rFonts w:ascii="Calibri" w:eastAsia="Times New Roman" w:hAnsi="Calibri" w:cs="Arial"/>
                <w:sz w:val="18"/>
                <w:szCs w:val="18"/>
                <w:lang w:eastAsia="es-MX"/>
              </w:rPr>
              <w:t>dd</w:t>
            </w:r>
            <w:proofErr w:type="spellEnd"/>
            <w:r w:rsidRPr="00DE3D73">
              <w:rPr>
                <w:rFonts w:ascii="Calibri" w:eastAsia="Times New Roman" w:hAnsi="Calibri" w:cs="Arial"/>
                <w:sz w:val="18"/>
                <w:szCs w:val="18"/>
                <w:lang w:eastAsia="es-MX"/>
              </w:rPr>
              <w:t>/mm/</w:t>
            </w:r>
            <w:proofErr w:type="spellStart"/>
            <w:r w:rsidRPr="00DE3D73">
              <w:rPr>
                <w:rFonts w:ascii="Calibri" w:eastAsia="Times New Roman" w:hAnsi="Calibri" w:cs="Arial"/>
                <w:sz w:val="18"/>
                <w:szCs w:val="18"/>
                <w:lang w:eastAsia="es-MX"/>
              </w:rPr>
              <w:t>aaaa</w:t>
            </w:r>
            <w:proofErr w:type="spellEnd"/>
            <w:r w:rsidRPr="00DE3D73">
              <w:rPr>
                <w:rFonts w:ascii="Calibri" w:eastAsia="Times New Roman" w:hAnsi="Calibri" w:cs="Arial"/>
                <w:sz w:val="18"/>
                <w:szCs w:val="18"/>
                <w:lang w:eastAsia="es-MX"/>
              </w:rPr>
              <w:t xml:space="preserve"> en la GOCDMX</w:t>
            </w:r>
          </w:p>
        </w:tc>
        <w:tc>
          <w:tcPr>
            <w:tcW w:w="0" w:type="auto"/>
            <w:tcBorders>
              <w:top w:val="single" w:sz="4" w:space="0" w:color="auto"/>
              <w:left w:val="nil"/>
              <w:bottom w:val="single" w:sz="4" w:space="0" w:color="auto"/>
              <w:right w:val="single" w:sz="4" w:space="0" w:color="auto"/>
            </w:tcBorders>
            <w:vAlign w:val="center"/>
          </w:tcPr>
          <w:p w:rsidR="00A52264" w:rsidRPr="00DE3D73" w:rsidRDefault="00A52264"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Hipervínculo al documento que explique los tabuladores y tarifas correspondientes</w:t>
            </w:r>
          </w:p>
        </w:tc>
        <w:tc>
          <w:tcPr>
            <w:tcW w:w="0" w:type="auto"/>
            <w:tcBorders>
              <w:top w:val="single" w:sz="4" w:space="0" w:color="auto"/>
              <w:left w:val="nil"/>
              <w:bottom w:val="single" w:sz="4" w:space="0" w:color="auto"/>
              <w:right w:val="single" w:sz="4" w:space="0" w:color="auto"/>
            </w:tcBorders>
            <w:vAlign w:val="center"/>
          </w:tcPr>
          <w:p w:rsidR="00A52264" w:rsidRPr="00DE3D73" w:rsidRDefault="00A52264" w:rsidP="00F47646">
            <w:pPr>
              <w:spacing w:after="0" w:line="240" w:lineRule="auto"/>
              <w:jc w:val="center"/>
              <w:rPr>
                <w:rFonts w:ascii="Calibri" w:eastAsia="Times New Roman" w:hAnsi="Calibri" w:cs="Arial"/>
                <w:sz w:val="18"/>
                <w:szCs w:val="18"/>
                <w:lang w:eastAsia="es-MX"/>
              </w:rPr>
            </w:pPr>
            <w:r w:rsidRPr="00DE3D73">
              <w:rPr>
                <w:rFonts w:ascii="Calibri" w:hAnsi="Calibri" w:cs="Arial"/>
                <w:sz w:val="18"/>
                <w:szCs w:val="18"/>
              </w:rPr>
              <w:t>Hipervínculo al Sistema electrónico</w:t>
            </w:r>
          </w:p>
        </w:tc>
      </w:tr>
      <w:tr w:rsidR="00A52264" w:rsidRPr="00DE3D73" w:rsidTr="00025B48">
        <w:trPr>
          <w:trHeight w:val="284"/>
        </w:trPr>
        <w:tc>
          <w:tcPr>
            <w:tcW w:w="1043" w:type="dxa"/>
            <w:tcBorders>
              <w:top w:val="nil"/>
              <w:left w:val="single" w:sz="4" w:space="0" w:color="auto"/>
              <w:bottom w:val="single" w:sz="4" w:space="0" w:color="auto"/>
              <w:right w:val="single" w:sz="4" w:space="0" w:color="auto"/>
            </w:tcBorders>
            <w:vAlign w:val="center"/>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single" w:sz="4" w:space="0" w:color="auto"/>
              <w:bottom w:val="single" w:sz="4" w:space="0" w:color="auto"/>
              <w:right w:val="single" w:sz="4" w:space="0" w:color="auto"/>
            </w:tcBorders>
            <w:vAlign w:val="center"/>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single" w:sz="4" w:space="0" w:color="auto"/>
              <w:left w:val="nil"/>
              <w:bottom w:val="single" w:sz="4" w:space="0" w:color="auto"/>
              <w:right w:val="single" w:sz="4" w:space="0" w:color="auto"/>
            </w:tcBorders>
            <w:vAlign w:val="center"/>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nil"/>
              <w:bottom w:val="single" w:sz="4" w:space="0" w:color="auto"/>
              <w:right w:val="single" w:sz="4" w:space="0" w:color="auto"/>
            </w:tcBorders>
            <w:vAlign w:val="center"/>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nil"/>
              <w:bottom w:val="single" w:sz="4" w:space="0" w:color="auto"/>
              <w:right w:val="single" w:sz="4" w:space="0" w:color="auto"/>
            </w:tcBorders>
            <w:vAlign w:val="center"/>
          </w:tcPr>
          <w:p w:rsidR="00A52264" w:rsidRPr="00DE3D73" w:rsidRDefault="00A52264" w:rsidP="00F47646">
            <w:pPr>
              <w:spacing w:after="0" w:line="240" w:lineRule="auto"/>
              <w:jc w:val="center"/>
              <w:rPr>
                <w:rFonts w:ascii="Arial" w:eastAsia="Times New Roman" w:hAnsi="Arial" w:cs="Arial"/>
                <w:sz w:val="16"/>
                <w:szCs w:val="16"/>
                <w:lang w:eastAsia="es-MX"/>
              </w:rPr>
            </w:pPr>
          </w:p>
        </w:tc>
      </w:tr>
      <w:tr w:rsidR="00A52264" w:rsidRPr="00DE3D73" w:rsidTr="00025B48">
        <w:trPr>
          <w:trHeight w:val="284"/>
        </w:trPr>
        <w:tc>
          <w:tcPr>
            <w:tcW w:w="1043" w:type="dxa"/>
            <w:tcBorders>
              <w:top w:val="nil"/>
              <w:left w:val="single" w:sz="4" w:space="0" w:color="auto"/>
              <w:bottom w:val="single" w:sz="4" w:space="0" w:color="auto"/>
              <w:right w:val="single" w:sz="4" w:space="0" w:color="auto"/>
            </w:tcBorders>
            <w:vAlign w:val="center"/>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single" w:sz="4" w:space="0" w:color="auto"/>
              <w:bottom w:val="single" w:sz="4" w:space="0" w:color="auto"/>
              <w:right w:val="single" w:sz="4" w:space="0" w:color="auto"/>
            </w:tcBorders>
            <w:vAlign w:val="center"/>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single" w:sz="4" w:space="0" w:color="auto"/>
              <w:left w:val="nil"/>
              <w:bottom w:val="single" w:sz="4" w:space="0" w:color="auto"/>
              <w:right w:val="single" w:sz="4" w:space="0" w:color="auto"/>
            </w:tcBorders>
            <w:vAlign w:val="center"/>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nil"/>
              <w:bottom w:val="single" w:sz="4" w:space="0" w:color="auto"/>
              <w:right w:val="single" w:sz="4" w:space="0" w:color="auto"/>
            </w:tcBorders>
            <w:vAlign w:val="center"/>
          </w:tcPr>
          <w:p w:rsidR="00A52264" w:rsidRPr="00DE3D73" w:rsidRDefault="00A52264" w:rsidP="00F47646">
            <w:pPr>
              <w:spacing w:after="0" w:line="240" w:lineRule="auto"/>
              <w:jc w:val="center"/>
              <w:rPr>
                <w:rFonts w:ascii="Arial" w:eastAsia="Times New Roman" w:hAnsi="Arial" w:cs="Arial"/>
                <w:sz w:val="16"/>
                <w:szCs w:val="16"/>
                <w:lang w:eastAsia="es-MX"/>
              </w:rPr>
            </w:pPr>
          </w:p>
        </w:tc>
        <w:tc>
          <w:tcPr>
            <w:tcW w:w="0" w:type="auto"/>
            <w:tcBorders>
              <w:top w:val="nil"/>
              <w:left w:val="nil"/>
              <w:bottom w:val="single" w:sz="4" w:space="0" w:color="auto"/>
              <w:right w:val="single" w:sz="4" w:space="0" w:color="auto"/>
            </w:tcBorders>
            <w:vAlign w:val="center"/>
          </w:tcPr>
          <w:p w:rsidR="00A52264" w:rsidRPr="00DE3D73" w:rsidRDefault="00A52264" w:rsidP="00F47646">
            <w:pPr>
              <w:spacing w:after="0" w:line="240" w:lineRule="auto"/>
              <w:jc w:val="center"/>
              <w:rPr>
                <w:rFonts w:ascii="Arial" w:eastAsia="Times New Roman" w:hAnsi="Arial" w:cs="Arial"/>
                <w:sz w:val="16"/>
                <w:szCs w:val="16"/>
                <w:lang w:eastAsia="es-MX"/>
              </w:rPr>
            </w:pPr>
          </w:p>
        </w:tc>
      </w:tr>
    </w:tbl>
    <w:p w:rsidR="00025B48" w:rsidRDefault="00025B48" w:rsidP="00F47646">
      <w:pPr>
        <w:spacing w:after="0" w:line="240" w:lineRule="auto"/>
        <w:ind w:right="51"/>
        <w:rPr>
          <w:rFonts w:ascii="Calibri" w:hAnsi="Calibri" w:cs="Arial"/>
          <w:sz w:val="20"/>
          <w:szCs w:val="20"/>
        </w:rPr>
      </w:pPr>
    </w:p>
    <w:p w:rsidR="000029B5" w:rsidRPr="00025B48" w:rsidRDefault="00025B48" w:rsidP="00F47646">
      <w:pPr>
        <w:spacing w:after="0" w:line="240" w:lineRule="auto"/>
        <w:ind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3B3172" w:rsidRPr="00DE3D73" w:rsidRDefault="003B3172"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3B3172" w:rsidRPr="00DE3D73" w:rsidRDefault="003B3172"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3B3172" w:rsidRPr="00DE3D73" w:rsidRDefault="003B3172"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856D83" w:rsidRPr="00DE3D73" w:rsidRDefault="00856D83" w:rsidP="00F47646">
      <w:pPr>
        <w:spacing w:after="0" w:line="240" w:lineRule="auto"/>
        <w:rPr>
          <w:rFonts w:ascii="Arial" w:hAnsi="Arial" w:cs="Arial"/>
          <w:sz w:val="18"/>
          <w:szCs w:val="18"/>
        </w:rPr>
      </w:pPr>
    </w:p>
    <w:p w:rsidR="00DD5798" w:rsidRDefault="00536EBD" w:rsidP="00F47646">
      <w:pPr>
        <w:spacing w:after="0" w:line="240" w:lineRule="auto"/>
        <w:ind w:right="850"/>
        <w:jc w:val="both"/>
        <w:rPr>
          <w:rFonts w:ascii="Calibri" w:hAnsi="Calibri" w:cs="Arial"/>
          <w:b/>
          <w:sz w:val="24"/>
          <w:szCs w:val="24"/>
          <w:lang w:val="en-US"/>
        </w:rPr>
      </w:pPr>
      <w:proofErr w:type="spellStart"/>
      <w:r w:rsidRPr="00F04F34">
        <w:rPr>
          <w:rFonts w:ascii="Calibri" w:hAnsi="Calibri" w:cs="Arial"/>
          <w:b/>
          <w:sz w:val="24"/>
          <w:szCs w:val="24"/>
          <w:lang w:val="en-US"/>
        </w:rPr>
        <w:t>Formato</w:t>
      </w:r>
      <w:proofErr w:type="spellEnd"/>
      <w:r w:rsidRPr="00F04F34">
        <w:rPr>
          <w:rFonts w:ascii="Calibri" w:hAnsi="Calibri" w:cs="Arial"/>
          <w:b/>
          <w:sz w:val="24"/>
          <w:szCs w:val="24"/>
          <w:lang w:val="en-US"/>
        </w:rPr>
        <w:t xml:space="preserve"> 15</w:t>
      </w:r>
      <w:r w:rsidR="00F04F34" w:rsidRPr="00F04F34">
        <w:rPr>
          <w:rFonts w:ascii="Calibri" w:hAnsi="Calibri" w:cs="Arial"/>
          <w:b/>
          <w:sz w:val="24"/>
          <w:szCs w:val="24"/>
          <w:lang w:val="en-US"/>
        </w:rPr>
        <w:t>c</w:t>
      </w:r>
      <w:r w:rsidRPr="00F04F34">
        <w:rPr>
          <w:rFonts w:ascii="Calibri" w:hAnsi="Calibri" w:cs="Arial"/>
          <w:b/>
          <w:sz w:val="24"/>
          <w:szCs w:val="24"/>
          <w:lang w:val="en-US"/>
        </w:rPr>
        <w:t>_</w:t>
      </w:r>
      <w:r w:rsidR="005C5432" w:rsidRPr="00F04F34">
        <w:rPr>
          <w:rFonts w:ascii="Calibri" w:hAnsi="Calibri" w:cs="Arial"/>
          <w:b/>
          <w:sz w:val="24"/>
          <w:szCs w:val="24"/>
          <w:lang w:val="en-US"/>
        </w:rPr>
        <w:t>LTAIPRC</w:t>
      </w:r>
      <w:r w:rsidR="00025B48" w:rsidRPr="00F04F34">
        <w:rPr>
          <w:rFonts w:ascii="Calibri" w:hAnsi="Calibri" w:cs="Arial"/>
          <w:b/>
          <w:sz w:val="24"/>
          <w:szCs w:val="24"/>
          <w:lang w:val="en-US"/>
        </w:rPr>
        <w:t>_Art_123_Fr_XV</w:t>
      </w:r>
    </w:p>
    <w:p w:rsidR="00154E0E" w:rsidRPr="00F04F34" w:rsidRDefault="00154E0E" w:rsidP="00F47646">
      <w:pPr>
        <w:spacing w:after="0" w:line="240" w:lineRule="auto"/>
        <w:ind w:right="850"/>
        <w:jc w:val="both"/>
        <w:rPr>
          <w:rFonts w:ascii="Calibri" w:hAnsi="Calibri" w:cs="Arial"/>
          <w:b/>
          <w:sz w:val="24"/>
          <w:szCs w:val="24"/>
          <w:lang w:val="en-US"/>
        </w:rPr>
      </w:pPr>
    </w:p>
    <w:p w:rsidR="00856D83" w:rsidRPr="00F04F34" w:rsidRDefault="00856D83" w:rsidP="00F47646">
      <w:pPr>
        <w:spacing w:after="0" w:line="240" w:lineRule="auto"/>
        <w:jc w:val="center"/>
        <w:rPr>
          <w:rFonts w:ascii="Calibri" w:eastAsia="Times New Roman" w:hAnsi="Calibri" w:cs="Arial"/>
          <w:b/>
          <w:sz w:val="24"/>
          <w:szCs w:val="24"/>
          <w:lang w:eastAsia="es-MX"/>
        </w:rPr>
      </w:pPr>
      <w:r w:rsidRPr="00F04F34">
        <w:rPr>
          <w:rFonts w:ascii="Calibri" w:eastAsia="Times New Roman" w:hAnsi="Calibri" w:cs="Arial"/>
          <w:b/>
          <w:sz w:val="24"/>
          <w:szCs w:val="24"/>
          <w:lang w:eastAsia="es-MX"/>
        </w:rPr>
        <w:t>Informe trimestral y anual de lo recaudado por:</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44"/>
        <w:gridCol w:w="1012"/>
        <w:gridCol w:w="1332"/>
        <w:gridCol w:w="1056"/>
        <w:gridCol w:w="993"/>
        <w:gridCol w:w="884"/>
      </w:tblGrid>
      <w:tr w:rsidR="00856D83" w:rsidRPr="00DE3D73" w:rsidTr="00B32A90">
        <w:trPr>
          <w:trHeight w:val="255"/>
        </w:trPr>
        <w:tc>
          <w:tcPr>
            <w:tcW w:w="0" w:type="auto"/>
            <w:vAlign w:val="center"/>
          </w:tcPr>
          <w:p w:rsidR="00856D83" w:rsidRPr="00DE3D73" w:rsidRDefault="00856D83"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Tipo (impuesto, servicio, derecho o aprovechamiento)</w:t>
            </w:r>
          </w:p>
        </w:tc>
        <w:tc>
          <w:tcPr>
            <w:tcW w:w="1012" w:type="dxa"/>
            <w:shd w:val="clear" w:color="auto" w:fill="auto"/>
            <w:noWrap/>
            <w:vAlign w:val="center"/>
            <w:hideMark/>
          </w:tcPr>
          <w:p w:rsidR="00856D83" w:rsidRPr="00DE3D73" w:rsidRDefault="00856D83"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1er trimestre</w:t>
            </w:r>
          </w:p>
        </w:tc>
        <w:tc>
          <w:tcPr>
            <w:tcW w:w="1332" w:type="dxa"/>
            <w:vAlign w:val="center"/>
          </w:tcPr>
          <w:p w:rsidR="00856D83" w:rsidRPr="00DE3D73" w:rsidRDefault="00856D83"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2</w:t>
            </w:r>
            <w:r w:rsidR="003B3172" w:rsidRPr="00DE3D73">
              <w:rPr>
                <w:rFonts w:ascii="Calibri" w:eastAsia="Times New Roman" w:hAnsi="Calibri" w:cs="Arial"/>
                <w:sz w:val="18"/>
                <w:szCs w:val="18"/>
                <w:lang w:eastAsia="es-MX"/>
              </w:rPr>
              <w:t xml:space="preserve">º </w:t>
            </w:r>
            <w:r w:rsidRPr="00DE3D73">
              <w:rPr>
                <w:rFonts w:ascii="Calibri" w:eastAsia="Times New Roman" w:hAnsi="Calibri" w:cs="Arial"/>
                <w:sz w:val="18"/>
                <w:szCs w:val="18"/>
                <w:lang w:eastAsia="es-MX"/>
              </w:rPr>
              <w:t>trimestre</w:t>
            </w:r>
          </w:p>
        </w:tc>
        <w:tc>
          <w:tcPr>
            <w:tcW w:w="0" w:type="auto"/>
            <w:vAlign w:val="center"/>
          </w:tcPr>
          <w:p w:rsidR="00856D83" w:rsidRPr="00DE3D73" w:rsidRDefault="00856D83"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3er trimestre</w:t>
            </w:r>
          </w:p>
        </w:tc>
        <w:tc>
          <w:tcPr>
            <w:tcW w:w="0" w:type="auto"/>
            <w:vAlign w:val="center"/>
          </w:tcPr>
          <w:p w:rsidR="00856D83" w:rsidRPr="00DE3D73" w:rsidRDefault="00856D83"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4º trimestre</w:t>
            </w:r>
          </w:p>
        </w:tc>
        <w:tc>
          <w:tcPr>
            <w:tcW w:w="0" w:type="auto"/>
            <w:vAlign w:val="center"/>
          </w:tcPr>
          <w:p w:rsidR="00856D83" w:rsidRPr="00DE3D73" w:rsidRDefault="00856D83"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Total anual</w:t>
            </w:r>
          </w:p>
        </w:tc>
      </w:tr>
      <w:tr w:rsidR="00856D83" w:rsidRPr="00DE3D73" w:rsidTr="009E36E2">
        <w:trPr>
          <w:trHeight w:val="92"/>
        </w:trPr>
        <w:tc>
          <w:tcPr>
            <w:tcW w:w="0" w:type="auto"/>
          </w:tcPr>
          <w:p w:rsidR="00856D83" w:rsidRPr="009E36E2" w:rsidRDefault="00856D83" w:rsidP="00F47646">
            <w:pPr>
              <w:spacing w:line="240" w:lineRule="auto"/>
              <w:rPr>
                <w:rFonts w:ascii="Arial" w:eastAsia="Times New Roman" w:hAnsi="Arial" w:cs="Arial"/>
                <w:sz w:val="16"/>
                <w:szCs w:val="20"/>
                <w:lang w:eastAsia="es-MX"/>
              </w:rPr>
            </w:pPr>
          </w:p>
        </w:tc>
        <w:tc>
          <w:tcPr>
            <w:tcW w:w="1012" w:type="dxa"/>
            <w:shd w:val="clear" w:color="auto" w:fill="auto"/>
            <w:noWrap/>
            <w:vAlign w:val="bottom"/>
            <w:hideMark/>
          </w:tcPr>
          <w:p w:rsidR="00856D83" w:rsidRPr="009E36E2" w:rsidRDefault="00856D83" w:rsidP="00F47646">
            <w:pPr>
              <w:spacing w:line="240" w:lineRule="auto"/>
              <w:rPr>
                <w:rFonts w:ascii="Arial" w:eastAsia="Times New Roman" w:hAnsi="Arial" w:cs="Arial"/>
                <w:sz w:val="16"/>
                <w:szCs w:val="20"/>
                <w:lang w:eastAsia="es-MX"/>
              </w:rPr>
            </w:pPr>
            <w:r w:rsidRPr="00DE3D73">
              <w:rPr>
                <w:rFonts w:ascii="Arial" w:eastAsia="Times New Roman" w:hAnsi="Arial" w:cs="Arial"/>
                <w:sz w:val="20"/>
                <w:szCs w:val="20"/>
                <w:lang w:eastAsia="es-MX"/>
              </w:rPr>
              <w:t> </w:t>
            </w:r>
          </w:p>
        </w:tc>
        <w:tc>
          <w:tcPr>
            <w:tcW w:w="1332" w:type="dxa"/>
          </w:tcPr>
          <w:p w:rsidR="00856D83" w:rsidRPr="009E36E2" w:rsidRDefault="00856D83" w:rsidP="00F47646">
            <w:pPr>
              <w:spacing w:line="240" w:lineRule="auto"/>
              <w:rPr>
                <w:rFonts w:ascii="Arial" w:eastAsia="Times New Roman" w:hAnsi="Arial" w:cs="Arial"/>
                <w:sz w:val="16"/>
                <w:szCs w:val="20"/>
                <w:lang w:eastAsia="es-MX"/>
              </w:rPr>
            </w:pPr>
          </w:p>
        </w:tc>
        <w:tc>
          <w:tcPr>
            <w:tcW w:w="0" w:type="auto"/>
          </w:tcPr>
          <w:p w:rsidR="00856D83" w:rsidRPr="009E36E2" w:rsidRDefault="00856D83" w:rsidP="00F47646">
            <w:pPr>
              <w:spacing w:line="240" w:lineRule="auto"/>
              <w:rPr>
                <w:rFonts w:ascii="Arial" w:eastAsia="Times New Roman" w:hAnsi="Arial" w:cs="Arial"/>
                <w:sz w:val="16"/>
                <w:szCs w:val="20"/>
                <w:lang w:eastAsia="es-MX"/>
              </w:rPr>
            </w:pPr>
          </w:p>
        </w:tc>
        <w:tc>
          <w:tcPr>
            <w:tcW w:w="0" w:type="auto"/>
          </w:tcPr>
          <w:p w:rsidR="00856D83" w:rsidRPr="00DE3D73" w:rsidRDefault="00856D83" w:rsidP="00F47646">
            <w:pPr>
              <w:spacing w:line="240" w:lineRule="auto"/>
              <w:rPr>
                <w:rFonts w:ascii="Arial" w:eastAsia="Times New Roman" w:hAnsi="Arial" w:cs="Arial"/>
                <w:sz w:val="20"/>
                <w:szCs w:val="20"/>
                <w:lang w:eastAsia="es-MX"/>
              </w:rPr>
            </w:pPr>
          </w:p>
        </w:tc>
        <w:tc>
          <w:tcPr>
            <w:tcW w:w="0" w:type="auto"/>
          </w:tcPr>
          <w:p w:rsidR="00856D83" w:rsidRPr="00DE3D73" w:rsidRDefault="00856D83" w:rsidP="00F47646">
            <w:pPr>
              <w:spacing w:line="240" w:lineRule="auto"/>
              <w:rPr>
                <w:rFonts w:ascii="Arial" w:eastAsia="Times New Roman" w:hAnsi="Arial" w:cs="Arial"/>
                <w:sz w:val="20"/>
                <w:szCs w:val="20"/>
                <w:lang w:eastAsia="es-MX"/>
              </w:rPr>
            </w:pPr>
          </w:p>
        </w:tc>
      </w:tr>
    </w:tbl>
    <w:p w:rsidR="00025B48" w:rsidRDefault="00025B48" w:rsidP="00F47646">
      <w:pPr>
        <w:spacing w:after="0" w:line="240" w:lineRule="auto"/>
        <w:ind w:right="51"/>
        <w:rPr>
          <w:rFonts w:ascii="Calibri" w:hAnsi="Calibri" w:cs="Arial"/>
          <w:sz w:val="20"/>
          <w:szCs w:val="20"/>
        </w:rPr>
      </w:pPr>
    </w:p>
    <w:p w:rsidR="00025B48" w:rsidRDefault="00025B48" w:rsidP="00F47646">
      <w:pPr>
        <w:spacing w:after="0" w:line="240" w:lineRule="auto"/>
        <w:ind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3B3172" w:rsidRPr="00DE3D73" w:rsidRDefault="003B3172"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3B3172" w:rsidRPr="00DE3D73" w:rsidRDefault="003B3172"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3B3172" w:rsidRDefault="003B3172"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154E0E" w:rsidRDefault="00154E0E">
      <w:pPr>
        <w:widowControl/>
        <w:rPr>
          <w:rFonts w:ascii="Calibri" w:hAnsi="Calibri" w:cs="Arial"/>
          <w:sz w:val="20"/>
          <w:szCs w:val="20"/>
        </w:rPr>
      </w:pPr>
      <w:r>
        <w:rPr>
          <w:rFonts w:ascii="Calibri" w:hAnsi="Calibri" w:cs="Arial"/>
          <w:sz w:val="20"/>
          <w:szCs w:val="20"/>
        </w:rPr>
        <w:br w:type="page"/>
      </w:r>
    </w:p>
    <w:p w:rsidR="00856D83" w:rsidRPr="00DE3D73" w:rsidRDefault="002A794F" w:rsidP="00F47646">
      <w:pPr>
        <w:widowControl/>
        <w:autoSpaceDE w:val="0"/>
        <w:autoSpaceDN w:val="0"/>
        <w:adjustRightInd w:val="0"/>
        <w:spacing w:before="240" w:line="240" w:lineRule="auto"/>
        <w:ind w:left="567"/>
        <w:jc w:val="both"/>
        <w:rPr>
          <w:rFonts w:ascii="Arial" w:hAnsi="Arial" w:cs="Arial"/>
          <w:i/>
        </w:rPr>
      </w:pPr>
      <w:r w:rsidRPr="003E40A7">
        <w:rPr>
          <w:rFonts w:ascii="Arial" w:hAnsi="Arial" w:cs="Arial"/>
          <w:b/>
          <w:bCs/>
          <w:i/>
        </w:rPr>
        <w:lastRenderedPageBreak/>
        <w:t xml:space="preserve">XVI. </w:t>
      </w:r>
      <w:r w:rsidRPr="003E40A7">
        <w:rPr>
          <w:rFonts w:ascii="Arial" w:hAnsi="Arial" w:cs="Arial"/>
          <w:i/>
        </w:rPr>
        <w:t>Relación de constancias, certificados, permisos, licencias, autorizaciones, certificaciones de uso de suelo, registro de manifestaciones y dictámenes de las obras que se llevan a cabo en cada una de las demarcaciones territoriales, que permita conocer el estado, situación jurídica y modificaciones de cualquier índole de cada predio, para la ejecución de obras de construcción, ampliación o demolición de edificaciones o instalaciones o realizar obras de construcción, reparación, y mejoramiento de instalaciones subterráneas;</w:t>
      </w:r>
    </w:p>
    <w:p w:rsidR="002A794F" w:rsidRPr="00DE3D73" w:rsidRDefault="002A794F" w:rsidP="00F47646">
      <w:pPr>
        <w:autoSpaceDE w:val="0"/>
        <w:autoSpaceDN w:val="0"/>
        <w:adjustRightInd w:val="0"/>
        <w:spacing w:before="240" w:line="240" w:lineRule="auto"/>
        <w:jc w:val="both"/>
        <w:rPr>
          <w:rFonts w:ascii="Arial" w:hAnsi="Arial" w:cs="Arial"/>
        </w:rPr>
      </w:pPr>
      <w:r w:rsidRPr="00DE3D73">
        <w:rPr>
          <w:rFonts w:ascii="Arial" w:hAnsi="Arial" w:cs="Arial"/>
        </w:rPr>
        <w:t xml:space="preserve">Los </w:t>
      </w:r>
      <w:r w:rsidR="00562F5E" w:rsidRPr="00DE3D73">
        <w:rPr>
          <w:rFonts w:ascii="Arial" w:hAnsi="Arial" w:cs="Arial"/>
        </w:rPr>
        <w:t>sujetosobligados</w:t>
      </w:r>
      <w:r w:rsidRPr="00DE3D73">
        <w:rPr>
          <w:rFonts w:ascii="Arial" w:hAnsi="Arial" w:cs="Arial"/>
        </w:rPr>
        <w:t xml:space="preserve"> que generen y/o detenten documentos en el ejercicio de sus funciones, tales como: constancias, certificados, permisos, licencias</w:t>
      </w:r>
      <w:r w:rsidRPr="00DE3D73">
        <w:rPr>
          <w:rStyle w:val="Refdenotaalpie"/>
          <w:rFonts w:ascii="Arial" w:hAnsi="Arial" w:cs="Arial"/>
        </w:rPr>
        <w:footnoteReference w:id="21"/>
      </w:r>
      <w:r w:rsidRPr="00DE3D73">
        <w:rPr>
          <w:rFonts w:ascii="Arial" w:hAnsi="Arial" w:cs="Arial"/>
        </w:rPr>
        <w:t>, autorizaciones</w:t>
      </w:r>
      <w:r w:rsidRPr="00DE3D73">
        <w:rPr>
          <w:rStyle w:val="Refdenotaalpie"/>
          <w:rFonts w:ascii="Arial" w:hAnsi="Arial" w:cs="Arial"/>
        </w:rPr>
        <w:footnoteReference w:id="22"/>
      </w:r>
      <w:r w:rsidRPr="00DE3D73">
        <w:rPr>
          <w:rFonts w:ascii="Arial" w:hAnsi="Arial" w:cs="Arial"/>
        </w:rPr>
        <w:t>, manifestaciones y dictámenes de obras que den cuenta de la situación jurídica de cualquier predio del</w:t>
      </w:r>
      <w:r w:rsidR="00AF2D18" w:rsidRPr="00DE3D73">
        <w:rPr>
          <w:rFonts w:ascii="Arial" w:hAnsi="Arial" w:cs="Arial"/>
        </w:rPr>
        <w:t>aCiudad de México</w:t>
      </w:r>
      <w:r w:rsidRPr="00DE3D73">
        <w:rPr>
          <w:rFonts w:ascii="Arial" w:hAnsi="Arial" w:cs="Arial"/>
        </w:rPr>
        <w:t>, deberán publicar una relación organizada por demarcación territorial con los siguientes datos:</w:t>
      </w:r>
    </w:p>
    <w:p w:rsidR="00174946" w:rsidRPr="00DE3D73" w:rsidRDefault="00174946" w:rsidP="00F47646">
      <w:pPr>
        <w:spacing w:after="0" w:line="240" w:lineRule="auto"/>
        <w:ind w:right="48"/>
        <w:jc w:val="both"/>
        <w:rPr>
          <w:rFonts w:ascii="Arial" w:hAnsi="Arial" w:cs="Arial"/>
          <w:b/>
        </w:rPr>
      </w:pPr>
      <w:r w:rsidRPr="00DE3D73">
        <w:rPr>
          <w:rFonts w:ascii="Arial" w:hAnsi="Arial" w:cs="Arial"/>
          <w:b/>
        </w:rPr>
        <w:t>_______________________________________________________________________</w:t>
      </w:r>
    </w:p>
    <w:p w:rsidR="00174946" w:rsidRPr="00DE3D73" w:rsidRDefault="00174946" w:rsidP="00F47646">
      <w:pPr>
        <w:spacing w:before="240" w:line="240" w:lineRule="auto"/>
        <w:ind w:right="48"/>
        <w:jc w:val="both"/>
        <w:rPr>
          <w:rFonts w:ascii="Arial" w:hAnsi="Arial" w:cs="Arial"/>
        </w:rPr>
      </w:pPr>
      <w:r w:rsidRPr="00DE3D73">
        <w:rPr>
          <w:rFonts w:ascii="Arial" w:hAnsi="Arial" w:cs="Arial"/>
          <w:b/>
        </w:rPr>
        <w:t xml:space="preserve">Periodo de actualización: </w:t>
      </w:r>
      <w:r w:rsidRPr="00DE3D73">
        <w:rPr>
          <w:rFonts w:ascii="Arial" w:hAnsi="Arial" w:cs="Arial"/>
        </w:rPr>
        <w:t>trimestral</w:t>
      </w:r>
    </w:p>
    <w:p w:rsidR="00174946" w:rsidRPr="00DE3D73" w:rsidRDefault="00174946" w:rsidP="00F47646">
      <w:pPr>
        <w:spacing w:before="240" w:line="240" w:lineRule="auto"/>
        <w:ind w:right="48"/>
        <w:jc w:val="both"/>
        <w:rPr>
          <w:rFonts w:ascii="Arial" w:hAnsi="Arial" w:cs="Arial"/>
        </w:rPr>
      </w:pPr>
      <w:r w:rsidRPr="00DE3D73">
        <w:rPr>
          <w:rFonts w:ascii="Arial" w:hAnsi="Arial" w:cs="Arial"/>
          <w:b/>
        </w:rPr>
        <w:t>Conservar en el sitio de Internet</w:t>
      </w:r>
      <w:r w:rsidRPr="00DE3D73">
        <w:rPr>
          <w:rFonts w:ascii="Arial" w:hAnsi="Arial" w:cs="Arial"/>
        </w:rPr>
        <w:t>: información vigente</w:t>
      </w:r>
    </w:p>
    <w:p w:rsidR="002F637B" w:rsidRDefault="00174946" w:rsidP="00F47646">
      <w:pPr>
        <w:spacing w:after="0" w:line="240" w:lineRule="auto"/>
        <w:ind w:right="48"/>
        <w:jc w:val="both"/>
        <w:rPr>
          <w:rFonts w:ascii="Arial" w:hAnsi="Arial" w:cs="Arial"/>
        </w:rPr>
      </w:pPr>
      <w:r w:rsidRPr="00DE3D73">
        <w:rPr>
          <w:rFonts w:ascii="Arial" w:hAnsi="Arial" w:cs="Arial"/>
          <w:b/>
        </w:rPr>
        <w:t>Aplica a</w:t>
      </w:r>
      <w:r w:rsidRPr="00DE3D73">
        <w:rPr>
          <w:rFonts w:ascii="Arial" w:hAnsi="Arial" w:cs="Arial"/>
        </w:rPr>
        <w:t xml:space="preserve">: </w:t>
      </w:r>
      <w:r w:rsidR="005E6ABB" w:rsidRPr="00DE3D73">
        <w:rPr>
          <w:rFonts w:ascii="Arial" w:hAnsi="Arial" w:cs="Arial"/>
        </w:rPr>
        <w:t>todos los sujetos obligados</w:t>
      </w:r>
      <w:r w:rsidR="00BC3F13" w:rsidRPr="00DE3D73">
        <w:rPr>
          <w:rFonts w:ascii="Arial" w:hAnsi="Arial" w:cs="Arial"/>
        </w:rPr>
        <w:t xml:space="preserve"> que conforman el poder ejecutivo de la Ciudad de México</w:t>
      </w:r>
    </w:p>
    <w:p w:rsidR="00174946" w:rsidRPr="00DE3D73" w:rsidRDefault="00174946" w:rsidP="00F47646">
      <w:pPr>
        <w:spacing w:after="0" w:line="240" w:lineRule="auto"/>
        <w:ind w:right="48"/>
        <w:jc w:val="both"/>
        <w:rPr>
          <w:rFonts w:ascii="Arial" w:hAnsi="Arial" w:cs="Arial"/>
          <w:b/>
        </w:rPr>
      </w:pPr>
      <w:r w:rsidRPr="00DE3D73">
        <w:rPr>
          <w:rFonts w:ascii="Arial" w:hAnsi="Arial" w:cs="Arial"/>
          <w:b/>
        </w:rPr>
        <w:t>_____________________________________________________________</w:t>
      </w:r>
      <w:r w:rsidR="002F637B">
        <w:rPr>
          <w:rFonts w:ascii="Arial" w:hAnsi="Arial" w:cs="Arial"/>
          <w:b/>
        </w:rPr>
        <w:t>_____</w:t>
      </w:r>
      <w:r w:rsidRPr="00DE3D73">
        <w:rPr>
          <w:rFonts w:ascii="Arial" w:hAnsi="Arial" w:cs="Arial"/>
          <w:b/>
        </w:rPr>
        <w:t>_____</w:t>
      </w:r>
    </w:p>
    <w:tbl>
      <w:tblPr>
        <w:tblStyle w:val="Tablaconcuadrcula"/>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1275"/>
        <w:gridCol w:w="7088"/>
      </w:tblGrid>
      <w:tr w:rsidR="002A794F" w:rsidRPr="00DE3D73" w:rsidTr="00154E0E">
        <w:tc>
          <w:tcPr>
            <w:tcW w:w="8789" w:type="dxa"/>
            <w:gridSpan w:val="3"/>
          </w:tcPr>
          <w:p w:rsidR="0053408D" w:rsidRPr="00DE3D73" w:rsidRDefault="002A794F" w:rsidP="001C5580">
            <w:pPr>
              <w:spacing w:line="276" w:lineRule="auto"/>
              <w:ind w:left="-108"/>
              <w:jc w:val="both"/>
              <w:rPr>
                <w:rFonts w:ascii="Arial" w:hAnsi="Arial" w:cs="Arial"/>
                <w:b/>
                <w:bCs/>
              </w:rPr>
            </w:pPr>
            <w:r w:rsidRPr="00DE3D73">
              <w:rPr>
                <w:rFonts w:ascii="Arial" w:hAnsi="Arial" w:cs="Arial"/>
                <w:b/>
                <w:bCs/>
              </w:rPr>
              <w:t>Criterios sustantivos</w:t>
            </w:r>
            <w:r w:rsidR="00174946" w:rsidRPr="00DE3D73">
              <w:rPr>
                <w:rFonts w:ascii="Arial" w:hAnsi="Arial" w:cs="Arial"/>
                <w:b/>
                <w:bCs/>
              </w:rPr>
              <w:t xml:space="preserve"> de contenido</w:t>
            </w:r>
          </w:p>
        </w:tc>
      </w:tr>
      <w:tr w:rsidR="002A794F" w:rsidRPr="00DE3D73" w:rsidTr="00154E0E">
        <w:trPr>
          <w:gridBefore w:val="1"/>
          <w:wBefore w:w="426" w:type="dxa"/>
        </w:trPr>
        <w:tc>
          <w:tcPr>
            <w:tcW w:w="1275" w:type="dxa"/>
          </w:tcPr>
          <w:p w:rsidR="002A794F" w:rsidRPr="00DE3D73" w:rsidRDefault="002A794F" w:rsidP="001C5580">
            <w:pPr>
              <w:spacing w:line="276" w:lineRule="auto"/>
              <w:rPr>
                <w:rFonts w:ascii="Arial" w:hAnsi="Arial" w:cs="Arial"/>
                <w:b/>
                <w:bCs/>
              </w:rPr>
            </w:pPr>
            <w:r w:rsidRPr="00DE3D73">
              <w:rPr>
                <w:rFonts w:ascii="Arial" w:hAnsi="Arial" w:cs="Arial"/>
                <w:b/>
                <w:bCs/>
              </w:rPr>
              <w:t>Criterio 1</w:t>
            </w:r>
          </w:p>
        </w:tc>
        <w:tc>
          <w:tcPr>
            <w:tcW w:w="7088" w:type="dxa"/>
          </w:tcPr>
          <w:p w:rsidR="002A794F" w:rsidRPr="00DE3D73" w:rsidRDefault="00817220" w:rsidP="001C5580">
            <w:pPr>
              <w:spacing w:line="276" w:lineRule="auto"/>
              <w:jc w:val="both"/>
              <w:rPr>
                <w:rFonts w:ascii="Arial" w:hAnsi="Arial" w:cs="Arial"/>
              </w:rPr>
            </w:pPr>
            <w:r>
              <w:rPr>
                <w:rFonts w:ascii="Arial" w:hAnsi="Arial" w:cs="Arial"/>
              </w:rPr>
              <w:t>Ejercicio</w:t>
            </w:r>
          </w:p>
        </w:tc>
      </w:tr>
      <w:tr w:rsidR="00817220" w:rsidRPr="00DE3D73" w:rsidTr="00154E0E">
        <w:trPr>
          <w:gridBefore w:val="1"/>
          <w:wBefore w:w="426" w:type="dxa"/>
        </w:trPr>
        <w:tc>
          <w:tcPr>
            <w:tcW w:w="1275" w:type="dxa"/>
          </w:tcPr>
          <w:p w:rsidR="00817220" w:rsidRPr="00DE3D73" w:rsidRDefault="00817220" w:rsidP="00817220">
            <w:pPr>
              <w:spacing w:line="276" w:lineRule="auto"/>
              <w:rPr>
                <w:rFonts w:ascii="Arial" w:hAnsi="Arial" w:cs="Arial"/>
                <w:b/>
                <w:bCs/>
              </w:rPr>
            </w:pPr>
            <w:r>
              <w:rPr>
                <w:rFonts w:ascii="Arial" w:hAnsi="Arial" w:cs="Arial"/>
                <w:b/>
                <w:bCs/>
              </w:rPr>
              <w:t>Criterio 2</w:t>
            </w:r>
          </w:p>
        </w:tc>
        <w:tc>
          <w:tcPr>
            <w:tcW w:w="7088" w:type="dxa"/>
          </w:tcPr>
          <w:p w:rsidR="00817220" w:rsidRPr="00DE3D73" w:rsidRDefault="00817220" w:rsidP="00817220">
            <w:pPr>
              <w:jc w:val="both"/>
              <w:rPr>
                <w:rFonts w:ascii="Arial" w:hAnsi="Arial" w:cs="Arial"/>
              </w:rPr>
            </w:pPr>
            <w:r w:rsidRPr="00DE3D73">
              <w:rPr>
                <w:rFonts w:ascii="Arial" w:hAnsi="Arial" w:cs="Arial"/>
              </w:rPr>
              <w:t>Periodo que se reporta</w:t>
            </w:r>
            <w:r>
              <w:rPr>
                <w:rFonts w:ascii="Arial" w:hAnsi="Arial" w:cs="Arial"/>
              </w:rPr>
              <w:t xml:space="preserve"> (trimestre: enero-marzo, abril-junio, julio-septiembre, octubre-diciembre)</w:t>
            </w:r>
          </w:p>
        </w:tc>
      </w:tr>
      <w:tr w:rsidR="00817220" w:rsidRPr="00DE3D73" w:rsidTr="00154E0E">
        <w:trPr>
          <w:gridBefore w:val="1"/>
          <w:wBefore w:w="426" w:type="dxa"/>
        </w:trPr>
        <w:tc>
          <w:tcPr>
            <w:tcW w:w="1275" w:type="dxa"/>
          </w:tcPr>
          <w:p w:rsidR="00817220" w:rsidRPr="00DE3D73" w:rsidRDefault="00817220" w:rsidP="00817220">
            <w:pPr>
              <w:spacing w:line="276" w:lineRule="auto"/>
              <w:rPr>
                <w:rFonts w:ascii="Arial" w:hAnsi="Arial" w:cs="Arial"/>
                <w:b/>
                <w:bCs/>
              </w:rPr>
            </w:pPr>
            <w:r>
              <w:rPr>
                <w:rFonts w:ascii="Arial" w:hAnsi="Arial" w:cs="Arial"/>
                <w:b/>
                <w:bCs/>
              </w:rPr>
              <w:t>Criterio 3</w:t>
            </w:r>
          </w:p>
        </w:tc>
        <w:tc>
          <w:tcPr>
            <w:tcW w:w="7088" w:type="dxa"/>
          </w:tcPr>
          <w:p w:rsidR="00817220" w:rsidRPr="00DE3D73" w:rsidRDefault="00817220" w:rsidP="00817220">
            <w:pPr>
              <w:spacing w:line="276" w:lineRule="auto"/>
              <w:ind w:right="49"/>
              <w:jc w:val="both"/>
              <w:rPr>
                <w:rFonts w:ascii="Arial" w:hAnsi="Arial" w:cs="Arial"/>
              </w:rPr>
            </w:pPr>
            <w:r w:rsidRPr="00DE3D73">
              <w:rPr>
                <w:rFonts w:ascii="Arial" w:hAnsi="Arial" w:cs="Arial"/>
              </w:rPr>
              <w:t>Acto administrativo (constancia, certificado, permiso, licencia, autorización, registro de manifestación, dictamen de obra, concesión, decreto, asignación, donación, otro acto administrativo)</w:t>
            </w:r>
          </w:p>
        </w:tc>
      </w:tr>
      <w:tr w:rsidR="00817220" w:rsidRPr="00DE3D73" w:rsidTr="00154E0E">
        <w:trPr>
          <w:gridBefore w:val="1"/>
          <w:wBefore w:w="426" w:type="dxa"/>
        </w:trPr>
        <w:tc>
          <w:tcPr>
            <w:tcW w:w="1275" w:type="dxa"/>
          </w:tcPr>
          <w:p w:rsidR="00817220" w:rsidRPr="00DE3D73" w:rsidRDefault="00817220" w:rsidP="00817220">
            <w:pPr>
              <w:spacing w:line="276" w:lineRule="auto"/>
              <w:rPr>
                <w:rFonts w:ascii="Arial" w:hAnsi="Arial" w:cs="Arial"/>
                <w:b/>
                <w:bCs/>
              </w:rPr>
            </w:pPr>
            <w:r>
              <w:rPr>
                <w:rFonts w:ascii="Arial" w:hAnsi="Arial" w:cs="Arial"/>
                <w:b/>
                <w:bCs/>
              </w:rPr>
              <w:t>Criterio 4</w:t>
            </w:r>
          </w:p>
        </w:tc>
        <w:tc>
          <w:tcPr>
            <w:tcW w:w="7088" w:type="dxa"/>
          </w:tcPr>
          <w:p w:rsidR="00817220" w:rsidRPr="00DE3D73" w:rsidRDefault="00817220" w:rsidP="00817220">
            <w:pPr>
              <w:spacing w:line="276" w:lineRule="auto"/>
              <w:jc w:val="both"/>
              <w:rPr>
                <w:rFonts w:ascii="Arial" w:hAnsi="Arial" w:cs="Arial"/>
              </w:rPr>
            </w:pPr>
            <w:r w:rsidRPr="00DE3D73">
              <w:rPr>
                <w:rFonts w:ascii="Arial" w:hAnsi="Arial" w:cs="Arial"/>
              </w:rPr>
              <w:t>Denominación del documento. Se deberá incluir el catálogo por tipo de documento de la siguiente manera: Constancias: de derechos de desarrollo, de alineamiento y número oficial</w:t>
            </w:r>
            <w:r w:rsidRPr="00DE3D73">
              <w:rPr>
                <w:rStyle w:val="Refdenotaalpie"/>
                <w:rFonts w:ascii="Arial" w:hAnsi="Arial" w:cs="Arial"/>
              </w:rPr>
              <w:footnoteReference w:id="23"/>
            </w:r>
            <w:r w:rsidRPr="00DE3D73">
              <w:rPr>
                <w:rFonts w:ascii="Arial" w:hAnsi="Arial" w:cs="Arial"/>
              </w:rPr>
              <w:t>. Certificado</w:t>
            </w:r>
            <w:r w:rsidRPr="00DE3D73">
              <w:rPr>
                <w:rStyle w:val="Refdenotaalpie"/>
                <w:rFonts w:ascii="Arial" w:hAnsi="Arial" w:cs="Arial"/>
              </w:rPr>
              <w:footnoteReference w:id="24"/>
            </w:r>
            <w:r w:rsidRPr="00DE3D73">
              <w:rPr>
                <w:rFonts w:ascii="Arial" w:hAnsi="Arial" w:cs="Arial"/>
              </w:rPr>
              <w:t xml:space="preserve">: de zonificación para usos del suelo permitidos; para uso específico; certificado único de zonificación de uso del suelo específico y factibilidades; o de acreditación de uso de suelo por derechos adquiridos; así como aquellas certificaciones de zonificación que se deriven de resoluciones de transferencia de potencialidad de desarrollo, delimitación de zonas, polígonos de actuación, otro. Permisos: para actividades comerciales, permiso administrativo </w:t>
            </w:r>
            <w:r w:rsidRPr="00DE3D73">
              <w:rPr>
                <w:rFonts w:ascii="Arial" w:hAnsi="Arial" w:cs="Arial"/>
              </w:rPr>
              <w:lastRenderedPageBreak/>
              <w:t xml:space="preserve">temporal revocable (PATR), otro. Licencia: de fusión y subdivisión, de </w:t>
            </w:r>
            <w:proofErr w:type="spellStart"/>
            <w:r w:rsidRPr="00DE3D73">
              <w:rPr>
                <w:rFonts w:ascii="Arial" w:hAnsi="Arial" w:cs="Arial"/>
              </w:rPr>
              <w:t>relotificación</w:t>
            </w:r>
            <w:proofErr w:type="spellEnd"/>
            <w:r w:rsidRPr="00DE3D73">
              <w:rPr>
                <w:rFonts w:ascii="Arial" w:hAnsi="Arial" w:cs="Arial"/>
              </w:rPr>
              <w:t xml:space="preserve">, de explotación de minas, canteras o yacimientos pétreos; otro. Autorización: </w:t>
            </w:r>
            <w:r w:rsidRPr="00DE3D73">
              <w:rPr>
                <w:rFonts w:ascii="Arial" w:eastAsia="Times New Roman" w:hAnsi="Arial" w:cs="Arial"/>
                <w:lang w:eastAsia="es-MX"/>
              </w:rPr>
              <w:t xml:space="preserve">de ocupación del inmueble, de cambios al uso del suelo para locales comerciales, de servicios, administración y oficinas de bajo impacto urbano de hasta 250 metros cuadrados de superficie construida; con excepción de los usos para gasolineras, verificentros, rastros, frigoríficos, mudanzas y paquetería, autorización de alineamientos y derechos de vía; de adquisición de potencial de desarrollo urbano; otro. Registro de manifestación o Dictamen. </w:t>
            </w:r>
          </w:p>
        </w:tc>
      </w:tr>
      <w:tr w:rsidR="00817220" w:rsidRPr="00DE3D73" w:rsidTr="00154E0E">
        <w:trPr>
          <w:gridBefore w:val="1"/>
          <w:wBefore w:w="426" w:type="dxa"/>
        </w:trPr>
        <w:tc>
          <w:tcPr>
            <w:tcW w:w="1275" w:type="dxa"/>
          </w:tcPr>
          <w:p w:rsidR="00817220" w:rsidRPr="00DE3D73" w:rsidRDefault="00817220" w:rsidP="00817220">
            <w:pPr>
              <w:spacing w:line="276" w:lineRule="auto"/>
              <w:rPr>
                <w:rFonts w:ascii="Arial" w:hAnsi="Arial" w:cs="Arial"/>
                <w:b/>
                <w:bCs/>
              </w:rPr>
            </w:pPr>
            <w:r w:rsidRPr="00DE3D73">
              <w:rPr>
                <w:rFonts w:ascii="Arial" w:hAnsi="Arial" w:cs="Arial"/>
                <w:b/>
                <w:bCs/>
              </w:rPr>
              <w:lastRenderedPageBreak/>
              <w:t xml:space="preserve">Criterio </w:t>
            </w:r>
            <w:r>
              <w:rPr>
                <w:rFonts w:ascii="Arial" w:hAnsi="Arial" w:cs="Arial"/>
                <w:b/>
                <w:bCs/>
              </w:rPr>
              <w:t>5</w:t>
            </w:r>
          </w:p>
        </w:tc>
        <w:tc>
          <w:tcPr>
            <w:tcW w:w="7088" w:type="dxa"/>
          </w:tcPr>
          <w:p w:rsidR="00817220" w:rsidRPr="00DE3D73" w:rsidRDefault="00817220" w:rsidP="00817220">
            <w:pPr>
              <w:spacing w:line="276" w:lineRule="auto"/>
              <w:jc w:val="both"/>
              <w:rPr>
                <w:rFonts w:ascii="Arial" w:hAnsi="Arial" w:cs="Arial"/>
              </w:rPr>
            </w:pPr>
            <w:r w:rsidRPr="00DE3D73">
              <w:rPr>
                <w:rFonts w:ascii="Arial" w:hAnsi="Arial" w:cs="Arial"/>
              </w:rPr>
              <w:t xml:space="preserve">Plazo de vigencia </w:t>
            </w:r>
          </w:p>
        </w:tc>
      </w:tr>
      <w:tr w:rsidR="00817220" w:rsidRPr="00DE3D73" w:rsidTr="00154E0E">
        <w:trPr>
          <w:gridBefore w:val="1"/>
          <w:wBefore w:w="426" w:type="dxa"/>
        </w:trPr>
        <w:tc>
          <w:tcPr>
            <w:tcW w:w="1275" w:type="dxa"/>
          </w:tcPr>
          <w:p w:rsidR="00817220" w:rsidRPr="00DE3D73" w:rsidRDefault="00817220" w:rsidP="00817220">
            <w:pPr>
              <w:spacing w:line="276" w:lineRule="auto"/>
              <w:rPr>
                <w:rFonts w:ascii="Arial" w:hAnsi="Arial" w:cs="Arial"/>
                <w:b/>
                <w:bCs/>
              </w:rPr>
            </w:pPr>
            <w:r>
              <w:rPr>
                <w:rFonts w:ascii="Arial" w:hAnsi="Arial" w:cs="Arial"/>
                <w:b/>
                <w:bCs/>
              </w:rPr>
              <w:t>Criterio 6</w:t>
            </w:r>
          </w:p>
        </w:tc>
        <w:tc>
          <w:tcPr>
            <w:tcW w:w="7088" w:type="dxa"/>
          </w:tcPr>
          <w:p w:rsidR="00817220" w:rsidRPr="00DE3D73" w:rsidRDefault="00817220" w:rsidP="00817220">
            <w:pPr>
              <w:spacing w:line="276" w:lineRule="auto"/>
              <w:jc w:val="both"/>
              <w:rPr>
                <w:rFonts w:ascii="Arial" w:hAnsi="Arial" w:cs="Arial"/>
              </w:rPr>
            </w:pPr>
            <w:r w:rsidRPr="00DE3D73">
              <w:rPr>
                <w:rFonts w:ascii="Arial" w:hAnsi="Arial" w:cs="Arial"/>
              </w:rPr>
              <w:t>Fecha de emisión expresada en el formato día/mes/año</w:t>
            </w:r>
            <w:r>
              <w:rPr>
                <w:rFonts w:ascii="Arial" w:hAnsi="Arial" w:cs="Arial"/>
              </w:rPr>
              <w:t xml:space="preserve"> (Por Ej. 31/marzo/2016)</w:t>
            </w:r>
          </w:p>
        </w:tc>
      </w:tr>
      <w:tr w:rsidR="00817220" w:rsidRPr="00DE3D73" w:rsidTr="00154E0E">
        <w:trPr>
          <w:gridBefore w:val="1"/>
          <w:wBefore w:w="426" w:type="dxa"/>
        </w:trPr>
        <w:tc>
          <w:tcPr>
            <w:tcW w:w="1275" w:type="dxa"/>
          </w:tcPr>
          <w:p w:rsidR="00817220" w:rsidRPr="00DE3D73" w:rsidRDefault="00817220" w:rsidP="00817220">
            <w:pPr>
              <w:spacing w:line="276" w:lineRule="auto"/>
              <w:rPr>
                <w:rFonts w:ascii="Arial" w:hAnsi="Arial" w:cs="Arial"/>
                <w:b/>
                <w:bCs/>
              </w:rPr>
            </w:pPr>
            <w:r>
              <w:rPr>
                <w:rFonts w:ascii="Arial" w:hAnsi="Arial" w:cs="Arial"/>
                <w:b/>
                <w:bCs/>
              </w:rPr>
              <w:t>Criterio 7</w:t>
            </w:r>
          </w:p>
        </w:tc>
        <w:tc>
          <w:tcPr>
            <w:tcW w:w="7088" w:type="dxa"/>
          </w:tcPr>
          <w:p w:rsidR="00817220" w:rsidRPr="00DE3D73" w:rsidRDefault="00817220" w:rsidP="00817220">
            <w:pPr>
              <w:spacing w:line="276" w:lineRule="auto"/>
              <w:jc w:val="both"/>
              <w:rPr>
                <w:rFonts w:ascii="Arial" w:hAnsi="Arial" w:cs="Arial"/>
              </w:rPr>
            </w:pPr>
            <w:r w:rsidRPr="00DE3D73">
              <w:rPr>
                <w:rFonts w:ascii="Arial" w:hAnsi="Arial" w:cs="Arial"/>
              </w:rPr>
              <w:t>Ubicación del predio en la que se incluya</w:t>
            </w:r>
            <w:r>
              <w:rPr>
                <w:rStyle w:val="Refdenotaalpie"/>
                <w:rFonts w:ascii="Arial" w:hAnsi="Arial" w:cs="Arial"/>
              </w:rPr>
              <w:footnoteReference w:id="25"/>
            </w:r>
            <w:r w:rsidRPr="00DE3D73">
              <w:rPr>
                <w:rFonts w:ascii="Arial" w:hAnsi="Arial" w:cs="Arial"/>
              </w:rPr>
              <w:t xml:space="preserve">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w:t>
            </w:r>
          </w:p>
        </w:tc>
      </w:tr>
      <w:tr w:rsidR="00817220" w:rsidRPr="00DE3D73" w:rsidTr="00154E0E">
        <w:tc>
          <w:tcPr>
            <w:tcW w:w="8789" w:type="dxa"/>
            <w:gridSpan w:val="3"/>
          </w:tcPr>
          <w:p w:rsidR="00817220" w:rsidRPr="00DE3D73" w:rsidRDefault="00817220" w:rsidP="00817220">
            <w:pPr>
              <w:spacing w:line="276" w:lineRule="auto"/>
              <w:ind w:left="459"/>
              <w:jc w:val="both"/>
              <w:rPr>
                <w:rFonts w:ascii="Arial" w:hAnsi="Arial" w:cs="Arial"/>
              </w:rPr>
            </w:pPr>
          </w:p>
          <w:p w:rsidR="00817220" w:rsidRPr="00DE3D73" w:rsidRDefault="00817220" w:rsidP="00817220">
            <w:pPr>
              <w:spacing w:line="276" w:lineRule="auto"/>
              <w:ind w:left="459"/>
              <w:jc w:val="both"/>
              <w:rPr>
                <w:rFonts w:ascii="Arial" w:hAnsi="Arial" w:cs="Arial"/>
              </w:rPr>
            </w:pPr>
            <w:r w:rsidRPr="00DE3D73">
              <w:rPr>
                <w:rFonts w:ascii="Arial" w:hAnsi="Arial" w:cs="Arial"/>
              </w:rPr>
              <w:t xml:space="preserve">En caso de que el inmueble o predio sea propiedad del Gobierno de la Ciudad de México o de una paraestatal de éste, </w:t>
            </w:r>
            <w:r>
              <w:rPr>
                <w:rFonts w:ascii="Arial" w:hAnsi="Arial" w:cs="Arial"/>
              </w:rPr>
              <w:t>señalar:</w:t>
            </w:r>
          </w:p>
        </w:tc>
      </w:tr>
      <w:tr w:rsidR="008661A4" w:rsidRPr="00DE3D73" w:rsidTr="00154E0E">
        <w:trPr>
          <w:gridBefore w:val="1"/>
          <w:wBefore w:w="426" w:type="dxa"/>
        </w:trPr>
        <w:tc>
          <w:tcPr>
            <w:tcW w:w="1275" w:type="dxa"/>
          </w:tcPr>
          <w:p w:rsidR="008661A4" w:rsidRPr="00DE3D73" w:rsidRDefault="008661A4" w:rsidP="00817220">
            <w:pPr>
              <w:rPr>
                <w:rFonts w:ascii="Arial" w:hAnsi="Arial" w:cs="Arial"/>
                <w:b/>
                <w:bCs/>
              </w:rPr>
            </w:pPr>
            <w:r w:rsidRPr="00DE3D73">
              <w:rPr>
                <w:rFonts w:ascii="Arial" w:hAnsi="Arial" w:cs="Arial"/>
                <w:b/>
                <w:bCs/>
              </w:rPr>
              <w:t xml:space="preserve">Criterio </w:t>
            </w:r>
            <w:r>
              <w:rPr>
                <w:rFonts w:ascii="Arial" w:hAnsi="Arial" w:cs="Arial"/>
                <w:b/>
                <w:bCs/>
              </w:rPr>
              <w:t>8</w:t>
            </w:r>
          </w:p>
        </w:tc>
        <w:tc>
          <w:tcPr>
            <w:tcW w:w="7088" w:type="dxa"/>
          </w:tcPr>
          <w:p w:rsidR="008661A4" w:rsidRPr="00DE3D73" w:rsidRDefault="008661A4" w:rsidP="00817220">
            <w:pPr>
              <w:jc w:val="both"/>
              <w:rPr>
                <w:rFonts w:ascii="Arial" w:hAnsi="Arial" w:cs="Arial"/>
              </w:rPr>
            </w:pPr>
            <w:r w:rsidRPr="008661A4">
              <w:rPr>
                <w:rFonts w:ascii="Arial" w:hAnsi="Arial" w:cs="Arial"/>
              </w:rPr>
              <w:t>Clasificación del inmueble o predio  (dominio público o privado)</w:t>
            </w:r>
          </w:p>
        </w:tc>
      </w:tr>
      <w:tr w:rsidR="00817220" w:rsidRPr="00DE3D73" w:rsidTr="00154E0E">
        <w:trPr>
          <w:gridBefore w:val="1"/>
          <w:wBefore w:w="426" w:type="dxa"/>
        </w:trPr>
        <w:tc>
          <w:tcPr>
            <w:tcW w:w="1275" w:type="dxa"/>
          </w:tcPr>
          <w:p w:rsidR="00817220" w:rsidRPr="00DE3D73" w:rsidRDefault="00817220" w:rsidP="00817220">
            <w:pPr>
              <w:spacing w:line="276" w:lineRule="auto"/>
              <w:rPr>
                <w:rFonts w:ascii="Arial" w:hAnsi="Arial" w:cs="Arial"/>
                <w:b/>
                <w:bCs/>
              </w:rPr>
            </w:pPr>
            <w:r w:rsidRPr="00DE3D73">
              <w:rPr>
                <w:rFonts w:ascii="Arial" w:hAnsi="Arial" w:cs="Arial"/>
                <w:b/>
                <w:bCs/>
              </w:rPr>
              <w:t xml:space="preserve">Criterio </w:t>
            </w:r>
            <w:r w:rsidR="008661A4">
              <w:rPr>
                <w:rFonts w:ascii="Arial" w:hAnsi="Arial" w:cs="Arial"/>
                <w:b/>
                <w:bCs/>
              </w:rPr>
              <w:t>9</w:t>
            </w:r>
          </w:p>
        </w:tc>
        <w:tc>
          <w:tcPr>
            <w:tcW w:w="7088" w:type="dxa"/>
          </w:tcPr>
          <w:p w:rsidR="00817220" w:rsidRPr="00DE3D73" w:rsidRDefault="00817220" w:rsidP="00817220">
            <w:pPr>
              <w:spacing w:line="276" w:lineRule="auto"/>
              <w:jc w:val="both"/>
              <w:rPr>
                <w:rFonts w:ascii="Arial" w:hAnsi="Arial" w:cs="Arial"/>
              </w:rPr>
            </w:pPr>
            <w:r w:rsidRPr="00DE3D73">
              <w:rPr>
                <w:rFonts w:ascii="Arial" w:hAnsi="Arial" w:cs="Arial"/>
              </w:rPr>
              <w:t>Uso actual del predio</w:t>
            </w:r>
          </w:p>
        </w:tc>
      </w:tr>
      <w:tr w:rsidR="00817220" w:rsidRPr="00DE3D73" w:rsidTr="00154E0E">
        <w:trPr>
          <w:gridBefore w:val="1"/>
          <w:wBefore w:w="426" w:type="dxa"/>
        </w:trPr>
        <w:tc>
          <w:tcPr>
            <w:tcW w:w="1275" w:type="dxa"/>
          </w:tcPr>
          <w:p w:rsidR="00817220" w:rsidRPr="00DE3D73" w:rsidRDefault="00817220" w:rsidP="007B1492">
            <w:pPr>
              <w:spacing w:line="276" w:lineRule="auto"/>
              <w:ind w:right="-52"/>
              <w:jc w:val="both"/>
              <w:rPr>
                <w:rFonts w:ascii="Arial" w:hAnsi="Arial" w:cs="Arial"/>
                <w:b/>
                <w:bCs/>
              </w:rPr>
            </w:pPr>
            <w:r w:rsidRPr="00DE3D73">
              <w:rPr>
                <w:rFonts w:ascii="Arial" w:hAnsi="Arial" w:cs="Arial"/>
                <w:b/>
                <w:bCs/>
              </w:rPr>
              <w:t xml:space="preserve">Criterio </w:t>
            </w:r>
            <w:r w:rsidR="008661A4">
              <w:rPr>
                <w:rFonts w:ascii="Arial" w:hAnsi="Arial" w:cs="Arial"/>
                <w:b/>
                <w:bCs/>
              </w:rPr>
              <w:t>10</w:t>
            </w:r>
          </w:p>
        </w:tc>
        <w:tc>
          <w:tcPr>
            <w:tcW w:w="7088" w:type="dxa"/>
          </w:tcPr>
          <w:p w:rsidR="00817220" w:rsidRPr="00DE3D73" w:rsidRDefault="00817220" w:rsidP="00817220">
            <w:pPr>
              <w:spacing w:line="276" w:lineRule="auto"/>
              <w:jc w:val="both"/>
              <w:rPr>
                <w:rFonts w:ascii="Arial" w:hAnsi="Arial" w:cs="Arial"/>
              </w:rPr>
            </w:pPr>
            <w:r w:rsidRPr="00DE3D73">
              <w:rPr>
                <w:rFonts w:ascii="Arial" w:hAnsi="Arial" w:cs="Arial"/>
              </w:rPr>
              <w:t>Hipervínculo a la situación jurídica que guarda el predio, donde además deberá especificarse la información respecto a los actos jurídicos de los predios como enajenaciones, adquisiciones, desincorporaciones, expropiaciones, permutas, donaciones, etc.</w:t>
            </w:r>
          </w:p>
        </w:tc>
      </w:tr>
    </w:tbl>
    <w:p w:rsidR="00A828B1" w:rsidRPr="00DE3D73" w:rsidRDefault="00A828B1" w:rsidP="00F47646">
      <w:pPr>
        <w:spacing w:after="0" w:line="240" w:lineRule="auto"/>
        <w:ind w:left="1701" w:right="902" w:hanging="1701"/>
        <w:jc w:val="both"/>
        <w:rPr>
          <w:rFonts w:ascii="Arial" w:hAnsi="Arial" w:cs="Arial"/>
          <w:b/>
        </w:rPr>
      </w:pPr>
    </w:p>
    <w:p w:rsidR="00764BBA" w:rsidRPr="00DE3D73" w:rsidRDefault="00A828B1" w:rsidP="00F47646">
      <w:pPr>
        <w:spacing w:after="0" w:line="240" w:lineRule="auto"/>
        <w:ind w:left="1701" w:right="902" w:hanging="1701"/>
        <w:jc w:val="both"/>
        <w:rPr>
          <w:rFonts w:ascii="Arial" w:hAnsi="Arial" w:cs="Arial"/>
          <w:b/>
        </w:rPr>
      </w:pPr>
      <w:r w:rsidRPr="00DE3D73">
        <w:rPr>
          <w:rFonts w:ascii="Arial" w:hAnsi="Arial" w:cs="Arial"/>
          <w:b/>
        </w:rPr>
        <w:t>Criterios adjetivos de actualización</w:t>
      </w:r>
      <w:r w:rsidR="00333FC7">
        <w:rPr>
          <w:rFonts w:ascii="Arial" w:hAnsi="Arial" w:cs="Arial"/>
          <w:b/>
        </w:rPr>
        <w:tab/>
      </w:r>
    </w:p>
    <w:tbl>
      <w:tblPr>
        <w:tblStyle w:val="Tablaconcuadrcula"/>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7513"/>
      </w:tblGrid>
      <w:tr w:rsidR="00764BBA" w:rsidRPr="00DE3D73" w:rsidTr="00C35A0F">
        <w:tc>
          <w:tcPr>
            <w:tcW w:w="1275" w:type="dxa"/>
          </w:tcPr>
          <w:p w:rsidR="00764BBA" w:rsidRPr="00DE3D73" w:rsidRDefault="008661A4" w:rsidP="00817220">
            <w:pPr>
              <w:spacing w:line="276" w:lineRule="auto"/>
              <w:ind w:right="-52"/>
              <w:jc w:val="both"/>
              <w:rPr>
                <w:rFonts w:ascii="Arial" w:hAnsi="Arial" w:cs="Arial"/>
                <w:b/>
              </w:rPr>
            </w:pPr>
            <w:r>
              <w:rPr>
                <w:rFonts w:ascii="Arial" w:hAnsi="Arial" w:cs="Arial"/>
                <w:b/>
              </w:rPr>
              <w:t>Criterio 11</w:t>
            </w:r>
          </w:p>
        </w:tc>
        <w:tc>
          <w:tcPr>
            <w:tcW w:w="7513" w:type="dxa"/>
          </w:tcPr>
          <w:p w:rsidR="00764BBA" w:rsidRPr="00DE3D73" w:rsidRDefault="00764BBA" w:rsidP="001C5580">
            <w:pPr>
              <w:spacing w:line="276" w:lineRule="auto"/>
              <w:ind w:right="333"/>
              <w:jc w:val="both"/>
              <w:rPr>
                <w:rFonts w:ascii="Arial" w:hAnsi="Arial" w:cs="Arial"/>
              </w:rPr>
            </w:pPr>
            <w:r w:rsidRPr="00DE3D73">
              <w:rPr>
                <w:rFonts w:ascii="Arial" w:hAnsi="Arial" w:cs="Arial"/>
              </w:rPr>
              <w:t>Periodo de actualización de la información: trimestral</w:t>
            </w:r>
          </w:p>
        </w:tc>
      </w:tr>
      <w:tr w:rsidR="00764BBA" w:rsidRPr="00DE3D73" w:rsidTr="00C35A0F">
        <w:tc>
          <w:tcPr>
            <w:tcW w:w="1275" w:type="dxa"/>
          </w:tcPr>
          <w:p w:rsidR="00764BBA" w:rsidRPr="00DE3D73" w:rsidRDefault="00764BBA" w:rsidP="00817220">
            <w:pPr>
              <w:spacing w:line="276" w:lineRule="auto"/>
              <w:ind w:right="-52"/>
              <w:jc w:val="both"/>
              <w:rPr>
                <w:rFonts w:ascii="Arial" w:hAnsi="Arial" w:cs="Arial"/>
                <w:b/>
              </w:rPr>
            </w:pPr>
            <w:r w:rsidRPr="00DE3D73">
              <w:rPr>
                <w:rFonts w:ascii="Arial" w:hAnsi="Arial" w:cs="Arial"/>
                <w:b/>
              </w:rPr>
              <w:t>Criterio 1</w:t>
            </w:r>
            <w:r w:rsidR="008661A4">
              <w:rPr>
                <w:rFonts w:ascii="Arial" w:hAnsi="Arial" w:cs="Arial"/>
                <w:b/>
              </w:rPr>
              <w:t>2</w:t>
            </w:r>
          </w:p>
        </w:tc>
        <w:tc>
          <w:tcPr>
            <w:tcW w:w="7513" w:type="dxa"/>
          </w:tcPr>
          <w:p w:rsidR="00764BBA" w:rsidRPr="00DE3D73" w:rsidRDefault="00764BBA" w:rsidP="001C5580">
            <w:pPr>
              <w:spacing w:line="276" w:lineRule="auto"/>
              <w:ind w:right="333"/>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764BBA" w:rsidRPr="00DE3D73" w:rsidTr="00C35A0F">
        <w:tc>
          <w:tcPr>
            <w:tcW w:w="1275" w:type="dxa"/>
          </w:tcPr>
          <w:p w:rsidR="00764BBA" w:rsidRPr="00DE3D73" w:rsidRDefault="008661A4" w:rsidP="001C5580">
            <w:pPr>
              <w:spacing w:line="276" w:lineRule="auto"/>
              <w:ind w:right="-52"/>
              <w:jc w:val="both"/>
              <w:rPr>
                <w:rFonts w:ascii="Arial" w:hAnsi="Arial" w:cs="Arial"/>
                <w:b/>
              </w:rPr>
            </w:pPr>
            <w:r>
              <w:rPr>
                <w:rFonts w:ascii="Arial" w:hAnsi="Arial" w:cs="Arial"/>
                <w:b/>
              </w:rPr>
              <w:t>Criterio 13</w:t>
            </w:r>
          </w:p>
        </w:tc>
        <w:tc>
          <w:tcPr>
            <w:tcW w:w="7513" w:type="dxa"/>
          </w:tcPr>
          <w:p w:rsidR="00764BBA" w:rsidRPr="00DE3D73" w:rsidRDefault="00764BBA" w:rsidP="001C5580">
            <w:pPr>
              <w:spacing w:line="276" w:lineRule="auto"/>
              <w:ind w:right="333"/>
              <w:jc w:val="both"/>
              <w:rPr>
                <w:rFonts w:ascii="Arial" w:hAnsi="Arial" w:cs="Arial"/>
              </w:rPr>
            </w:pPr>
            <w:r w:rsidRPr="00DE3D73">
              <w:rPr>
                <w:rFonts w:ascii="Arial" w:hAnsi="Arial" w:cs="Arial"/>
              </w:rPr>
              <w:t xml:space="preserve">en el sitio de Internet y a través de la Plataforma Nacional la información de acuerdo con la </w:t>
            </w:r>
            <w:r w:rsidRPr="00DE3D73">
              <w:rPr>
                <w:rFonts w:ascii="Arial" w:hAnsi="Arial" w:cs="Arial"/>
                <w:i/>
              </w:rPr>
              <w:t>Tabla de actualización y conservación de la información</w:t>
            </w:r>
          </w:p>
        </w:tc>
      </w:tr>
    </w:tbl>
    <w:p w:rsidR="00A828B1" w:rsidRPr="00DE3D73" w:rsidRDefault="00A828B1" w:rsidP="00F47646">
      <w:pPr>
        <w:spacing w:after="0" w:line="240" w:lineRule="auto"/>
        <w:ind w:left="1701" w:right="333" w:hanging="1701"/>
        <w:jc w:val="both"/>
        <w:rPr>
          <w:rFonts w:ascii="Arial" w:hAnsi="Arial" w:cs="Arial"/>
          <w:b/>
        </w:rPr>
      </w:pPr>
    </w:p>
    <w:p w:rsidR="000B2093" w:rsidRPr="00DE3D73" w:rsidRDefault="00A828B1" w:rsidP="00F47646">
      <w:pPr>
        <w:spacing w:after="0"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5"/>
        <w:gridCol w:w="7543"/>
      </w:tblGrid>
      <w:tr w:rsidR="000B2093" w:rsidRPr="00DE3D73" w:rsidTr="00C35A0F">
        <w:tc>
          <w:tcPr>
            <w:tcW w:w="1245" w:type="dxa"/>
          </w:tcPr>
          <w:p w:rsidR="000B2093" w:rsidRPr="00DE3D73" w:rsidRDefault="008661A4" w:rsidP="001C5580">
            <w:pPr>
              <w:spacing w:line="276" w:lineRule="auto"/>
              <w:ind w:right="-138"/>
              <w:jc w:val="both"/>
              <w:rPr>
                <w:rFonts w:ascii="Arial" w:hAnsi="Arial" w:cs="Arial"/>
                <w:b/>
              </w:rPr>
            </w:pPr>
            <w:r>
              <w:rPr>
                <w:rFonts w:ascii="Arial" w:hAnsi="Arial" w:cs="Arial"/>
                <w:b/>
              </w:rPr>
              <w:t>Criterio 14</w:t>
            </w:r>
          </w:p>
        </w:tc>
        <w:tc>
          <w:tcPr>
            <w:tcW w:w="7543" w:type="dxa"/>
          </w:tcPr>
          <w:p w:rsidR="000B2093" w:rsidRPr="00DE3D73" w:rsidRDefault="000B2093" w:rsidP="001C5580">
            <w:pPr>
              <w:spacing w:line="276" w:lineRule="auto"/>
              <w:ind w:right="333"/>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0B2093" w:rsidRPr="00DE3D73" w:rsidTr="00C35A0F">
        <w:tc>
          <w:tcPr>
            <w:tcW w:w="1245" w:type="dxa"/>
          </w:tcPr>
          <w:p w:rsidR="000B2093" w:rsidRPr="00DE3D73" w:rsidRDefault="00817220" w:rsidP="001C5580">
            <w:pPr>
              <w:spacing w:line="276" w:lineRule="auto"/>
              <w:ind w:right="-138"/>
              <w:jc w:val="both"/>
              <w:rPr>
                <w:rFonts w:ascii="Arial" w:hAnsi="Arial" w:cs="Arial"/>
                <w:b/>
              </w:rPr>
            </w:pPr>
            <w:r>
              <w:rPr>
                <w:rFonts w:ascii="Arial" w:hAnsi="Arial" w:cs="Arial"/>
                <w:b/>
              </w:rPr>
              <w:t>Criterio</w:t>
            </w:r>
            <w:r w:rsidR="008661A4">
              <w:rPr>
                <w:rFonts w:ascii="Arial" w:hAnsi="Arial" w:cs="Arial"/>
                <w:b/>
              </w:rPr>
              <w:t xml:space="preserve"> 15</w:t>
            </w:r>
          </w:p>
        </w:tc>
        <w:tc>
          <w:tcPr>
            <w:tcW w:w="7543" w:type="dxa"/>
          </w:tcPr>
          <w:p w:rsidR="000B2093" w:rsidRPr="00DE3D73" w:rsidRDefault="000B2093" w:rsidP="001C5580">
            <w:pPr>
              <w:spacing w:line="276" w:lineRule="auto"/>
              <w:ind w:right="333"/>
              <w:jc w:val="both"/>
              <w:rPr>
                <w:rFonts w:ascii="Arial" w:hAnsi="Arial" w:cs="Arial"/>
              </w:rPr>
            </w:pPr>
            <w:r w:rsidRPr="00DE3D73">
              <w:rPr>
                <w:rFonts w:ascii="Arial" w:hAnsi="Arial" w:cs="Arial"/>
              </w:rPr>
              <w:t xml:space="preserve">Fecha de actualización de la información publicada con el formato </w:t>
            </w:r>
            <w:r w:rsidRPr="00DE3D73">
              <w:rPr>
                <w:rFonts w:ascii="Arial" w:hAnsi="Arial" w:cs="Arial"/>
              </w:rPr>
              <w:lastRenderedPageBreak/>
              <w:t>día/mes/año (por ej. 31/Marzo/2016)</w:t>
            </w:r>
          </w:p>
        </w:tc>
      </w:tr>
      <w:tr w:rsidR="000B2093" w:rsidRPr="00DE3D73" w:rsidTr="00C35A0F">
        <w:trPr>
          <w:trHeight w:val="95"/>
        </w:trPr>
        <w:tc>
          <w:tcPr>
            <w:tcW w:w="1245" w:type="dxa"/>
          </w:tcPr>
          <w:p w:rsidR="000B2093" w:rsidRPr="00DE3D73" w:rsidRDefault="008661A4" w:rsidP="001C5580">
            <w:pPr>
              <w:spacing w:line="276" w:lineRule="auto"/>
              <w:ind w:right="-138"/>
              <w:jc w:val="both"/>
              <w:rPr>
                <w:rFonts w:ascii="Arial" w:hAnsi="Arial" w:cs="Arial"/>
                <w:b/>
              </w:rPr>
            </w:pPr>
            <w:r>
              <w:rPr>
                <w:rFonts w:ascii="Arial" w:hAnsi="Arial" w:cs="Arial"/>
                <w:b/>
              </w:rPr>
              <w:lastRenderedPageBreak/>
              <w:t>Criterio 16</w:t>
            </w:r>
          </w:p>
        </w:tc>
        <w:tc>
          <w:tcPr>
            <w:tcW w:w="7543" w:type="dxa"/>
          </w:tcPr>
          <w:p w:rsidR="000B2093" w:rsidRPr="00DE3D73" w:rsidRDefault="000B2093" w:rsidP="001C5580">
            <w:pPr>
              <w:spacing w:line="276" w:lineRule="auto"/>
              <w:ind w:right="333"/>
              <w:jc w:val="both"/>
              <w:rPr>
                <w:rFonts w:ascii="Arial" w:hAnsi="Arial" w:cs="Arial"/>
              </w:rPr>
            </w:pPr>
            <w:r w:rsidRPr="00DE3D73">
              <w:rPr>
                <w:rFonts w:ascii="Arial" w:hAnsi="Arial" w:cs="Arial"/>
              </w:rPr>
              <w:t>Fecha de validación de la información publicada con el formato día/mes/año (por ej. 31/Marzo/2016)</w:t>
            </w:r>
          </w:p>
        </w:tc>
      </w:tr>
    </w:tbl>
    <w:p w:rsidR="000B2093" w:rsidRPr="00DE3D73" w:rsidRDefault="000B2093" w:rsidP="00817220">
      <w:pPr>
        <w:spacing w:after="0" w:line="240" w:lineRule="auto"/>
        <w:ind w:right="333"/>
        <w:jc w:val="both"/>
        <w:rPr>
          <w:rFonts w:ascii="Arial" w:hAnsi="Arial" w:cs="Arial"/>
          <w:b/>
        </w:rPr>
      </w:pPr>
    </w:p>
    <w:p w:rsidR="000B2093" w:rsidRPr="00DE3D73" w:rsidRDefault="00A828B1" w:rsidP="00F47646">
      <w:pPr>
        <w:spacing w:after="0"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85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7245"/>
      </w:tblGrid>
      <w:tr w:rsidR="000B2093" w:rsidRPr="00DE3D73" w:rsidTr="00C35A0F">
        <w:tc>
          <w:tcPr>
            <w:tcW w:w="1275" w:type="dxa"/>
          </w:tcPr>
          <w:p w:rsidR="000B2093" w:rsidRPr="00DE3D73" w:rsidRDefault="008661A4" w:rsidP="007B1492">
            <w:pPr>
              <w:spacing w:line="276" w:lineRule="auto"/>
              <w:ind w:right="-52"/>
              <w:jc w:val="both"/>
              <w:rPr>
                <w:rFonts w:ascii="Arial" w:hAnsi="Arial" w:cs="Arial"/>
                <w:b/>
              </w:rPr>
            </w:pPr>
            <w:r>
              <w:rPr>
                <w:rFonts w:ascii="Arial" w:hAnsi="Arial" w:cs="Arial"/>
                <w:b/>
              </w:rPr>
              <w:t>Criterio 1</w:t>
            </w:r>
            <w:r w:rsidR="007B1492">
              <w:rPr>
                <w:rFonts w:ascii="Arial" w:hAnsi="Arial" w:cs="Arial"/>
                <w:b/>
              </w:rPr>
              <w:t>7</w:t>
            </w:r>
          </w:p>
        </w:tc>
        <w:tc>
          <w:tcPr>
            <w:tcW w:w="7245" w:type="dxa"/>
          </w:tcPr>
          <w:p w:rsidR="000B2093" w:rsidRPr="00DE3D73" w:rsidRDefault="000B2093" w:rsidP="001C5580">
            <w:pPr>
              <w:spacing w:line="276" w:lineRule="auto"/>
              <w:jc w:val="both"/>
              <w:rPr>
                <w:rFonts w:ascii="Arial" w:hAnsi="Arial" w:cs="Arial"/>
              </w:rPr>
            </w:pPr>
            <w:r w:rsidRPr="00DE3D73">
              <w:rPr>
                <w:rFonts w:ascii="Arial" w:hAnsi="Arial" w:cs="Arial"/>
              </w:rPr>
              <w:t>La información publicada se organiza mediante el formato 16, en el que se incluyen todos los campos especificados en los criterios sustantivos de contenido</w:t>
            </w:r>
          </w:p>
        </w:tc>
      </w:tr>
      <w:tr w:rsidR="000B2093" w:rsidRPr="00DE3D73" w:rsidTr="00C35A0F">
        <w:tc>
          <w:tcPr>
            <w:tcW w:w="1275" w:type="dxa"/>
          </w:tcPr>
          <w:p w:rsidR="000B2093" w:rsidRPr="00DE3D73" w:rsidRDefault="007B1492" w:rsidP="001C5580">
            <w:pPr>
              <w:spacing w:line="276" w:lineRule="auto"/>
              <w:ind w:right="-52"/>
              <w:jc w:val="both"/>
              <w:rPr>
                <w:rFonts w:ascii="Arial" w:hAnsi="Arial" w:cs="Arial"/>
                <w:b/>
              </w:rPr>
            </w:pPr>
            <w:r>
              <w:rPr>
                <w:rFonts w:ascii="Arial" w:hAnsi="Arial" w:cs="Arial"/>
                <w:b/>
              </w:rPr>
              <w:t>Criterio 18</w:t>
            </w:r>
          </w:p>
        </w:tc>
        <w:tc>
          <w:tcPr>
            <w:tcW w:w="7245" w:type="dxa"/>
          </w:tcPr>
          <w:p w:rsidR="000B2093" w:rsidRPr="00DE3D73" w:rsidRDefault="000B2093" w:rsidP="001C5580">
            <w:pPr>
              <w:spacing w:line="276" w:lineRule="auto"/>
              <w:jc w:val="both"/>
              <w:rPr>
                <w:rFonts w:ascii="Arial" w:hAnsi="Arial" w:cs="Arial"/>
              </w:rPr>
            </w:pPr>
            <w:r w:rsidRPr="00DE3D73">
              <w:rPr>
                <w:rFonts w:ascii="Arial" w:hAnsi="Arial" w:cs="Arial"/>
              </w:rPr>
              <w:t>El soporte de la información permite su reutilización</w:t>
            </w:r>
          </w:p>
        </w:tc>
      </w:tr>
    </w:tbl>
    <w:p w:rsidR="00DF580A" w:rsidRDefault="00DF580A" w:rsidP="00F47646">
      <w:pPr>
        <w:spacing w:after="0" w:line="240" w:lineRule="auto"/>
        <w:ind w:right="850"/>
        <w:jc w:val="both"/>
        <w:rPr>
          <w:rFonts w:ascii="Calibri" w:hAnsi="Calibri" w:cs="Arial"/>
          <w:b/>
          <w:sz w:val="24"/>
          <w:szCs w:val="24"/>
          <w:lang w:val="es-ES"/>
        </w:rPr>
      </w:pPr>
    </w:p>
    <w:p w:rsidR="005A3988" w:rsidRPr="001C5580" w:rsidRDefault="005A3988" w:rsidP="00F47646">
      <w:pPr>
        <w:spacing w:after="0" w:line="240" w:lineRule="auto"/>
        <w:ind w:right="850"/>
        <w:jc w:val="both"/>
        <w:rPr>
          <w:rFonts w:ascii="Calibri" w:hAnsi="Calibri" w:cs="Arial"/>
          <w:b/>
          <w:sz w:val="24"/>
          <w:szCs w:val="24"/>
          <w:lang w:val="es-ES"/>
        </w:rPr>
      </w:pPr>
      <w:r w:rsidRPr="001C5580">
        <w:rPr>
          <w:rFonts w:ascii="Calibri" w:hAnsi="Calibri" w:cs="Arial"/>
          <w:b/>
          <w:sz w:val="24"/>
          <w:szCs w:val="24"/>
          <w:lang w:val="es-ES"/>
        </w:rPr>
        <w:t>Formato 16_</w:t>
      </w:r>
      <w:r w:rsidR="005C5432" w:rsidRPr="001C5580">
        <w:rPr>
          <w:rFonts w:ascii="Calibri" w:hAnsi="Calibri" w:cs="Arial"/>
          <w:b/>
          <w:sz w:val="24"/>
          <w:szCs w:val="24"/>
          <w:lang w:val="es-ES"/>
        </w:rPr>
        <w:t>LTAIPRC</w:t>
      </w:r>
      <w:r w:rsidRPr="001C5580">
        <w:rPr>
          <w:rFonts w:ascii="Calibri" w:hAnsi="Calibri" w:cs="Arial"/>
          <w:b/>
          <w:sz w:val="24"/>
          <w:szCs w:val="24"/>
          <w:lang w:val="es-ES"/>
        </w:rPr>
        <w:t>_Art_123_Fr_XVI</w:t>
      </w:r>
    </w:p>
    <w:p w:rsidR="002A794F" w:rsidRPr="00606EF4" w:rsidRDefault="002A794F" w:rsidP="00F47646">
      <w:pPr>
        <w:spacing w:after="0" w:line="240" w:lineRule="auto"/>
        <w:rPr>
          <w:rFonts w:ascii="Arial" w:eastAsia="Times New Roman" w:hAnsi="Arial" w:cs="Arial"/>
          <w:b/>
          <w:bCs/>
          <w:sz w:val="20"/>
          <w:szCs w:val="20"/>
          <w:lang w:val="es-ES" w:eastAsia="es-MX"/>
        </w:rPr>
      </w:pPr>
    </w:p>
    <w:p w:rsidR="002A794F" w:rsidRPr="001C5580" w:rsidRDefault="002A794F" w:rsidP="00F47646">
      <w:pPr>
        <w:tabs>
          <w:tab w:val="left" w:pos="1397"/>
          <w:tab w:val="left" w:pos="7317"/>
          <w:tab w:val="left" w:pos="8937"/>
          <w:tab w:val="left" w:pos="10477"/>
        </w:tabs>
        <w:spacing w:after="0" w:line="240" w:lineRule="auto"/>
        <w:ind w:left="57"/>
        <w:jc w:val="center"/>
        <w:rPr>
          <w:rFonts w:ascii="Calibri" w:eastAsia="Times New Roman" w:hAnsi="Calibri" w:cs="Arial"/>
          <w:b/>
          <w:bCs/>
          <w:sz w:val="24"/>
          <w:szCs w:val="18"/>
          <w:lang w:eastAsia="es-MX"/>
        </w:rPr>
      </w:pPr>
      <w:r w:rsidRPr="001C5580">
        <w:rPr>
          <w:rFonts w:ascii="Calibri" w:eastAsia="Times New Roman" w:hAnsi="Calibri" w:cs="Arial"/>
          <w:b/>
          <w:bCs/>
          <w:sz w:val="24"/>
          <w:szCs w:val="18"/>
          <w:lang w:eastAsia="es-MX"/>
        </w:rPr>
        <w:t>Relación de constancias</w:t>
      </w:r>
    </w:p>
    <w:tbl>
      <w:tblPr>
        <w:tblStyle w:val="Tablaconcuadrcula"/>
        <w:tblpPr w:leftFromText="141" w:rightFromText="141" w:vertAnchor="text" w:tblpXSpec="center" w:tblpY="1"/>
        <w:tblOverlap w:val="never"/>
        <w:tblW w:w="8268" w:type="dxa"/>
        <w:tblLayout w:type="fixed"/>
        <w:tblLook w:val="04A0"/>
      </w:tblPr>
      <w:tblGrid>
        <w:gridCol w:w="1129"/>
        <w:gridCol w:w="1129"/>
        <w:gridCol w:w="1335"/>
        <w:gridCol w:w="1669"/>
        <w:gridCol w:w="1503"/>
        <w:gridCol w:w="1503"/>
      </w:tblGrid>
      <w:tr w:rsidR="00817220" w:rsidRPr="00DE3D73" w:rsidTr="00817220">
        <w:trPr>
          <w:trHeight w:val="1206"/>
        </w:trPr>
        <w:tc>
          <w:tcPr>
            <w:tcW w:w="1129" w:type="dxa"/>
            <w:vAlign w:val="center"/>
          </w:tcPr>
          <w:p w:rsidR="00817220" w:rsidRPr="00DE3D73" w:rsidRDefault="00817220" w:rsidP="00817220">
            <w:pPr>
              <w:tabs>
                <w:tab w:val="left" w:pos="1397"/>
                <w:tab w:val="left" w:pos="7317"/>
                <w:tab w:val="left" w:pos="8937"/>
                <w:tab w:val="left" w:pos="10477"/>
              </w:tabs>
              <w:ind w:left="57"/>
              <w:jc w:val="center"/>
              <w:rPr>
                <w:rFonts w:ascii="Calibri" w:eastAsia="Times New Roman" w:hAnsi="Calibri" w:cs="Arial"/>
                <w:sz w:val="18"/>
                <w:szCs w:val="18"/>
                <w:lang w:eastAsia="es-MX"/>
              </w:rPr>
            </w:pPr>
            <w:r>
              <w:rPr>
                <w:rFonts w:ascii="Calibri" w:eastAsia="Times New Roman" w:hAnsi="Calibri" w:cs="Arial"/>
                <w:sz w:val="18"/>
                <w:szCs w:val="18"/>
                <w:lang w:eastAsia="es-MX"/>
              </w:rPr>
              <w:t>Ejercicio</w:t>
            </w:r>
          </w:p>
        </w:tc>
        <w:tc>
          <w:tcPr>
            <w:tcW w:w="1129" w:type="dxa"/>
            <w:vAlign w:val="center"/>
          </w:tcPr>
          <w:p w:rsidR="00817220" w:rsidRPr="00DE3D73" w:rsidRDefault="00817220" w:rsidP="00F47646">
            <w:pPr>
              <w:tabs>
                <w:tab w:val="left" w:pos="1397"/>
                <w:tab w:val="left" w:pos="7317"/>
                <w:tab w:val="left" w:pos="8937"/>
                <w:tab w:val="left" w:pos="10477"/>
              </w:tabs>
              <w:ind w:left="57"/>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w:t>
            </w:r>
          </w:p>
        </w:tc>
        <w:tc>
          <w:tcPr>
            <w:tcW w:w="1335" w:type="dxa"/>
            <w:vAlign w:val="center"/>
          </w:tcPr>
          <w:p w:rsidR="00817220" w:rsidRPr="00DE3D73" w:rsidRDefault="00817220" w:rsidP="001C5580">
            <w:pPr>
              <w:tabs>
                <w:tab w:val="left" w:pos="4237"/>
                <w:tab w:val="left" w:pos="5657"/>
                <w:tab w:val="left" w:pos="7317"/>
                <w:tab w:val="left" w:pos="8937"/>
                <w:tab w:val="left" w:pos="10477"/>
              </w:tabs>
              <w:jc w:val="center"/>
              <w:rPr>
                <w:rFonts w:ascii="Calibri" w:eastAsia="Times New Roman" w:hAnsi="Calibri" w:cs="Arial"/>
                <w:sz w:val="18"/>
                <w:szCs w:val="18"/>
                <w:lang w:eastAsia="es-MX"/>
              </w:rPr>
            </w:pPr>
            <w:r>
              <w:rPr>
                <w:rFonts w:ascii="Calibri" w:eastAsia="Times New Roman" w:hAnsi="Calibri" w:cs="Arial"/>
                <w:sz w:val="18"/>
                <w:szCs w:val="18"/>
                <w:lang w:eastAsia="es-MX"/>
              </w:rPr>
              <w:t>Acto administrativo</w:t>
            </w:r>
          </w:p>
        </w:tc>
        <w:tc>
          <w:tcPr>
            <w:tcW w:w="1669" w:type="dxa"/>
            <w:vAlign w:val="center"/>
          </w:tcPr>
          <w:p w:rsidR="00817220" w:rsidRPr="00DE3D73" w:rsidRDefault="00817220" w:rsidP="00F47646">
            <w:pPr>
              <w:tabs>
                <w:tab w:val="left" w:pos="4237"/>
                <w:tab w:val="left" w:pos="5657"/>
                <w:tab w:val="left" w:pos="7317"/>
                <w:tab w:val="left" w:pos="8937"/>
                <w:tab w:val="left" w:pos="10477"/>
              </w:tabs>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Denominación del documento (*)</w:t>
            </w:r>
          </w:p>
        </w:tc>
        <w:tc>
          <w:tcPr>
            <w:tcW w:w="1503" w:type="dxa"/>
            <w:vAlign w:val="center"/>
          </w:tcPr>
          <w:p w:rsidR="00817220" w:rsidRPr="00DE3D73" w:rsidRDefault="00817220" w:rsidP="00F47646">
            <w:pPr>
              <w:jc w:val="center"/>
              <w:rPr>
                <w:rFonts w:ascii="Calibri" w:eastAsia="Times New Roman" w:hAnsi="Calibri" w:cs="Arial"/>
                <w:sz w:val="18"/>
                <w:szCs w:val="18"/>
                <w:lang w:eastAsia="es-MX"/>
              </w:rPr>
            </w:pPr>
            <w:r>
              <w:rPr>
                <w:rFonts w:ascii="Calibri" w:eastAsia="Times New Roman" w:hAnsi="Calibri" w:cs="Arial"/>
                <w:sz w:val="18"/>
                <w:szCs w:val="18"/>
                <w:lang w:eastAsia="es-MX"/>
              </w:rPr>
              <w:t>Plazo de vigencia</w:t>
            </w:r>
          </w:p>
        </w:tc>
        <w:tc>
          <w:tcPr>
            <w:tcW w:w="1503" w:type="dxa"/>
            <w:vAlign w:val="center"/>
          </w:tcPr>
          <w:p w:rsidR="00817220" w:rsidRPr="00DE3D73" w:rsidRDefault="00817220" w:rsidP="00F47646">
            <w:pPr>
              <w:jc w:val="center"/>
              <w:rPr>
                <w:rFonts w:ascii="Calibri" w:eastAsia="Times New Roman" w:hAnsi="Calibri" w:cs="Arial"/>
                <w:sz w:val="18"/>
                <w:szCs w:val="18"/>
                <w:lang w:eastAsia="es-MX"/>
              </w:rPr>
            </w:pPr>
            <w:r>
              <w:rPr>
                <w:rFonts w:ascii="Calibri" w:eastAsia="Times New Roman" w:hAnsi="Calibri" w:cs="Arial"/>
                <w:sz w:val="18"/>
                <w:szCs w:val="18"/>
                <w:lang w:eastAsia="es-MX"/>
              </w:rPr>
              <w:t>Fecha de emisión</w:t>
            </w:r>
          </w:p>
        </w:tc>
      </w:tr>
      <w:tr w:rsidR="00817220" w:rsidRPr="00DE3D73" w:rsidTr="00817220">
        <w:trPr>
          <w:trHeight w:val="296"/>
        </w:trPr>
        <w:tc>
          <w:tcPr>
            <w:tcW w:w="1129" w:type="dxa"/>
          </w:tcPr>
          <w:p w:rsidR="00817220" w:rsidRPr="00DE3D73" w:rsidRDefault="00817220" w:rsidP="00F47646">
            <w:pPr>
              <w:tabs>
                <w:tab w:val="left" w:pos="4237"/>
                <w:tab w:val="left" w:pos="5657"/>
                <w:tab w:val="left" w:pos="7317"/>
                <w:tab w:val="left" w:pos="8937"/>
                <w:tab w:val="left" w:pos="10477"/>
              </w:tabs>
              <w:rPr>
                <w:rFonts w:ascii="Arial" w:eastAsia="Times New Roman" w:hAnsi="Arial" w:cs="Arial"/>
                <w:sz w:val="16"/>
                <w:szCs w:val="16"/>
                <w:lang w:eastAsia="es-MX"/>
              </w:rPr>
            </w:pPr>
          </w:p>
        </w:tc>
        <w:tc>
          <w:tcPr>
            <w:tcW w:w="1129" w:type="dxa"/>
          </w:tcPr>
          <w:p w:rsidR="00817220" w:rsidRPr="00DE3D73" w:rsidRDefault="00817220" w:rsidP="00F47646">
            <w:pPr>
              <w:tabs>
                <w:tab w:val="left" w:pos="4237"/>
                <w:tab w:val="left" w:pos="5657"/>
                <w:tab w:val="left" w:pos="7317"/>
                <w:tab w:val="left" w:pos="8937"/>
                <w:tab w:val="left" w:pos="10477"/>
              </w:tabs>
              <w:rPr>
                <w:rFonts w:ascii="Arial" w:eastAsia="Times New Roman" w:hAnsi="Arial" w:cs="Arial"/>
                <w:sz w:val="16"/>
                <w:szCs w:val="16"/>
                <w:lang w:eastAsia="es-MX"/>
              </w:rPr>
            </w:pPr>
          </w:p>
        </w:tc>
        <w:tc>
          <w:tcPr>
            <w:tcW w:w="1335" w:type="dxa"/>
          </w:tcPr>
          <w:p w:rsidR="00817220" w:rsidRPr="00DE3D73" w:rsidRDefault="00817220" w:rsidP="00F47646">
            <w:pPr>
              <w:tabs>
                <w:tab w:val="left" w:pos="4237"/>
                <w:tab w:val="left" w:pos="5657"/>
                <w:tab w:val="left" w:pos="7317"/>
                <w:tab w:val="left" w:pos="8937"/>
                <w:tab w:val="left" w:pos="10477"/>
              </w:tabs>
              <w:rPr>
                <w:rFonts w:ascii="Arial" w:eastAsia="Times New Roman" w:hAnsi="Arial" w:cs="Arial"/>
                <w:sz w:val="16"/>
                <w:szCs w:val="16"/>
                <w:lang w:eastAsia="es-MX"/>
              </w:rPr>
            </w:pPr>
          </w:p>
        </w:tc>
        <w:tc>
          <w:tcPr>
            <w:tcW w:w="1669" w:type="dxa"/>
          </w:tcPr>
          <w:p w:rsidR="00817220" w:rsidRPr="00DE3D73" w:rsidRDefault="00817220" w:rsidP="00F47646">
            <w:pPr>
              <w:tabs>
                <w:tab w:val="left" w:pos="4237"/>
                <w:tab w:val="left" w:pos="5657"/>
                <w:tab w:val="left" w:pos="7317"/>
                <w:tab w:val="left" w:pos="8937"/>
                <w:tab w:val="left" w:pos="10477"/>
              </w:tabs>
              <w:rPr>
                <w:rFonts w:ascii="Arial" w:eastAsia="Times New Roman" w:hAnsi="Arial" w:cs="Arial"/>
                <w:sz w:val="16"/>
                <w:szCs w:val="16"/>
                <w:lang w:eastAsia="es-MX"/>
              </w:rPr>
            </w:pPr>
          </w:p>
        </w:tc>
        <w:tc>
          <w:tcPr>
            <w:tcW w:w="1503" w:type="dxa"/>
          </w:tcPr>
          <w:p w:rsidR="00817220" w:rsidRPr="00DE3D73" w:rsidRDefault="00817220" w:rsidP="00F47646">
            <w:pPr>
              <w:rPr>
                <w:rFonts w:ascii="Arial" w:eastAsia="Times New Roman" w:hAnsi="Arial" w:cs="Arial"/>
                <w:sz w:val="16"/>
                <w:szCs w:val="16"/>
                <w:lang w:eastAsia="es-MX"/>
              </w:rPr>
            </w:pPr>
          </w:p>
        </w:tc>
        <w:tc>
          <w:tcPr>
            <w:tcW w:w="1503" w:type="dxa"/>
          </w:tcPr>
          <w:p w:rsidR="00817220" w:rsidRPr="00DE3D73" w:rsidRDefault="00817220" w:rsidP="00F47646">
            <w:pPr>
              <w:rPr>
                <w:rFonts w:ascii="Arial" w:eastAsia="Times New Roman" w:hAnsi="Arial" w:cs="Arial"/>
                <w:sz w:val="16"/>
                <w:szCs w:val="16"/>
                <w:lang w:eastAsia="es-MX"/>
              </w:rPr>
            </w:pPr>
          </w:p>
        </w:tc>
      </w:tr>
      <w:tr w:rsidR="00817220" w:rsidRPr="00DE3D73" w:rsidTr="00817220">
        <w:trPr>
          <w:trHeight w:val="296"/>
        </w:trPr>
        <w:tc>
          <w:tcPr>
            <w:tcW w:w="1129" w:type="dxa"/>
          </w:tcPr>
          <w:p w:rsidR="00817220" w:rsidRPr="00DE3D73" w:rsidRDefault="00817220" w:rsidP="00F47646">
            <w:pPr>
              <w:tabs>
                <w:tab w:val="left" w:pos="4237"/>
                <w:tab w:val="left" w:pos="5657"/>
                <w:tab w:val="left" w:pos="7317"/>
                <w:tab w:val="left" w:pos="8937"/>
                <w:tab w:val="left" w:pos="10477"/>
              </w:tabs>
              <w:rPr>
                <w:rFonts w:ascii="Arial" w:eastAsia="Times New Roman" w:hAnsi="Arial" w:cs="Arial"/>
                <w:sz w:val="16"/>
                <w:szCs w:val="16"/>
                <w:lang w:eastAsia="es-MX"/>
              </w:rPr>
            </w:pPr>
          </w:p>
        </w:tc>
        <w:tc>
          <w:tcPr>
            <w:tcW w:w="1129" w:type="dxa"/>
          </w:tcPr>
          <w:p w:rsidR="00817220" w:rsidRPr="00DE3D73" w:rsidRDefault="00817220" w:rsidP="00F47646">
            <w:pPr>
              <w:tabs>
                <w:tab w:val="left" w:pos="4237"/>
                <w:tab w:val="left" w:pos="5657"/>
                <w:tab w:val="left" w:pos="7317"/>
                <w:tab w:val="left" w:pos="8937"/>
                <w:tab w:val="left" w:pos="10477"/>
              </w:tabs>
              <w:rPr>
                <w:rFonts w:ascii="Arial" w:eastAsia="Times New Roman" w:hAnsi="Arial" w:cs="Arial"/>
                <w:sz w:val="16"/>
                <w:szCs w:val="16"/>
                <w:lang w:eastAsia="es-MX"/>
              </w:rPr>
            </w:pPr>
          </w:p>
        </w:tc>
        <w:tc>
          <w:tcPr>
            <w:tcW w:w="1335" w:type="dxa"/>
          </w:tcPr>
          <w:p w:rsidR="00817220" w:rsidRPr="00DE3D73" w:rsidRDefault="00817220" w:rsidP="00F47646">
            <w:pPr>
              <w:tabs>
                <w:tab w:val="left" w:pos="4237"/>
                <w:tab w:val="left" w:pos="5657"/>
                <w:tab w:val="left" w:pos="7317"/>
                <w:tab w:val="left" w:pos="8937"/>
                <w:tab w:val="left" w:pos="10477"/>
              </w:tabs>
              <w:rPr>
                <w:rFonts w:ascii="Arial" w:eastAsia="Times New Roman" w:hAnsi="Arial" w:cs="Arial"/>
                <w:sz w:val="16"/>
                <w:szCs w:val="16"/>
                <w:lang w:eastAsia="es-MX"/>
              </w:rPr>
            </w:pPr>
          </w:p>
        </w:tc>
        <w:tc>
          <w:tcPr>
            <w:tcW w:w="1669" w:type="dxa"/>
          </w:tcPr>
          <w:p w:rsidR="00817220" w:rsidRPr="00DE3D73" w:rsidRDefault="00817220" w:rsidP="00F47646">
            <w:pPr>
              <w:tabs>
                <w:tab w:val="left" w:pos="4237"/>
                <w:tab w:val="left" w:pos="5657"/>
                <w:tab w:val="left" w:pos="7317"/>
                <w:tab w:val="left" w:pos="8937"/>
                <w:tab w:val="left" w:pos="10477"/>
              </w:tabs>
              <w:rPr>
                <w:rFonts w:ascii="Arial" w:eastAsia="Times New Roman" w:hAnsi="Arial" w:cs="Arial"/>
                <w:sz w:val="16"/>
                <w:szCs w:val="16"/>
                <w:lang w:eastAsia="es-MX"/>
              </w:rPr>
            </w:pPr>
          </w:p>
        </w:tc>
        <w:tc>
          <w:tcPr>
            <w:tcW w:w="1503" w:type="dxa"/>
          </w:tcPr>
          <w:p w:rsidR="00817220" w:rsidRPr="00DE3D73" w:rsidRDefault="00817220" w:rsidP="00F47646">
            <w:pPr>
              <w:rPr>
                <w:rFonts w:ascii="Arial" w:eastAsia="Times New Roman" w:hAnsi="Arial" w:cs="Arial"/>
                <w:sz w:val="16"/>
                <w:szCs w:val="16"/>
                <w:lang w:eastAsia="es-MX"/>
              </w:rPr>
            </w:pPr>
          </w:p>
        </w:tc>
        <w:tc>
          <w:tcPr>
            <w:tcW w:w="1503" w:type="dxa"/>
          </w:tcPr>
          <w:p w:rsidR="00817220" w:rsidRPr="00DE3D73" w:rsidRDefault="00817220" w:rsidP="00F47646">
            <w:pPr>
              <w:rPr>
                <w:rFonts w:ascii="Arial" w:eastAsia="Times New Roman" w:hAnsi="Arial" w:cs="Arial"/>
                <w:sz w:val="16"/>
                <w:szCs w:val="16"/>
                <w:lang w:eastAsia="es-MX"/>
              </w:rPr>
            </w:pPr>
          </w:p>
        </w:tc>
      </w:tr>
    </w:tbl>
    <w:p w:rsidR="004A080D" w:rsidRDefault="004A080D" w:rsidP="00F47646">
      <w:pPr>
        <w:tabs>
          <w:tab w:val="left" w:pos="4237"/>
          <w:tab w:val="left" w:pos="5657"/>
          <w:tab w:val="left" w:pos="7317"/>
          <w:tab w:val="left" w:pos="8937"/>
          <w:tab w:val="left" w:pos="10477"/>
        </w:tabs>
        <w:spacing w:after="0" w:line="240" w:lineRule="auto"/>
        <w:ind w:left="284" w:hanging="227"/>
        <w:jc w:val="both"/>
        <w:rPr>
          <w:rFonts w:ascii="Arial" w:eastAsia="Times New Roman" w:hAnsi="Arial" w:cs="Arial"/>
          <w:sz w:val="16"/>
          <w:szCs w:val="16"/>
          <w:lang w:eastAsia="es-MX"/>
        </w:rPr>
      </w:pPr>
    </w:p>
    <w:p w:rsidR="00DF14DF" w:rsidRPr="00DE3D73" w:rsidRDefault="00DF14DF" w:rsidP="00F47646">
      <w:pPr>
        <w:tabs>
          <w:tab w:val="left" w:pos="4237"/>
          <w:tab w:val="left" w:pos="5657"/>
          <w:tab w:val="left" w:pos="7317"/>
          <w:tab w:val="left" w:pos="8937"/>
          <w:tab w:val="left" w:pos="10477"/>
        </w:tabs>
        <w:spacing w:after="0" w:line="240" w:lineRule="auto"/>
        <w:ind w:left="284" w:hanging="227"/>
        <w:jc w:val="both"/>
        <w:rPr>
          <w:rFonts w:cs="Arial"/>
          <w:sz w:val="18"/>
          <w:szCs w:val="18"/>
        </w:rPr>
      </w:pPr>
      <w:r w:rsidRPr="00DE3D73">
        <w:rPr>
          <w:rFonts w:ascii="Arial" w:eastAsia="Times New Roman" w:hAnsi="Arial" w:cs="Arial"/>
          <w:sz w:val="16"/>
          <w:szCs w:val="16"/>
          <w:lang w:eastAsia="es-MX"/>
        </w:rPr>
        <w:t>*</w:t>
      </w:r>
      <w:r w:rsidRPr="00DE3D73">
        <w:rPr>
          <w:rFonts w:ascii="Arial" w:eastAsia="Times New Roman" w:hAnsi="Arial" w:cs="Arial"/>
          <w:sz w:val="16"/>
          <w:szCs w:val="16"/>
          <w:lang w:eastAsia="es-MX"/>
        </w:rPr>
        <w:tab/>
      </w:r>
      <w:r w:rsidRPr="00DE3D73">
        <w:rPr>
          <w:rFonts w:cs="Arial"/>
          <w:sz w:val="18"/>
          <w:szCs w:val="18"/>
        </w:rPr>
        <w:t xml:space="preserve">Constancias: de derechos de desarrollo, de alineamiento y número oficial. </w:t>
      </w:r>
    </w:p>
    <w:p w:rsidR="00DF14DF" w:rsidRPr="00DE3D73" w:rsidRDefault="00DF14DF" w:rsidP="00F47646">
      <w:pPr>
        <w:tabs>
          <w:tab w:val="left" w:pos="4237"/>
          <w:tab w:val="left" w:pos="5657"/>
          <w:tab w:val="left" w:pos="7317"/>
          <w:tab w:val="left" w:pos="8937"/>
          <w:tab w:val="left" w:pos="10477"/>
        </w:tabs>
        <w:spacing w:after="0" w:line="240" w:lineRule="auto"/>
        <w:ind w:left="284" w:hanging="227"/>
        <w:jc w:val="both"/>
        <w:rPr>
          <w:rFonts w:cs="Arial"/>
          <w:sz w:val="18"/>
          <w:szCs w:val="18"/>
        </w:rPr>
      </w:pPr>
      <w:r w:rsidRPr="00DE3D73">
        <w:rPr>
          <w:rFonts w:cs="Arial"/>
          <w:sz w:val="18"/>
          <w:szCs w:val="18"/>
        </w:rPr>
        <w:tab/>
        <w:t xml:space="preserve">Certificado: de zonificación para usos del suelo permitidos; para uso específico; certificado único de zonificación de uso del suelo específico y factibilidades; o de acreditación de uso de suelo por derechos adquiridos; así como aquellas certificaciones de zonificación que se deriven de resoluciones de transferencia de potencialidad de desarrollo, delimitación de zonas, polígonos de actuación, otro. </w:t>
      </w:r>
    </w:p>
    <w:p w:rsidR="00DF14DF" w:rsidRPr="00DE3D73" w:rsidRDefault="00DF14DF" w:rsidP="00F47646">
      <w:pPr>
        <w:tabs>
          <w:tab w:val="left" w:pos="4237"/>
          <w:tab w:val="left" w:pos="5657"/>
          <w:tab w:val="left" w:pos="7317"/>
          <w:tab w:val="left" w:pos="8937"/>
          <w:tab w:val="left" w:pos="10477"/>
        </w:tabs>
        <w:spacing w:after="0" w:line="240" w:lineRule="auto"/>
        <w:ind w:left="284" w:hanging="227"/>
        <w:jc w:val="both"/>
        <w:rPr>
          <w:rFonts w:cs="Arial"/>
          <w:sz w:val="18"/>
          <w:szCs w:val="18"/>
        </w:rPr>
      </w:pPr>
      <w:r w:rsidRPr="00DE3D73">
        <w:rPr>
          <w:rFonts w:cs="Arial"/>
          <w:sz w:val="18"/>
          <w:szCs w:val="18"/>
        </w:rPr>
        <w:tab/>
        <w:t>Permisos: permiso administrativo temporal revocable (PATR), para actividades comerciales otro.</w:t>
      </w:r>
    </w:p>
    <w:p w:rsidR="00DF14DF" w:rsidRPr="00DE3D73" w:rsidRDefault="00DF14DF" w:rsidP="00F47646">
      <w:pPr>
        <w:tabs>
          <w:tab w:val="left" w:pos="4237"/>
          <w:tab w:val="left" w:pos="5657"/>
          <w:tab w:val="left" w:pos="7317"/>
          <w:tab w:val="left" w:pos="8937"/>
          <w:tab w:val="left" w:pos="10477"/>
        </w:tabs>
        <w:spacing w:after="0" w:line="240" w:lineRule="auto"/>
        <w:ind w:left="284" w:hanging="227"/>
        <w:jc w:val="both"/>
        <w:rPr>
          <w:rFonts w:cs="Arial"/>
          <w:sz w:val="18"/>
          <w:szCs w:val="18"/>
        </w:rPr>
      </w:pPr>
      <w:r w:rsidRPr="00DE3D73">
        <w:rPr>
          <w:rFonts w:cs="Arial"/>
          <w:sz w:val="18"/>
          <w:szCs w:val="18"/>
        </w:rPr>
        <w:tab/>
        <w:t xml:space="preserve">Licencia: de fusión y subdivisión, de </w:t>
      </w:r>
      <w:proofErr w:type="spellStart"/>
      <w:r w:rsidRPr="00DE3D73">
        <w:rPr>
          <w:rFonts w:cs="Arial"/>
          <w:sz w:val="18"/>
          <w:szCs w:val="18"/>
        </w:rPr>
        <w:t>relotificación</w:t>
      </w:r>
      <w:proofErr w:type="spellEnd"/>
      <w:r w:rsidRPr="00DE3D73">
        <w:rPr>
          <w:rFonts w:cs="Arial"/>
          <w:sz w:val="18"/>
          <w:szCs w:val="18"/>
        </w:rPr>
        <w:t xml:space="preserve">, de explotación de minas, canteras o yacimientos pétreos; otro. </w:t>
      </w:r>
    </w:p>
    <w:p w:rsidR="00DF14DF" w:rsidRPr="00DE3D73" w:rsidRDefault="00DF14DF" w:rsidP="00F47646">
      <w:pPr>
        <w:tabs>
          <w:tab w:val="left" w:pos="4237"/>
          <w:tab w:val="left" w:pos="5657"/>
          <w:tab w:val="left" w:pos="7317"/>
          <w:tab w:val="left" w:pos="8937"/>
          <w:tab w:val="left" w:pos="10477"/>
        </w:tabs>
        <w:spacing w:after="0" w:line="240" w:lineRule="auto"/>
        <w:ind w:left="284" w:hanging="227"/>
        <w:jc w:val="both"/>
        <w:rPr>
          <w:rFonts w:eastAsia="Times New Roman" w:cs="Arial"/>
          <w:sz w:val="18"/>
          <w:szCs w:val="18"/>
          <w:lang w:eastAsia="es-MX"/>
        </w:rPr>
      </w:pPr>
      <w:r w:rsidRPr="00DE3D73">
        <w:rPr>
          <w:rFonts w:cs="Arial"/>
          <w:sz w:val="18"/>
          <w:szCs w:val="18"/>
        </w:rPr>
        <w:tab/>
        <w:t xml:space="preserve">Autorización: </w:t>
      </w:r>
      <w:r w:rsidRPr="00DE3D73">
        <w:rPr>
          <w:rFonts w:eastAsia="Times New Roman" w:cs="Arial"/>
          <w:sz w:val="18"/>
          <w:szCs w:val="18"/>
          <w:lang w:eastAsia="es-MX"/>
        </w:rPr>
        <w:t>de ocupación del inmueble, de cambios al uso del suelo para locales comerciales, de servicios, administración y oficinas de bajo impacto urbano de hasta 250 metros cuadrados de superficie construida; con excepción de los usos para gasolineras, verificentros, rastros, frigoríficos, mudanzas y paquetería, autorización de alineamientos y derechos de vía; deadquisición de potencial de desarrollo urbano; otro.</w:t>
      </w:r>
    </w:p>
    <w:p w:rsidR="00DF14DF" w:rsidRPr="00DE3D73" w:rsidRDefault="00DF14DF" w:rsidP="00F47646">
      <w:pPr>
        <w:tabs>
          <w:tab w:val="left" w:pos="6562"/>
        </w:tabs>
        <w:spacing w:after="0" w:line="240" w:lineRule="auto"/>
        <w:ind w:left="284" w:hanging="227"/>
        <w:jc w:val="both"/>
        <w:rPr>
          <w:rFonts w:eastAsia="Times New Roman" w:cs="Arial"/>
          <w:sz w:val="18"/>
          <w:szCs w:val="18"/>
          <w:lang w:eastAsia="es-MX"/>
        </w:rPr>
      </w:pPr>
      <w:r w:rsidRPr="00DE3D73">
        <w:rPr>
          <w:rFonts w:eastAsia="Times New Roman" w:cs="Arial"/>
          <w:sz w:val="18"/>
          <w:szCs w:val="18"/>
          <w:lang w:eastAsia="es-MX"/>
        </w:rPr>
        <w:tab/>
        <w:t>Registro de manifestación.</w:t>
      </w:r>
    </w:p>
    <w:p w:rsidR="00DF14DF" w:rsidRPr="00DE3D73" w:rsidRDefault="00DF14DF" w:rsidP="00F47646">
      <w:pPr>
        <w:tabs>
          <w:tab w:val="left" w:pos="4237"/>
          <w:tab w:val="left" w:pos="5657"/>
          <w:tab w:val="left" w:pos="7317"/>
          <w:tab w:val="left" w:pos="8937"/>
          <w:tab w:val="left" w:pos="10477"/>
        </w:tabs>
        <w:spacing w:after="0" w:line="240" w:lineRule="auto"/>
        <w:ind w:left="284" w:hanging="227"/>
        <w:jc w:val="both"/>
        <w:rPr>
          <w:rFonts w:eastAsia="Times New Roman" w:cs="Arial"/>
          <w:sz w:val="18"/>
          <w:szCs w:val="18"/>
          <w:lang w:eastAsia="es-MX"/>
        </w:rPr>
      </w:pPr>
      <w:r w:rsidRPr="00DE3D73">
        <w:rPr>
          <w:rFonts w:eastAsia="Times New Roman" w:cs="Arial"/>
          <w:sz w:val="18"/>
          <w:szCs w:val="18"/>
          <w:lang w:eastAsia="es-MX"/>
        </w:rPr>
        <w:tab/>
        <w:t>Dictámenes</w:t>
      </w:r>
    </w:p>
    <w:p w:rsidR="00DF14DF" w:rsidRPr="00DE3D73" w:rsidRDefault="00DF14DF" w:rsidP="00F47646">
      <w:pPr>
        <w:tabs>
          <w:tab w:val="left" w:pos="4237"/>
          <w:tab w:val="left" w:pos="5657"/>
          <w:tab w:val="left" w:pos="7317"/>
          <w:tab w:val="left" w:pos="8937"/>
          <w:tab w:val="left" w:pos="10477"/>
        </w:tabs>
        <w:spacing w:after="0" w:line="240" w:lineRule="auto"/>
        <w:ind w:left="284" w:hanging="227"/>
        <w:jc w:val="both"/>
        <w:rPr>
          <w:rFonts w:eastAsia="Times New Roman" w:cs="Arial"/>
          <w:sz w:val="18"/>
          <w:szCs w:val="18"/>
          <w:lang w:eastAsia="es-MX"/>
        </w:rPr>
      </w:pPr>
      <w:r w:rsidRPr="00DE3D73">
        <w:rPr>
          <w:rFonts w:eastAsia="Times New Roman" w:cs="Arial"/>
          <w:sz w:val="18"/>
          <w:szCs w:val="18"/>
          <w:lang w:eastAsia="es-MX"/>
        </w:rPr>
        <w:tab/>
        <w:t xml:space="preserve">Decreto: </w:t>
      </w:r>
      <w:proofErr w:type="spellStart"/>
      <w:r w:rsidRPr="00DE3D73">
        <w:rPr>
          <w:rFonts w:eastAsia="Times New Roman" w:cs="Arial"/>
          <w:sz w:val="18"/>
          <w:szCs w:val="18"/>
          <w:lang w:eastAsia="es-MX"/>
        </w:rPr>
        <w:t>incorporatorio</w:t>
      </w:r>
      <w:proofErr w:type="spellEnd"/>
      <w:r w:rsidRPr="00DE3D73">
        <w:rPr>
          <w:rFonts w:eastAsia="Times New Roman" w:cs="Arial"/>
          <w:sz w:val="18"/>
          <w:szCs w:val="18"/>
          <w:lang w:eastAsia="es-MX"/>
        </w:rPr>
        <w:t xml:space="preserve">, </w:t>
      </w:r>
      <w:proofErr w:type="spellStart"/>
      <w:r w:rsidRPr="00DE3D73">
        <w:rPr>
          <w:rFonts w:eastAsia="Times New Roman" w:cs="Arial"/>
          <w:sz w:val="18"/>
          <w:szCs w:val="18"/>
          <w:lang w:eastAsia="es-MX"/>
        </w:rPr>
        <w:t>desincorporatorio</w:t>
      </w:r>
      <w:proofErr w:type="spellEnd"/>
      <w:r w:rsidRPr="00DE3D73">
        <w:rPr>
          <w:rFonts w:eastAsia="Times New Roman" w:cs="Arial"/>
          <w:sz w:val="18"/>
          <w:szCs w:val="18"/>
          <w:lang w:eastAsia="es-MX"/>
        </w:rPr>
        <w:t>, otro.</w:t>
      </w:r>
    </w:p>
    <w:p w:rsidR="002A778D" w:rsidRPr="00DE3D73" w:rsidRDefault="002A778D" w:rsidP="00F47646">
      <w:pPr>
        <w:tabs>
          <w:tab w:val="left" w:pos="5164"/>
          <w:tab w:val="left" w:pos="7022"/>
        </w:tabs>
        <w:spacing w:after="0" w:line="240" w:lineRule="auto"/>
        <w:rPr>
          <w:rFonts w:ascii="Calibri" w:eastAsia="Times New Roman" w:hAnsi="Calibri" w:cs="Arial"/>
          <w:sz w:val="20"/>
          <w:szCs w:val="20"/>
          <w:lang w:eastAsia="es-MX"/>
        </w:rPr>
      </w:pPr>
    </w:p>
    <w:tbl>
      <w:tblPr>
        <w:tblW w:w="8712" w:type="dxa"/>
        <w:tblInd w:w="144" w:type="dxa"/>
        <w:tblLayout w:type="fixed"/>
        <w:tblCellMar>
          <w:left w:w="72" w:type="dxa"/>
          <w:right w:w="72" w:type="dxa"/>
        </w:tblCellMar>
        <w:tblLook w:val="0000"/>
      </w:tblPr>
      <w:tblGrid>
        <w:gridCol w:w="864"/>
        <w:gridCol w:w="934"/>
        <w:gridCol w:w="965"/>
        <w:gridCol w:w="1057"/>
        <w:gridCol w:w="1354"/>
        <w:gridCol w:w="1408"/>
        <w:gridCol w:w="1050"/>
        <w:gridCol w:w="1080"/>
      </w:tblGrid>
      <w:tr w:rsidR="002A778D" w:rsidRPr="00DE3D73" w:rsidTr="00035BF7">
        <w:trPr>
          <w:trHeight w:val="20"/>
        </w:trPr>
        <w:tc>
          <w:tcPr>
            <w:tcW w:w="8712" w:type="dxa"/>
            <w:gridSpan w:val="8"/>
            <w:tcBorders>
              <w:top w:val="single" w:sz="6" w:space="0" w:color="000000"/>
              <w:left w:val="single" w:sz="6" w:space="0" w:color="000000"/>
              <w:bottom w:val="single" w:sz="6" w:space="0" w:color="000000"/>
              <w:right w:val="single" w:sz="6" w:space="0" w:color="000000"/>
            </w:tcBorders>
            <w:noWrap/>
            <w:vAlign w:val="center"/>
          </w:tcPr>
          <w:p w:rsidR="002A778D" w:rsidRPr="00DE3D73" w:rsidRDefault="004A080D" w:rsidP="00F47646">
            <w:pPr>
              <w:spacing w:after="101" w:line="240" w:lineRule="auto"/>
              <w:jc w:val="center"/>
              <w:rPr>
                <w:rFonts w:ascii="Calibri" w:hAnsi="Calibri" w:cs="Arial"/>
                <w:sz w:val="18"/>
                <w:szCs w:val="18"/>
              </w:rPr>
            </w:pPr>
            <w:r>
              <w:rPr>
                <w:rFonts w:ascii="Calibri" w:hAnsi="Calibri" w:cs="Arial"/>
                <w:sz w:val="18"/>
                <w:szCs w:val="18"/>
              </w:rPr>
              <w:t>Ubicación</w:t>
            </w:r>
            <w:r w:rsidR="002A778D" w:rsidRPr="00DE3D73">
              <w:rPr>
                <w:rFonts w:ascii="Calibri" w:hAnsi="Calibri" w:cs="Arial"/>
                <w:sz w:val="18"/>
                <w:szCs w:val="18"/>
              </w:rPr>
              <w:t xml:space="preserve"> del predio</w:t>
            </w:r>
          </w:p>
        </w:tc>
      </w:tr>
      <w:tr w:rsidR="002A778D" w:rsidRPr="00DE3D73" w:rsidTr="00035BF7">
        <w:trPr>
          <w:trHeight w:val="20"/>
        </w:trPr>
        <w:tc>
          <w:tcPr>
            <w:tcW w:w="864"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Tipo vialidad</w:t>
            </w:r>
          </w:p>
        </w:tc>
        <w:tc>
          <w:tcPr>
            <w:tcW w:w="934"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Nombre vialidad</w:t>
            </w:r>
          </w:p>
        </w:tc>
        <w:tc>
          <w:tcPr>
            <w:tcW w:w="965"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Número Exterior</w:t>
            </w:r>
          </w:p>
        </w:tc>
        <w:tc>
          <w:tcPr>
            <w:tcW w:w="1057"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Número Interior, en su caso</w:t>
            </w:r>
          </w:p>
        </w:tc>
        <w:tc>
          <w:tcPr>
            <w:tcW w:w="1354"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Tipo de asentamiento</w:t>
            </w:r>
          </w:p>
        </w:tc>
        <w:tc>
          <w:tcPr>
            <w:tcW w:w="1408"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Nombre del asentamiento</w:t>
            </w:r>
          </w:p>
        </w:tc>
        <w:tc>
          <w:tcPr>
            <w:tcW w:w="1050"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Clave de la localidad</w:t>
            </w:r>
          </w:p>
        </w:tc>
        <w:tc>
          <w:tcPr>
            <w:tcW w:w="1080"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Nombre de la localidad</w:t>
            </w:r>
          </w:p>
        </w:tc>
      </w:tr>
      <w:tr w:rsidR="002A778D" w:rsidRPr="00DE3D73" w:rsidTr="00035BF7">
        <w:trPr>
          <w:trHeight w:val="20"/>
        </w:trPr>
        <w:tc>
          <w:tcPr>
            <w:tcW w:w="864"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934"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965"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057"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354"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408"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r>
      <w:tr w:rsidR="00AC440D" w:rsidRPr="00DE3D73" w:rsidTr="00035BF7">
        <w:trPr>
          <w:trHeight w:val="20"/>
        </w:trPr>
        <w:tc>
          <w:tcPr>
            <w:tcW w:w="864"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c>
          <w:tcPr>
            <w:tcW w:w="934"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c>
          <w:tcPr>
            <w:tcW w:w="965"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c>
          <w:tcPr>
            <w:tcW w:w="1057"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c>
          <w:tcPr>
            <w:tcW w:w="1354"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c>
          <w:tcPr>
            <w:tcW w:w="1408"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r>
      <w:tr w:rsidR="002A778D" w:rsidRPr="00DE3D73" w:rsidTr="00035BF7">
        <w:trPr>
          <w:trHeight w:val="20"/>
        </w:trPr>
        <w:tc>
          <w:tcPr>
            <w:tcW w:w="864"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934"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965"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057"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354"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408"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r>
    </w:tbl>
    <w:p w:rsidR="002A778D" w:rsidRPr="00DE3D73" w:rsidRDefault="002A778D" w:rsidP="00F47646">
      <w:pPr>
        <w:spacing w:after="101" w:line="240" w:lineRule="auto"/>
        <w:rPr>
          <w:rFonts w:ascii="Arial" w:hAnsi="Arial" w:cs="Arial"/>
          <w:sz w:val="18"/>
          <w:szCs w:val="18"/>
        </w:rPr>
      </w:pPr>
    </w:p>
    <w:tbl>
      <w:tblPr>
        <w:tblW w:w="8712" w:type="dxa"/>
        <w:tblInd w:w="144" w:type="dxa"/>
        <w:tblLayout w:type="fixed"/>
        <w:tblCellMar>
          <w:left w:w="72" w:type="dxa"/>
          <w:right w:w="72" w:type="dxa"/>
        </w:tblCellMar>
        <w:tblLook w:val="0000"/>
      </w:tblPr>
      <w:tblGrid>
        <w:gridCol w:w="1427"/>
        <w:gridCol w:w="2224"/>
        <w:gridCol w:w="1935"/>
        <w:gridCol w:w="2044"/>
        <w:gridCol w:w="1082"/>
      </w:tblGrid>
      <w:tr w:rsidR="002A778D" w:rsidRPr="00DE3D73" w:rsidTr="00035BF7">
        <w:trPr>
          <w:trHeight w:val="20"/>
        </w:trPr>
        <w:tc>
          <w:tcPr>
            <w:tcW w:w="9054" w:type="dxa"/>
            <w:gridSpan w:val="5"/>
            <w:tcBorders>
              <w:top w:val="single" w:sz="6" w:space="0" w:color="000000"/>
              <w:left w:val="single" w:sz="6" w:space="0" w:color="000000"/>
              <w:bottom w:val="single" w:sz="6" w:space="0" w:color="000000"/>
              <w:right w:val="single" w:sz="6" w:space="0" w:color="000000"/>
            </w:tcBorders>
            <w:noWrap/>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Dirección del predio</w:t>
            </w:r>
          </w:p>
        </w:tc>
      </w:tr>
      <w:tr w:rsidR="002A778D" w:rsidRPr="00DE3D73" w:rsidTr="00035BF7">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Clave del municipio</w:t>
            </w:r>
          </w:p>
        </w:tc>
        <w:tc>
          <w:tcPr>
            <w:tcW w:w="2313"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Nombre del municipio o delegación</w:t>
            </w:r>
          </w:p>
        </w:tc>
        <w:tc>
          <w:tcPr>
            <w:tcW w:w="2012"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Clave de la entidad federativa</w:t>
            </w:r>
          </w:p>
        </w:tc>
        <w:tc>
          <w:tcPr>
            <w:tcW w:w="2125"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Nombre de la entidad federativa</w:t>
            </w:r>
          </w:p>
        </w:tc>
        <w:tc>
          <w:tcPr>
            <w:tcW w:w="1122"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Calibri" w:hAnsi="Calibri" w:cs="Arial"/>
                <w:sz w:val="18"/>
                <w:szCs w:val="18"/>
              </w:rPr>
            </w:pPr>
            <w:r w:rsidRPr="00DE3D73">
              <w:rPr>
                <w:rFonts w:ascii="Calibri" w:hAnsi="Calibri" w:cs="Arial"/>
                <w:sz w:val="18"/>
                <w:szCs w:val="18"/>
              </w:rPr>
              <w:t>Código postal</w:t>
            </w:r>
          </w:p>
        </w:tc>
      </w:tr>
      <w:tr w:rsidR="002A778D" w:rsidRPr="00DE3D73" w:rsidTr="00035BF7">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r>
      <w:tr w:rsidR="002A778D" w:rsidRPr="00DE3D73" w:rsidTr="00035BF7">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2A778D" w:rsidRPr="00DE3D73" w:rsidRDefault="002A778D" w:rsidP="00F47646">
            <w:pPr>
              <w:spacing w:after="101" w:line="240" w:lineRule="auto"/>
              <w:jc w:val="center"/>
              <w:rPr>
                <w:rFonts w:ascii="Arial" w:hAnsi="Arial" w:cs="Arial"/>
                <w:sz w:val="16"/>
                <w:szCs w:val="16"/>
              </w:rPr>
            </w:pPr>
          </w:p>
        </w:tc>
      </w:tr>
      <w:tr w:rsidR="00AC440D" w:rsidRPr="00DE3D73" w:rsidTr="00035BF7">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AC440D" w:rsidRPr="00DE3D73" w:rsidRDefault="00AC440D" w:rsidP="00F47646">
            <w:pPr>
              <w:spacing w:after="101" w:line="240" w:lineRule="auto"/>
              <w:jc w:val="center"/>
              <w:rPr>
                <w:rFonts w:ascii="Arial" w:hAnsi="Arial" w:cs="Arial"/>
                <w:sz w:val="16"/>
                <w:szCs w:val="16"/>
              </w:rPr>
            </w:pPr>
          </w:p>
        </w:tc>
      </w:tr>
    </w:tbl>
    <w:p w:rsidR="00DF14DF" w:rsidRDefault="00DF14DF" w:rsidP="00F47646">
      <w:pPr>
        <w:tabs>
          <w:tab w:val="left" w:pos="4237"/>
          <w:tab w:val="left" w:pos="5657"/>
          <w:tab w:val="left" w:pos="7317"/>
          <w:tab w:val="left" w:pos="8937"/>
          <w:tab w:val="left" w:pos="10477"/>
        </w:tabs>
        <w:spacing w:after="0" w:line="240" w:lineRule="auto"/>
        <w:ind w:left="57"/>
        <w:rPr>
          <w:rFonts w:ascii="Arial" w:eastAsia="Times New Roman" w:hAnsi="Arial" w:cs="Arial"/>
          <w:sz w:val="20"/>
          <w:szCs w:val="20"/>
          <w:lang w:eastAsia="es-MX"/>
        </w:rPr>
      </w:pPr>
    </w:p>
    <w:p w:rsidR="00025B48" w:rsidRPr="00DE3D73" w:rsidRDefault="00025B48" w:rsidP="00F47646">
      <w:pPr>
        <w:tabs>
          <w:tab w:val="left" w:pos="4237"/>
          <w:tab w:val="left" w:pos="5657"/>
          <w:tab w:val="left" w:pos="7317"/>
          <w:tab w:val="left" w:pos="8937"/>
          <w:tab w:val="left" w:pos="10477"/>
        </w:tabs>
        <w:spacing w:after="0" w:line="240" w:lineRule="auto"/>
        <w:ind w:left="57"/>
        <w:rPr>
          <w:rFonts w:ascii="Arial" w:eastAsia="Times New Roman" w:hAnsi="Arial" w:cs="Arial"/>
          <w:sz w:val="20"/>
          <w:szCs w:val="20"/>
          <w:lang w:eastAsia="es-MX"/>
        </w:rPr>
      </w:pPr>
    </w:p>
    <w:tbl>
      <w:tblPr>
        <w:tblStyle w:val="Tablaconcuadrcula"/>
        <w:tblpPr w:leftFromText="141" w:rightFromText="141" w:vertAnchor="text" w:tblpXSpec="center" w:tblpY="1"/>
        <w:tblOverlap w:val="never"/>
        <w:tblW w:w="6129" w:type="dxa"/>
        <w:tblLayout w:type="fixed"/>
        <w:tblLook w:val="04A0"/>
      </w:tblPr>
      <w:tblGrid>
        <w:gridCol w:w="2127"/>
        <w:gridCol w:w="1843"/>
        <w:gridCol w:w="2159"/>
      </w:tblGrid>
      <w:tr w:rsidR="00BD2D25" w:rsidRPr="00DE3D73" w:rsidTr="008661A4">
        <w:trPr>
          <w:trHeight w:val="419"/>
        </w:trPr>
        <w:tc>
          <w:tcPr>
            <w:tcW w:w="2127" w:type="dxa"/>
            <w:vMerge w:val="restart"/>
            <w:vAlign w:val="center"/>
          </w:tcPr>
          <w:p w:rsidR="008661A4" w:rsidRPr="00DE3D73" w:rsidRDefault="00BD2D25" w:rsidP="008661A4">
            <w:pPr>
              <w:tabs>
                <w:tab w:val="left" w:pos="4237"/>
                <w:tab w:val="left" w:pos="5657"/>
                <w:tab w:val="left" w:pos="7317"/>
                <w:tab w:val="left" w:pos="8937"/>
                <w:tab w:val="left" w:pos="10477"/>
              </w:tabs>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Clasificación del inmueble o predio</w:t>
            </w:r>
            <w:r w:rsidR="008661A4">
              <w:rPr>
                <w:rFonts w:ascii="Calibri" w:eastAsia="Times New Roman" w:hAnsi="Calibri" w:cs="Arial"/>
                <w:sz w:val="18"/>
                <w:szCs w:val="18"/>
                <w:lang w:eastAsia="es-MX"/>
              </w:rPr>
              <w:t xml:space="preserve">  (dominio público o </w:t>
            </w:r>
            <w:r w:rsidR="008661A4" w:rsidRPr="00DE3D73">
              <w:rPr>
                <w:rFonts w:ascii="Calibri" w:eastAsia="Times New Roman" w:hAnsi="Calibri" w:cs="Arial"/>
                <w:sz w:val="18"/>
                <w:szCs w:val="18"/>
                <w:lang w:eastAsia="es-MX"/>
              </w:rPr>
              <w:t>privado)</w:t>
            </w:r>
          </w:p>
        </w:tc>
        <w:tc>
          <w:tcPr>
            <w:tcW w:w="4002" w:type="dxa"/>
            <w:gridSpan w:val="2"/>
            <w:vAlign w:val="center"/>
          </w:tcPr>
          <w:p w:rsidR="00BD2D25" w:rsidRPr="00DE3D73" w:rsidRDefault="00BD2D25" w:rsidP="00F47646">
            <w:pPr>
              <w:tabs>
                <w:tab w:val="left" w:pos="4237"/>
                <w:tab w:val="left" w:pos="5657"/>
                <w:tab w:val="left" w:pos="7317"/>
                <w:tab w:val="left" w:pos="8937"/>
                <w:tab w:val="left" w:pos="10477"/>
              </w:tabs>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Inmuebles o predios propiedad del Gobierno de la Ciudad de México o de una paraestatal de éste</w:t>
            </w:r>
          </w:p>
        </w:tc>
      </w:tr>
      <w:tr w:rsidR="0019036D" w:rsidRPr="00DE3D73" w:rsidTr="008661A4">
        <w:trPr>
          <w:trHeight w:val="386"/>
        </w:trPr>
        <w:tc>
          <w:tcPr>
            <w:tcW w:w="2127" w:type="dxa"/>
            <w:vMerge/>
            <w:vAlign w:val="center"/>
          </w:tcPr>
          <w:p w:rsidR="0019036D" w:rsidRPr="00DE3D73" w:rsidRDefault="0019036D" w:rsidP="00F47646">
            <w:pPr>
              <w:jc w:val="center"/>
              <w:rPr>
                <w:rFonts w:ascii="Calibri" w:eastAsia="Times New Roman" w:hAnsi="Calibri" w:cs="Arial"/>
                <w:sz w:val="18"/>
                <w:szCs w:val="18"/>
                <w:lang w:eastAsia="es-MX"/>
              </w:rPr>
            </w:pPr>
          </w:p>
        </w:tc>
        <w:tc>
          <w:tcPr>
            <w:tcW w:w="1843" w:type="dxa"/>
            <w:vAlign w:val="center"/>
          </w:tcPr>
          <w:p w:rsidR="0019036D" w:rsidRPr="00DE3D73" w:rsidRDefault="0019036D" w:rsidP="00F47646">
            <w:pPr>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Uso actual del inmueble o predio</w:t>
            </w:r>
          </w:p>
        </w:tc>
        <w:tc>
          <w:tcPr>
            <w:tcW w:w="2159" w:type="dxa"/>
            <w:vAlign w:val="center"/>
          </w:tcPr>
          <w:p w:rsidR="0019036D" w:rsidRPr="00DE3D73" w:rsidRDefault="0019036D" w:rsidP="00F47646">
            <w:pPr>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Hipervínculo a la situación jurídica del inmueble</w:t>
            </w:r>
          </w:p>
        </w:tc>
      </w:tr>
      <w:tr w:rsidR="0019036D" w:rsidRPr="00DE3D73" w:rsidTr="008661A4">
        <w:trPr>
          <w:trHeight w:val="317"/>
        </w:trPr>
        <w:tc>
          <w:tcPr>
            <w:tcW w:w="2127" w:type="dxa"/>
            <w:vAlign w:val="center"/>
          </w:tcPr>
          <w:p w:rsidR="0019036D" w:rsidRPr="00DE3D73" w:rsidRDefault="0019036D" w:rsidP="00F47646">
            <w:pPr>
              <w:jc w:val="center"/>
              <w:rPr>
                <w:rFonts w:ascii="Calibri" w:eastAsia="Times New Roman" w:hAnsi="Calibri" w:cs="Arial"/>
                <w:sz w:val="18"/>
                <w:szCs w:val="18"/>
                <w:lang w:eastAsia="es-MX"/>
              </w:rPr>
            </w:pPr>
          </w:p>
        </w:tc>
        <w:tc>
          <w:tcPr>
            <w:tcW w:w="1843" w:type="dxa"/>
            <w:vAlign w:val="center"/>
          </w:tcPr>
          <w:p w:rsidR="0019036D" w:rsidRPr="00DE3D73" w:rsidRDefault="0019036D" w:rsidP="00F47646">
            <w:pPr>
              <w:jc w:val="center"/>
              <w:rPr>
                <w:rFonts w:ascii="Calibri" w:eastAsia="Times New Roman" w:hAnsi="Calibri" w:cs="Arial"/>
                <w:sz w:val="18"/>
                <w:szCs w:val="18"/>
                <w:lang w:eastAsia="es-MX"/>
              </w:rPr>
            </w:pPr>
          </w:p>
        </w:tc>
        <w:tc>
          <w:tcPr>
            <w:tcW w:w="2159" w:type="dxa"/>
            <w:vAlign w:val="center"/>
          </w:tcPr>
          <w:p w:rsidR="0019036D" w:rsidRPr="00DE3D73" w:rsidRDefault="0019036D" w:rsidP="00F47646">
            <w:pPr>
              <w:jc w:val="center"/>
              <w:rPr>
                <w:rFonts w:ascii="Calibri" w:eastAsia="Times New Roman" w:hAnsi="Calibri" w:cs="Arial"/>
                <w:sz w:val="18"/>
                <w:szCs w:val="18"/>
                <w:lang w:eastAsia="es-MX"/>
              </w:rPr>
            </w:pPr>
          </w:p>
        </w:tc>
      </w:tr>
      <w:tr w:rsidR="0019036D" w:rsidRPr="00DE3D73" w:rsidTr="008661A4">
        <w:trPr>
          <w:trHeight w:val="279"/>
        </w:trPr>
        <w:tc>
          <w:tcPr>
            <w:tcW w:w="2127" w:type="dxa"/>
          </w:tcPr>
          <w:p w:rsidR="0019036D" w:rsidRPr="00DE3D73" w:rsidRDefault="0019036D" w:rsidP="00F47646">
            <w:pPr>
              <w:jc w:val="center"/>
              <w:rPr>
                <w:rFonts w:ascii="Arial" w:eastAsia="Times New Roman" w:hAnsi="Arial" w:cs="Arial"/>
                <w:sz w:val="16"/>
                <w:szCs w:val="16"/>
                <w:lang w:eastAsia="es-MX"/>
              </w:rPr>
            </w:pPr>
          </w:p>
        </w:tc>
        <w:tc>
          <w:tcPr>
            <w:tcW w:w="1843" w:type="dxa"/>
          </w:tcPr>
          <w:p w:rsidR="0019036D" w:rsidRPr="00DE3D73" w:rsidRDefault="0019036D" w:rsidP="00F47646">
            <w:pPr>
              <w:jc w:val="center"/>
              <w:rPr>
                <w:rFonts w:ascii="Arial" w:eastAsia="Times New Roman" w:hAnsi="Arial" w:cs="Arial"/>
                <w:sz w:val="16"/>
                <w:szCs w:val="16"/>
                <w:lang w:eastAsia="es-MX"/>
              </w:rPr>
            </w:pPr>
          </w:p>
        </w:tc>
        <w:tc>
          <w:tcPr>
            <w:tcW w:w="2159" w:type="dxa"/>
          </w:tcPr>
          <w:p w:rsidR="0019036D" w:rsidRPr="00DE3D73" w:rsidRDefault="0019036D" w:rsidP="00F47646">
            <w:pPr>
              <w:jc w:val="center"/>
              <w:rPr>
                <w:rFonts w:ascii="Arial" w:eastAsia="Times New Roman" w:hAnsi="Arial" w:cs="Arial"/>
                <w:sz w:val="16"/>
                <w:szCs w:val="16"/>
                <w:lang w:eastAsia="es-MX"/>
              </w:rPr>
            </w:pPr>
          </w:p>
        </w:tc>
      </w:tr>
    </w:tbl>
    <w:p w:rsidR="002A794F" w:rsidRPr="00DE3D73" w:rsidRDefault="002A794F" w:rsidP="00F47646">
      <w:pPr>
        <w:tabs>
          <w:tab w:val="left" w:pos="4237"/>
          <w:tab w:val="left" w:pos="5657"/>
          <w:tab w:val="left" w:pos="7317"/>
          <w:tab w:val="left" w:pos="8937"/>
          <w:tab w:val="left" w:pos="10477"/>
        </w:tabs>
        <w:spacing w:after="0" w:line="240" w:lineRule="auto"/>
        <w:ind w:left="57"/>
        <w:rPr>
          <w:rFonts w:ascii="Arial" w:eastAsia="Times New Roman" w:hAnsi="Arial" w:cs="Arial"/>
          <w:sz w:val="20"/>
          <w:szCs w:val="20"/>
          <w:lang w:eastAsia="es-MX"/>
        </w:rPr>
      </w:pPr>
    </w:p>
    <w:p w:rsidR="00BD2D25" w:rsidRPr="00DE3D73" w:rsidRDefault="00BD2D25" w:rsidP="00F47646">
      <w:pPr>
        <w:spacing w:after="0" w:line="240" w:lineRule="auto"/>
        <w:rPr>
          <w:rFonts w:ascii="Arial" w:hAnsi="Arial" w:cs="Arial"/>
          <w:sz w:val="18"/>
          <w:szCs w:val="18"/>
        </w:rPr>
      </w:pPr>
    </w:p>
    <w:p w:rsidR="00BD2D25" w:rsidRPr="00DE3D73" w:rsidRDefault="00BD2D25" w:rsidP="00F47646">
      <w:pPr>
        <w:spacing w:after="0" w:line="240" w:lineRule="auto"/>
        <w:rPr>
          <w:rFonts w:ascii="Arial" w:hAnsi="Arial" w:cs="Arial"/>
          <w:sz w:val="18"/>
          <w:szCs w:val="18"/>
        </w:rPr>
      </w:pPr>
    </w:p>
    <w:p w:rsidR="00BD2D25" w:rsidRPr="00DE3D73" w:rsidRDefault="00BD2D25" w:rsidP="00F47646">
      <w:pPr>
        <w:spacing w:after="0" w:line="240" w:lineRule="auto"/>
        <w:rPr>
          <w:rFonts w:ascii="Arial" w:hAnsi="Arial" w:cs="Arial"/>
          <w:sz w:val="18"/>
          <w:szCs w:val="18"/>
        </w:rPr>
      </w:pPr>
    </w:p>
    <w:p w:rsidR="00BD2D25" w:rsidRPr="00DE3D73" w:rsidRDefault="00BD2D25" w:rsidP="00F47646">
      <w:pPr>
        <w:spacing w:after="0" w:line="240" w:lineRule="auto"/>
        <w:rPr>
          <w:rFonts w:ascii="Arial" w:hAnsi="Arial" w:cs="Arial"/>
          <w:sz w:val="18"/>
          <w:szCs w:val="18"/>
        </w:rPr>
      </w:pPr>
    </w:p>
    <w:p w:rsidR="00BD2D25" w:rsidRPr="00DE3D73" w:rsidRDefault="00BD2D25" w:rsidP="00F47646">
      <w:pPr>
        <w:spacing w:after="0" w:line="240" w:lineRule="auto"/>
        <w:rPr>
          <w:rFonts w:ascii="Arial" w:hAnsi="Arial" w:cs="Arial"/>
          <w:sz w:val="18"/>
          <w:szCs w:val="18"/>
        </w:rPr>
      </w:pPr>
    </w:p>
    <w:p w:rsidR="00BD2D25" w:rsidRPr="00DE3D73" w:rsidRDefault="00BD2D25" w:rsidP="00F47646">
      <w:pPr>
        <w:spacing w:after="0" w:line="240" w:lineRule="auto"/>
        <w:rPr>
          <w:rFonts w:ascii="Arial" w:hAnsi="Arial" w:cs="Arial"/>
          <w:sz w:val="18"/>
          <w:szCs w:val="18"/>
        </w:rPr>
      </w:pPr>
    </w:p>
    <w:p w:rsidR="00BD2D25" w:rsidRPr="00DE3D73" w:rsidRDefault="00BD2D25" w:rsidP="00F47646">
      <w:pPr>
        <w:spacing w:after="0" w:line="240" w:lineRule="auto"/>
        <w:rPr>
          <w:rFonts w:ascii="Arial" w:hAnsi="Arial" w:cs="Arial"/>
          <w:sz w:val="18"/>
          <w:szCs w:val="18"/>
        </w:rPr>
      </w:pPr>
    </w:p>
    <w:p w:rsidR="00695984" w:rsidRDefault="00695984" w:rsidP="00F47646">
      <w:pPr>
        <w:spacing w:after="0" w:line="240" w:lineRule="auto"/>
        <w:ind w:right="51"/>
        <w:rPr>
          <w:rFonts w:ascii="Calibri" w:hAnsi="Calibri" w:cs="Arial"/>
          <w:sz w:val="20"/>
          <w:szCs w:val="20"/>
        </w:rPr>
      </w:pPr>
    </w:p>
    <w:p w:rsidR="00025B48" w:rsidRPr="00025B48" w:rsidRDefault="00025B48" w:rsidP="00F47646">
      <w:pPr>
        <w:spacing w:after="0" w:line="240" w:lineRule="auto"/>
        <w:ind w:right="51"/>
        <w:rPr>
          <w:rFonts w:ascii="Arial" w:hAnsi="Arial" w:cs="Arial"/>
          <w:sz w:val="18"/>
          <w:szCs w:val="18"/>
        </w:rPr>
      </w:pPr>
      <w:r w:rsidRPr="00DE3D73">
        <w:rPr>
          <w:rFonts w:ascii="Calibri" w:hAnsi="Calibri" w:cs="Arial"/>
          <w:sz w:val="20"/>
          <w:szCs w:val="20"/>
        </w:rPr>
        <w:t>Área(s) o unidad(es) administrativa(s) que genera(n) o posee(n) la información: ______________</w:t>
      </w:r>
    </w:p>
    <w:p w:rsidR="000029B5" w:rsidRPr="00DE3D73" w:rsidRDefault="000029B5"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0029B5" w:rsidRPr="00DE3D73" w:rsidRDefault="000029B5"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0029B5" w:rsidRPr="00DE3D73" w:rsidRDefault="000029B5"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2A794F" w:rsidRPr="00DE3D73" w:rsidRDefault="002A794F" w:rsidP="00F47646">
      <w:pPr>
        <w:tabs>
          <w:tab w:val="left" w:pos="8937"/>
          <w:tab w:val="left" w:pos="10477"/>
        </w:tabs>
        <w:spacing w:line="240" w:lineRule="auto"/>
        <w:rPr>
          <w:rFonts w:ascii="Arial" w:hAnsi="Arial" w:cs="Arial"/>
        </w:rPr>
      </w:pPr>
      <w:r w:rsidRPr="00DE3D73">
        <w:rPr>
          <w:rFonts w:ascii="Arial" w:hAnsi="Arial" w:cs="Arial"/>
        </w:rPr>
        <w:br w:type="page"/>
      </w:r>
    </w:p>
    <w:p w:rsidR="002A794F" w:rsidRPr="00DE3D73" w:rsidRDefault="0061414B" w:rsidP="00F47646">
      <w:pPr>
        <w:widowControl/>
        <w:autoSpaceDE w:val="0"/>
        <w:autoSpaceDN w:val="0"/>
        <w:adjustRightInd w:val="0"/>
        <w:spacing w:after="0" w:line="240" w:lineRule="auto"/>
        <w:ind w:left="567"/>
        <w:jc w:val="both"/>
        <w:rPr>
          <w:rFonts w:ascii="Arial" w:hAnsi="Arial" w:cs="Arial"/>
          <w:i/>
        </w:rPr>
      </w:pPr>
      <w:r w:rsidRPr="003E40A7">
        <w:rPr>
          <w:rFonts w:ascii="Arial" w:hAnsi="Arial" w:cs="Arial"/>
          <w:b/>
          <w:bCs/>
          <w:i/>
        </w:rPr>
        <w:lastRenderedPageBreak/>
        <w:t xml:space="preserve">XVII. </w:t>
      </w:r>
      <w:r w:rsidRPr="003E40A7">
        <w:rPr>
          <w:rFonts w:ascii="Arial" w:hAnsi="Arial" w:cs="Arial"/>
          <w:i/>
        </w:rPr>
        <w:t>Los recursos remanentes de los ejercicios fiscales anteriores, así como su aplicación específica;</w:t>
      </w:r>
    </w:p>
    <w:p w:rsidR="0061414B" w:rsidRPr="00DE3D73" w:rsidRDefault="0061414B" w:rsidP="00F47646">
      <w:pPr>
        <w:widowControl/>
        <w:autoSpaceDE w:val="0"/>
        <w:autoSpaceDN w:val="0"/>
        <w:adjustRightInd w:val="0"/>
        <w:spacing w:after="0" w:line="240" w:lineRule="auto"/>
        <w:jc w:val="both"/>
        <w:rPr>
          <w:rFonts w:ascii="Arial" w:hAnsi="Arial" w:cs="Arial"/>
          <w:sz w:val="20"/>
          <w:szCs w:val="20"/>
        </w:rPr>
      </w:pPr>
    </w:p>
    <w:p w:rsidR="000F58A2" w:rsidRPr="00DE3D73" w:rsidRDefault="000F58A2" w:rsidP="00F47646">
      <w:pPr>
        <w:spacing w:line="240" w:lineRule="auto"/>
        <w:jc w:val="both"/>
        <w:rPr>
          <w:rFonts w:ascii="Arial" w:hAnsi="Arial" w:cs="Arial"/>
          <w:sz w:val="20"/>
          <w:szCs w:val="20"/>
        </w:rPr>
      </w:pPr>
      <w:r w:rsidRPr="00DE3D73">
        <w:rPr>
          <w:rFonts w:ascii="Arial" w:hAnsi="Arial" w:cs="Arial"/>
        </w:rPr>
        <w:t xml:space="preserve">Todos los sujetos obligados que conforman el poder ejecutivo de la Ciudad de México deberán publicar en este apartado los documentos </w:t>
      </w:r>
      <w:r w:rsidR="00BC3F13" w:rsidRPr="00DE3D73">
        <w:rPr>
          <w:rFonts w:ascii="Arial" w:hAnsi="Arial" w:cs="Arial"/>
        </w:rPr>
        <w:t>que señalen</w:t>
      </w:r>
      <w:r w:rsidRPr="00DE3D73">
        <w:rPr>
          <w:rFonts w:ascii="Arial" w:hAnsi="Arial" w:cs="Arial"/>
        </w:rPr>
        <w:t xml:space="preserve"> el monto total de remanentes de un ejercicio fiscal a otro, en forma de tabla, con la siguiente información</w:t>
      </w:r>
      <w:r w:rsidRPr="00DE3D73">
        <w:rPr>
          <w:rFonts w:ascii="Arial" w:hAnsi="Arial" w:cs="Arial"/>
          <w:sz w:val="20"/>
          <w:szCs w:val="20"/>
        </w:rPr>
        <w:t>:</w:t>
      </w:r>
    </w:p>
    <w:p w:rsidR="00BC3F13" w:rsidRPr="00DE3D73" w:rsidRDefault="002C0D3D" w:rsidP="00F47646">
      <w:pPr>
        <w:spacing w:after="0" w:line="240" w:lineRule="auto"/>
        <w:ind w:right="48"/>
        <w:jc w:val="both"/>
        <w:rPr>
          <w:rFonts w:ascii="Arial" w:hAnsi="Arial" w:cs="Arial"/>
          <w:b/>
          <w:sz w:val="20"/>
          <w:szCs w:val="20"/>
        </w:rPr>
      </w:pPr>
      <w:r w:rsidRPr="00DE3D73">
        <w:rPr>
          <w:rFonts w:ascii="Arial" w:hAnsi="Arial" w:cs="Arial"/>
          <w:b/>
        </w:rPr>
        <w:t>_____________________________________________</w:t>
      </w:r>
      <w:r>
        <w:rPr>
          <w:rFonts w:ascii="Arial" w:hAnsi="Arial" w:cs="Arial"/>
          <w:b/>
        </w:rPr>
        <w:t>______</w:t>
      </w:r>
      <w:r w:rsidRPr="00DE3D73">
        <w:rPr>
          <w:rFonts w:ascii="Arial" w:hAnsi="Arial" w:cs="Arial"/>
          <w:b/>
        </w:rPr>
        <w:t>____________________</w:t>
      </w:r>
    </w:p>
    <w:p w:rsidR="00BC3F13" w:rsidRPr="00DE3D73" w:rsidRDefault="00BC3F13" w:rsidP="00F47646">
      <w:pPr>
        <w:spacing w:before="240" w:line="240" w:lineRule="auto"/>
        <w:ind w:right="48"/>
        <w:jc w:val="both"/>
        <w:rPr>
          <w:rFonts w:ascii="Arial" w:hAnsi="Arial" w:cs="Arial"/>
        </w:rPr>
      </w:pPr>
      <w:r w:rsidRPr="00DE3D73">
        <w:rPr>
          <w:rFonts w:ascii="Arial" w:hAnsi="Arial" w:cs="Arial"/>
          <w:b/>
        </w:rPr>
        <w:t xml:space="preserve">Periodo de actualización: </w:t>
      </w:r>
      <w:r w:rsidRPr="00DE3D73">
        <w:rPr>
          <w:rFonts w:ascii="Arial" w:hAnsi="Arial" w:cs="Arial"/>
        </w:rPr>
        <w:t>anual</w:t>
      </w:r>
    </w:p>
    <w:p w:rsidR="00BC3F13" w:rsidRPr="00DE3D73" w:rsidRDefault="00BC3F13" w:rsidP="00F47646">
      <w:pPr>
        <w:spacing w:before="240" w:line="240" w:lineRule="auto"/>
        <w:ind w:right="48"/>
        <w:jc w:val="both"/>
        <w:rPr>
          <w:rFonts w:ascii="Arial" w:hAnsi="Arial" w:cs="Arial"/>
        </w:rPr>
      </w:pPr>
      <w:r w:rsidRPr="00DE3D73">
        <w:rPr>
          <w:rFonts w:ascii="Arial" w:hAnsi="Arial" w:cs="Arial"/>
          <w:b/>
        </w:rPr>
        <w:t>Conservar en el sitio de Internet</w:t>
      </w:r>
      <w:r w:rsidRPr="00DE3D73">
        <w:rPr>
          <w:rFonts w:ascii="Arial" w:hAnsi="Arial" w:cs="Arial"/>
        </w:rPr>
        <w:t xml:space="preserve">: información de </w:t>
      </w:r>
      <w:r w:rsidRPr="00B278BB">
        <w:rPr>
          <w:rFonts w:ascii="Arial" w:hAnsi="Arial" w:cs="Arial"/>
        </w:rPr>
        <w:t xml:space="preserve">dos </w:t>
      </w:r>
      <w:r w:rsidR="00C41653" w:rsidRPr="00B278BB">
        <w:rPr>
          <w:rFonts w:ascii="Arial" w:hAnsi="Arial" w:cs="Arial"/>
        </w:rPr>
        <w:t>años</w:t>
      </w:r>
      <w:r w:rsidRPr="00B278BB">
        <w:rPr>
          <w:rFonts w:ascii="Arial" w:hAnsi="Arial" w:cs="Arial"/>
        </w:rPr>
        <w:t xml:space="preserve"> anteriores</w:t>
      </w:r>
    </w:p>
    <w:p w:rsidR="002F637B" w:rsidRDefault="00BC3F13" w:rsidP="00F47646">
      <w:pPr>
        <w:spacing w:after="0" w:line="240" w:lineRule="auto"/>
        <w:ind w:right="48"/>
        <w:jc w:val="both"/>
        <w:rPr>
          <w:rFonts w:ascii="Arial" w:hAnsi="Arial" w:cs="Arial"/>
        </w:rPr>
      </w:pPr>
      <w:r w:rsidRPr="00DE3D73">
        <w:rPr>
          <w:rFonts w:ascii="Arial" w:hAnsi="Arial" w:cs="Arial"/>
          <w:b/>
        </w:rPr>
        <w:t>Aplica a</w:t>
      </w:r>
      <w:r w:rsidRPr="00DE3D73">
        <w:rPr>
          <w:rFonts w:ascii="Arial" w:hAnsi="Arial" w:cs="Arial"/>
        </w:rPr>
        <w:t>: todos los sujetos obligados que conforman el poder ejecutivo de la Ciudad de México</w:t>
      </w:r>
    </w:p>
    <w:p w:rsidR="00BC3F13" w:rsidRPr="00DE3D73" w:rsidRDefault="00BC3F13" w:rsidP="00F47646">
      <w:pPr>
        <w:spacing w:after="0" w:line="240" w:lineRule="auto"/>
        <w:ind w:right="48"/>
        <w:jc w:val="both"/>
        <w:rPr>
          <w:rFonts w:ascii="Arial" w:hAnsi="Arial" w:cs="Arial"/>
          <w:b/>
        </w:rPr>
      </w:pPr>
      <w:r w:rsidRPr="00DE3D73">
        <w:rPr>
          <w:rFonts w:ascii="Arial" w:hAnsi="Arial" w:cs="Arial"/>
          <w:b/>
        </w:rPr>
        <w:t>_____________________________________________</w:t>
      </w:r>
      <w:r w:rsidR="002C0D3D">
        <w:rPr>
          <w:rFonts w:ascii="Arial" w:hAnsi="Arial" w:cs="Arial"/>
          <w:b/>
        </w:rPr>
        <w:t>______</w:t>
      </w:r>
      <w:r w:rsidRPr="00DE3D73">
        <w:rPr>
          <w:rFonts w:ascii="Arial" w:hAnsi="Arial" w:cs="Arial"/>
          <w:b/>
        </w:rPr>
        <w:t>____________________</w:t>
      </w:r>
    </w:p>
    <w:tbl>
      <w:tblPr>
        <w:tblStyle w:val="Tablaconcuadrcula"/>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1338"/>
        <w:gridCol w:w="7025"/>
      </w:tblGrid>
      <w:tr w:rsidR="000F58A2" w:rsidRPr="00DE3D73" w:rsidTr="004931E3">
        <w:tc>
          <w:tcPr>
            <w:tcW w:w="8789" w:type="dxa"/>
            <w:gridSpan w:val="3"/>
          </w:tcPr>
          <w:p w:rsidR="00824F86" w:rsidRPr="00DE3D73" w:rsidRDefault="000F58A2" w:rsidP="004931E3">
            <w:pPr>
              <w:spacing w:line="276" w:lineRule="auto"/>
              <w:ind w:left="-108"/>
              <w:rPr>
                <w:rFonts w:ascii="Arial" w:hAnsi="Arial" w:cs="Arial"/>
                <w:b/>
                <w:bCs/>
              </w:rPr>
            </w:pPr>
            <w:r w:rsidRPr="00DE3D73">
              <w:rPr>
                <w:rFonts w:ascii="Arial" w:hAnsi="Arial" w:cs="Arial"/>
                <w:b/>
                <w:bCs/>
              </w:rPr>
              <w:t>Criterios sustantivos de contenido</w:t>
            </w:r>
          </w:p>
        </w:tc>
      </w:tr>
      <w:tr w:rsidR="000F58A2" w:rsidRPr="00DE3D73" w:rsidTr="004931E3">
        <w:trPr>
          <w:gridBefore w:val="1"/>
          <w:wBefore w:w="426" w:type="dxa"/>
          <w:trHeight w:val="179"/>
        </w:trPr>
        <w:tc>
          <w:tcPr>
            <w:tcW w:w="1338" w:type="dxa"/>
          </w:tcPr>
          <w:p w:rsidR="000F58A2" w:rsidRPr="00DE3D73" w:rsidRDefault="000F58A2" w:rsidP="004931E3">
            <w:pPr>
              <w:spacing w:line="276" w:lineRule="auto"/>
              <w:ind w:right="-108"/>
              <w:rPr>
                <w:rFonts w:ascii="Arial" w:hAnsi="Arial" w:cs="Arial"/>
                <w:b/>
                <w:bCs/>
              </w:rPr>
            </w:pPr>
            <w:r w:rsidRPr="00DE3D73">
              <w:rPr>
                <w:rFonts w:ascii="Arial" w:hAnsi="Arial" w:cs="Arial"/>
                <w:b/>
                <w:bCs/>
              </w:rPr>
              <w:t>Criterio 1</w:t>
            </w:r>
          </w:p>
        </w:tc>
        <w:tc>
          <w:tcPr>
            <w:tcW w:w="7025" w:type="dxa"/>
          </w:tcPr>
          <w:p w:rsidR="000F58A2" w:rsidRPr="00DE3D73" w:rsidRDefault="000F58A2" w:rsidP="004931E3">
            <w:pPr>
              <w:spacing w:line="276" w:lineRule="auto"/>
              <w:jc w:val="both"/>
              <w:rPr>
                <w:rFonts w:ascii="Arial" w:hAnsi="Arial" w:cs="Arial"/>
              </w:rPr>
            </w:pPr>
            <w:r w:rsidRPr="00DE3D73">
              <w:rPr>
                <w:rFonts w:ascii="Arial" w:hAnsi="Arial" w:cs="Arial"/>
              </w:rPr>
              <w:t>Ejercicio</w:t>
            </w:r>
          </w:p>
        </w:tc>
      </w:tr>
      <w:tr w:rsidR="000F58A2" w:rsidRPr="00DE3D73" w:rsidTr="004931E3">
        <w:trPr>
          <w:gridBefore w:val="1"/>
          <w:wBefore w:w="426" w:type="dxa"/>
          <w:trHeight w:val="179"/>
        </w:trPr>
        <w:tc>
          <w:tcPr>
            <w:tcW w:w="1338" w:type="dxa"/>
          </w:tcPr>
          <w:p w:rsidR="000F58A2" w:rsidRPr="00DE3D73" w:rsidRDefault="000F58A2" w:rsidP="004931E3">
            <w:pPr>
              <w:spacing w:line="276" w:lineRule="auto"/>
              <w:ind w:right="-108"/>
              <w:rPr>
                <w:rFonts w:ascii="Arial" w:hAnsi="Arial" w:cs="Arial"/>
                <w:b/>
                <w:bCs/>
              </w:rPr>
            </w:pPr>
            <w:r w:rsidRPr="00DE3D73">
              <w:rPr>
                <w:rFonts w:ascii="Arial" w:hAnsi="Arial" w:cs="Arial"/>
                <w:b/>
                <w:bCs/>
              </w:rPr>
              <w:t xml:space="preserve">Criterio 2 </w:t>
            </w:r>
          </w:p>
        </w:tc>
        <w:tc>
          <w:tcPr>
            <w:tcW w:w="7025" w:type="dxa"/>
          </w:tcPr>
          <w:p w:rsidR="000F58A2" w:rsidRPr="00DE3D73" w:rsidRDefault="000F58A2" w:rsidP="004931E3">
            <w:pPr>
              <w:spacing w:line="276" w:lineRule="auto"/>
              <w:jc w:val="both"/>
              <w:rPr>
                <w:rFonts w:ascii="Arial" w:hAnsi="Arial" w:cs="Arial"/>
              </w:rPr>
            </w:pPr>
            <w:r w:rsidRPr="00DE3D73">
              <w:rPr>
                <w:rFonts w:ascii="Arial" w:hAnsi="Arial" w:cs="Arial"/>
              </w:rPr>
              <w:t xml:space="preserve">Monto total del remanente de los dos ejercicios fiscales anteriores </w:t>
            </w:r>
          </w:p>
        </w:tc>
      </w:tr>
      <w:tr w:rsidR="000F58A2" w:rsidRPr="00DE3D73" w:rsidTr="004931E3">
        <w:trPr>
          <w:gridBefore w:val="1"/>
          <w:wBefore w:w="426" w:type="dxa"/>
          <w:trHeight w:val="179"/>
        </w:trPr>
        <w:tc>
          <w:tcPr>
            <w:tcW w:w="1338" w:type="dxa"/>
          </w:tcPr>
          <w:p w:rsidR="000F58A2" w:rsidRPr="00DE3D73" w:rsidRDefault="000F58A2" w:rsidP="004931E3">
            <w:pPr>
              <w:spacing w:line="276" w:lineRule="auto"/>
              <w:ind w:right="-108"/>
              <w:rPr>
                <w:rFonts w:ascii="Arial" w:hAnsi="Arial" w:cs="Arial"/>
              </w:rPr>
            </w:pPr>
            <w:r w:rsidRPr="00DE3D73">
              <w:rPr>
                <w:rFonts w:ascii="Arial" w:hAnsi="Arial" w:cs="Arial"/>
                <w:b/>
                <w:bCs/>
              </w:rPr>
              <w:t>Criterio 3</w:t>
            </w:r>
          </w:p>
        </w:tc>
        <w:tc>
          <w:tcPr>
            <w:tcW w:w="7025" w:type="dxa"/>
          </w:tcPr>
          <w:p w:rsidR="000F58A2" w:rsidRPr="00DE3D73" w:rsidRDefault="000F58A2" w:rsidP="004931E3">
            <w:pPr>
              <w:spacing w:line="276" w:lineRule="auto"/>
              <w:jc w:val="both"/>
              <w:rPr>
                <w:rFonts w:ascii="Arial" w:hAnsi="Arial" w:cs="Arial"/>
              </w:rPr>
            </w:pPr>
            <w:r w:rsidRPr="00DE3D73">
              <w:rPr>
                <w:rFonts w:ascii="Arial" w:hAnsi="Arial" w:cs="Arial"/>
              </w:rPr>
              <w:t>Hipervínculo a los Informes Analíticos de Ingresos y Egresos</w:t>
            </w:r>
          </w:p>
        </w:tc>
      </w:tr>
      <w:tr w:rsidR="000F58A2" w:rsidRPr="00DE3D73" w:rsidTr="004931E3">
        <w:trPr>
          <w:trHeight w:val="514"/>
        </w:trPr>
        <w:tc>
          <w:tcPr>
            <w:tcW w:w="8789" w:type="dxa"/>
            <w:gridSpan w:val="3"/>
          </w:tcPr>
          <w:p w:rsidR="00BC3F13" w:rsidRPr="00DE3D73" w:rsidRDefault="00BC3F13" w:rsidP="004931E3">
            <w:pPr>
              <w:spacing w:line="276" w:lineRule="auto"/>
              <w:rPr>
                <w:rFonts w:ascii="Arial" w:hAnsi="Arial" w:cs="Arial"/>
                <w:b/>
              </w:rPr>
            </w:pPr>
          </w:p>
          <w:p w:rsidR="00824F86" w:rsidRPr="00DE3D73" w:rsidRDefault="000F58A2" w:rsidP="004931E3">
            <w:pPr>
              <w:spacing w:line="276" w:lineRule="auto"/>
              <w:ind w:left="-108"/>
              <w:rPr>
                <w:rFonts w:ascii="Arial" w:hAnsi="Arial" w:cs="Arial"/>
              </w:rPr>
            </w:pPr>
            <w:r w:rsidRPr="00DE3D73">
              <w:rPr>
                <w:rFonts w:ascii="Arial" w:hAnsi="Arial" w:cs="Arial"/>
                <w:b/>
              </w:rPr>
              <w:t>Criterios adjetivos de actualización</w:t>
            </w:r>
          </w:p>
        </w:tc>
      </w:tr>
      <w:tr w:rsidR="000F58A2" w:rsidRPr="00DE3D73" w:rsidTr="004931E3">
        <w:trPr>
          <w:gridBefore w:val="1"/>
          <w:wBefore w:w="426" w:type="dxa"/>
          <w:trHeight w:val="179"/>
        </w:trPr>
        <w:tc>
          <w:tcPr>
            <w:tcW w:w="1338" w:type="dxa"/>
          </w:tcPr>
          <w:p w:rsidR="000F58A2" w:rsidRPr="00DE3D73" w:rsidRDefault="000F58A2" w:rsidP="004931E3">
            <w:pPr>
              <w:spacing w:line="276" w:lineRule="auto"/>
              <w:ind w:right="-108"/>
              <w:rPr>
                <w:rFonts w:ascii="Arial" w:hAnsi="Arial" w:cs="Arial"/>
                <w:b/>
                <w:bCs/>
              </w:rPr>
            </w:pPr>
            <w:r w:rsidRPr="00DE3D73">
              <w:rPr>
                <w:rFonts w:ascii="Arial" w:hAnsi="Arial" w:cs="Arial"/>
                <w:b/>
              </w:rPr>
              <w:t>Criterio 4</w:t>
            </w:r>
          </w:p>
        </w:tc>
        <w:tc>
          <w:tcPr>
            <w:tcW w:w="7025" w:type="dxa"/>
          </w:tcPr>
          <w:p w:rsidR="000F58A2" w:rsidRPr="00DE3D73" w:rsidRDefault="000F58A2" w:rsidP="004931E3">
            <w:pPr>
              <w:spacing w:line="276" w:lineRule="auto"/>
              <w:jc w:val="both"/>
              <w:rPr>
                <w:rFonts w:ascii="Arial" w:hAnsi="Arial" w:cs="Arial"/>
              </w:rPr>
            </w:pPr>
            <w:r w:rsidRPr="00DE3D73">
              <w:rPr>
                <w:rFonts w:ascii="Arial" w:hAnsi="Arial" w:cs="Arial"/>
              </w:rPr>
              <w:t xml:space="preserve">Periodo de actualización de la información: </w:t>
            </w:r>
            <w:r w:rsidR="00BC3F13" w:rsidRPr="00DE3D73">
              <w:rPr>
                <w:rFonts w:ascii="Arial" w:hAnsi="Arial" w:cs="Arial"/>
              </w:rPr>
              <w:t>anual</w:t>
            </w:r>
          </w:p>
        </w:tc>
      </w:tr>
      <w:tr w:rsidR="000F58A2" w:rsidRPr="00DE3D73" w:rsidTr="004931E3">
        <w:trPr>
          <w:gridBefore w:val="1"/>
          <w:wBefore w:w="426" w:type="dxa"/>
          <w:trHeight w:val="179"/>
        </w:trPr>
        <w:tc>
          <w:tcPr>
            <w:tcW w:w="1338" w:type="dxa"/>
          </w:tcPr>
          <w:p w:rsidR="000F58A2" w:rsidRPr="00DE3D73" w:rsidRDefault="000F58A2" w:rsidP="004931E3">
            <w:pPr>
              <w:spacing w:line="276" w:lineRule="auto"/>
              <w:ind w:right="-108"/>
              <w:rPr>
                <w:rFonts w:ascii="Arial" w:hAnsi="Arial" w:cs="Arial"/>
                <w:b/>
                <w:bCs/>
              </w:rPr>
            </w:pPr>
            <w:r w:rsidRPr="00DE3D73">
              <w:rPr>
                <w:rFonts w:ascii="Arial" w:hAnsi="Arial" w:cs="Arial"/>
                <w:b/>
              </w:rPr>
              <w:t>Criterio 5</w:t>
            </w:r>
          </w:p>
        </w:tc>
        <w:tc>
          <w:tcPr>
            <w:tcW w:w="7025" w:type="dxa"/>
          </w:tcPr>
          <w:p w:rsidR="000F58A2" w:rsidRPr="00DE3D73" w:rsidRDefault="000F58A2" w:rsidP="004931E3">
            <w:pPr>
              <w:spacing w:line="276" w:lineRule="auto"/>
              <w:jc w:val="both"/>
              <w:rPr>
                <w:rFonts w:ascii="Arial" w:hAnsi="Arial" w:cs="Arial"/>
              </w:rPr>
            </w:pPr>
            <w:r w:rsidRPr="00DE3D73">
              <w:rPr>
                <w:rFonts w:ascii="Arial" w:hAnsi="Arial" w:cs="Arial"/>
              </w:rPr>
              <w:t xml:space="preserve">La información deberá estar actualizada al periodo que corresponde de acuerdo con la </w:t>
            </w:r>
            <w:r w:rsidRPr="00DE3D73">
              <w:rPr>
                <w:rFonts w:ascii="Arial" w:hAnsi="Arial" w:cs="Arial"/>
                <w:i/>
              </w:rPr>
              <w:t>Tabla de actualización y conservación de la información</w:t>
            </w:r>
          </w:p>
        </w:tc>
      </w:tr>
      <w:tr w:rsidR="000F58A2" w:rsidRPr="00DE3D73" w:rsidTr="004931E3">
        <w:trPr>
          <w:gridBefore w:val="1"/>
          <w:wBefore w:w="426" w:type="dxa"/>
          <w:trHeight w:val="179"/>
        </w:trPr>
        <w:tc>
          <w:tcPr>
            <w:tcW w:w="1338" w:type="dxa"/>
          </w:tcPr>
          <w:p w:rsidR="000F58A2" w:rsidRPr="00DE3D73" w:rsidRDefault="000F58A2" w:rsidP="004931E3">
            <w:pPr>
              <w:spacing w:line="276" w:lineRule="auto"/>
              <w:ind w:right="-108"/>
              <w:rPr>
                <w:rFonts w:ascii="Arial" w:hAnsi="Arial" w:cs="Arial"/>
                <w:b/>
                <w:bCs/>
              </w:rPr>
            </w:pPr>
            <w:r w:rsidRPr="00DE3D73">
              <w:rPr>
                <w:rFonts w:ascii="Arial" w:hAnsi="Arial" w:cs="Arial"/>
                <w:b/>
              </w:rPr>
              <w:t>Criterio 6</w:t>
            </w:r>
          </w:p>
        </w:tc>
        <w:tc>
          <w:tcPr>
            <w:tcW w:w="7025" w:type="dxa"/>
          </w:tcPr>
          <w:p w:rsidR="000F58A2" w:rsidRPr="00DE3D73" w:rsidRDefault="000F58A2" w:rsidP="004931E3">
            <w:pPr>
              <w:spacing w:line="276" w:lineRule="auto"/>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5A2661" w:rsidRPr="00DE3D73" w:rsidRDefault="005A2661" w:rsidP="00F47646">
      <w:pPr>
        <w:spacing w:after="0" w:line="240" w:lineRule="auto"/>
        <w:rPr>
          <w:rFonts w:ascii="Arial" w:hAnsi="Arial" w:cs="Arial"/>
          <w:b/>
        </w:rPr>
      </w:pPr>
    </w:p>
    <w:p w:rsidR="00824F86" w:rsidRPr="00DE3D73" w:rsidRDefault="000F58A2" w:rsidP="00F47646">
      <w:pPr>
        <w:spacing w:after="0" w:line="240" w:lineRule="auto"/>
        <w:rPr>
          <w:rFonts w:ascii="Arial" w:hAnsi="Arial" w:cs="Arial"/>
          <w:b/>
        </w:rPr>
      </w:pPr>
      <w:r w:rsidRPr="00DE3D73">
        <w:rPr>
          <w:rFonts w:ascii="Arial" w:hAnsi="Arial" w:cs="Arial"/>
          <w:b/>
        </w:rPr>
        <w:t>Criterios adjetivos de confiabilidad</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7"/>
        <w:gridCol w:w="7166"/>
      </w:tblGrid>
      <w:tr w:rsidR="00824F86" w:rsidRPr="00DE3D73" w:rsidTr="004931E3">
        <w:tc>
          <w:tcPr>
            <w:tcW w:w="1197" w:type="dxa"/>
          </w:tcPr>
          <w:p w:rsidR="00824F86" w:rsidRPr="00DE3D73" w:rsidRDefault="00824F86" w:rsidP="004931E3">
            <w:pPr>
              <w:spacing w:line="276" w:lineRule="auto"/>
              <w:ind w:right="-108"/>
              <w:rPr>
                <w:rFonts w:ascii="Arial" w:hAnsi="Arial" w:cs="Arial"/>
                <w:b/>
              </w:rPr>
            </w:pPr>
            <w:r w:rsidRPr="00DE3D73">
              <w:rPr>
                <w:rFonts w:ascii="Arial" w:hAnsi="Arial" w:cs="Arial"/>
                <w:b/>
              </w:rPr>
              <w:t>Criterio 7</w:t>
            </w:r>
          </w:p>
        </w:tc>
        <w:tc>
          <w:tcPr>
            <w:tcW w:w="7166" w:type="dxa"/>
          </w:tcPr>
          <w:p w:rsidR="00824F86" w:rsidRPr="00DE3D73" w:rsidRDefault="00824F86" w:rsidP="004931E3">
            <w:pPr>
              <w:spacing w:line="276" w:lineRule="auto"/>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824F86" w:rsidRPr="00DE3D73" w:rsidTr="004931E3">
        <w:tc>
          <w:tcPr>
            <w:tcW w:w="1197" w:type="dxa"/>
          </w:tcPr>
          <w:p w:rsidR="00824F86" w:rsidRPr="00DE3D73" w:rsidRDefault="00824F86" w:rsidP="004931E3">
            <w:pPr>
              <w:spacing w:line="276" w:lineRule="auto"/>
              <w:ind w:right="-108"/>
              <w:rPr>
                <w:rFonts w:ascii="Arial" w:hAnsi="Arial" w:cs="Arial"/>
                <w:b/>
              </w:rPr>
            </w:pPr>
            <w:r w:rsidRPr="00DE3D73">
              <w:rPr>
                <w:rFonts w:ascii="Arial" w:hAnsi="Arial" w:cs="Arial"/>
                <w:b/>
              </w:rPr>
              <w:t>Criterio 8</w:t>
            </w:r>
          </w:p>
        </w:tc>
        <w:tc>
          <w:tcPr>
            <w:tcW w:w="7166" w:type="dxa"/>
          </w:tcPr>
          <w:p w:rsidR="00824F86" w:rsidRPr="00DE3D73" w:rsidRDefault="00824F86" w:rsidP="004931E3">
            <w:pPr>
              <w:spacing w:line="276" w:lineRule="auto"/>
              <w:jc w:val="both"/>
              <w:rPr>
                <w:rFonts w:ascii="Arial" w:hAnsi="Arial" w:cs="Arial"/>
              </w:rPr>
            </w:pPr>
            <w:r w:rsidRPr="00DE3D73">
              <w:rPr>
                <w:rFonts w:ascii="Arial" w:hAnsi="Arial" w:cs="Arial"/>
              </w:rPr>
              <w:t>Fecha de actualización de la información publicada con el formato día/mes/año (por ej. 31/Marzo/2016)</w:t>
            </w:r>
          </w:p>
        </w:tc>
      </w:tr>
      <w:tr w:rsidR="00824F86" w:rsidRPr="00DE3D73" w:rsidTr="004931E3">
        <w:tc>
          <w:tcPr>
            <w:tcW w:w="1197" w:type="dxa"/>
          </w:tcPr>
          <w:p w:rsidR="00824F86" w:rsidRPr="00DE3D73" w:rsidRDefault="00824F86" w:rsidP="004931E3">
            <w:pPr>
              <w:spacing w:line="276" w:lineRule="auto"/>
              <w:ind w:right="-108"/>
              <w:rPr>
                <w:rFonts w:ascii="Arial" w:hAnsi="Arial" w:cs="Arial"/>
                <w:b/>
              </w:rPr>
            </w:pPr>
            <w:r w:rsidRPr="00DE3D73">
              <w:rPr>
                <w:rFonts w:ascii="Arial" w:hAnsi="Arial" w:cs="Arial"/>
                <w:b/>
              </w:rPr>
              <w:t>Criterio 9</w:t>
            </w:r>
          </w:p>
        </w:tc>
        <w:tc>
          <w:tcPr>
            <w:tcW w:w="7166" w:type="dxa"/>
          </w:tcPr>
          <w:p w:rsidR="00824F86" w:rsidRPr="00DE3D73" w:rsidRDefault="00824F86" w:rsidP="004931E3">
            <w:pPr>
              <w:spacing w:line="276" w:lineRule="auto"/>
              <w:jc w:val="both"/>
              <w:rPr>
                <w:rFonts w:ascii="Arial" w:hAnsi="Arial" w:cs="Arial"/>
                <w:b/>
              </w:rPr>
            </w:pPr>
            <w:r w:rsidRPr="00DE3D73">
              <w:rPr>
                <w:rFonts w:ascii="Arial" w:hAnsi="Arial" w:cs="Arial"/>
              </w:rPr>
              <w:t>Fecha de validación de la información publicada con el formato día/mes/año (por ej. 31/Marzo/2016)</w:t>
            </w:r>
          </w:p>
        </w:tc>
      </w:tr>
    </w:tbl>
    <w:p w:rsidR="00B10994" w:rsidRPr="00DE3D73" w:rsidRDefault="00B10994" w:rsidP="00F47646">
      <w:pPr>
        <w:spacing w:after="0" w:line="240" w:lineRule="auto"/>
        <w:rPr>
          <w:rFonts w:ascii="Arial" w:hAnsi="Arial" w:cs="Arial"/>
          <w:b/>
        </w:rPr>
      </w:pPr>
    </w:p>
    <w:p w:rsidR="00824F86" w:rsidRPr="00DE3D73" w:rsidRDefault="000F58A2" w:rsidP="00F47646">
      <w:pPr>
        <w:spacing w:after="0" w:line="240" w:lineRule="auto"/>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7088"/>
      </w:tblGrid>
      <w:tr w:rsidR="00824F86" w:rsidRPr="00DE3D73" w:rsidTr="004931E3">
        <w:tc>
          <w:tcPr>
            <w:tcW w:w="1275" w:type="dxa"/>
          </w:tcPr>
          <w:p w:rsidR="00824F86" w:rsidRPr="00DE3D73" w:rsidRDefault="00824F86" w:rsidP="004931E3">
            <w:pPr>
              <w:spacing w:line="276" w:lineRule="auto"/>
              <w:ind w:right="-250"/>
              <w:rPr>
                <w:rFonts w:ascii="Arial" w:hAnsi="Arial" w:cs="Arial"/>
                <w:b/>
              </w:rPr>
            </w:pPr>
            <w:r w:rsidRPr="00DE3D73">
              <w:rPr>
                <w:rFonts w:ascii="Arial" w:hAnsi="Arial" w:cs="Arial"/>
                <w:b/>
              </w:rPr>
              <w:t>Criterio 10</w:t>
            </w:r>
          </w:p>
        </w:tc>
        <w:tc>
          <w:tcPr>
            <w:tcW w:w="7088" w:type="dxa"/>
          </w:tcPr>
          <w:p w:rsidR="00824F86" w:rsidRPr="00DE3D73" w:rsidRDefault="00824F86" w:rsidP="004931E3">
            <w:pPr>
              <w:spacing w:line="276" w:lineRule="auto"/>
              <w:jc w:val="both"/>
              <w:rPr>
                <w:rFonts w:ascii="Arial" w:hAnsi="Arial" w:cs="Arial"/>
              </w:rPr>
            </w:pPr>
            <w:r w:rsidRPr="00DE3D73">
              <w:rPr>
                <w:rFonts w:ascii="Arial" w:hAnsi="Arial" w:cs="Arial"/>
              </w:rPr>
              <w:t>La información publicada se organiza mediante el formato 17, en los que se incluyen todos los campos especificados en los criterios sustantivos de contenido</w:t>
            </w:r>
          </w:p>
        </w:tc>
      </w:tr>
      <w:tr w:rsidR="00824F86" w:rsidRPr="00DE3D73" w:rsidTr="004931E3">
        <w:trPr>
          <w:trHeight w:val="370"/>
        </w:trPr>
        <w:tc>
          <w:tcPr>
            <w:tcW w:w="1275" w:type="dxa"/>
          </w:tcPr>
          <w:p w:rsidR="00824F86" w:rsidRPr="00DE3D73" w:rsidRDefault="00824F86" w:rsidP="004931E3">
            <w:pPr>
              <w:spacing w:line="276" w:lineRule="auto"/>
              <w:ind w:right="-250"/>
              <w:rPr>
                <w:rFonts w:ascii="Arial" w:hAnsi="Arial" w:cs="Arial"/>
                <w:b/>
              </w:rPr>
            </w:pPr>
            <w:r w:rsidRPr="00DE3D73">
              <w:rPr>
                <w:rFonts w:ascii="Arial" w:hAnsi="Arial" w:cs="Arial"/>
                <w:b/>
              </w:rPr>
              <w:t>Criterio 11</w:t>
            </w:r>
          </w:p>
        </w:tc>
        <w:tc>
          <w:tcPr>
            <w:tcW w:w="7088" w:type="dxa"/>
          </w:tcPr>
          <w:p w:rsidR="00824F86" w:rsidRPr="00DE3D73" w:rsidRDefault="00824F86" w:rsidP="004931E3">
            <w:pPr>
              <w:spacing w:line="276" w:lineRule="auto"/>
              <w:jc w:val="both"/>
              <w:rPr>
                <w:rFonts w:ascii="Arial" w:hAnsi="Arial" w:cs="Arial"/>
              </w:rPr>
            </w:pPr>
            <w:r w:rsidRPr="00DE3D73">
              <w:rPr>
                <w:rFonts w:ascii="Arial" w:hAnsi="Arial" w:cs="Arial"/>
              </w:rPr>
              <w:t>El soporte de la información permite su reutilización</w:t>
            </w:r>
          </w:p>
        </w:tc>
      </w:tr>
    </w:tbl>
    <w:p w:rsidR="00695984" w:rsidRDefault="00695984" w:rsidP="00F47646">
      <w:pPr>
        <w:spacing w:after="0" w:line="240" w:lineRule="auto"/>
        <w:rPr>
          <w:rFonts w:ascii="Calibri" w:hAnsi="Calibri" w:cs="Arial"/>
          <w:b/>
          <w:sz w:val="24"/>
          <w:szCs w:val="24"/>
        </w:rPr>
      </w:pPr>
    </w:p>
    <w:p w:rsidR="00695984" w:rsidRDefault="00695984">
      <w:pPr>
        <w:widowControl/>
        <w:rPr>
          <w:rFonts w:ascii="Calibri" w:hAnsi="Calibri" w:cs="Arial"/>
          <w:b/>
          <w:sz w:val="24"/>
          <w:szCs w:val="24"/>
        </w:rPr>
      </w:pPr>
      <w:r>
        <w:rPr>
          <w:rFonts w:ascii="Calibri" w:hAnsi="Calibri" w:cs="Arial"/>
          <w:b/>
          <w:sz w:val="24"/>
          <w:szCs w:val="24"/>
        </w:rPr>
        <w:br w:type="page"/>
      </w:r>
    </w:p>
    <w:p w:rsidR="00FC1C3F" w:rsidRPr="004931E3" w:rsidRDefault="00FC1C3F" w:rsidP="00F47646">
      <w:pPr>
        <w:spacing w:after="0" w:line="240" w:lineRule="auto"/>
        <w:ind w:right="850"/>
        <w:jc w:val="both"/>
        <w:rPr>
          <w:rFonts w:ascii="Calibri" w:hAnsi="Calibri" w:cs="Arial"/>
          <w:sz w:val="24"/>
          <w:szCs w:val="24"/>
        </w:rPr>
      </w:pPr>
      <w:r w:rsidRPr="004931E3">
        <w:rPr>
          <w:rFonts w:ascii="Calibri" w:hAnsi="Calibri" w:cs="Arial"/>
          <w:b/>
          <w:sz w:val="24"/>
          <w:szCs w:val="24"/>
        </w:rPr>
        <w:lastRenderedPageBreak/>
        <w:t>Formato 17_</w:t>
      </w:r>
      <w:r w:rsidR="005C5432" w:rsidRPr="004931E3">
        <w:rPr>
          <w:rFonts w:ascii="Calibri" w:hAnsi="Calibri" w:cs="Arial"/>
          <w:b/>
          <w:sz w:val="24"/>
          <w:szCs w:val="24"/>
        </w:rPr>
        <w:t>LTAIPRC</w:t>
      </w:r>
      <w:r w:rsidRPr="004931E3">
        <w:rPr>
          <w:rFonts w:ascii="Calibri" w:hAnsi="Calibri" w:cs="Arial"/>
          <w:b/>
          <w:sz w:val="24"/>
          <w:szCs w:val="24"/>
        </w:rPr>
        <w:t>_Art_123_Fr_XVII</w:t>
      </w:r>
    </w:p>
    <w:p w:rsidR="00FC1C3F" w:rsidRPr="004931E3" w:rsidRDefault="00FC1C3F" w:rsidP="00F47646">
      <w:pPr>
        <w:spacing w:after="0" w:line="240" w:lineRule="auto"/>
        <w:ind w:right="850"/>
        <w:jc w:val="both"/>
        <w:rPr>
          <w:rFonts w:ascii="Calibri" w:hAnsi="Calibri" w:cs="Arial"/>
          <w:sz w:val="24"/>
          <w:szCs w:val="24"/>
        </w:rPr>
      </w:pPr>
    </w:p>
    <w:p w:rsidR="000F58A2" w:rsidRPr="00DE3D73" w:rsidRDefault="000F58A2" w:rsidP="00F47646">
      <w:pPr>
        <w:spacing w:after="0" w:line="240" w:lineRule="auto"/>
        <w:jc w:val="center"/>
        <w:rPr>
          <w:rFonts w:ascii="Arial" w:hAnsi="Arial" w:cs="Arial"/>
          <w:b/>
          <w:sz w:val="18"/>
          <w:szCs w:val="18"/>
        </w:rPr>
      </w:pPr>
      <w:r w:rsidRPr="004931E3">
        <w:rPr>
          <w:rFonts w:ascii="Calibri" w:hAnsi="Calibri" w:cs="Arial"/>
          <w:b/>
          <w:sz w:val="24"/>
          <w:szCs w:val="24"/>
        </w:rPr>
        <w:t>Monto total de remanentes</w:t>
      </w:r>
      <w:r w:rsidR="00FC1C3F" w:rsidRPr="004931E3">
        <w:rPr>
          <w:rFonts w:ascii="Calibri" w:hAnsi="Calibri" w:cs="Arial"/>
          <w:b/>
          <w:sz w:val="24"/>
          <w:szCs w:val="24"/>
        </w:rPr>
        <w:t xml:space="preserve"> de &lt;&lt;Sujeto Obligado&gt;&gt;</w:t>
      </w:r>
      <w:r w:rsidR="00815C60" w:rsidRPr="00815C60">
        <w:rPr>
          <w:rFonts w:ascii="Arial" w:hAnsi="Arial" w:cs="Arial"/>
          <w:b/>
          <w:sz w:val="18"/>
          <w:szCs w:val="18"/>
        </w:rPr>
        <w:fldChar w:fldCharType="begin"/>
      </w:r>
      <w:r w:rsidRPr="00DE3D73">
        <w:rPr>
          <w:rFonts w:ascii="Arial" w:hAnsi="Arial" w:cs="Arial"/>
          <w:b/>
          <w:sz w:val="18"/>
          <w:szCs w:val="18"/>
        </w:rPr>
        <w:instrText xml:space="preserve"> LINK Excel.Sheet.8 "C:\\DEEyE_2011\\Modificaciones criterios 2011\\Artículo 18 Bis\\A18_Bis_ FIV.xlsx" "Hoja1!F4C3:F11C6" \a \f 4 \h  \* MERGEFORMAT </w:instrText>
      </w:r>
      <w:r w:rsidR="00815C60" w:rsidRPr="00815C60">
        <w:rPr>
          <w:rFonts w:ascii="Arial" w:hAnsi="Arial" w:cs="Arial"/>
          <w:b/>
          <w:sz w:val="18"/>
          <w:szCs w:val="18"/>
        </w:rPr>
        <w:fldChar w:fldCharType="separate"/>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95"/>
        <w:gridCol w:w="2593"/>
        <w:gridCol w:w="3220"/>
      </w:tblGrid>
      <w:tr w:rsidR="00C44B6C" w:rsidRPr="00DF50CC" w:rsidTr="00C44B6C">
        <w:trPr>
          <w:trHeight w:val="724"/>
          <w:jc w:val="center"/>
        </w:trPr>
        <w:tc>
          <w:tcPr>
            <w:tcW w:w="2595" w:type="dxa"/>
            <w:vAlign w:val="center"/>
          </w:tcPr>
          <w:p w:rsidR="00C44B6C" w:rsidRPr="00DF50CC" w:rsidRDefault="00C44B6C" w:rsidP="00BF7DC6">
            <w:pPr>
              <w:spacing w:after="0" w:line="240" w:lineRule="auto"/>
              <w:jc w:val="center"/>
              <w:rPr>
                <w:rFonts w:ascii="Arial" w:hAnsi="Arial" w:cs="Arial"/>
                <w:sz w:val="18"/>
                <w:szCs w:val="18"/>
              </w:rPr>
            </w:pPr>
            <w:r w:rsidRPr="00DF50CC">
              <w:rPr>
                <w:rFonts w:ascii="Arial" w:hAnsi="Arial" w:cs="Arial"/>
                <w:sz w:val="18"/>
                <w:szCs w:val="18"/>
              </w:rPr>
              <w:t>Ejercicio: (dos años anteriores)</w:t>
            </w:r>
          </w:p>
        </w:tc>
        <w:tc>
          <w:tcPr>
            <w:tcW w:w="2593" w:type="dxa"/>
            <w:shd w:val="clear" w:color="auto" w:fill="auto"/>
            <w:vAlign w:val="center"/>
            <w:hideMark/>
          </w:tcPr>
          <w:p w:rsidR="00C44B6C" w:rsidRPr="00DF50CC" w:rsidRDefault="00C44B6C" w:rsidP="00F47646">
            <w:pPr>
              <w:spacing w:after="0" w:line="240" w:lineRule="auto"/>
              <w:jc w:val="center"/>
              <w:rPr>
                <w:rFonts w:ascii="Arial" w:hAnsi="Arial" w:cs="Arial"/>
                <w:sz w:val="18"/>
                <w:szCs w:val="18"/>
              </w:rPr>
            </w:pPr>
            <w:r w:rsidRPr="00DF50CC">
              <w:rPr>
                <w:rFonts w:ascii="Arial" w:hAnsi="Arial" w:cs="Arial"/>
                <w:sz w:val="18"/>
                <w:szCs w:val="18"/>
              </w:rPr>
              <w:t>Monto total del remanente</w:t>
            </w:r>
          </w:p>
        </w:tc>
        <w:tc>
          <w:tcPr>
            <w:tcW w:w="3220" w:type="dxa"/>
            <w:shd w:val="clear" w:color="auto" w:fill="auto"/>
            <w:vAlign w:val="center"/>
            <w:hideMark/>
          </w:tcPr>
          <w:p w:rsidR="00C44B6C" w:rsidRPr="00DF50CC" w:rsidRDefault="00C44B6C" w:rsidP="00F47646">
            <w:pPr>
              <w:spacing w:after="0" w:line="240" w:lineRule="auto"/>
              <w:jc w:val="center"/>
              <w:rPr>
                <w:rFonts w:ascii="Arial" w:hAnsi="Arial" w:cs="Arial"/>
                <w:sz w:val="18"/>
                <w:szCs w:val="18"/>
              </w:rPr>
            </w:pPr>
            <w:r w:rsidRPr="00DF50CC">
              <w:rPr>
                <w:rFonts w:ascii="Arial" w:hAnsi="Arial" w:cs="Arial"/>
                <w:sz w:val="18"/>
                <w:szCs w:val="18"/>
              </w:rPr>
              <w:t>Hipervínculo a los Informes Analíticos</w:t>
            </w:r>
            <w:r>
              <w:rPr>
                <w:rFonts w:ascii="Arial" w:hAnsi="Arial" w:cs="Arial"/>
                <w:sz w:val="18"/>
                <w:szCs w:val="18"/>
              </w:rPr>
              <w:t xml:space="preserve"> de Ingresos y Egresos</w:t>
            </w:r>
          </w:p>
        </w:tc>
      </w:tr>
      <w:tr w:rsidR="00C44B6C" w:rsidRPr="00DF50CC" w:rsidTr="00C44B6C">
        <w:trPr>
          <w:trHeight w:val="300"/>
          <w:jc w:val="center"/>
        </w:trPr>
        <w:tc>
          <w:tcPr>
            <w:tcW w:w="2595" w:type="dxa"/>
          </w:tcPr>
          <w:p w:rsidR="00C44B6C" w:rsidRPr="00DF50CC" w:rsidRDefault="00C44B6C" w:rsidP="00F47646">
            <w:pPr>
              <w:spacing w:after="0" w:line="240" w:lineRule="auto"/>
              <w:rPr>
                <w:rFonts w:ascii="Arial" w:hAnsi="Arial" w:cs="Arial"/>
                <w:sz w:val="18"/>
                <w:szCs w:val="18"/>
              </w:rPr>
            </w:pPr>
          </w:p>
        </w:tc>
        <w:tc>
          <w:tcPr>
            <w:tcW w:w="2593" w:type="dxa"/>
            <w:shd w:val="clear" w:color="auto" w:fill="auto"/>
            <w:vAlign w:val="center"/>
            <w:hideMark/>
          </w:tcPr>
          <w:p w:rsidR="00C44B6C" w:rsidRPr="00DF50CC" w:rsidRDefault="00C44B6C" w:rsidP="00F47646">
            <w:pPr>
              <w:spacing w:after="0" w:line="240" w:lineRule="auto"/>
              <w:rPr>
                <w:rFonts w:ascii="Arial" w:hAnsi="Arial" w:cs="Arial"/>
                <w:sz w:val="18"/>
                <w:szCs w:val="18"/>
              </w:rPr>
            </w:pPr>
          </w:p>
        </w:tc>
        <w:tc>
          <w:tcPr>
            <w:tcW w:w="3220" w:type="dxa"/>
            <w:shd w:val="clear" w:color="auto" w:fill="auto"/>
            <w:vAlign w:val="center"/>
            <w:hideMark/>
          </w:tcPr>
          <w:p w:rsidR="00C44B6C" w:rsidRPr="00DF50CC" w:rsidRDefault="00C44B6C" w:rsidP="00F47646">
            <w:pPr>
              <w:spacing w:after="0" w:line="240" w:lineRule="auto"/>
              <w:rPr>
                <w:rFonts w:ascii="Arial" w:hAnsi="Arial" w:cs="Arial"/>
                <w:sz w:val="18"/>
                <w:szCs w:val="18"/>
              </w:rPr>
            </w:pPr>
          </w:p>
        </w:tc>
      </w:tr>
      <w:tr w:rsidR="002914C4" w:rsidRPr="00DF50CC" w:rsidTr="00C44B6C">
        <w:trPr>
          <w:trHeight w:val="300"/>
          <w:jc w:val="center"/>
        </w:trPr>
        <w:tc>
          <w:tcPr>
            <w:tcW w:w="2595" w:type="dxa"/>
          </w:tcPr>
          <w:p w:rsidR="002914C4" w:rsidRPr="00DF50CC" w:rsidRDefault="002914C4" w:rsidP="00F47646">
            <w:pPr>
              <w:spacing w:after="0" w:line="240" w:lineRule="auto"/>
              <w:rPr>
                <w:rFonts w:ascii="Arial" w:hAnsi="Arial" w:cs="Arial"/>
                <w:sz w:val="18"/>
                <w:szCs w:val="18"/>
              </w:rPr>
            </w:pPr>
          </w:p>
        </w:tc>
        <w:tc>
          <w:tcPr>
            <w:tcW w:w="2593" w:type="dxa"/>
            <w:shd w:val="clear" w:color="auto" w:fill="auto"/>
            <w:vAlign w:val="center"/>
          </w:tcPr>
          <w:p w:rsidR="002914C4" w:rsidRPr="00DF50CC" w:rsidRDefault="002914C4" w:rsidP="00F47646">
            <w:pPr>
              <w:spacing w:after="0" w:line="240" w:lineRule="auto"/>
              <w:rPr>
                <w:rFonts w:ascii="Arial" w:hAnsi="Arial" w:cs="Arial"/>
                <w:sz w:val="18"/>
                <w:szCs w:val="18"/>
              </w:rPr>
            </w:pPr>
          </w:p>
        </w:tc>
        <w:tc>
          <w:tcPr>
            <w:tcW w:w="3220" w:type="dxa"/>
            <w:shd w:val="clear" w:color="auto" w:fill="auto"/>
            <w:vAlign w:val="center"/>
          </w:tcPr>
          <w:p w:rsidR="002914C4" w:rsidRPr="00DF50CC" w:rsidRDefault="002914C4" w:rsidP="00F47646">
            <w:pPr>
              <w:spacing w:after="0" w:line="240" w:lineRule="auto"/>
              <w:rPr>
                <w:rFonts w:ascii="Arial" w:hAnsi="Arial" w:cs="Arial"/>
                <w:sz w:val="18"/>
                <w:szCs w:val="18"/>
              </w:rPr>
            </w:pPr>
          </w:p>
        </w:tc>
      </w:tr>
      <w:tr w:rsidR="00C44B6C" w:rsidRPr="00DF50CC" w:rsidTr="00C44B6C">
        <w:trPr>
          <w:trHeight w:val="300"/>
          <w:jc w:val="center"/>
        </w:trPr>
        <w:tc>
          <w:tcPr>
            <w:tcW w:w="2595" w:type="dxa"/>
          </w:tcPr>
          <w:p w:rsidR="00C44B6C" w:rsidRPr="00DF50CC" w:rsidRDefault="00C44B6C" w:rsidP="00F47646">
            <w:pPr>
              <w:spacing w:after="0" w:line="240" w:lineRule="auto"/>
              <w:rPr>
                <w:rFonts w:ascii="Arial" w:hAnsi="Arial" w:cs="Arial"/>
                <w:sz w:val="18"/>
                <w:szCs w:val="18"/>
              </w:rPr>
            </w:pPr>
          </w:p>
        </w:tc>
        <w:tc>
          <w:tcPr>
            <w:tcW w:w="2593" w:type="dxa"/>
            <w:shd w:val="clear" w:color="auto" w:fill="auto"/>
            <w:vAlign w:val="center"/>
            <w:hideMark/>
          </w:tcPr>
          <w:p w:rsidR="00C44B6C" w:rsidRPr="00DF50CC" w:rsidRDefault="00C44B6C" w:rsidP="00F47646">
            <w:pPr>
              <w:spacing w:after="0" w:line="240" w:lineRule="auto"/>
              <w:rPr>
                <w:rFonts w:ascii="Arial" w:hAnsi="Arial" w:cs="Arial"/>
                <w:sz w:val="18"/>
                <w:szCs w:val="18"/>
              </w:rPr>
            </w:pPr>
          </w:p>
        </w:tc>
        <w:tc>
          <w:tcPr>
            <w:tcW w:w="3220" w:type="dxa"/>
            <w:shd w:val="clear" w:color="auto" w:fill="auto"/>
            <w:vAlign w:val="center"/>
            <w:hideMark/>
          </w:tcPr>
          <w:p w:rsidR="00C44B6C" w:rsidRPr="00DF50CC" w:rsidRDefault="00C44B6C" w:rsidP="00F47646">
            <w:pPr>
              <w:spacing w:after="0" w:line="240" w:lineRule="auto"/>
              <w:rPr>
                <w:rFonts w:ascii="Arial" w:hAnsi="Arial" w:cs="Arial"/>
                <w:sz w:val="18"/>
                <w:szCs w:val="18"/>
              </w:rPr>
            </w:pPr>
          </w:p>
        </w:tc>
      </w:tr>
    </w:tbl>
    <w:p w:rsidR="00025B48" w:rsidRDefault="00025B48" w:rsidP="00F47646">
      <w:pPr>
        <w:spacing w:after="0" w:line="240" w:lineRule="auto"/>
        <w:rPr>
          <w:rFonts w:ascii="Arial" w:hAnsi="Arial" w:cs="Arial"/>
          <w:sz w:val="18"/>
          <w:szCs w:val="18"/>
        </w:rPr>
      </w:pPr>
    </w:p>
    <w:p w:rsidR="000F58A2" w:rsidRPr="00DF50CC" w:rsidRDefault="00025B48" w:rsidP="00F47646">
      <w:pPr>
        <w:spacing w:after="0" w:line="240" w:lineRule="auto"/>
        <w:rPr>
          <w:rFonts w:ascii="Arial" w:hAnsi="Arial" w:cs="Arial"/>
          <w:sz w:val="18"/>
          <w:szCs w:val="18"/>
        </w:rPr>
      </w:pPr>
      <w:r w:rsidRPr="00DF50CC">
        <w:rPr>
          <w:rFonts w:ascii="Arial" w:hAnsi="Arial" w:cs="Arial"/>
          <w:sz w:val="18"/>
          <w:szCs w:val="18"/>
        </w:rPr>
        <w:t>Área(s) o unidad(es) administrativa(s) que genera(n) o posee(n) la información: ______________________</w:t>
      </w:r>
    </w:p>
    <w:p w:rsidR="000F58A2" w:rsidRPr="00DF50CC" w:rsidRDefault="000F58A2" w:rsidP="00F47646">
      <w:pPr>
        <w:spacing w:after="0" w:line="240" w:lineRule="auto"/>
        <w:rPr>
          <w:rFonts w:ascii="Arial" w:hAnsi="Arial" w:cs="Arial"/>
          <w:color w:val="00B0F0"/>
          <w:sz w:val="18"/>
          <w:szCs w:val="18"/>
        </w:rPr>
      </w:pPr>
      <w:r w:rsidRPr="00DF50CC">
        <w:rPr>
          <w:rFonts w:ascii="Arial" w:hAnsi="Arial" w:cs="Arial"/>
          <w:sz w:val="18"/>
          <w:szCs w:val="18"/>
        </w:rPr>
        <w:t>Periodo de actualizaci</w:t>
      </w:r>
      <w:r w:rsidR="00C41653" w:rsidRPr="00DF50CC">
        <w:rPr>
          <w:rFonts w:ascii="Arial" w:hAnsi="Arial" w:cs="Arial"/>
          <w:sz w:val="18"/>
          <w:szCs w:val="18"/>
        </w:rPr>
        <w:t>ón de la información: anual</w:t>
      </w:r>
    </w:p>
    <w:p w:rsidR="000F58A2" w:rsidRPr="00DF50CC" w:rsidRDefault="000F58A2" w:rsidP="00F47646">
      <w:pPr>
        <w:spacing w:after="0" w:line="240" w:lineRule="auto"/>
        <w:rPr>
          <w:rFonts w:ascii="Arial" w:hAnsi="Arial" w:cs="Arial"/>
          <w:sz w:val="18"/>
          <w:szCs w:val="18"/>
        </w:rPr>
      </w:pPr>
      <w:r w:rsidRPr="00DF50CC">
        <w:rPr>
          <w:rFonts w:ascii="Arial" w:hAnsi="Arial" w:cs="Arial"/>
          <w:sz w:val="18"/>
          <w:szCs w:val="18"/>
        </w:rPr>
        <w:t>Fecha de actualización: día/mes/año</w:t>
      </w:r>
    </w:p>
    <w:p w:rsidR="000F58A2" w:rsidRPr="00DE3D73" w:rsidRDefault="000F58A2" w:rsidP="00F47646">
      <w:pPr>
        <w:spacing w:after="0" w:line="240" w:lineRule="auto"/>
        <w:rPr>
          <w:rFonts w:ascii="Arial" w:hAnsi="Arial" w:cs="Arial"/>
          <w:sz w:val="18"/>
          <w:szCs w:val="18"/>
        </w:rPr>
      </w:pPr>
      <w:r w:rsidRPr="00DF50CC">
        <w:rPr>
          <w:rFonts w:ascii="Arial" w:hAnsi="Arial" w:cs="Arial"/>
          <w:sz w:val="18"/>
          <w:szCs w:val="18"/>
        </w:rPr>
        <w:t>Fecha de validación: día/mes/año</w:t>
      </w:r>
    </w:p>
    <w:p w:rsidR="0061414B" w:rsidRPr="00025B48" w:rsidRDefault="00815C60" w:rsidP="00F47646">
      <w:pPr>
        <w:widowControl/>
        <w:spacing w:after="0" w:line="240" w:lineRule="auto"/>
        <w:rPr>
          <w:rFonts w:ascii="Arial" w:hAnsi="Arial" w:cs="Arial"/>
          <w:sz w:val="18"/>
          <w:szCs w:val="18"/>
        </w:rPr>
      </w:pPr>
      <w:r w:rsidRPr="00DE3D73">
        <w:rPr>
          <w:rFonts w:ascii="Arial" w:hAnsi="Arial" w:cs="Arial"/>
          <w:sz w:val="18"/>
          <w:szCs w:val="18"/>
        </w:rPr>
        <w:fldChar w:fldCharType="end"/>
      </w:r>
      <w:r w:rsidR="0061414B" w:rsidRPr="00DE3D73">
        <w:rPr>
          <w:rFonts w:ascii="Arial" w:eastAsia="Times New Roman" w:hAnsi="Arial" w:cs="Arial"/>
          <w:sz w:val="20"/>
          <w:szCs w:val="20"/>
        </w:rPr>
        <w:br w:type="page"/>
      </w:r>
    </w:p>
    <w:p w:rsidR="0061414B" w:rsidRPr="00DE3D73" w:rsidRDefault="00284FE7" w:rsidP="00F47646">
      <w:pPr>
        <w:widowControl/>
        <w:autoSpaceDE w:val="0"/>
        <w:autoSpaceDN w:val="0"/>
        <w:adjustRightInd w:val="0"/>
        <w:spacing w:before="240" w:line="240" w:lineRule="auto"/>
        <w:ind w:left="567"/>
        <w:jc w:val="both"/>
        <w:rPr>
          <w:rFonts w:ascii="Arial" w:hAnsi="Arial" w:cs="Arial"/>
          <w:i/>
        </w:rPr>
      </w:pPr>
      <w:r w:rsidRPr="003E40A7">
        <w:rPr>
          <w:rFonts w:ascii="Arial" w:hAnsi="Arial" w:cs="Arial"/>
          <w:b/>
          <w:bCs/>
          <w:i/>
        </w:rPr>
        <w:lastRenderedPageBreak/>
        <w:t xml:space="preserve">XVIII. </w:t>
      </w:r>
      <w:r w:rsidRPr="003E40A7">
        <w:rPr>
          <w:rFonts w:ascii="Arial" w:hAnsi="Arial" w:cs="Arial"/>
          <w:i/>
        </w:rPr>
        <w:t>Los usos de suelo a través de mapas y planos georreferenciados que permitan que el usuario conozca de manera rápida y sencilla el tipo de uso de suelo con que cuenta cada predio;</w:t>
      </w:r>
    </w:p>
    <w:p w:rsidR="00A31394" w:rsidRDefault="00A31394" w:rsidP="00A31394">
      <w:pPr>
        <w:pStyle w:val="Prrafodelista"/>
        <w:spacing w:before="240" w:line="240" w:lineRule="auto"/>
        <w:ind w:left="0" w:right="49"/>
        <w:jc w:val="both"/>
        <w:rPr>
          <w:rFonts w:ascii="Arial" w:hAnsi="Arial" w:cs="Arial"/>
        </w:rPr>
      </w:pPr>
      <w:r>
        <w:rPr>
          <w:rFonts w:ascii="Arial" w:hAnsi="Arial" w:cs="Arial"/>
        </w:rPr>
        <w:t>T</w:t>
      </w:r>
      <w:r w:rsidRPr="00DE3D73">
        <w:rPr>
          <w:rFonts w:ascii="Arial" w:hAnsi="Arial" w:cs="Arial"/>
        </w:rPr>
        <w:t>odos los sujetos obligados que integran el Poder Ejecutivo de la Ciudad de México, excepto</w:t>
      </w:r>
      <w:r>
        <w:rPr>
          <w:rFonts w:ascii="Arial" w:hAnsi="Arial" w:cs="Arial"/>
        </w:rPr>
        <w:t xml:space="preserve"> la </w:t>
      </w:r>
      <w:r w:rsidRPr="00DE3D73">
        <w:rPr>
          <w:rFonts w:ascii="Arial" w:hAnsi="Arial" w:cs="Arial"/>
        </w:rPr>
        <w:t>Secretaría de Desarrollo Urbano y Vivienda de la Ciudad de México</w:t>
      </w:r>
      <w:r>
        <w:rPr>
          <w:rFonts w:ascii="Arial" w:hAnsi="Arial" w:cs="Arial"/>
        </w:rPr>
        <w:t xml:space="preserve">, </w:t>
      </w:r>
      <w:r w:rsidRPr="00DE3D73">
        <w:rPr>
          <w:rFonts w:ascii="Arial" w:hAnsi="Arial" w:cs="Arial"/>
        </w:rPr>
        <w:t xml:space="preserve">vincularán al sitio de Internet en donde </w:t>
      </w:r>
      <w:r>
        <w:rPr>
          <w:rFonts w:ascii="Arial" w:hAnsi="Arial" w:cs="Arial"/>
        </w:rPr>
        <w:t>é</w:t>
      </w:r>
      <w:r w:rsidRPr="00DE3D73">
        <w:rPr>
          <w:rFonts w:ascii="Arial" w:hAnsi="Arial" w:cs="Arial"/>
        </w:rPr>
        <w:t xml:space="preserve">sta publica específicamente la información solicitada en la presente fracción, y la siguiente </w:t>
      </w:r>
      <w:r w:rsidRPr="00EA0ED6">
        <w:rPr>
          <w:rFonts w:ascii="Arial" w:hAnsi="Arial" w:cs="Arial"/>
        </w:rPr>
        <w:t>leyenda</w:t>
      </w:r>
      <w:r>
        <w:rPr>
          <w:rFonts w:ascii="Arial" w:hAnsi="Arial" w:cs="Arial"/>
        </w:rPr>
        <w:t>:</w:t>
      </w:r>
    </w:p>
    <w:p w:rsidR="00FB2920" w:rsidRPr="00DE3D73" w:rsidRDefault="00FB2920" w:rsidP="00F47646">
      <w:pPr>
        <w:pStyle w:val="Prrafodelista"/>
        <w:spacing w:before="240" w:line="240" w:lineRule="auto"/>
        <w:ind w:left="0" w:right="49"/>
        <w:jc w:val="both"/>
        <w:rPr>
          <w:rFonts w:ascii="Arial" w:hAnsi="Arial" w:cs="Arial"/>
        </w:rPr>
      </w:pPr>
    </w:p>
    <w:p w:rsidR="00FB2920" w:rsidRPr="00DE3D73" w:rsidRDefault="00FB2920" w:rsidP="00F47646">
      <w:pPr>
        <w:pStyle w:val="Prrafodelista"/>
        <w:spacing w:before="240" w:line="240" w:lineRule="auto"/>
        <w:ind w:left="0" w:right="49"/>
        <w:jc w:val="both"/>
        <w:rPr>
          <w:rFonts w:ascii="Arial" w:hAnsi="Arial" w:cs="Arial"/>
          <w:i/>
        </w:rPr>
      </w:pPr>
      <w:r w:rsidRPr="00DE3D73">
        <w:rPr>
          <w:rFonts w:ascii="Arial" w:hAnsi="Arial" w:cs="Arial"/>
          <w:i/>
        </w:rPr>
        <w:t>No aplica. De acuerdo con lo establecido en el artículo 9, fracciones II y III de la Ley de Desarrollo Urbano del Distrito Federal, ésta es una obligación de la Secretaría de D</w:t>
      </w:r>
      <w:r w:rsidR="00396651" w:rsidRPr="00DE3D73">
        <w:rPr>
          <w:rFonts w:ascii="Arial" w:hAnsi="Arial" w:cs="Arial"/>
          <w:i/>
        </w:rPr>
        <w:t>esarrollo Urbano y Vivienda de la Ciudad de México.</w:t>
      </w:r>
    </w:p>
    <w:p w:rsidR="00FB2920" w:rsidRPr="00DE3D73" w:rsidRDefault="00FB2920" w:rsidP="00F47646">
      <w:pPr>
        <w:autoSpaceDE w:val="0"/>
        <w:autoSpaceDN w:val="0"/>
        <w:adjustRightInd w:val="0"/>
        <w:spacing w:before="240" w:line="240" w:lineRule="auto"/>
        <w:jc w:val="both"/>
        <w:rPr>
          <w:rFonts w:ascii="Arial" w:hAnsi="Arial" w:cs="Arial"/>
        </w:rPr>
      </w:pPr>
      <w:r w:rsidRPr="00DE3D73">
        <w:rPr>
          <w:rFonts w:ascii="Arial" w:hAnsi="Arial" w:cs="Arial"/>
        </w:rPr>
        <w:t>Por su parte, la Secretaría de Desarrollo Urbano y Vivienda del</w:t>
      </w:r>
      <w:r w:rsidR="00634163" w:rsidRPr="00DE3D73">
        <w:rPr>
          <w:rFonts w:ascii="Arial" w:hAnsi="Arial" w:cs="Arial"/>
        </w:rPr>
        <w:t>aCiudad de México</w:t>
      </w:r>
      <w:r w:rsidRPr="00DE3D73">
        <w:rPr>
          <w:rFonts w:ascii="Arial" w:hAnsi="Arial" w:cs="Arial"/>
        </w:rPr>
        <w:t xml:space="preserve"> (</w:t>
      </w:r>
      <w:r w:rsidR="00396651" w:rsidRPr="00DE3D73">
        <w:rPr>
          <w:rFonts w:ascii="Arial" w:hAnsi="Arial" w:cs="Arial"/>
        </w:rPr>
        <w:t>SEDUVI</w:t>
      </w:r>
      <w:r w:rsidRPr="00DE3D73">
        <w:rPr>
          <w:rFonts w:ascii="Arial" w:hAnsi="Arial" w:cs="Arial"/>
        </w:rPr>
        <w:t>) deberá publicar un hipervínculo a su Sistema de Información Geográfica (SIG) donde se pueda consultar en mapas y planos la localización espacial (georeferenciación) de cada predio de</w:t>
      </w:r>
      <w:r w:rsidR="00053467" w:rsidRPr="00DE3D73">
        <w:rPr>
          <w:rFonts w:ascii="Arial" w:hAnsi="Arial" w:cs="Arial"/>
        </w:rPr>
        <w:t xml:space="preserve"> la Ciudad de México</w:t>
      </w:r>
      <w:r w:rsidRPr="00DE3D73">
        <w:rPr>
          <w:rFonts w:ascii="Arial" w:hAnsi="Arial" w:cs="Arial"/>
        </w:rPr>
        <w:t xml:space="preserve"> y su respectivo tipo de uso de suelo. Además, la </w:t>
      </w:r>
      <w:r w:rsidR="00396651" w:rsidRPr="00DE3D73">
        <w:rPr>
          <w:rFonts w:ascii="Arial" w:hAnsi="Arial" w:cs="Arial"/>
        </w:rPr>
        <w:t>SEDUVI</w:t>
      </w:r>
      <w:r w:rsidRPr="00DE3D73">
        <w:rPr>
          <w:rFonts w:ascii="Arial" w:hAnsi="Arial" w:cs="Arial"/>
        </w:rPr>
        <w:t xml:space="preserve"> deberá especificar cuáles son los tipos de uso de suelo existentes y la normatividad vigente que lo especifica. </w:t>
      </w:r>
    </w:p>
    <w:p w:rsidR="00FB2920" w:rsidRPr="00DE3D73" w:rsidRDefault="00FB2920" w:rsidP="00F47646">
      <w:pPr>
        <w:autoSpaceDE w:val="0"/>
        <w:autoSpaceDN w:val="0"/>
        <w:adjustRightInd w:val="0"/>
        <w:spacing w:before="240" w:line="240" w:lineRule="auto"/>
        <w:jc w:val="both"/>
        <w:rPr>
          <w:rFonts w:ascii="Arial" w:hAnsi="Arial" w:cs="Arial"/>
        </w:rPr>
      </w:pPr>
      <w:r w:rsidRPr="00DE3D73">
        <w:rPr>
          <w:rFonts w:ascii="Arial" w:hAnsi="Arial" w:cs="Arial"/>
        </w:rPr>
        <w:t>Con el objetivo de que el usuario tenga información sobre las últimas modificaciones de las que da cuenta el SIG, se deberá especificar cuáles son los documentos fuente en los que se basa la información publicada (por ejemplo: Tablas de uso de suelo, Programa General de Desarrollo Urbano del Distrito Federal [PGDU], los Programas Delegaciones de Desarrollo Urbano [</w:t>
      </w:r>
      <w:proofErr w:type="spellStart"/>
      <w:r w:rsidRPr="00DE3D73">
        <w:rPr>
          <w:rFonts w:ascii="Arial" w:hAnsi="Arial" w:cs="Arial"/>
        </w:rPr>
        <w:t>PDDUs</w:t>
      </w:r>
      <w:proofErr w:type="spellEnd"/>
      <w:r w:rsidRPr="00DE3D73">
        <w:rPr>
          <w:rFonts w:ascii="Arial" w:hAnsi="Arial" w:cs="Arial"/>
        </w:rPr>
        <w:t>] y los Programas Parciales) señalando a que año y/o periodo corresponde cada uno.</w:t>
      </w:r>
    </w:p>
    <w:p w:rsidR="00634163" w:rsidRPr="00DE3D73" w:rsidRDefault="00634163" w:rsidP="00F47646">
      <w:pPr>
        <w:spacing w:after="0" w:line="240" w:lineRule="auto"/>
        <w:ind w:right="48"/>
        <w:jc w:val="both"/>
        <w:rPr>
          <w:rFonts w:ascii="Arial" w:hAnsi="Arial" w:cs="Arial"/>
          <w:b/>
        </w:rPr>
      </w:pPr>
      <w:r w:rsidRPr="00DE3D73">
        <w:rPr>
          <w:rFonts w:ascii="Arial" w:hAnsi="Arial" w:cs="Arial"/>
          <w:b/>
        </w:rPr>
        <w:t>_______________________________________________________________________</w:t>
      </w:r>
    </w:p>
    <w:p w:rsidR="00634163" w:rsidRPr="00DE3D73" w:rsidRDefault="00634163" w:rsidP="00F47646">
      <w:pPr>
        <w:spacing w:before="240" w:line="240" w:lineRule="auto"/>
        <w:ind w:right="48"/>
        <w:jc w:val="both"/>
        <w:rPr>
          <w:rFonts w:ascii="Arial" w:hAnsi="Arial" w:cs="Arial"/>
        </w:rPr>
      </w:pPr>
      <w:r w:rsidRPr="00DE3D73">
        <w:rPr>
          <w:rFonts w:ascii="Arial" w:hAnsi="Arial" w:cs="Arial"/>
          <w:b/>
        </w:rPr>
        <w:t xml:space="preserve">Periodo de actualización: </w:t>
      </w:r>
      <w:r w:rsidRPr="00DE3D73">
        <w:rPr>
          <w:rFonts w:ascii="Arial" w:hAnsi="Arial" w:cs="Arial"/>
        </w:rPr>
        <w:t>trimestral</w:t>
      </w:r>
    </w:p>
    <w:p w:rsidR="00634163" w:rsidRPr="00DE3D73" w:rsidRDefault="00634163" w:rsidP="00F47646">
      <w:pPr>
        <w:spacing w:before="240" w:line="240" w:lineRule="auto"/>
        <w:ind w:right="48"/>
        <w:jc w:val="both"/>
        <w:rPr>
          <w:rFonts w:ascii="Arial" w:hAnsi="Arial" w:cs="Arial"/>
        </w:rPr>
      </w:pPr>
      <w:r w:rsidRPr="00DE3D73">
        <w:rPr>
          <w:rFonts w:ascii="Arial" w:hAnsi="Arial" w:cs="Arial"/>
          <w:b/>
        </w:rPr>
        <w:t>Conservar en el sitio de Internet</w:t>
      </w:r>
      <w:r w:rsidRPr="00DE3D73">
        <w:rPr>
          <w:rFonts w:ascii="Arial" w:hAnsi="Arial" w:cs="Arial"/>
        </w:rPr>
        <w:t>: información vigente</w:t>
      </w:r>
    </w:p>
    <w:p w:rsidR="006A7D35" w:rsidRDefault="00634163" w:rsidP="00F47646">
      <w:pPr>
        <w:spacing w:after="0" w:line="240" w:lineRule="auto"/>
        <w:ind w:right="48"/>
        <w:jc w:val="both"/>
        <w:rPr>
          <w:rFonts w:ascii="Arial" w:hAnsi="Arial" w:cs="Arial"/>
        </w:rPr>
      </w:pPr>
      <w:r w:rsidRPr="00DE3D73">
        <w:rPr>
          <w:rFonts w:ascii="Arial" w:hAnsi="Arial" w:cs="Arial"/>
          <w:b/>
        </w:rPr>
        <w:t>Aplica a</w:t>
      </w:r>
      <w:r w:rsidRPr="00DE3D73">
        <w:rPr>
          <w:rFonts w:ascii="Arial" w:hAnsi="Arial" w:cs="Arial"/>
        </w:rPr>
        <w:t xml:space="preserve">: </w:t>
      </w:r>
      <w:r w:rsidR="00502941" w:rsidRPr="00DE3D73">
        <w:rPr>
          <w:rFonts w:ascii="Arial" w:hAnsi="Arial" w:cs="Arial"/>
        </w:rPr>
        <w:t>Secretaría de Desarrollo Urbano y Vivienda de la Ciudad de México (</w:t>
      </w:r>
      <w:r w:rsidR="00396651" w:rsidRPr="00DE3D73">
        <w:rPr>
          <w:rFonts w:ascii="Arial" w:hAnsi="Arial" w:cs="Arial"/>
        </w:rPr>
        <w:t>SEDUVI</w:t>
      </w:r>
      <w:r w:rsidR="00502941" w:rsidRPr="00DE3D73">
        <w:rPr>
          <w:rFonts w:ascii="Arial" w:hAnsi="Arial" w:cs="Arial"/>
        </w:rPr>
        <w:t>)</w:t>
      </w:r>
    </w:p>
    <w:p w:rsidR="00634163" w:rsidRPr="00DE3D73" w:rsidRDefault="00634163" w:rsidP="00F47646">
      <w:pPr>
        <w:spacing w:after="0" w:line="240" w:lineRule="auto"/>
        <w:ind w:right="48"/>
        <w:jc w:val="both"/>
        <w:rPr>
          <w:rFonts w:ascii="Arial" w:hAnsi="Arial" w:cs="Arial"/>
          <w:b/>
        </w:rPr>
      </w:pPr>
      <w:r w:rsidRPr="00DE3D73">
        <w:rPr>
          <w:rFonts w:ascii="Arial" w:hAnsi="Arial" w:cs="Arial"/>
          <w:b/>
        </w:rPr>
        <w:t>_______________________________________________________________</w:t>
      </w:r>
    </w:p>
    <w:p w:rsidR="00712250" w:rsidRDefault="00712250">
      <w:r w:rsidRPr="00DE3D73">
        <w:rPr>
          <w:rFonts w:ascii="Arial" w:hAnsi="Arial" w:cs="Arial"/>
          <w:b/>
        </w:rPr>
        <w:t>Criterios sustantivos de contenido</w:t>
      </w:r>
    </w:p>
    <w:p w:rsidR="00712250" w:rsidRDefault="00712250" w:rsidP="00712250">
      <w:pPr>
        <w:spacing w:after="101" w:line="240" w:lineRule="auto"/>
        <w:ind w:left="426" w:right="191"/>
        <w:jc w:val="both"/>
        <w:rPr>
          <w:rFonts w:ascii="Arial" w:hAnsi="Arial" w:cs="Arial"/>
        </w:rPr>
      </w:pPr>
      <w:r w:rsidRPr="00DE3D73">
        <w:rPr>
          <w:rFonts w:ascii="Arial" w:hAnsi="Arial" w:cs="Arial"/>
        </w:rPr>
        <w:t xml:space="preserve">Exceptuando la </w:t>
      </w:r>
      <w:r w:rsidR="00F552D2">
        <w:rPr>
          <w:rFonts w:ascii="Arial" w:hAnsi="Arial" w:cs="Arial"/>
        </w:rPr>
        <w:t xml:space="preserve">Secretaría </w:t>
      </w:r>
      <w:r w:rsidR="00F552D2" w:rsidRPr="00DE3D73">
        <w:rPr>
          <w:rFonts w:ascii="Arial" w:hAnsi="Arial" w:cs="Arial"/>
        </w:rPr>
        <w:t>de Desarrollo Urbano y Vivienda de la Ciudad de México</w:t>
      </w:r>
      <w:r>
        <w:rPr>
          <w:rFonts w:ascii="Arial" w:hAnsi="Arial" w:cs="Arial"/>
        </w:rPr>
        <w:t>, l</w:t>
      </w:r>
      <w:r w:rsidRPr="00DE3D73">
        <w:rPr>
          <w:rFonts w:ascii="Arial" w:hAnsi="Arial" w:cs="Arial"/>
        </w:rPr>
        <w:t>os sujetos obligados que integran el Poder Ejecutivo de la Ciudad de México 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30"/>
        <w:gridCol w:w="6916"/>
      </w:tblGrid>
      <w:tr w:rsidR="00712250" w:rsidTr="00920124">
        <w:tc>
          <w:tcPr>
            <w:tcW w:w="1275" w:type="dxa"/>
          </w:tcPr>
          <w:p w:rsidR="00712250" w:rsidRDefault="00712250" w:rsidP="00920124">
            <w:pPr>
              <w:spacing w:line="276" w:lineRule="auto"/>
              <w:ind w:right="48"/>
              <w:jc w:val="both"/>
              <w:rPr>
                <w:rFonts w:ascii="Arial" w:hAnsi="Arial" w:cs="Arial"/>
                <w:bCs/>
              </w:rPr>
            </w:pPr>
            <w:r w:rsidRPr="00DE3D73">
              <w:rPr>
                <w:rFonts w:ascii="Arial" w:hAnsi="Arial" w:cs="Arial"/>
                <w:b/>
                <w:bCs/>
              </w:rPr>
              <w:t>Criterio 1</w:t>
            </w:r>
          </w:p>
        </w:tc>
        <w:tc>
          <w:tcPr>
            <w:tcW w:w="6946" w:type="dxa"/>
            <w:gridSpan w:val="2"/>
          </w:tcPr>
          <w:p w:rsidR="00712250" w:rsidRPr="00E27C8A" w:rsidRDefault="00712250" w:rsidP="00920124">
            <w:pPr>
              <w:pStyle w:val="Prrafodelista"/>
              <w:spacing w:line="276" w:lineRule="auto"/>
              <w:ind w:left="0"/>
              <w:jc w:val="both"/>
              <w:rPr>
                <w:rFonts w:ascii="Arial" w:hAnsi="Arial" w:cs="Arial"/>
                <w:i/>
              </w:rPr>
            </w:pPr>
            <w:r>
              <w:rPr>
                <w:rFonts w:ascii="Arial" w:hAnsi="Arial" w:cs="Arial"/>
                <w:i/>
              </w:rPr>
              <w:t>“</w:t>
            </w:r>
            <w:r w:rsidR="00F552D2" w:rsidRPr="00F552D2">
              <w:rPr>
                <w:rFonts w:ascii="Arial" w:hAnsi="Arial" w:cs="Arial"/>
                <w:i/>
              </w:rPr>
              <w:t>No aplica. De acuerdo con lo establecido en el artículo 9, fracciones II y III de la Ley de Desarrollo Urbano del Distrito Federal, ésta es una obligación de la Secretaría de Desarrollo Urbano y Vivienda de la Ciudad de México.</w:t>
            </w:r>
            <w:r w:rsidR="003246C9">
              <w:rPr>
                <w:rFonts w:ascii="Arial" w:hAnsi="Arial" w:cs="Arial"/>
                <w:i/>
              </w:rPr>
              <w:t>”</w:t>
            </w:r>
          </w:p>
        </w:tc>
      </w:tr>
      <w:tr w:rsidR="00712250" w:rsidTr="00920124">
        <w:tc>
          <w:tcPr>
            <w:tcW w:w="1275" w:type="dxa"/>
          </w:tcPr>
          <w:p w:rsidR="00712250" w:rsidRDefault="00712250" w:rsidP="00920124">
            <w:pPr>
              <w:spacing w:line="276" w:lineRule="auto"/>
              <w:ind w:right="48"/>
              <w:jc w:val="both"/>
              <w:rPr>
                <w:rFonts w:ascii="Arial" w:hAnsi="Arial" w:cs="Arial"/>
                <w:bCs/>
              </w:rPr>
            </w:pPr>
            <w:r>
              <w:rPr>
                <w:rFonts w:ascii="Arial" w:hAnsi="Arial" w:cs="Arial"/>
                <w:b/>
                <w:bCs/>
              </w:rPr>
              <w:t>Criterio 2</w:t>
            </w:r>
          </w:p>
        </w:tc>
        <w:tc>
          <w:tcPr>
            <w:tcW w:w="6946" w:type="dxa"/>
            <w:gridSpan w:val="2"/>
          </w:tcPr>
          <w:p w:rsidR="00712250" w:rsidRDefault="00712250" w:rsidP="00920124">
            <w:pPr>
              <w:spacing w:line="276" w:lineRule="auto"/>
              <w:ind w:left="34" w:right="48" w:hanging="34"/>
              <w:jc w:val="both"/>
              <w:rPr>
                <w:rFonts w:ascii="Arial" w:hAnsi="Arial" w:cs="Arial"/>
                <w:bCs/>
              </w:rPr>
            </w:pPr>
            <w:r w:rsidRPr="00E27C8A">
              <w:rPr>
                <w:rFonts w:ascii="Arial" w:hAnsi="Arial" w:cs="Arial"/>
                <w:bCs/>
              </w:rPr>
              <w:t xml:space="preserve">Hipervínculo a la </w:t>
            </w:r>
            <w:r w:rsidR="00E34557" w:rsidRPr="00E34557">
              <w:rPr>
                <w:rFonts w:ascii="Arial" w:hAnsi="Arial" w:cs="Arial"/>
                <w:bCs/>
              </w:rPr>
              <w:t>Secretaría de Desarrollo Urbano y Vivienda de la Ciudad de México (SEDUVI)</w:t>
            </w:r>
          </w:p>
        </w:tc>
      </w:tr>
      <w:tr w:rsidR="00F552D2" w:rsidRPr="00DE3D73" w:rsidTr="00920124">
        <w:trPr>
          <w:trHeight w:val="283"/>
        </w:trPr>
        <w:tc>
          <w:tcPr>
            <w:tcW w:w="8221" w:type="dxa"/>
            <w:gridSpan w:val="3"/>
          </w:tcPr>
          <w:p w:rsidR="00E34557" w:rsidRDefault="00E34557" w:rsidP="00920124">
            <w:pPr>
              <w:spacing w:line="276" w:lineRule="auto"/>
              <w:jc w:val="both"/>
              <w:rPr>
                <w:rFonts w:ascii="Arial" w:hAnsi="Arial" w:cs="Arial"/>
              </w:rPr>
            </w:pPr>
          </w:p>
          <w:p w:rsidR="00F552D2" w:rsidRPr="00DE3D73" w:rsidRDefault="00F552D2" w:rsidP="00920124">
            <w:pPr>
              <w:spacing w:line="276" w:lineRule="auto"/>
              <w:jc w:val="both"/>
              <w:rPr>
                <w:rFonts w:ascii="Arial" w:hAnsi="Arial" w:cs="Arial"/>
              </w:rPr>
            </w:pPr>
            <w:r>
              <w:rPr>
                <w:rFonts w:ascii="Arial" w:hAnsi="Arial" w:cs="Arial"/>
              </w:rPr>
              <w:t xml:space="preserve">La </w:t>
            </w:r>
            <w:r w:rsidR="00E34557" w:rsidRPr="00DE3D73">
              <w:rPr>
                <w:rFonts w:ascii="Arial" w:hAnsi="Arial" w:cs="Arial"/>
              </w:rPr>
              <w:t>Secretaría de Desarrollo Urbano y Vivienda de la Ciudad de México (SEDUVI)</w:t>
            </w:r>
            <w:r w:rsidR="00E34557">
              <w:rPr>
                <w:rFonts w:ascii="Arial" w:hAnsi="Arial" w:cs="Arial"/>
              </w:rPr>
              <w:t xml:space="preserve"> publicará la información de esta fracción con los siguientes datos:</w:t>
            </w:r>
          </w:p>
        </w:tc>
      </w:tr>
      <w:tr w:rsidR="00FB2920" w:rsidRPr="00DE3D73" w:rsidTr="00920124">
        <w:trPr>
          <w:trHeight w:val="283"/>
        </w:trPr>
        <w:tc>
          <w:tcPr>
            <w:tcW w:w="1275" w:type="dxa"/>
          </w:tcPr>
          <w:p w:rsidR="00FB2920" w:rsidRPr="00DE3D73" w:rsidRDefault="00920124" w:rsidP="00920124">
            <w:pPr>
              <w:spacing w:line="276" w:lineRule="auto"/>
              <w:rPr>
                <w:rFonts w:ascii="Arial" w:hAnsi="Arial" w:cs="Arial"/>
                <w:b/>
                <w:bCs/>
              </w:rPr>
            </w:pPr>
            <w:r>
              <w:rPr>
                <w:rFonts w:ascii="Arial" w:hAnsi="Arial" w:cs="Arial"/>
                <w:b/>
                <w:bCs/>
              </w:rPr>
              <w:t>Criterio 3</w:t>
            </w:r>
          </w:p>
        </w:tc>
        <w:tc>
          <w:tcPr>
            <w:tcW w:w="6946" w:type="dxa"/>
            <w:gridSpan w:val="2"/>
          </w:tcPr>
          <w:p w:rsidR="00FB2920" w:rsidRPr="00DE3D73" w:rsidRDefault="00FB2920" w:rsidP="00920124">
            <w:pPr>
              <w:spacing w:line="276" w:lineRule="auto"/>
              <w:jc w:val="both"/>
              <w:rPr>
                <w:rFonts w:ascii="Arial" w:hAnsi="Arial" w:cs="Arial"/>
              </w:rPr>
            </w:pPr>
            <w:r w:rsidRPr="00DE3D73">
              <w:rPr>
                <w:rFonts w:ascii="Arial" w:hAnsi="Arial" w:cs="Arial"/>
              </w:rPr>
              <w:t>Ejercicio</w:t>
            </w:r>
          </w:p>
        </w:tc>
      </w:tr>
      <w:tr w:rsidR="00FB2920" w:rsidRPr="00DE3D73" w:rsidTr="00920124">
        <w:trPr>
          <w:trHeight w:val="283"/>
        </w:trPr>
        <w:tc>
          <w:tcPr>
            <w:tcW w:w="1275" w:type="dxa"/>
          </w:tcPr>
          <w:p w:rsidR="00FB2920" w:rsidRPr="00DE3D73" w:rsidRDefault="00920124" w:rsidP="00920124">
            <w:pPr>
              <w:spacing w:line="276" w:lineRule="auto"/>
              <w:rPr>
                <w:rFonts w:ascii="Arial" w:hAnsi="Arial" w:cs="Arial"/>
                <w:b/>
                <w:bCs/>
              </w:rPr>
            </w:pPr>
            <w:r>
              <w:rPr>
                <w:rFonts w:ascii="Arial" w:hAnsi="Arial" w:cs="Arial"/>
                <w:b/>
                <w:bCs/>
              </w:rPr>
              <w:t>Criterio 4</w:t>
            </w:r>
          </w:p>
        </w:tc>
        <w:tc>
          <w:tcPr>
            <w:tcW w:w="6946" w:type="dxa"/>
            <w:gridSpan w:val="2"/>
          </w:tcPr>
          <w:p w:rsidR="00FB2920" w:rsidRPr="00DE3D73" w:rsidRDefault="00E34557" w:rsidP="00920124">
            <w:pPr>
              <w:spacing w:line="276" w:lineRule="auto"/>
              <w:jc w:val="both"/>
              <w:rPr>
                <w:rFonts w:ascii="Arial" w:hAnsi="Arial" w:cs="Arial"/>
              </w:rPr>
            </w:pPr>
            <w:r w:rsidRPr="00DE3D73">
              <w:rPr>
                <w:rFonts w:ascii="Arial" w:hAnsi="Arial" w:cs="Arial"/>
              </w:rPr>
              <w:t>Periodo que se reporta</w:t>
            </w:r>
            <w:r>
              <w:rPr>
                <w:rFonts w:ascii="Arial" w:hAnsi="Arial" w:cs="Arial"/>
              </w:rPr>
              <w:t xml:space="preserve"> (trimestre: enero-marzo, abril-junio, julio-</w:t>
            </w:r>
            <w:r>
              <w:rPr>
                <w:rFonts w:ascii="Arial" w:hAnsi="Arial" w:cs="Arial"/>
              </w:rPr>
              <w:lastRenderedPageBreak/>
              <w:t>septiembre, octubre-diciembre)</w:t>
            </w:r>
          </w:p>
        </w:tc>
      </w:tr>
      <w:tr w:rsidR="00FB2920" w:rsidRPr="00DE3D73" w:rsidTr="00920124">
        <w:trPr>
          <w:trHeight w:val="283"/>
        </w:trPr>
        <w:tc>
          <w:tcPr>
            <w:tcW w:w="1275" w:type="dxa"/>
          </w:tcPr>
          <w:p w:rsidR="00FB2920" w:rsidRPr="00DE3D73" w:rsidRDefault="00920124" w:rsidP="00920124">
            <w:pPr>
              <w:spacing w:line="276" w:lineRule="auto"/>
              <w:rPr>
                <w:rFonts w:ascii="Arial" w:hAnsi="Arial" w:cs="Arial"/>
                <w:b/>
                <w:bCs/>
              </w:rPr>
            </w:pPr>
            <w:r>
              <w:rPr>
                <w:rFonts w:ascii="Arial" w:hAnsi="Arial" w:cs="Arial"/>
                <w:b/>
                <w:bCs/>
              </w:rPr>
              <w:lastRenderedPageBreak/>
              <w:t>Criterio 5</w:t>
            </w:r>
          </w:p>
        </w:tc>
        <w:tc>
          <w:tcPr>
            <w:tcW w:w="6946" w:type="dxa"/>
            <w:gridSpan w:val="2"/>
          </w:tcPr>
          <w:p w:rsidR="00FB2920" w:rsidRPr="00DE3D73" w:rsidRDefault="00FB2920" w:rsidP="00920124">
            <w:pPr>
              <w:spacing w:line="276" w:lineRule="auto"/>
              <w:jc w:val="both"/>
              <w:rPr>
                <w:rFonts w:ascii="Arial" w:hAnsi="Arial" w:cs="Arial"/>
              </w:rPr>
            </w:pPr>
            <w:r w:rsidRPr="00DE3D73">
              <w:rPr>
                <w:rFonts w:ascii="Arial" w:hAnsi="Arial" w:cs="Arial"/>
              </w:rPr>
              <w:t>Nomenclatura de los tipos de uso de suelo</w:t>
            </w:r>
          </w:p>
        </w:tc>
      </w:tr>
      <w:tr w:rsidR="00FB2920" w:rsidRPr="00DE3D73" w:rsidTr="00920124">
        <w:trPr>
          <w:trHeight w:val="283"/>
        </w:trPr>
        <w:tc>
          <w:tcPr>
            <w:tcW w:w="1275" w:type="dxa"/>
          </w:tcPr>
          <w:p w:rsidR="00FB2920" w:rsidRPr="00DE3D73" w:rsidRDefault="00920124" w:rsidP="00920124">
            <w:pPr>
              <w:spacing w:line="276" w:lineRule="auto"/>
              <w:rPr>
                <w:rFonts w:ascii="Arial" w:hAnsi="Arial" w:cs="Arial"/>
                <w:b/>
                <w:bCs/>
              </w:rPr>
            </w:pPr>
            <w:r>
              <w:rPr>
                <w:rFonts w:ascii="Arial" w:hAnsi="Arial" w:cs="Arial"/>
                <w:b/>
                <w:bCs/>
              </w:rPr>
              <w:t>Criterio 6</w:t>
            </w:r>
          </w:p>
        </w:tc>
        <w:tc>
          <w:tcPr>
            <w:tcW w:w="6946" w:type="dxa"/>
            <w:gridSpan w:val="2"/>
          </w:tcPr>
          <w:p w:rsidR="00FB2920" w:rsidRPr="00DE3D73" w:rsidRDefault="00FB2920" w:rsidP="00920124">
            <w:pPr>
              <w:autoSpaceDE w:val="0"/>
              <w:autoSpaceDN w:val="0"/>
              <w:adjustRightInd w:val="0"/>
              <w:spacing w:line="276" w:lineRule="auto"/>
              <w:jc w:val="both"/>
              <w:rPr>
                <w:rFonts w:ascii="Arial" w:hAnsi="Arial" w:cs="Arial"/>
              </w:rPr>
            </w:pPr>
            <w:r w:rsidRPr="00DE3D73">
              <w:rPr>
                <w:rFonts w:ascii="Arial" w:hAnsi="Arial" w:cs="Arial"/>
              </w:rPr>
              <w:t>Hipervínculo al catálogo de los tipos de uso de suelo (Zonas y usos del suelo: I. En suelo urbano: Habitacional; Comercial; De Servicios; Industrial; Espacio Abierto; Áreas Verdes, y los demás que se establezcan en el reglamento; II. En suelo de conservación: Turístico; Recreación; Forestal; Piscícola; Equipamiento rural, Agrícola; Pecuaria; Agroindustrial, áreas de valor ambiental, áreas naturales protegidas y los demás que establezca el reglamento; III. En poblados rurales: Habitacional Rural de Baja Densidad; Habitacional Rural; Habitacional Rural con Comercio y Servicios; Equipamiento Rural, y los demás que establezca el reglamento)</w:t>
            </w:r>
            <w:r w:rsidRPr="00DE3D73">
              <w:rPr>
                <w:rStyle w:val="Refdenotaalpie"/>
                <w:rFonts w:ascii="Arial" w:hAnsi="Arial" w:cs="Arial"/>
              </w:rPr>
              <w:footnoteReference w:id="26"/>
            </w:r>
          </w:p>
        </w:tc>
      </w:tr>
      <w:tr w:rsidR="00FB2920" w:rsidRPr="00DE3D73" w:rsidTr="00920124">
        <w:tc>
          <w:tcPr>
            <w:tcW w:w="8221" w:type="dxa"/>
            <w:gridSpan w:val="3"/>
          </w:tcPr>
          <w:p w:rsidR="00FB2920" w:rsidRPr="00DE3D73" w:rsidRDefault="00FB2920" w:rsidP="00920124">
            <w:pPr>
              <w:spacing w:line="276" w:lineRule="auto"/>
              <w:jc w:val="both"/>
              <w:rPr>
                <w:rFonts w:ascii="Arial" w:hAnsi="Arial" w:cs="Arial"/>
              </w:rPr>
            </w:pPr>
          </w:p>
          <w:p w:rsidR="00396651" w:rsidRPr="00DE3D73" w:rsidRDefault="00FB2920" w:rsidP="00920124">
            <w:pPr>
              <w:spacing w:line="276" w:lineRule="auto"/>
              <w:jc w:val="both"/>
              <w:rPr>
                <w:rFonts w:ascii="Arial" w:hAnsi="Arial" w:cs="Arial"/>
              </w:rPr>
            </w:pPr>
            <w:r w:rsidRPr="00DE3D73">
              <w:rPr>
                <w:rFonts w:ascii="Arial" w:hAnsi="Arial" w:cs="Arial"/>
              </w:rPr>
              <w:t>Respecto al SIG se deberá publ</w:t>
            </w:r>
            <w:r w:rsidR="00E34557">
              <w:rPr>
                <w:rFonts w:ascii="Arial" w:hAnsi="Arial" w:cs="Arial"/>
              </w:rPr>
              <w:t xml:space="preserve">icar la siguiente información: </w:t>
            </w:r>
          </w:p>
        </w:tc>
      </w:tr>
      <w:tr w:rsidR="00FB2920" w:rsidRPr="00DE3D73" w:rsidTr="00920124">
        <w:tc>
          <w:tcPr>
            <w:tcW w:w="1305" w:type="dxa"/>
            <w:gridSpan w:val="2"/>
          </w:tcPr>
          <w:p w:rsidR="00FB2920" w:rsidRPr="00DE3D73" w:rsidRDefault="00FB2920" w:rsidP="00920124">
            <w:pPr>
              <w:spacing w:line="276" w:lineRule="auto"/>
              <w:rPr>
                <w:rFonts w:ascii="Arial" w:hAnsi="Arial" w:cs="Arial"/>
                <w:b/>
                <w:bCs/>
              </w:rPr>
            </w:pPr>
            <w:r w:rsidRPr="00DE3D73">
              <w:rPr>
                <w:rFonts w:ascii="Arial" w:hAnsi="Arial" w:cs="Arial"/>
                <w:b/>
                <w:bCs/>
              </w:rPr>
              <w:t xml:space="preserve">Criterio </w:t>
            </w:r>
            <w:r w:rsidR="00920124">
              <w:rPr>
                <w:rFonts w:ascii="Arial" w:hAnsi="Arial" w:cs="Arial"/>
                <w:b/>
                <w:bCs/>
              </w:rPr>
              <w:t>7</w:t>
            </w:r>
          </w:p>
        </w:tc>
        <w:tc>
          <w:tcPr>
            <w:tcW w:w="6916" w:type="dxa"/>
          </w:tcPr>
          <w:p w:rsidR="00FB2920" w:rsidRPr="00DE3D73" w:rsidRDefault="00FB2920" w:rsidP="00920124">
            <w:pPr>
              <w:spacing w:line="276" w:lineRule="auto"/>
              <w:jc w:val="both"/>
              <w:rPr>
                <w:rFonts w:ascii="Arial" w:hAnsi="Arial" w:cs="Arial"/>
              </w:rPr>
            </w:pPr>
            <w:r w:rsidRPr="00DE3D73">
              <w:rPr>
                <w:rFonts w:ascii="Arial" w:hAnsi="Arial" w:cs="Arial"/>
              </w:rPr>
              <w:t>Normatividad utilizada como fuente de información (Tablas de uso de suelo, Programa General de Desarrollo Urbano del Distrito Federal [PGDU], los Programas Delegaciones de Desarrollo Urbano [</w:t>
            </w:r>
            <w:proofErr w:type="spellStart"/>
            <w:r w:rsidRPr="00DE3D73">
              <w:rPr>
                <w:rFonts w:ascii="Arial" w:hAnsi="Arial" w:cs="Arial"/>
              </w:rPr>
              <w:t>PDDU’s</w:t>
            </w:r>
            <w:proofErr w:type="spellEnd"/>
            <w:r w:rsidRPr="00DE3D73">
              <w:rPr>
                <w:rFonts w:ascii="Arial" w:hAnsi="Arial" w:cs="Arial"/>
              </w:rPr>
              <w:t>] y los Programas Parciales)</w:t>
            </w:r>
          </w:p>
        </w:tc>
      </w:tr>
      <w:tr w:rsidR="00FB2920" w:rsidRPr="00DE3D73" w:rsidTr="00920124">
        <w:tc>
          <w:tcPr>
            <w:tcW w:w="1305" w:type="dxa"/>
            <w:gridSpan w:val="2"/>
          </w:tcPr>
          <w:p w:rsidR="00FB2920" w:rsidRPr="00DE3D73" w:rsidRDefault="00920124" w:rsidP="00920124">
            <w:pPr>
              <w:spacing w:line="276" w:lineRule="auto"/>
              <w:rPr>
                <w:rFonts w:ascii="Arial" w:hAnsi="Arial" w:cs="Arial"/>
                <w:b/>
                <w:bCs/>
              </w:rPr>
            </w:pPr>
            <w:r>
              <w:rPr>
                <w:rFonts w:ascii="Arial" w:hAnsi="Arial" w:cs="Arial"/>
                <w:b/>
                <w:bCs/>
              </w:rPr>
              <w:t>Criterio 8</w:t>
            </w:r>
          </w:p>
        </w:tc>
        <w:tc>
          <w:tcPr>
            <w:tcW w:w="6916" w:type="dxa"/>
          </w:tcPr>
          <w:p w:rsidR="00FB2920" w:rsidRPr="00DE3D73" w:rsidRDefault="00FB2920" w:rsidP="00920124">
            <w:pPr>
              <w:spacing w:line="276" w:lineRule="auto"/>
              <w:jc w:val="both"/>
              <w:rPr>
                <w:rFonts w:ascii="Arial" w:hAnsi="Arial" w:cs="Arial"/>
              </w:rPr>
            </w:pPr>
            <w:r w:rsidRPr="00DE3D73">
              <w:rPr>
                <w:rFonts w:ascii="Arial" w:hAnsi="Arial" w:cs="Arial"/>
              </w:rPr>
              <w:t>Fecha de publicación (día/mes/año) de la normatividad en la GO</w:t>
            </w:r>
            <w:r w:rsidR="00D5603B" w:rsidRPr="00DE3D73">
              <w:rPr>
                <w:rFonts w:ascii="Arial" w:hAnsi="Arial" w:cs="Arial"/>
              </w:rPr>
              <w:t>CDMX</w:t>
            </w:r>
          </w:p>
        </w:tc>
      </w:tr>
      <w:tr w:rsidR="00FB2920" w:rsidRPr="00DE3D73" w:rsidTr="00920124">
        <w:tc>
          <w:tcPr>
            <w:tcW w:w="1305" w:type="dxa"/>
            <w:gridSpan w:val="2"/>
          </w:tcPr>
          <w:p w:rsidR="00FB2920" w:rsidRPr="00DE3D73" w:rsidRDefault="00920124" w:rsidP="00920124">
            <w:pPr>
              <w:spacing w:line="276" w:lineRule="auto"/>
              <w:rPr>
                <w:rFonts w:ascii="Arial" w:hAnsi="Arial" w:cs="Arial"/>
                <w:b/>
                <w:bCs/>
              </w:rPr>
            </w:pPr>
            <w:r>
              <w:rPr>
                <w:rFonts w:ascii="Arial" w:hAnsi="Arial" w:cs="Arial"/>
                <w:b/>
                <w:bCs/>
              </w:rPr>
              <w:t>Criterio 9</w:t>
            </w:r>
          </w:p>
        </w:tc>
        <w:tc>
          <w:tcPr>
            <w:tcW w:w="6916" w:type="dxa"/>
          </w:tcPr>
          <w:p w:rsidR="00FB2920" w:rsidRPr="00DE3D73" w:rsidRDefault="00FB2920" w:rsidP="00920124">
            <w:pPr>
              <w:spacing w:line="276" w:lineRule="auto"/>
              <w:jc w:val="both"/>
              <w:rPr>
                <w:rFonts w:ascii="Arial" w:hAnsi="Arial" w:cs="Arial"/>
              </w:rPr>
            </w:pPr>
            <w:r w:rsidRPr="00DE3D73">
              <w:rPr>
                <w:rFonts w:ascii="Arial" w:hAnsi="Arial" w:cs="Arial"/>
              </w:rPr>
              <w:t>Año y/o periodo de vigencia de cada documento</w:t>
            </w:r>
          </w:p>
        </w:tc>
      </w:tr>
      <w:tr w:rsidR="00FB2920" w:rsidRPr="00DE3D73" w:rsidTr="00920124">
        <w:tc>
          <w:tcPr>
            <w:tcW w:w="1305" w:type="dxa"/>
            <w:gridSpan w:val="2"/>
          </w:tcPr>
          <w:p w:rsidR="00FB2920" w:rsidRPr="00DE3D73" w:rsidRDefault="00920124" w:rsidP="00920124">
            <w:pPr>
              <w:spacing w:line="276" w:lineRule="auto"/>
              <w:rPr>
                <w:rFonts w:ascii="Arial" w:hAnsi="Arial" w:cs="Arial"/>
                <w:b/>
                <w:bCs/>
              </w:rPr>
            </w:pPr>
            <w:r>
              <w:rPr>
                <w:rFonts w:ascii="Arial" w:hAnsi="Arial" w:cs="Arial"/>
                <w:b/>
                <w:bCs/>
              </w:rPr>
              <w:t>Criterio 10</w:t>
            </w:r>
          </w:p>
        </w:tc>
        <w:tc>
          <w:tcPr>
            <w:tcW w:w="6916" w:type="dxa"/>
          </w:tcPr>
          <w:p w:rsidR="00FB2920" w:rsidRPr="00DE3D73" w:rsidRDefault="00FB2920" w:rsidP="00920124">
            <w:pPr>
              <w:spacing w:line="276" w:lineRule="auto"/>
              <w:jc w:val="both"/>
              <w:rPr>
                <w:rFonts w:ascii="Arial" w:hAnsi="Arial" w:cs="Arial"/>
              </w:rPr>
            </w:pPr>
            <w:r w:rsidRPr="00DE3D73">
              <w:rPr>
                <w:rFonts w:ascii="Arial" w:hAnsi="Arial" w:cs="Arial"/>
              </w:rPr>
              <w:t>Hipervínculo al documento de la normatividad</w:t>
            </w:r>
          </w:p>
        </w:tc>
      </w:tr>
      <w:tr w:rsidR="00FB2920" w:rsidRPr="00DE3D73" w:rsidTr="00920124">
        <w:tc>
          <w:tcPr>
            <w:tcW w:w="1305" w:type="dxa"/>
            <w:gridSpan w:val="2"/>
          </w:tcPr>
          <w:p w:rsidR="00FB2920" w:rsidRPr="00DE3D73" w:rsidRDefault="00920124" w:rsidP="00920124">
            <w:pPr>
              <w:spacing w:line="276" w:lineRule="auto"/>
              <w:rPr>
                <w:rFonts w:ascii="Arial" w:hAnsi="Arial" w:cs="Arial"/>
                <w:b/>
                <w:bCs/>
              </w:rPr>
            </w:pPr>
            <w:r>
              <w:rPr>
                <w:rFonts w:ascii="Arial" w:hAnsi="Arial" w:cs="Arial"/>
                <w:b/>
                <w:bCs/>
              </w:rPr>
              <w:t>Criterio 11</w:t>
            </w:r>
          </w:p>
        </w:tc>
        <w:tc>
          <w:tcPr>
            <w:tcW w:w="6916" w:type="dxa"/>
          </w:tcPr>
          <w:p w:rsidR="00FB2920" w:rsidRPr="00DE3D73" w:rsidRDefault="00FB2920" w:rsidP="00920124">
            <w:pPr>
              <w:spacing w:line="276" w:lineRule="auto"/>
              <w:jc w:val="both"/>
              <w:rPr>
                <w:rFonts w:ascii="Arial" w:hAnsi="Arial" w:cs="Arial"/>
              </w:rPr>
            </w:pPr>
            <w:r w:rsidRPr="00DE3D73">
              <w:rPr>
                <w:rFonts w:ascii="Arial" w:hAnsi="Arial" w:cs="Arial"/>
              </w:rPr>
              <w:t>Hipervínculo al SIG, donde se pueda consultar en mapas y planos la localización espacial de cada predio y su respectivo uso de suelo, que contenga, por lo menos, los siguientes datos:</w:t>
            </w:r>
            <w:r w:rsidR="00C12A70" w:rsidRPr="00DE3D73">
              <w:rPr>
                <w:rFonts w:ascii="Arial" w:hAnsi="Arial" w:cs="Arial"/>
              </w:rPr>
              <w:t xml:space="preserve"> Ubicación del predio (demarcación territorial)/Colonia/Calle/Número/Superficie en metros cuadrados/Uso de suelo/Niveles/Altura/Área libre </w:t>
            </w:r>
            <w:r w:rsidR="00C07173" w:rsidRPr="00DE3D73">
              <w:rPr>
                <w:rFonts w:ascii="Arial" w:hAnsi="Arial" w:cs="Arial"/>
              </w:rPr>
              <w:t>(porcentaje)/ Metros cuadrados mínimos por vivienda/ Densidad/ Superficie máxima de construcción/ Número de viviendas permitidas</w:t>
            </w:r>
          </w:p>
        </w:tc>
      </w:tr>
    </w:tbl>
    <w:p w:rsidR="00D5603B" w:rsidRPr="00DE3D73" w:rsidRDefault="00D5603B" w:rsidP="00F47646">
      <w:pPr>
        <w:spacing w:after="0" w:line="240" w:lineRule="auto"/>
        <w:ind w:left="1701" w:right="902" w:hanging="1701"/>
        <w:jc w:val="both"/>
        <w:rPr>
          <w:rFonts w:ascii="Arial" w:hAnsi="Arial" w:cs="Arial"/>
          <w:b/>
        </w:rPr>
      </w:pPr>
    </w:p>
    <w:p w:rsidR="00D5603B" w:rsidRPr="00DE3D73" w:rsidRDefault="00D5603B" w:rsidP="00F47646">
      <w:pPr>
        <w:spacing w:after="0" w:line="240" w:lineRule="auto"/>
        <w:ind w:right="902"/>
        <w:jc w:val="both"/>
        <w:rPr>
          <w:rFonts w:ascii="Arial" w:hAnsi="Arial" w:cs="Arial"/>
          <w:b/>
        </w:rPr>
      </w:pPr>
      <w:r w:rsidRPr="00DE3D73">
        <w:rPr>
          <w:rFonts w:ascii="Arial" w:hAnsi="Arial" w:cs="Arial"/>
          <w:b/>
        </w:rPr>
        <w:t>Criterios adjetivos de actualización</w:t>
      </w:r>
    </w:p>
    <w:tbl>
      <w:tblPr>
        <w:tblStyle w:val="Tablaconcuadrcula"/>
        <w:tblpPr w:leftFromText="141" w:rightFromText="141" w:vertAnchor="text" w:tblpX="49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229"/>
      </w:tblGrid>
      <w:tr w:rsidR="00E622CC" w:rsidRPr="00DE3D73" w:rsidTr="00920124">
        <w:tc>
          <w:tcPr>
            <w:tcW w:w="1384" w:type="dxa"/>
          </w:tcPr>
          <w:p w:rsidR="00E622CC" w:rsidRPr="00DE3D73" w:rsidRDefault="00E622CC" w:rsidP="00920124">
            <w:pPr>
              <w:tabs>
                <w:tab w:val="left" w:pos="1168"/>
              </w:tabs>
              <w:spacing w:line="276" w:lineRule="auto"/>
              <w:jc w:val="both"/>
              <w:rPr>
                <w:rFonts w:ascii="Arial" w:hAnsi="Arial" w:cs="Arial"/>
                <w:b/>
              </w:rPr>
            </w:pPr>
            <w:r w:rsidRPr="00DE3D73">
              <w:rPr>
                <w:rFonts w:ascii="Arial" w:hAnsi="Arial" w:cs="Arial"/>
                <w:b/>
              </w:rPr>
              <w:t xml:space="preserve">Criterio </w:t>
            </w:r>
            <w:r w:rsidR="00920124">
              <w:rPr>
                <w:rFonts w:ascii="Arial" w:hAnsi="Arial" w:cs="Arial"/>
                <w:b/>
              </w:rPr>
              <w:t>12</w:t>
            </w:r>
          </w:p>
        </w:tc>
        <w:tc>
          <w:tcPr>
            <w:tcW w:w="7229" w:type="dxa"/>
          </w:tcPr>
          <w:p w:rsidR="00E622CC" w:rsidRPr="00DE3D73" w:rsidRDefault="00E622CC" w:rsidP="00920124">
            <w:pPr>
              <w:spacing w:line="276" w:lineRule="auto"/>
              <w:ind w:right="333"/>
              <w:jc w:val="both"/>
              <w:rPr>
                <w:rFonts w:ascii="Arial" w:hAnsi="Arial" w:cs="Arial"/>
              </w:rPr>
            </w:pPr>
            <w:r w:rsidRPr="00DE3D73">
              <w:rPr>
                <w:rFonts w:ascii="Arial" w:hAnsi="Arial" w:cs="Arial"/>
              </w:rPr>
              <w:t>Periodo de actualización de la información: trimestral</w:t>
            </w:r>
          </w:p>
        </w:tc>
      </w:tr>
      <w:tr w:rsidR="00E622CC" w:rsidRPr="00DE3D73" w:rsidTr="00920124">
        <w:tc>
          <w:tcPr>
            <w:tcW w:w="1384" w:type="dxa"/>
          </w:tcPr>
          <w:p w:rsidR="00E622CC" w:rsidRPr="00DE3D73" w:rsidRDefault="00920124" w:rsidP="00920124">
            <w:pPr>
              <w:spacing w:line="276" w:lineRule="auto"/>
              <w:ind w:right="-108"/>
              <w:jc w:val="both"/>
              <w:rPr>
                <w:rFonts w:ascii="Arial" w:hAnsi="Arial" w:cs="Arial"/>
                <w:b/>
              </w:rPr>
            </w:pPr>
            <w:r>
              <w:rPr>
                <w:rFonts w:ascii="Arial" w:hAnsi="Arial" w:cs="Arial"/>
                <w:b/>
              </w:rPr>
              <w:t>Criterio 13</w:t>
            </w:r>
          </w:p>
        </w:tc>
        <w:tc>
          <w:tcPr>
            <w:tcW w:w="7229" w:type="dxa"/>
          </w:tcPr>
          <w:p w:rsidR="00E622CC" w:rsidRPr="00DE3D73" w:rsidRDefault="00E622CC" w:rsidP="00920124">
            <w:pPr>
              <w:spacing w:line="276" w:lineRule="auto"/>
              <w:ind w:right="333"/>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E622CC" w:rsidRPr="00DE3D73" w:rsidTr="00920124">
        <w:tc>
          <w:tcPr>
            <w:tcW w:w="1384" w:type="dxa"/>
          </w:tcPr>
          <w:p w:rsidR="00E622CC" w:rsidRPr="00DE3D73" w:rsidRDefault="00920124" w:rsidP="00920124">
            <w:pPr>
              <w:spacing w:line="276" w:lineRule="auto"/>
              <w:ind w:right="-108"/>
              <w:jc w:val="both"/>
              <w:rPr>
                <w:rFonts w:ascii="Arial" w:hAnsi="Arial" w:cs="Arial"/>
                <w:b/>
              </w:rPr>
            </w:pPr>
            <w:r>
              <w:rPr>
                <w:rFonts w:ascii="Arial" w:hAnsi="Arial" w:cs="Arial"/>
                <w:b/>
              </w:rPr>
              <w:t>Criterio 14</w:t>
            </w:r>
          </w:p>
        </w:tc>
        <w:tc>
          <w:tcPr>
            <w:tcW w:w="7229" w:type="dxa"/>
          </w:tcPr>
          <w:p w:rsidR="00E622CC" w:rsidRPr="00DE3D73" w:rsidRDefault="00E34557" w:rsidP="00920124">
            <w:pPr>
              <w:spacing w:line="276" w:lineRule="auto"/>
              <w:ind w:right="333"/>
              <w:jc w:val="both"/>
              <w:rPr>
                <w:rFonts w:ascii="Arial" w:hAnsi="Arial" w:cs="Arial"/>
              </w:rPr>
            </w:pPr>
            <w:r>
              <w:rPr>
                <w:rFonts w:ascii="Arial" w:hAnsi="Arial" w:cs="Arial"/>
              </w:rPr>
              <w:t xml:space="preserve">Conservar </w:t>
            </w:r>
            <w:r w:rsidR="00E622CC" w:rsidRPr="00DE3D73">
              <w:rPr>
                <w:rFonts w:ascii="Arial" w:hAnsi="Arial" w:cs="Arial"/>
              </w:rPr>
              <w:t xml:space="preserve">en el sitio de Internet y a través de la Plataforma Nacional la información de acuerdo con la </w:t>
            </w:r>
            <w:r w:rsidR="00E622CC" w:rsidRPr="00DE3D73">
              <w:rPr>
                <w:rFonts w:ascii="Arial" w:hAnsi="Arial" w:cs="Arial"/>
                <w:i/>
              </w:rPr>
              <w:t>Tabla de actualización y conservación de la información</w:t>
            </w:r>
          </w:p>
        </w:tc>
      </w:tr>
    </w:tbl>
    <w:p w:rsidR="00D5603B" w:rsidRPr="00DE3D73" w:rsidRDefault="00D5603B" w:rsidP="00F47646">
      <w:pPr>
        <w:spacing w:after="0" w:line="240" w:lineRule="auto"/>
        <w:ind w:left="1701" w:right="333" w:hanging="1701"/>
        <w:jc w:val="both"/>
        <w:rPr>
          <w:rFonts w:ascii="Arial" w:hAnsi="Arial" w:cs="Arial"/>
          <w:b/>
        </w:rPr>
      </w:pPr>
    </w:p>
    <w:p w:rsidR="00D5603B" w:rsidRPr="00DE3D73" w:rsidRDefault="00D5603B" w:rsidP="00F47646">
      <w:pPr>
        <w:spacing w:after="0" w:line="240" w:lineRule="auto"/>
        <w:ind w:left="1701" w:right="333" w:hanging="1701"/>
        <w:jc w:val="both"/>
        <w:rPr>
          <w:rFonts w:ascii="Arial" w:hAnsi="Arial" w:cs="Arial"/>
          <w:b/>
        </w:rPr>
      </w:pPr>
      <w:r w:rsidRPr="00DE3D73">
        <w:rPr>
          <w:rFonts w:ascii="Arial" w:hAnsi="Arial" w:cs="Arial"/>
          <w:b/>
        </w:rPr>
        <w:lastRenderedPageBreak/>
        <w:t>Criterios adjetivos de confiabilidad</w:t>
      </w:r>
    </w:p>
    <w:tbl>
      <w:tblPr>
        <w:tblStyle w:val="Tablaconcuadrcula"/>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314"/>
      </w:tblGrid>
      <w:tr w:rsidR="00E622CC" w:rsidRPr="00DE3D73" w:rsidTr="00920124">
        <w:tc>
          <w:tcPr>
            <w:tcW w:w="1332" w:type="dxa"/>
          </w:tcPr>
          <w:p w:rsidR="00E622CC" w:rsidRPr="00DE3D73" w:rsidRDefault="00920124" w:rsidP="00F47646">
            <w:pPr>
              <w:ind w:right="-193"/>
              <w:jc w:val="both"/>
              <w:rPr>
                <w:rFonts w:ascii="Arial" w:hAnsi="Arial" w:cs="Arial"/>
                <w:b/>
              </w:rPr>
            </w:pPr>
            <w:r>
              <w:rPr>
                <w:rFonts w:ascii="Arial" w:hAnsi="Arial" w:cs="Arial"/>
                <w:b/>
              </w:rPr>
              <w:t>Criterio 15</w:t>
            </w:r>
          </w:p>
        </w:tc>
        <w:tc>
          <w:tcPr>
            <w:tcW w:w="7314" w:type="dxa"/>
          </w:tcPr>
          <w:p w:rsidR="00E622CC" w:rsidRPr="00DE3D73" w:rsidRDefault="00E622CC" w:rsidP="00F47646">
            <w:pPr>
              <w:ind w:right="333"/>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E622CC" w:rsidRPr="00DE3D73" w:rsidTr="00920124">
        <w:tc>
          <w:tcPr>
            <w:tcW w:w="1332" w:type="dxa"/>
          </w:tcPr>
          <w:p w:rsidR="00E622CC" w:rsidRPr="00DE3D73" w:rsidRDefault="00920124" w:rsidP="00F47646">
            <w:pPr>
              <w:ind w:right="-193"/>
              <w:jc w:val="both"/>
              <w:rPr>
                <w:rFonts w:ascii="Arial" w:hAnsi="Arial" w:cs="Arial"/>
                <w:b/>
              </w:rPr>
            </w:pPr>
            <w:r>
              <w:rPr>
                <w:rFonts w:ascii="Arial" w:hAnsi="Arial" w:cs="Arial"/>
                <w:b/>
              </w:rPr>
              <w:t>Criterio 16</w:t>
            </w:r>
          </w:p>
        </w:tc>
        <w:tc>
          <w:tcPr>
            <w:tcW w:w="7314" w:type="dxa"/>
          </w:tcPr>
          <w:p w:rsidR="00E622CC" w:rsidRPr="00DE3D73" w:rsidRDefault="00E622CC" w:rsidP="00F47646">
            <w:pPr>
              <w:ind w:right="333"/>
              <w:jc w:val="both"/>
              <w:rPr>
                <w:rFonts w:ascii="Arial" w:hAnsi="Arial" w:cs="Arial"/>
              </w:rPr>
            </w:pPr>
            <w:r w:rsidRPr="00DE3D73">
              <w:rPr>
                <w:rFonts w:ascii="Arial" w:hAnsi="Arial" w:cs="Arial"/>
              </w:rPr>
              <w:t>Fecha de actualización de la información publicada con el formato día/mes/año (por ej. 31/Marzo/2016)</w:t>
            </w:r>
          </w:p>
        </w:tc>
      </w:tr>
      <w:tr w:rsidR="00E622CC" w:rsidRPr="00DE3D73" w:rsidTr="00920124">
        <w:tc>
          <w:tcPr>
            <w:tcW w:w="1332" w:type="dxa"/>
          </w:tcPr>
          <w:p w:rsidR="00E622CC" w:rsidRPr="00DE3D73" w:rsidRDefault="00920124" w:rsidP="00F47646">
            <w:pPr>
              <w:ind w:right="-193"/>
              <w:jc w:val="both"/>
              <w:rPr>
                <w:rFonts w:ascii="Arial" w:hAnsi="Arial" w:cs="Arial"/>
                <w:b/>
              </w:rPr>
            </w:pPr>
            <w:r>
              <w:rPr>
                <w:rFonts w:ascii="Arial" w:hAnsi="Arial" w:cs="Arial"/>
                <w:b/>
              </w:rPr>
              <w:t>Criterio 17</w:t>
            </w:r>
          </w:p>
        </w:tc>
        <w:tc>
          <w:tcPr>
            <w:tcW w:w="7314" w:type="dxa"/>
          </w:tcPr>
          <w:p w:rsidR="00E622CC" w:rsidRPr="00DE3D73" w:rsidRDefault="00E622CC" w:rsidP="00F47646">
            <w:pPr>
              <w:ind w:right="333"/>
              <w:jc w:val="both"/>
              <w:rPr>
                <w:rFonts w:ascii="Arial" w:hAnsi="Arial" w:cs="Arial"/>
              </w:rPr>
            </w:pPr>
            <w:r w:rsidRPr="00DE3D73">
              <w:rPr>
                <w:rFonts w:ascii="Arial" w:hAnsi="Arial" w:cs="Arial"/>
              </w:rPr>
              <w:t>Fecha de validación de la información publicada con el formato día/mes/año (por ej. 31/Marzo/2016)</w:t>
            </w:r>
          </w:p>
        </w:tc>
      </w:tr>
    </w:tbl>
    <w:p w:rsidR="00D5603B" w:rsidRPr="00DE3D73" w:rsidRDefault="00D5603B" w:rsidP="00F47646">
      <w:pPr>
        <w:spacing w:after="0" w:line="240" w:lineRule="auto"/>
        <w:ind w:left="1701" w:right="333" w:hanging="1701"/>
        <w:jc w:val="both"/>
        <w:rPr>
          <w:rFonts w:ascii="Arial" w:hAnsi="Arial" w:cs="Arial"/>
          <w:b/>
        </w:rPr>
      </w:pPr>
    </w:p>
    <w:p w:rsidR="00E622CC" w:rsidRPr="00DE3D73" w:rsidRDefault="00D5603B" w:rsidP="00F47646">
      <w:pPr>
        <w:spacing w:after="0"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85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088"/>
      </w:tblGrid>
      <w:tr w:rsidR="00E622CC" w:rsidRPr="00DE3D73" w:rsidTr="00920124">
        <w:tc>
          <w:tcPr>
            <w:tcW w:w="1417" w:type="dxa"/>
          </w:tcPr>
          <w:p w:rsidR="00E622CC" w:rsidRPr="00DE3D73" w:rsidRDefault="00920124" w:rsidP="00F47646">
            <w:pPr>
              <w:jc w:val="both"/>
              <w:rPr>
                <w:rFonts w:ascii="Arial" w:hAnsi="Arial" w:cs="Arial"/>
                <w:b/>
              </w:rPr>
            </w:pPr>
            <w:r>
              <w:rPr>
                <w:rFonts w:ascii="Arial" w:hAnsi="Arial" w:cs="Arial"/>
                <w:b/>
              </w:rPr>
              <w:t>Criterio 18</w:t>
            </w:r>
          </w:p>
        </w:tc>
        <w:tc>
          <w:tcPr>
            <w:tcW w:w="7088" w:type="dxa"/>
          </w:tcPr>
          <w:p w:rsidR="00E622CC" w:rsidRPr="00DE3D73" w:rsidRDefault="00E622CC" w:rsidP="00305FFE">
            <w:pPr>
              <w:ind w:right="175"/>
              <w:jc w:val="both"/>
              <w:rPr>
                <w:rFonts w:ascii="Arial" w:hAnsi="Arial" w:cs="Arial"/>
              </w:rPr>
            </w:pPr>
            <w:r w:rsidRPr="00DE3D73">
              <w:rPr>
                <w:rFonts w:ascii="Arial" w:hAnsi="Arial" w:cs="Arial"/>
              </w:rPr>
              <w:t>La información publicada se organiza mediante los formatos 18</w:t>
            </w:r>
            <w:r w:rsidR="00305FFE">
              <w:rPr>
                <w:rFonts w:ascii="Arial" w:hAnsi="Arial" w:cs="Arial"/>
              </w:rPr>
              <w:t>a, 18b</w:t>
            </w:r>
            <w:r w:rsidRPr="00DE3D73">
              <w:rPr>
                <w:rFonts w:ascii="Arial" w:hAnsi="Arial" w:cs="Arial"/>
              </w:rPr>
              <w:t xml:space="preserve"> y 18</w:t>
            </w:r>
            <w:r w:rsidR="00305FFE">
              <w:rPr>
                <w:rFonts w:ascii="Arial" w:hAnsi="Arial" w:cs="Arial"/>
              </w:rPr>
              <w:t>c</w:t>
            </w:r>
            <w:r w:rsidRPr="00DE3D73">
              <w:rPr>
                <w:rFonts w:ascii="Arial" w:hAnsi="Arial" w:cs="Arial"/>
              </w:rPr>
              <w:t>, en el que se incluyen todos los campos especificados en los criterios sustantivos de contenido</w:t>
            </w:r>
          </w:p>
        </w:tc>
      </w:tr>
      <w:tr w:rsidR="00E622CC" w:rsidRPr="00DE3D73" w:rsidTr="00920124">
        <w:tc>
          <w:tcPr>
            <w:tcW w:w="1417" w:type="dxa"/>
          </w:tcPr>
          <w:p w:rsidR="00E622CC" w:rsidRPr="00DE3D73" w:rsidRDefault="00920124" w:rsidP="00F47646">
            <w:pPr>
              <w:jc w:val="both"/>
              <w:rPr>
                <w:rFonts w:ascii="Arial" w:hAnsi="Arial" w:cs="Arial"/>
                <w:b/>
              </w:rPr>
            </w:pPr>
            <w:r>
              <w:rPr>
                <w:rFonts w:ascii="Arial" w:hAnsi="Arial" w:cs="Arial"/>
                <w:b/>
              </w:rPr>
              <w:t>Criterio 19</w:t>
            </w:r>
          </w:p>
        </w:tc>
        <w:tc>
          <w:tcPr>
            <w:tcW w:w="7088" w:type="dxa"/>
          </w:tcPr>
          <w:p w:rsidR="00E622CC" w:rsidRPr="00DE3D73" w:rsidRDefault="00E622CC" w:rsidP="00F47646">
            <w:pPr>
              <w:ind w:right="333"/>
              <w:jc w:val="both"/>
              <w:rPr>
                <w:rFonts w:ascii="Arial" w:hAnsi="Arial" w:cs="Arial"/>
              </w:rPr>
            </w:pPr>
            <w:r w:rsidRPr="00DE3D73">
              <w:rPr>
                <w:rFonts w:ascii="Arial" w:hAnsi="Arial" w:cs="Arial"/>
              </w:rPr>
              <w:t>El soporte de la información permite su reutilización</w:t>
            </w:r>
          </w:p>
        </w:tc>
      </w:tr>
    </w:tbl>
    <w:p w:rsidR="00D5603B" w:rsidRDefault="00D5603B" w:rsidP="003246C9">
      <w:pPr>
        <w:autoSpaceDE w:val="0"/>
        <w:autoSpaceDN w:val="0"/>
        <w:adjustRightInd w:val="0"/>
        <w:spacing w:after="0" w:line="240" w:lineRule="auto"/>
        <w:jc w:val="both"/>
        <w:rPr>
          <w:rFonts w:ascii="Calibri" w:hAnsi="Calibri" w:cs="Arial"/>
          <w:iCs/>
          <w:sz w:val="24"/>
          <w:szCs w:val="24"/>
        </w:rPr>
      </w:pPr>
    </w:p>
    <w:p w:rsidR="003246C9" w:rsidRPr="00DE3D73" w:rsidRDefault="003246C9" w:rsidP="003246C9">
      <w:pPr>
        <w:autoSpaceDE w:val="0"/>
        <w:autoSpaceDN w:val="0"/>
        <w:adjustRightInd w:val="0"/>
        <w:spacing w:after="0" w:line="240" w:lineRule="auto"/>
        <w:jc w:val="both"/>
        <w:rPr>
          <w:rFonts w:ascii="Calibri" w:hAnsi="Calibri" w:cs="Arial"/>
          <w:iCs/>
          <w:sz w:val="24"/>
          <w:szCs w:val="24"/>
        </w:rPr>
      </w:pPr>
    </w:p>
    <w:p w:rsidR="001D4530" w:rsidRPr="00920124" w:rsidRDefault="001D4530" w:rsidP="00F47646">
      <w:pPr>
        <w:spacing w:after="0" w:line="240" w:lineRule="auto"/>
        <w:ind w:right="850"/>
        <w:jc w:val="both"/>
        <w:rPr>
          <w:rFonts w:ascii="Calibri" w:hAnsi="Calibri" w:cs="Arial"/>
          <w:b/>
          <w:sz w:val="24"/>
          <w:szCs w:val="24"/>
          <w:lang w:val="en-US"/>
        </w:rPr>
      </w:pPr>
      <w:proofErr w:type="spellStart"/>
      <w:r w:rsidRPr="00920124">
        <w:rPr>
          <w:rFonts w:ascii="Calibri" w:hAnsi="Calibri" w:cs="Arial"/>
          <w:b/>
          <w:sz w:val="24"/>
          <w:szCs w:val="24"/>
          <w:lang w:val="en-US"/>
        </w:rPr>
        <w:t>Formato</w:t>
      </w:r>
      <w:proofErr w:type="spellEnd"/>
      <w:r w:rsidRPr="00920124">
        <w:rPr>
          <w:rFonts w:ascii="Calibri" w:hAnsi="Calibri" w:cs="Arial"/>
          <w:b/>
          <w:sz w:val="24"/>
          <w:szCs w:val="24"/>
          <w:lang w:val="en-US"/>
        </w:rPr>
        <w:t xml:space="preserve"> 1</w:t>
      </w:r>
      <w:r w:rsidR="00C12A70" w:rsidRPr="00920124">
        <w:rPr>
          <w:rFonts w:ascii="Calibri" w:hAnsi="Calibri" w:cs="Arial"/>
          <w:b/>
          <w:sz w:val="24"/>
          <w:szCs w:val="24"/>
          <w:lang w:val="en-US"/>
        </w:rPr>
        <w:t>8</w:t>
      </w:r>
      <w:r w:rsidR="00144BAD" w:rsidRPr="00920124">
        <w:rPr>
          <w:rFonts w:ascii="Calibri" w:hAnsi="Calibri" w:cs="Arial"/>
          <w:b/>
          <w:sz w:val="24"/>
          <w:szCs w:val="24"/>
          <w:lang w:val="en-US"/>
        </w:rPr>
        <w:t>a</w:t>
      </w:r>
      <w:r w:rsidRPr="00920124">
        <w:rPr>
          <w:rFonts w:ascii="Calibri" w:hAnsi="Calibri" w:cs="Arial"/>
          <w:b/>
          <w:sz w:val="24"/>
          <w:szCs w:val="24"/>
          <w:lang w:val="en-US"/>
        </w:rPr>
        <w:t>_</w:t>
      </w:r>
      <w:r w:rsidR="005C5432" w:rsidRPr="00920124">
        <w:rPr>
          <w:rFonts w:ascii="Calibri" w:hAnsi="Calibri" w:cs="Arial"/>
          <w:b/>
          <w:sz w:val="24"/>
          <w:szCs w:val="24"/>
          <w:lang w:val="en-US"/>
        </w:rPr>
        <w:t>LTAIPRC</w:t>
      </w:r>
      <w:r w:rsidRPr="00920124">
        <w:rPr>
          <w:rFonts w:ascii="Calibri" w:hAnsi="Calibri" w:cs="Arial"/>
          <w:b/>
          <w:sz w:val="24"/>
          <w:szCs w:val="24"/>
          <w:lang w:val="en-US"/>
        </w:rPr>
        <w:t>_Art_123_Fr_XVI</w:t>
      </w:r>
      <w:r w:rsidR="00C12A70" w:rsidRPr="00920124">
        <w:rPr>
          <w:rFonts w:ascii="Calibri" w:hAnsi="Calibri" w:cs="Arial"/>
          <w:b/>
          <w:sz w:val="24"/>
          <w:szCs w:val="24"/>
          <w:lang w:val="en-US"/>
        </w:rPr>
        <w:t>II</w:t>
      </w:r>
    </w:p>
    <w:p w:rsidR="00707965" w:rsidRPr="0049135C" w:rsidRDefault="00707965" w:rsidP="00707965">
      <w:pPr>
        <w:spacing w:after="0" w:line="240" w:lineRule="auto"/>
        <w:ind w:right="49"/>
        <w:jc w:val="center"/>
        <w:rPr>
          <w:rFonts w:ascii="Calibri" w:hAnsi="Calibri" w:cs="Arial"/>
          <w:b/>
          <w:sz w:val="24"/>
          <w:szCs w:val="24"/>
        </w:rPr>
      </w:pPr>
      <w:r w:rsidRPr="0049135C">
        <w:rPr>
          <w:rFonts w:ascii="Calibri" w:hAnsi="Calibri" w:cs="Arial"/>
          <w:b/>
          <w:sz w:val="24"/>
          <w:szCs w:val="24"/>
        </w:rPr>
        <w:t>Leyenda de no aplicabilidad de &lt;&lt;Sujeto Obligado&gt;&gt;</w:t>
      </w:r>
    </w:p>
    <w:tbl>
      <w:tblPr>
        <w:tblStyle w:val="Tablaconcuadrcula"/>
        <w:tblW w:w="0" w:type="auto"/>
        <w:tblInd w:w="57" w:type="dxa"/>
        <w:tblLook w:val="04A0"/>
      </w:tblPr>
      <w:tblGrid>
        <w:gridCol w:w="4489"/>
        <w:gridCol w:w="4489"/>
      </w:tblGrid>
      <w:tr w:rsidR="003246C9" w:rsidRPr="00C52EE0" w:rsidTr="003246C9">
        <w:tc>
          <w:tcPr>
            <w:tcW w:w="4489" w:type="dxa"/>
            <w:vAlign w:val="center"/>
          </w:tcPr>
          <w:p w:rsidR="003246C9" w:rsidRPr="00C52EE0" w:rsidRDefault="003246C9" w:rsidP="003246C9">
            <w:pPr>
              <w:tabs>
                <w:tab w:val="left" w:pos="2197"/>
                <w:tab w:val="left" w:pos="4657"/>
                <w:tab w:val="left" w:pos="6557"/>
                <w:tab w:val="left" w:pos="8517"/>
                <w:tab w:val="left" w:pos="10077"/>
              </w:tabs>
              <w:jc w:val="center"/>
              <w:rPr>
                <w:rFonts w:ascii="Calibri" w:eastAsia="Times New Roman" w:hAnsi="Calibri" w:cs="Arial"/>
                <w:sz w:val="18"/>
                <w:szCs w:val="18"/>
                <w:lang w:val="en-US" w:eastAsia="es-MX"/>
              </w:rPr>
            </w:pPr>
            <w:proofErr w:type="spellStart"/>
            <w:r w:rsidRPr="00C52EE0">
              <w:rPr>
                <w:rFonts w:ascii="Calibri" w:eastAsia="Times New Roman" w:hAnsi="Calibri" w:cs="Arial"/>
                <w:sz w:val="18"/>
                <w:szCs w:val="18"/>
                <w:lang w:val="en-US" w:eastAsia="es-MX"/>
              </w:rPr>
              <w:t>Leyenda</w:t>
            </w:r>
            <w:proofErr w:type="spellEnd"/>
          </w:p>
        </w:tc>
        <w:tc>
          <w:tcPr>
            <w:tcW w:w="4489" w:type="dxa"/>
            <w:vAlign w:val="center"/>
          </w:tcPr>
          <w:p w:rsidR="003246C9" w:rsidRPr="00A32EDC" w:rsidRDefault="003246C9" w:rsidP="003246C9">
            <w:pPr>
              <w:tabs>
                <w:tab w:val="left" w:pos="2197"/>
                <w:tab w:val="left" w:pos="4657"/>
                <w:tab w:val="left" w:pos="6557"/>
                <w:tab w:val="left" w:pos="8517"/>
                <w:tab w:val="left" w:pos="10077"/>
              </w:tabs>
              <w:jc w:val="center"/>
              <w:rPr>
                <w:rFonts w:ascii="Calibri" w:eastAsia="Times New Roman" w:hAnsi="Calibri" w:cs="Arial"/>
                <w:sz w:val="18"/>
                <w:szCs w:val="18"/>
                <w:lang w:eastAsia="es-MX"/>
              </w:rPr>
            </w:pPr>
            <w:r w:rsidRPr="00C52EE0">
              <w:rPr>
                <w:rFonts w:ascii="Calibri" w:hAnsi="Calibri" w:cs="Arial"/>
                <w:bCs/>
                <w:sz w:val="18"/>
                <w:szCs w:val="18"/>
              </w:rPr>
              <w:t>Hipervínculo a la Secretaría de Desarrollo Urbano y Vivienda de la Ciudad de México (SEDUVI)</w:t>
            </w:r>
          </w:p>
        </w:tc>
      </w:tr>
      <w:tr w:rsidR="003246C9" w:rsidRPr="00C52EE0" w:rsidTr="003246C9">
        <w:tc>
          <w:tcPr>
            <w:tcW w:w="4489" w:type="dxa"/>
            <w:vAlign w:val="center"/>
          </w:tcPr>
          <w:p w:rsidR="003246C9" w:rsidRPr="00A32EDC" w:rsidRDefault="003246C9" w:rsidP="003246C9">
            <w:pPr>
              <w:tabs>
                <w:tab w:val="left" w:pos="2197"/>
                <w:tab w:val="left" w:pos="4657"/>
                <w:tab w:val="left" w:pos="6557"/>
                <w:tab w:val="left" w:pos="8517"/>
                <w:tab w:val="left" w:pos="10077"/>
              </w:tabs>
              <w:jc w:val="center"/>
              <w:rPr>
                <w:rFonts w:ascii="Calibri" w:eastAsia="Times New Roman" w:hAnsi="Calibri" w:cs="Arial"/>
                <w:sz w:val="18"/>
                <w:szCs w:val="18"/>
                <w:lang w:eastAsia="es-MX"/>
              </w:rPr>
            </w:pPr>
            <w:r w:rsidRPr="00C52EE0">
              <w:rPr>
                <w:rFonts w:ascii="Calibri" w:hAnsi="Calibri" w:cs="Arial"/>
                <w:i/>
                <w:sz w:val="18"/>
                <w:szCs w:val="18"/>
              </w:rPr>
              <w:t>“No aplica. De acuerdo con lo establecido en el artículo 9, fracciones II y III de la Ley de Desarrollo Urbano del Distrito Federal, ésta es una obligación de la Secretaría de Desarrollo Urbano y Vivienda de la Ciudad de México.”</w:t>
            </w:r>
          </w:p>
        </w:tc>
        <w:tc>
          <w:tcPr>
            <w:tcW w:w="4489" w:type="dxa"/>
            <w:vAlign w:val="center"/>
          </w:tcPr>
          <w:p w:rsidR="003246C9" w:rsidRPr="00A32EDC" w:rsidRDefault="003246C9" w:rsidP="003246C9">
            <w:pPr>
              <w:tabs>
                <w:tab w:val="left" w:pos="2197"/>
                <w:tab w:val="left" w:pos="4657"/>
                <w:tab w:val="left" w:pos="6557"/>
                <w:tab w:val="left" w:pos="8517"/>
                <w:tab w:val="left" w:pos="10077"/>
              </w:tabs>
              <w:jc w:val="center"/>
              <w:rPr>
                <w:rFonts w:ascii="Calibri" w:eastAsia="Times New Roman" w:hAnsi="Calibri" w:cs="Arial"/>
                <w:sz w:val="18"/>
                <w:szCs w:val="18"/>
                <w:lang w:eastAsia="es-MX"/>
              </w:rPr>
            </w:pPr>
          </w:p>
        </w:tc>
      </w:tr>
    </w:tbl>
    <w:p w:rsidR="003246C9" w:rsidRPr="00025B48" w:rsidRDefault="003246C9" w:rsidP="003246C9">
      <w:pPr>
        <w:spacing w:after="0" w:line="240" w:lineRule="auto"/>
        <w:ind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3246C9" w:rsidRPr="00DE3D73" w:rsidRDefault="003246C9" w:rsidP="003246C9">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3246C9" w:rsidRPr="00DE3D73" w:rsidRDefault="003246C9" w:rsidP="003246C9">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3246C9" w:rsidRPr="00DE3D73" w:rsidRDefault="003246C9" w:rsidP="003246C9">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3246C9" w:rsidRPr="00A32EDC" w:rsidRDefault="003246C9" w:rsidP="00F47646">
      <w:pPr>
        <w:tabs>
          <w:tab w:val="left" w:pos="2197"/>
          <w:tab w:val="left" w:pos="4657"/>
          <w:tab w:val="left" w:pos="6557"/>
          <w:tab w:val="left" w:pos="8517"/>
          <w:tab w:val="left" w:pos="10077"/>
        </w:tabs>
        <w:spacing w:after="0" w:line="240" w:lineRule="auto"/>
        <w:ind w:left="57"/>
        <w:rPr>
          <w:rFonts w:ascii="Arial" w:eastAsia="Times New Roman" w:hAnsi="Arial" w:cs="Arial"/>
          <w:sz w:val="24"/>
          <w:szCs w:val="24"/>
          <w:lang w:eastAsia="es-MX"/>
        </w:rPr>
      </w:pPr>
    </w:p>
    <w:p w:rsidR="003246C9" w:rsidRPr="00A32EDC" w:rsidRDefault="003246C9" w:rsidP="00F47646">
      <w:pPr>
        <w:tabs>
          <w:tab w:val="left" w:pos="2197"/>
          <w:tab w:val="left" w:pos="4657"/>
          <w:tab w:val="left" w:pos="6557"/>
          <w:tab w:val="left" w:pos="8517"/>
          <w:tab w:val="left" w:pos="10077"/>
        </w:tabs>
        <w:spacing w:after="0" w:line="240" w:lineRule="auto"/>
        <w:ind w:left="57"/>
        <w:rPr>
          <w:rFonts w:ascii="Arial" w:eastAsia="Times New Roman" w:hAnsi="Arial" w:cs="Arial"/>
          <w:sz w:val="24"/>
          <w:szCs w:val="24"/>
          <w:lang w:eastAsia="es-MX"/>
        </w:rPr>
      </w:pPr>
    </w:p>
    <w:p w:rsidR="003246C9" w:rsidRPr="00920124" w:rsidRDefault="003246C9" w:rsidP="003246C9">
      <w:pPr>
        <w:spacing w:after="0" w:line="240" w:lineRule="auto"/>
        <w:ind w:right="850"/>
        <w:jc w:val="both"/>
        <w:rPr>
          <w:rFonts w:ascii="Calibri" w:hAnsi="Calibri" w:cs="Arial"/>
          <w:b/>
          <w:sz w:val="24"/>
          <w:szCs w:val="24"/>
          <w:lang w:val="en-US"/>
        </w:rPr>
      </w:pPr>
      <w:proofErr w:type="spellStart"/>
      <w:r w:rsidRPr="00920124">
        <w:rPr>
          <w:rFonts w:ascii="Calibri" w:hAnsi="Calibri" w:cs="Arial"/>
          <w:b/>
          <w:sz w:val="24"/>
          <w:szCs w:val="24"/>
          <w:lang w:val="en-US"/>
        </w:rPr>
        <w:t>Formato</w:t>
      </w:r>
      <w:proofErr w:type="spellEnd"/>
      <w:r w:rsidRPr="00920124">
        <w:rPr>
          <w:rFonts w:ascii="Calibri" w:hAnsi="Calibri" w:cs="Arial"/>
          <w:b/>
          <w:sz w:val="24"/>
          <w:szCs w:val="24"/>
          <w:lang w:val="en-US"/>
        </w:rPr>
        <w:t xml:space="preserve"> 18</w:t>
      </w:r>
      <w:r>
        <w:rPr>
          <w:rFonts w:ascii="Calibri" w:hAnsi="Calibri" w:cs="Arial"/>
          <w:b/>
          <w:sz w:val="24"/>
          <w:szCs w:val="24"/>
          <w:lang w:val="en-US"/>
        </w:rPr>
        <w:t>b</w:t>
      </w:r>
      <w:r w:rsidRPr="00920124">
        <w:rPr>
          <w:rFonts w:ascii="Calibri" w:hAnsi="Calibri" w:cs="Arial"/>
          <w:b/>
          <w:sz w:val="24"/>
          <w:szCs w:val="24"/>
          <w:lang w:val="en-US"/>
        </w:rPr>
        <w:t>_LTAIPRC_Art_123_Fr_XVIII</w:t>
      </w:r>
    </w:p>
    <w:p w:rsidR="003246C9" w:rsidRPr="00920124" w:rsidRDefault="003246C9" w:rsidP="00F47646">
      <w:pPr>
        <w:tabs>
          <w:tab w:val="left" w:pos="2197"/>
          <w:tab w:val="left" w:pos="4657"/>
          <w:tab w:val="left" w:pos="6557"/>
          <w:tab w:val="left" w:pos="8517"/>
          <w:tab w:val="left" w:pos="10077"/>
        </w:tabs>
        <w:spacing w:after="0" w:line="240" w:lineRule="auto"/>
        <w:ind w:left="57"/>
        <w:rPr>
          <w:rFonts w:ascii="Arial" w:eastAsia="Times New Roman" w:hAnsi="Arial" w:cs="Arial"/>
          <w:sz w:val="24"/>
          <w:szCs w:val="24"/>
          <w:lang w:val="en-US" w:eastAsia="es-MX"/>
        </w:rPr>
      </w:pPr>
    </w:p>
    <w:p w:rsidR="00FB2920" w:rsidRPr="00920124" w:rsidRDefault="00FB2920" w:rsidP="00F47646">
      <w:pPr>
        <w:tabs>
          <w:tab w:val="left" w:pos="2197"/>
          <w:tab w:val="left" w:pos="4657"/>
          <w:tab w:val="left" w:pos="6557"/>
          <w:tab w:val="left" w:pos="8517"/>
          <w:tab w:val="left" w:pos="10077"/>
        </w:tabs>
        <w:spacing w:after="0" w:line="240" w:lineRule="auto"/>
        <w:ind w:left="57"/>
        <w:jc w:val="center"/>
        <w:rPr>
          <w:rFonts w:ascii="Calibri" w:eastAsia="Times New Roman" w:hAnsi="Calibri" w:cs="Arial"/>
          <w:b/>
          <w:sz w:val="24"/>
          <w:szCs w:val="24"/>
          <w:lang w:eastAsia="es-MX"/>
        </w:rPr>
      </w:pPr>
      <w:r w:rsidRPr="00920124">
        <w:rPr>
          <w:rFonts w:ascii="Calibri" w:eastAsia="Times New Roman" w:hAnsi="Calibri" w:cs="Arial"/>
          <w:b/>
          <w:sz w:val="24"/>
          <w:szCs w:val="24"/>
          <w:lang w:eastAsia="es-MX"/>
        </w:rPr>
        <w:t>Listado de tipos de suelo</w:t>
      </w:r>
      <w:r w:rsidR="003378D9" w:rsidRPr="00920124">
        <w:rPr>
          <w:rFonts w:ascii="Calibri" w:eastAsia="Times New Roman" w:hAnsi="Calibri" w:cs="Arial"/>
          <w:b/>
          <w:sz w:val="24"/>
          <w:szCs w:val="24"/>
          <w:lang w:eastAsia="es-MX"/>
        </w:rPr>
        <w:t xml:space="preserve"> de </w:t>
      </w:r>
      <w:proofErr w:type="spellStart"/>
      <w:r w:rsidR="003378D9" w:rsidRPr="00920124">
        <w:rPr>
          <w:rFonts w:ascii="Calibri" w:eastAsia="Times New Roman" w:hAnsi="Calibri" w:cs="Arial"/>
          <w:b/>
          <w:sz w:val="24"/>
          <w:szCs w:val="24"/>
          <w:lang w:eastAsia="es-MX"/>
        </w:rPr>
        <w:t>Seduvi</w:t>
      </w:r>
      <w:proofErr w:type="spellEnd"/>
    </w:p>
    <w:tbl>
      <w:tblPr>
        <w:tblW w:w="6732" w:type="dxa"/>
        <w:jc w:val="center"/>
        <w:tblCellMar>
          <w:left w:w="70" w:type="dxa"/>
          <w:right w:w="70" w:type="dxa"/>
        </w:tblCellMar>
        <w:tblLook w:val="04A0"/>
      </w:tblPr>
      <w:tblGrid>
        <w:gridCol w:w="1683"/>
        <w:gridCol w:w="1683"/>
        <w:gridCol w:w="1683"/>
        <w:gridCol w:w="1683"/>
      </w:tblGrid>
      <w:tr w:rsidR="00FB2920" w:rsidRPr="00DE3D73" w:rsidTr="00B32A90">
        <w:trPr>
          <w:trHeight w:val="853"/>
          <w:jc w:val="center"/>
        </w:trPr>
        <w:tc>
          <w:tcPr>
            <w:tcW w:w="1683" w:type="dxa"/>
            <w:tcBorders>
              <w:top w:val="single" w:sz="4" w:space="0" w:color="auto"/>
              <w:left w:val="single" w:sz="4" w:space="0" w:color="auto"/>
              <w:bottom w:val="single" w:sz="4" w:space="0" w:color="auto"/>
              <w:right w:val="single" w:sz="4" w:space="0" w:color="auto"/>
            </w:tcBorders>
            <w:vAlign w:val="center"/>
          </w:tcPr>
          <w:p w:rsidR="00FB2920" w:rsidRPr="00DE3D73" w:rsidRDefault="00FB2920"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1683" w:type="dxa"/>
            <w:tcBorders>
              <w:top w:val="single" w:sz="4" w:space="0" w:color="auto"/>
              <w:left w:val="single" w:sz="4" w:space="0" w:color="auto"/>
              <w:bottom w:val="single" w:sz="4" w:space="0" w:color="auto"/>
              <w:right w:val="single" w:sz="4" w:space="0" w:color="auto"/>
            </w:tcBorders>
            <w:vAlign w:val="center"/>
          </w:tcPr>
          <w:p w:rsidR="00FB2920" w:rsidRPr="00DE3D73" w:rsidRDefault="00FB2920"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Periodo que se reporta</w:t>
            </w:r>
          </w:p>
        </w:tc>
        <w:tc>
          <w:tcPr>
            <w:tcW w:w="1683" w:type="dxa"/>
            <w:tcBorders>
              <w:top w:val="single" w:sz="4" w:space="0" w:color="auto"/>
              <w:left w:val="single" w:sz="4" w:space="0" w:color="auto"/>
              <w:bottom w:val="single" w:sz="4" w:space="0" w:color="auto"/>
              <w:right w:val="single" w:sz="4" w:space="0" w:color="auto"/>
            </w:tcBorders>
            <w:vAlign w:val="center"/>
          </w:tcPr>
          <w:p w:rsidR="00FB2920" w:rsidRPr="00DE3D73" w:rsidRDefault="00FB2920"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Nomenclatura</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920" w:rsidRPr="00DE3D73" w:rsidRDefault="00FB2920"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Hipervínculo al catálogo de zonas y uso de suelo</w:t>
            </w:r>
          </w:p>
        </w:tc>
      </w:tr>
      <w:tr w:rsidR="00FB2920" w:rsidRPr="00DE3D73" w:rsidTr="00B32A90">
        <w:trPr>
          <w:trHeight w:val="269"/>
          <w:jc w:val="center"/>
        </w:trPr>
        <w:tc>
          <w:tcPr>
            <w:tcW w:w="1683" w:type="dxa"/>
            <w:tcBorders>
              <w:top w:val="nil"/>
              <w:left w:val="single" w:sz="4" w:space="0" w:color="auto"/>
              <w:bottom w:val="single" w:sz="4" w:space="0" w:color="auto"/>
              <w:right w:val="single" w:sz="4" w:space="0" w:color="auto"/>
            </w:tcBorders>
          </w:tcPr>
          <w:p w:rsidR="00FB2920" w:rsidRPr="00DE3D73" w:rsidRDefault="00FB2920" w:rsidP="00F47646">
            <w:pPr>
              <w:spacing w:after="0" w:line="240" w:lineRule="auto"/>
              <w:rPr>
                <w:rFonts w:ascii="Arial" w:eastAsia="Times New Roman" w:hAnsi="Arial" w:cs="Arial"/>
                <w:sz w:val="16"/>
                <w:szCs w:val="16"/>
                <w:lang w:eastAsia="es-MX"/>
              </w:rPr>
            </w:pPr>
          </w:p>
        </w:tc>
        <w:tc>
          <w:tcPr>
            <w:tcW w:w="1683" w:type="dxa"/>
            <w:tcBorders>
              <w:top w:val="nil"/>
              <w:left w:val="single" w:sz="4" w:space="0" w:color="auto"/>
              <w:bottom w:val="single" w:sz="4" w:space="0" w:color="auto"/>
              <w:right w:val="single" w:sz="4" w:space="0" w:color="auto"/>
            </w:tcBorders>
          </w:tcPr>
          <w:p w:rsidR="00FB2920" w:rsidRPr="00DE3D73" w:rsidRDefault="00FB2920" w:rsidP="00F47646">
            <w:pPr>
              <w:spacing w:after="0" w:line="240" w:lineRule="auto"/>
              <w:rPr>
                <w:rFonts w:ascii="Arial" w:eastAsia="Times New Roman" w:hAnsi="Arial" w:cs="Arial"/>
                <w:sz w:val="16"/>
                <w:szCs w:val="16"/>
                <w:lang w:eastAsia="es-MX"/>
              </w:rPr>
            </w:pPr>
          </w:p>
        </w:tc>
        <w:tc>
          <w:tcPr>
            <w:tcW w:w="1683" w:type="dxa"/>
            <w:tcBorders>
              <w:top w:val="nil"/>
              <w:left w:val="single" w:sz="4" w:space="0" w:color="auto"/>
              <w:bottom w:val="single" w:sz="4" w:space="0" w:color="auto"/>
              <w:right w:val="single" w:sz="4" w:space="0" w:color="auto"/>
            </w:tcBorders>
          </w:tcPr>
          <w:p w:rsidR="00FB2920" w:rsidRPr="00DE3D73" w:rsidRDefault="00FB2920" w:rsidP="00F47646">
            <w:pPr>
              <w:spacing w:after="0" w:line="240" w:lineRule="auto"/>
              <w:rPr>
                <w:rFonts w:ascii="Arial" w:eastAsia="Times New Roman" w:hAnsi="Arial" w:cs="Arial"/>
                <w:sz w:val="16"/>
                <w:szCs w:val="16"/>
                <w:lang w:eastAsia="es-MX"/>
              </w:rPr>
            </w:pPr>
          </w:p>
        </w:tc>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FB2920" w:rsidRPr="00DE3D73" w:rsidRDefault="00FB2920" w:rsidP="00F47646">
            <w:pPr>
              <w:spacing w:after="0" w:line="240" w:lineRule="auto"/>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r>
      <w:tr w:rsidR="00FB2920" w:rsidRPr="00DE3D73" w:rsidTr="00B32A90">
        <w:trPr>
          <w:trHeight w:val="269"/>
          <w:jc w:val="center"/>
        </w:trPr>
        <w:tc>
          <w:tcPr>
            <w:tcW w:w="1683" w:type="dxa"/>
            <w:tcBorders>
              <w:top w:val="nil"/>
              <w:left w:val="single" w:sz="4" w:space="0" w:color="auto"/>
              <w:bottom w:val="single" w:sz="4" w:space="0" w:color="auto"/>
              <w:right w:val="single" w:sz="4" w:space="0" w:color="auto"/>
            </w:tcBorders>
          </w:tcPr>
          <w:p w:rsidR="00FB2920" w:rsidRPr="00DE3D73" w:rsidRDefault="00FB2920" w:rsidP="00F47646">
            <w:pPr>
              <w:spacing w:after="0" w:line="240" w:lineRule="auto"/>
              <w:rPr>
                <w:rFonts w:ascii="Arial" w:eastAsia="Times New Roman" w:hAnsi="Arial" w:cs="Arial"/>
                <w:sz w:val="16"/>
                <w:szCs w:val="16"/>
                <w:lang w:eastAsia="es-MX"/>
              </w:rPr>
            </w:pPr>
          </w:p>
        </w:tc>
        <w:tc>
          <w:tcPr>
            <w:tcW w:w="1683" w:type="dxa"/>
            <w:tcBorders>
              <w:top w:val="nil"/>
              <w:left w:val="single" w:sz="4" w:space="0" w:color="auto"/>
              <w:bottom w:val="single" w:sz="4" w:space="0" w:color="auto"/>
              <w:right w:val="single" w:sz="4" w:space="0" w:color="auto"/>
            </w:tcBorders>
          </w:tcPr>
          <w:p w:rsidR="00FB2920" w:rsidRPr="00DE3D73" w:rsidRDefault="00FB2920" w:rsidP="00F47646">
            <w:pPr>
              <w:spacing w:after="0" w:line="240" w:lineRule="auto"/>
              <w:rPr>
                <w:rFonts w:ascii="Arial" w:eastAsia="Times New Roman" w:hAnsi="Arial" w:cs="Arial"/>
                <w:sz w:val="16"/>
                <w:szCs w:val="16"/>
                <w:lang w:eastAsia="es-MX"/>
              </w:rPr>
            </w:pPr>
          </w:p>
        </w:tc>
        <w:tc>
          <w:tcPr>
            <w:tcW w:w="1683" w:type="dxa"/>
            <w:tcBorders>
              <w:top w:val="nil"/>
              <w:left w:val="single" w:sz="4" w:space="0" w:color="auto"/>
              <w:bottom w:val="single" w:sz="4" w:space="0" w:color="auto"/>
              <w:right w:val="single" w:sz="4" w:space="0" w:color="auto"/>
            </w:tcBorders>
          </w:tcPr>
          <w:p w:rsidR="00FB2920" w:rsidRPr="00DE3D73" w:rsidRDefault="00FB2920" w:rsidP="00F47646">
            <w:pPr>
              <w:spacing w:after="0" w:line="240" w:lineRule="auto"/>
              <w:rPr>
                <w:rFonts w:ascii="Arial" w:eastAsia="Times New Roman" w:hAnsi="Arial" w:cs="Arial"/>
                <w:sz w:val="16"/>
                <w:szCs w:val="16"/>
                <w:lang w:eastAsia="es-MX"/>
              </w:rPr>
            </w:pPr>
          </w:p>
        </w:tc>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FB2920" w:rsidRPr="00DE3D73" w:rsidRDefault="00FB2920" w:rsidP="00F47646">
            <w:pPr>
              <w:spacing w:after="0" w:line="240" w:lineRule="auto"/>
              <w:rPr>
                <w:rFonts w:ascii="Arial" w:eastAsia="Times New Roman" w:hAnsi="Arial" w:cs="Arial"/>
                <w:sz w:val="16"/>
                <w:szCs w:val="16"/>
                <w:lang w:eastAsia="es-MX"/>
              </w:rPr>
            </w:pPr>
            <w:r w:rsidRPr="00DE3D73">
              <w:rPr>
                <w:rFonts w:ascii="Arial" w:eastAsia="Times New Roman" w:hAnsi="Arial" w:cs="Arial"/>
                <w:sz w:val="16"/>
                <w:szCs w:val="16"/>
                <w:lang w:eastAsia="es-MX"/>
              </w:rPr>
              <w:t> </w:t>
            </w:r>
          </w:p>
        </w:tc>
      </w:tr>
    </w:tbl>
    <w:p w:rsidR="00025B48" w:rsidRDefault="00025B48" w:rsidP="00F47646">
      <w:pPr>
        <w:spacing w:after="0" w:line="240" w:lineRule="auto"/>
        <w:ind w:right="51"/>
        <w:rPr>
          <w:rFonts w:ascii="Calibri" w:hAnsi="Calibri" w:cs="Arial"/>
          <w:sz w:val="20"/>
          <w:szCs w:val="20"/>
        </w:rPr>
      </w:pPr>
    </w:p>
    <w:p w:rsidR="001A4A8D" w:rsidRPr="00025B48" w:rsidRDefault="00025B48" w:rsidP="00F47646">
      <w:pPr>
        <w:spacing w:after="0" w:line="240" w:lineRule="auto"/>
        <w:ind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1A4A8D" w:rsidRPr="00DE3D73" w:rsidRDefault="001A4A8D"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1A4A8D" w:rsidRPr="00DE3D73" w:rsidRDefault="001A4A8D"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1A4A8D" w:rsidRPr="00DE3D73" w:rsidRDefault="001A4A8D"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3246C9" w:rsidRDefault="003246C9">
      <w:pPr>
        <w:widowControl/>
        <w:rPr>
          <w:rFonts w:ascii="Arial" w:hAnsi="Arial" w:cs="Arial"/>
        </w:rPr>
      </w:pPr>
      <w:r>
        <w:rPr>
          <w:rFonts w:ascii="Arial" w:hAnsi="Arial" w:cs="Arial"/>
        </w:rPr>
        <w:br w:type="page"/>
      </w:r>
    </w:p>
    <w:p w:rsidR="00144BAD" w:rsidRPr="00920124" w:rsidRDefault="00144BAD" w:rsidP="00F47646">
      <w:pPr>
        <w:spacing w:after="0" w:line="240" w:lineRule="auto"/>
        <w:ind w:right="850"/>
        <w:jc w:val="both"/>
        <w:rPr>
          <w:rFonts w:ascii="Calibri" w:hAnsi="Calibri" w:cs="Arial"/>
          <w:b/>
          <w:sz w:val="24"/>
          <w:szCs w:val="24"/>
          <w:lang w:val="en-US"/>
        </w:rPr>
      </w:pPr>
      <w:proofErr w:type="spellStart"/>
      <w:r w:rsidRPr="00920124">
        <w:rPr>
          <w:rFonts w:ascii="Calibri" w:hAnsi="Calibri" w:cs="Arial"/>
          <w:b/>
          <w:sz w:val="24"/>
          <w:szCs w:val="24"/>
          <w:lang w:val="en-US"/>
        </w:rPr>
        <w:lastRenderedPageBreak/>
        <w:t>Formato</w:t>
      </w:r>
      <w:proofErr w:type="spellEnd"/>
      <w:r w:rsidRPr="00920124">
        <w:rPr>
          <w:rFonts w:ascii="Calibri" w:hAnsi="Calibri" w:cs="Arial"/>
          <w:b/>
          <w:sz w:val="24"/>
          <w:szCs w:val="24"/>
          <w:lang w:val="en-US"/>
        </w:rPr>
        <w:t xml:space="preserve"> 18</w:t>
      </w:r>
      <w:r w:rsidR="003246C9">
        <w:rPr>
          <w:rFonts w:ascii="Calibri" w:hAnsi="Calibri" w:cs="Arial"/>
          <w:b/>
          <w:sz w:val="24"/>
          <w:szCs w:val="24"/>
          <w:lang w:val="en-US"/>
        </w:rPr>
        <w:t>c</w:t>
      </w:r>
      <w:r w:rsidRPr="00920124">
        <w:rPr>
          <w:rFonts w:ascii="Calibri" w:hAnsi="Calibri" w:cs="Arial"/>
          <w:b/>
          <w:sz w:val="24"/>
          <w:szCs w:val="24"/>
          <w:lang w:val="en-US"/>
        </w:rPr>
        <w:t>_</w:t>
      </w:r>
      <w:r w:rsidR="005C5432" w:rsidRPr="00920124">
        <w:rPr>
          <w:rFonts w:ascii="Calibri" w:hAnsi="Calibri" w:cs="Arial"/>
          <w:b/>
          <w:sz w:val="24"/>
          <w:szCs w:val="24"/>
          <w:lang w:val="en-US"/>
        </w:rPr>
        <w:t>LTAIPRC</w:t>
      </w:r>
      <w:r w:rsidRPr="00920124">
        <w:rPr>
          <w:rFonts w:ascii="Calibri" w:hAnsi="Calibri" w:cs="Arial"/>
          <w:b/>
          <w:sz w:val="24"/>
          <w:szCs w:val="24"/>
          <w:lang w:val="en-US"/>
        </w:rPr>
        <w:t>_Art_123_Fr_XVIII</w:t>
      </w:r>
    </w:p>
    <w:p w:rsidR="003246C9" w:rsidRPr="00A32EDC" w:rsidRDefault="003246C9" w:rsidP="00F47646">
      <w:pPr>
        <w:tabs>
          <w:tab w:val="left" w:pos="2197"/>
          <w:tab w:val="left" w:pos="6557"/>
          <w:tab w:val="left" w:pos="8517"/>
          <w:tab w:val="left" w:pos="10077"/>
        </w:tabs>
        <w:spacing w:after="0" w:line="240" w:lineRule="auto"/>
        <w:ind w:left="57"/>
        <w:jc w:val="center"/>
        <w:rPr>
          <w:rFonts w:ascii="Calibri" w:hAnsi="Calibri" w:cs="Arial"/>
          <w:b/>
          <w:sz w:val="24"/>
          <w:szCs w:val="24"/>
          <w:lang w:val="en-US"/>
        </w:rPr>
      </w:pPr>
    </w:p>
    <w:p w:rsidR="00EE1D1F" w:rsidRPr="00920124" w:rsidRDefault="003378D9" w:rsidP="00F47646">
      <w:pPr>
        <w:tabs>
          <w:tab w:val="left" w:pos="2197"/>
          <w:tab w:val="left" w:pos="6557"/>
          <w:tab w:val="left" w:pos="8517"/>
          <w:tab w:val="left" w:pos="10077"/>
        </w:tabs>
        <w:spacing w:after="0" w:line="240" w:lineRule="auto"/>
        <w:ind w:left="57"/>
        <w:jc w:val="center"/>
        <w:rPr>
          <w:rFonts w:ascii="Calibri" w:eastAsia="Times New Roman" w:hAnsi="Calibri" w:cs="Arial"/>
          <w:b/>
          <w:sz w:val="24"/>
          <w:szCs w:val="24"/>
          <w:lang w:eastAsia="es-MX"/>
        </w:rPr>
      </w:pPr>
      <w:r w:rsidRPr="00920124">
        <w:rPr>
          <w:rFonts w:ascii="Calibri" w:hAnsi="Calibri" w:cs="Arial"/>
          <w:b/>
          <w:sz w:val="24"/>
          <w:szCs w:val="24"/>
        </w:rPr>
        <w:t xml:space="preserve">Sistema de Información Geográfica de </w:t>
      </w:r>
      <w:proofErr w:type="spellStart"/>
      <w:r w:rsidRPr="00920124">
        <w:rPr>
          <w:rFonts w:ascii="Calibri" w:hAnsi="Calibri" w:cs="Arial"/>
          <w:b/>
          <w:sz w:val="24"/>
          <w:szCs w:val="24"/>
        </w:rPr>
        <w:t>Seduvi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71"/>
        <w:gridCol w:w="2268"/>
        <w:gridCol w:w="1701"/>
        <w:gridCol w:w="1276"/>
        <w:gridCol w:w="1962"/>
      </w:tblGrid>
      <w:tr w:rsidR="00C07173" w:rsidRPr="00DE3D73" w:rsidTr="00CC0CB1">
        <w:trPr>
          <w:trHeight w:val="628"/>
          <w:jc w:val="center"/>
        </w:trPr>
        <w:tc>
          <w:tcPr>
            <w:tcW w:w="1771" w:type="dxa"/>
            <w:shd w:val="clear" w:color="auto" w:fill="auto"/>
            <w:noWrap/>
            <w:vAlign w:val="center"/>
            <w:hideMark/>
          </w:tcPr>
          <w:p w:rsidR="00C07173" w:rsidRPr="00DE3D73" w:rsidRDefault="00C07173"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Normatividad utilizada como fuentede información para el SIG</w:t>
            </w:r>
          </w:p>
        </w:tc>
        <w:tc>
          <w:tcPr>
            <w:tcW w:w="2268" w:type="dxa"/>
            <w:shd w:val="clear" w:color="auto" w:fill="auto"/>
            <w:vAlign w:val="center"/>
            <w:hideMark/>
          </w:tcPr>
          <w:p w:rsidR="00CC0CB1" w:rsidRPr="00DE3D73" w:rsidRDefault="00CC0CB1"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Fecha de publicación:</w:t>
            </w:r>
          </w:p>
          <w:p w:rsidR="00C07173" w:rsidRPr="00DE3D73" w:rsidRDefault="00C07173" w:rsidP="00F47646">
            <w:pPr>
              <w:spacing w:after="0" w:line="240" w:lineRule="auto"/>
              <w:jc w:val="center"/>
              <w:rPr>
                <w:rFonts w:ascii="Calibri" w:eastAsia="Times New Roman" w:hAnsi="Calibri" w:cs="Arial"/>
                <w:sz w:val="18"/>
                <w:szCs w:val="18"/>
                <w:lang w:eastAsia="es-MX"/>
              </w:rPr>
            </w:pPr>
            <w:proofErr w:type="spellStart"/>
            <w:r w:rsidRPr="00DE3D73">
              <w:rPr>
                <w:rFonts w:ascii="Calibri" w:eastAsia="Times New Roman" w:hAnsi="Calibri" w:cs="Arial"/>
                <w:sz w:val="18"/>
                <w:szCs w:val="18"/>
                <w:lang w:eastAsia="es-MX"/>
              </w:rPr>
              <w:t>dd</w:t>
            </w:r>
            <w:proofErr w:type="spellEnd"/>
            <w:r w:rsidRPr="00DE3D73">
              <w:rPr>
                <w:rFonts w:ascii="Calibri" w:eastAsia="Times New Roman" w:hAnsi="Calibri" w:cs="Arial"/>
                <w:sz w:val="18"/>
                <w:szCs w:val="18"/>
                <w:lang w:eastAsia="es-MX"/>
              </w:rPr>
              <w:t>/mm/</w:t>
            </w:r>
            <w:proofErr w:type="spellStart"/>
            <w:r w:rsidRPr="00DE3D73">
              <w:rPr>
                <w:rFonts w:ascii="Calibri" w:eastAsia="Times New Roman" w:hAnsi="Calibri" w:cs="Arial"/>
                <w:sz w:val="18"/>
                <w:szCs w:val="18"/>
                <w:lang w:eastAsia="es-MX"/>
              </w:rPr>
              <w:t>aaaa</w:t>
            </w:r>
            <w:proofErr w:type="spellEnd"/>
            <w:r w:rsidRPr="00DE3D73">
              <w:rPr>
                <w:rFonts w:ascii="Calibri" w:eastAsia="Times New Roman" w:hAnsi="Calibri" w:cs="Arial"/>
                <w:sz w:val="18"/>
                <w:szCs w:val="18"/>
                <w:lang w:eastAsia="es-MX"/>
              </w:rPr>
              <w:t xml:space="preserve"> en la GOCDMX</w:t>
            </w:r>
          </w:p>
        </w:tc>
        <w:tc>
          <w:tcPr>
            <w:tcW w:w="1701" w:type="dxa"/>
            <w:vAlign w:val="center"/>
          </w:tcPr>
          <w:p w:rsidR="00C07173" w:rsidRPr="00DE3D73" w:rsidRDefault="00C07173" w:rsidP="00F47646">
            <w:pPr>
              <w:spacing w:after="0" w:line="240" w:lineRule="auto"/>
              <w:jc w:val="center"/>
              <w:rPr>
                <w:rFonts w:ascii="Calibri" w:eastAsia="Times New Roman" w:hAnsi="Calibri" w:cs="Arial"/>
                <w:sz w:val="18"/>
                <w:szCs w:val="18"/>
                <w:highlight w:val="cyan"/>
                <w:lang w:eastAsia="es-MX"/>
              </w:rPr>
            </w:pPr>
            <w:r w:rsidRPr="00DE3D73">
              <w:rPr>
                <w:rFonts w:ascii="Calibri" w:eastAsia="Times New Roman" w:hAnsi="Calibri" w:cs="Arial"/>
                <w:sz w:val="18"/>
                <w:szCs w:val="18"/>
                <w:lang w:eastAsia="es-MX"/>
              </w:rPr>
              <w:t>Año y/o periodo de vigencia de cada documento</w:t>
            </w:r>
          </w:p>
        </w:tc>
        <w:tc>
          <w:tcPr>
            <w:tcW w:w="1276" w:type="dxa"/>
            <w:vAlign w:val="center"/>
          </w:tcPr>
          <w:p w:rsidR="00C07173" w:rsidRPr="00DE3D73" w:rsidRDefault="00C07173"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Hipervínculo al documento de la normatividad</w:t>
            </w:r>
          </w:p>
        </w:tc>
        <w:tc>
          <w:tcPr>
            <w:tcW w:w="1962" w:type="dxa"/>
            <w:vAlign w:val="center"/>
          </w:tcPr>
          <w:p w:rsidR="00C07173" w:rsidRPr="00DE3D73" w:rsidRDefault="00C07173" w:rsidP="00F47646">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Hipervínculo al Sistema de Información Geográfica (SIG)</w:t>
            </w:r>
          </w:p>
        </w:tc>
      </w:tr>
      <w:tr w:rsidR="00C07173" w:rsidRPr="00DE3D73" w:rsidTr="00CC0CB1">
        <w:trPr>
          <w:trHeight w:val="284"/>
          <w:jc w:val="center"/>
        </w:trPr>
        <w:tc>
          <w:tcPr>
            <w:tcW w:w="1771" w:type="dxa"/>
            <w:shd w:val="clear" w:color="auto" w:fill="auto"/>
            <w:vAlign w:val="center"/>
            <w:hideMark/>
          </w:tcPr>
          <w:p w:rsidR="00C07173" w:rsidRPr="00DE3D73" w:rsidRDefault="00C07173" w:rsidP="00F47646">
            <w:pPr>
              <w:spacing w:after="0" w:line="240" w:lineRule="auto"/>
              <w:jc w:val="center"/>
              <w:rPr>
                <w:rFonts w:ascii="Arial" w:eastAsia="Times New Roman" w:hAnsi="Arial" w:cs="Arial"/>
                <w:sz w:val="16"/>
                <w:szCs w:val="16"/>
                <w:lang w:eastAsia="es-MX"/>
              </w:rPr>
            </w:pPr>
          </w:p>
        </w:tc>
        <w:tc>
          <w:tcPr>
            <w:tcW w:w="2268" w:type="dxa"/>
            <w:shd w:val="clear" w:color="auto" w:fill="auto"/>
            <w:noWrap/>
            <w:vAlign w:val="center"/>
            <w:hideMark/>
          </w:tcPr>
          <w:p w:rsidR="00C07173" w:rsidRPr="00DE3D73" w:rsidRDefault="00C07173" w:rsidP="00F47646">
            <w:pPr>
              <w:spacing w:after="0" w:line="240" w:lineRule="auto"/>
              <w:jc w:val="center"/>
              <w:rPr>
                <w:rFonts w:ascii="Arial" w:eastAsia="Times New Roman" w:hAnsi="Arial" w:cs="Arial"/>
                <w:sz w:val="16"/>
                <w:szCs w:val="16"/>
                <w:lang w:eastAsia="es-MX"/>
              </w:rPr>
            </w:pPr>
          </w:p>
        </w:tc>
        <w:tc>
          <w:tcPr>
            <w:tcW w:w="1701" w:type="dxa"/>
            <w:vAlign w:val="center"/>
          </w:tcPr>
          <w:p w:rsidR="00C07173" w:rsidRPr="00DE3D73" w:rsidRDefault="00C07173" w:rsidP="00F47646">
            <w:pPr>
              <w:spacing w:after="0" w:line="240" w:lineRule="auto"/>
              <w:jc w:val="center"/>
              <w:rPr>
                <w:rFonts w:ascii="Arial" w:eastAsia="Times New Roman" w:hAnsi="Arial" w:cs="Arial"/>
                <w:sz w:val="16"/>
                <w:szCs w:val="16"/>
                <w:highlight w:val="cyan"/>
                <w:lang w:eastAsia="es-MX"/>
              </w:rPr>
            </w:pPr>
          </w:p>
        </w:tc>
        <w:tc>
          <w:tcPr>
            <w:tcW w:w="1276" w:type="dxa"/>
            <w:vAlign w:val="center"/>
          </w:tcPr>
          <w:p w:rsidR="00C07173" w:rsidRPr="00DE3D73" w:rsidRDefault="00C07173" w:rsidP="00F47646">
            <w:pPr>
              <w:spacing w:after="0" w:line="240" w:lineRule="auto"/>
              <w:jc w:val="center"/>
              <w:rPr>
                <w:rFonts w:ascii="Arial" w:eastAsia="Times New Roman" w:hAnsi="Arial" w:cs="Arial"/>
                <w:sz w:val="16"/>
                <w:szCs w:val="16"/>
                <w:lang w:eastAsia="es-MX"/>
              </w:rPr>
            </w:pPr>
          </w:p>
        </w:tc>
        <w:tc>
          <w:tcPr>
            <w:tcW w:w="1962" w:type="dxa"/>
            <w:vAlign w:val="center"/>
          </w:tcPr>
          <w:p w:rsidR="00C07173" w:rsidRPr="00DE3D73" w:rsidRDefault="00C07173" w:rsidP="00F47646">
            <w:pPr>
              <w:spacing w:after="0" w:line="240" w:lineRule="auto"/>
              <w:jc w:val="center"/>
              <w:rPr>
                <w:rFonts w:ascii="Arial" w:eastAsia="Times New Roman" w:hAnsi="Arial" w:cs="Arial"/>
                <w:sz w:val="16"/>
                <w:szCs w:val="16"/>
                <w:lang w:eastAsia="es-MX"/>
              </w:rPr>
            </w:pPr>
          </w:p>
        </w:tc>
      </w:tr>
      <w:tr w:rsidR="00C07173" w:rsidRPr="00DE3D73" w:rsidTr="00CC0CB1">
        <w:trPr>
          <w:trHeight w:val="284"/>
          <w:jc w:val="center"/>
        </w:trPr>
        <w:tc>
          <w:tcPr>
            <w:tcW w:w="1771" w:type="dxa"/>
            <w:shd w:val="clear" w:color="auto" w:fill="auto"/>
            <w:noWrap/>
            <w:vAlign w:val="center"/>
            <w:hideMark/>
          </w:tcPr>
          <w:p w:rsidR="00C07173" w:rsidRPr="00DE3D73" w:rsidRDefault="00C07173" w:rsidP="00F47646">
            <w:pPr>
              <w:spacing w:after="0" w:line="240" w:lineRule="auto"/>
              <w:jc w:val="center"/>
              <w:rPr>
                <w:rFonts w:ascii="Arial" w:eastAsia="Times New Roman" w:hAnsi="Arial" w:cs="Arial"/>
                <w:sz w:val="16"/>
                <w:szCs w:val="16"/>
                <w:lang w:eastAsia="es-MX"/>
              </w:rPr>
            </w:pPr>
          </w:p>
        </w:tc>
        <w:tc>
          <w:tcPr>
            <w:tcW w:w="2268" w:type="dxa"/>
            <w:shd w:val="clear" w:color="auto" w:fill="auto"/>
            <w:noWrap/>
            <w:vAlign w:val="center"/>
            <w:hideMark/>
          </w:tcPr>
          <w:p w:rsidR="00C07173" w:rsidRPr="00DE3D73" w:rsidRDefault="00C07173" w:rsidP="00F47646">
            <w:pPr>
              <w:spacing w:after="0" w:line="240" w:lineRule="auto"/>
              <w:jc w:val="center"/>
              <w:rPr>
                <w:rFonts w:ascii="Arial" w:eastAsia="Times New Roman" w:hAnsi="Arial" w:cs="Arial"/>
                <w:sz w:val="16"/>
                <w:szCs w:val="16"/>
                <w:lang w:eastAsia="es-MX"/>
              </w:rPr>
            </w:pPr>
          </w:p>
        </w:tc>
        <w:tc>
          <w:tcPr>
            <w:tcW w:w="1701" w:type="dxa"/>
            <w:vAlign w:val="center"/>
          </w:tcPr>
          <w:p w:rsidR="00C07173" w:rsidRPr="00DE3D73" w:rsidRDefault="00C07173" w:rsidP="00F47646">
            <w:pPr>
              <w:spacing w:after="0" w:line="240" w:lineRule="auto"/>
              <w:jc w:val="center"/>
              <w:rPr>
                <w:rFonts w:ascii="Arial" w:eastAsia="Times New Roman" w:hAnsi="Arial" w:cs="Arial"/>
                <w:sz w:val="16"/>
                <w:szCs w:val="16"/>
                <w:highlight w:val="cyan"/>
                <w:lang w:eastAsia="es-MX"/>
              </w:rPr>
            </w:pPr>
          </w:p>
        </w:tc>
        <w:tc>
          <w:tcPr>
            <w:tcW w:w="1276" w:type="dxa"/>
            <w:vAlign w:val="center"/>
          </w:tcPr>
          <w:p w:rsidR="00C07173" w:rsidRPr="00DE3D73" w:rsidRDefault="00C07173" w:rsidP="00F47646">
            <w:pPr>
              <w:spacing w:after="0" w:line="240" w:lineRule="auto"/>
              <w:jc w:val="center"/>
              <w:rPr>
                <w:rFonts w:ascii="Arial" w:eastAsia="Times New Roman" w:hAnsi="Arial" w:cs="Arial"/>
                <w:sz w:val="16"/>
                <w:szCs w:val="16"/>
                <w:lang w:eastAsia="es-MX"/>
              </w:rPr>
            </w:pPr>
          </w:p>
        </w:tc>
        <w:tc>
          <w:tcPr>
            <w:tcW w:w="1962" w:type="dxa"/>
            <w:vAlign w:val="center"/>
          </w:tcPr>
          <w:p w:rsidR="00C07173" w:rsidRPr="00DE3D73" w:rsidRDefault="00C07173" w:rsidP="00F47646">
            <w:pPr>
              <w:spacing w:after="0" w:line="240" w:lineRule="auto"/>
              <w:jc w:val="center"/>
              <w:rPr>
                <w:rFonts w:ascii="Arial" w:eastAsia="Times New Roman" w:hAnsi="Arial" w:cs="Arial"/>
                <w:sz w:val="16"/>
                <w:szCs w:val="16"/>
                <w:lang w:eastAsia="es-MX"/>
              </w:rPr>
            </w:pPr>
          </w:p>
        </w:tc>
      </w:tr>
    </w:tbl>
    <w:p w:rsidR="00025B48" w:rsidRDefault="00025B48" w:rsidP="00F47646">
      <w:pPr>
        <w:spacing w:after="0" w:line="240" w:lineRule="auto"/>
        <w:ind w:right="51"/>
        <w:rPr>
          <w:rFonts w:ascii="Calibri" w:hAnsi="Calibri" w:cs="Arial"/>
          <w:sz w:val="20"/>
          <w:szCs w:val="20"/>
        </w:rPr>
      </w:pPr>
    </w:p>
    <w:p w:rsidR="00EE1D1F" w:rsidRPr="00025B48" w:rsidRDefault="00025B48" w:rsidP="00F47646">
      <w:pPr>
        <w:spacing w:after="0" w:line="240" w:lineRule="auto"/>
        <w:ind w:right="51"/>
        <w:rPr>
          <w:rFonts w:ascii="Calibri" w:hAnsi="Calibri" w:cs="Arial"/>
          <w:sz w:val="20"/>
          <w:szCs w:val="20"/>
        </w:rPr>
      </w:pPr>
      <w:r w:rsidRPr="00DE3D73">
        <w:rPr>
          <w:rFonts w:ascii="Calibri" w:hAnsi="Calibri" w:cs="Arial"/>
          <w:sz w:val="20"/>
          <w:szCs w:val="20"/>
        </w:rPr>
        <w:t>Área(s) o unidad(es) administrativa(s) que genera(n) o posee(n)</w:t>
      </w:r>
      <w:r>
        <w:rPr>
          <w:rFonts w:ascii="Calibri" w:hAnsi="Calibri" w:cs="Arial"/>
          <w:sz w:val="20"/>
          <w:szCs w:val="20"/>
        </w:rPr>
        <w:t xml:space="preserve"> la información: ______________</w:t>
      </w:r>
    </w:p>
    <w:p w:rsidR="00EE1D1F" w:rsidRPr="00DE3D73" w:rsidRDefault="00EE1D1F"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EE1D1F" w:rsidRPr="00DE3D73" w:rsidRDefault="00EE1D1F"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EE1D1F" w:rsidRPr="00DE3D73" w:rsidRDefault="00EE1D1F"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FB2920" w:rsidRPr="00DE3D73" w:rsidRDefault="00FB2920" w:rsidP="00F47646">
      <w:pPr>
        <w:spacing w:after="0" w:line="240" w:lineRule="auto"/>
        <w:rPr>
          <w:rFonts w:ascii="Arial" w:hAnsi="Arial" w:cs="Arial"/>
          <w:iCs/>
        </w:rPr>
      </w:pPr>
      <w:r w:rsidRPr="00DE3D73">
        <w:rPr>
          <w:rFonts w:ascii="Arial" w:hAnsi="Arial" w:cs="Arial"/>
          <w:b/>
          <w:i/>
          <w:iCs/>
        </w:rPr>
        <w:br w:type="page"/>
      </w:r>
    </w:p>
    <w:p w:rsidR="00B768CF" w:rsidRPr="00DE3D73" w:rsidRDefault="00B768CF" w:rsidP="00F47646">
      <w:pPr>
        <w:widowControl/>
        <w:autoSpaceDE w:val="0"/>
        <w:autoSpaceDN w:val="0"/>
        <w:adjustRightInd w:val="0"/>
        <w:spacing w:before="240" w:line="240" w:lineRule="auto"/>
        <w:ind w:left="567"/>
        <w:jc w:val="both"/>
        <w:rPr>
          <w:rFonts w:ascii="Arial" w:hAnsi="Arial" w:cs="Arial"/>
          <w:i/>
        </w:rPr>
      </w:pPr>
      <w:r w:rsidRPr="003E40A7">
        <w:rPr>
          <w:rFonts w:ascii="Arial" w:hAnsi="Arial" w:cs="Arial"/>
          <w:b/>
          <w:bCs/>
          <w:i/>
        </w:rPr>
        <w:lastRenderedPageBreak/>
        <w:t xml:space="preserve">XIX. </w:t>
      </w:r>
      <w:r w:rsidRPr="003E40A7">
        <w:rPr>
          <w:rFonts w:ascii="Arial" w:hAnsi="Arial" w:cs="Arial"/>
          <w:i/>
        </w:rPr>
        <w:t>La georreferenciación e imagen de todas las obras públicas, señalando: sector al que pertenece, ubicación, monto asignado y ejercido;</w:t>
      </w:r>
    </w:p>
    <w:p w:rsidR="00F24BB5" w:rsidRPr="00DE3D73" w:rsidRDefault="00F24BB5" w:rsidP="00F47646">
      <w:pPr>
        <w:spacing w:line="240" w:lineRule="auto"/>
        <w:jc w:val="both"/>
        <w:rPr>
          <w:rFonts w:ascii="Arial" w:hAnsi="Arial" w:cs="Arial"/>
        </w:rPr>
      </w:pPr>
      <w:r w:rsidRPr="00DE3D73">
        <w:rPr>
          <w:rFonts w:ascii="Arial" w:hAnsi="Arial" w:cs="Arial"/>
        </w:rPr>
        <w:t xml:space="preserve">Esta fracción deberá ser atendida por todos los </w:t>
      </w:r>
      <w:r w:rsidR="00285151" w:rsidRPr="00DE3D73">
        <w:rPr>
          <w:rFonts w:ascii="Arial" w:hAnsi="Arial" w:cs="Arial"/>
        </w:rPr>
        <w:t>s</w:t>
      </w:r>
      <w:r w:rsidRPr="00DE3D73">
        <w:rPr>
          <w:rFonts w:ascii="Arial" w:hAnsi="Arial" w:cs="Arial"/>
        </w:rPr>
        <w:t xml:space="preserve">ujetos </w:t>
      </w:r>
      <w:r w:rsidR="00285151" w:rsidRPr="00DE3D73">
        <w:rPr>
          <w:rFonts w:ascii="Arial" w:hAnsi="Arial" w:cs="Arial"/>
        </w:rPr>
        <w:t>o</w:t>
      </w:r>
      <w:r w:rsidRPr="00DE3D73">
        <w:rPr>
          <w:rFonts w:ascii="Arial" w:hAnsi="Arial" w:cs="Arial"/>
        </w:rPr>
        <w:t>bligados del poder ejecutivo de la Ciudad de México</w:t>
      </w:r>
      <w:r w:rsidR="00C54086" w:rsidRPr="00DE3D73">
        <w:rPr>
          <w:rFonts w:ascii="Arial" w:hAnsi="Arial" w:cs="Arial"/>
        </w:rPr>
        <w:t>. E</w:t>
      </w:r>
      <w:r w:rsidRPr="00DE3D73">
        <w:rPr>
          <w:rFonts w:ascii="Arial" w:hAnsi="Arial" w:cs="Arial"/>
        </w:rPr>
        <w:t xml:space="preserve">n su caso, </w:t>
      </w:r>
      <w:r w:rsidR="00C54086" w:rsidRPr="00DE3D73">
        <w:rPr>
          <w:rFonts w:ascii="Arial" w:hAnsi="Arial" w:cs="Arial"/>
        </w:rPr>
        <w:t>los sujetos que no hayan ejercido obra pública deberán señalarlo mediante una leyenda fundamentada, motivada y actualizada al periodo que corresponda</w:t>
      </w:r>
      <w:r w:rsidRPr="00DE3D73">
        <w:rPr>
          <w:rFonts w:ascii="Arial" w:hAnsi="Arial" w:cs="Arial"/>
        </w:rPr>
        <w:t>.</w:t>
      </w:r>
    </w:p>
    <w:p w:rsidR="00F24BB5" w:rsidRPr="00DE3D73" w:rsidRDefault="00F24BB5" w:rsidP="00F47646">
      <w:pPr>
        <w:widowControl/>
        <w:autoSpaceDE w:val="0"/>
        <w:autoSpaceDN w:val="0"/>
        <w:adjustRightInd w:val="0"/>
        <w:spacing w:after="0" w:line="240" w:lineRule="auto"/>
        <w:jc w:val="both"/>
        <w:rPr>
          <w:rFonts w:ascii="Arial" w:hAnsi="Arial" w:cs="Arial"/>
        </w:rPr>
      </w:pPr>
      <w:r w:rsidRPr="00DE3D73">
        <w:rPr>
          <w:rFonts w:ascii="Arial" w:hAnsi="Arial" w:cs="Arial"/>
        </w:rPr>
        <w:t xml:space="preserve">La información publicada en esta fracción deberá guardar relación con la fracción XXX </w:t>
      </w:r>
      <w:r w:rsidR="009F6566" w:rsidRPr="00DE3D73">
        <w:rPr>
          <w:rFonts w:ascii="Arial" w:hAnsi="Arial" w:cs="Arial"/>
        </w:rPr>
        <w:t xml:space="preserve">(procedimientos de adjudicación directa, invitación restringida y licitación de cualquier naturaleza) </w:t>
      </w:r>
      <w:r w:rsidRPr="00DE3D73">
        <w:rPr>
          <w:rFonts w:ascii="Arial" w:hAnsi="Arial" w:cs="Arial"/>
        </w:rPr>
        <w:t xml:space="preserve">del artículo 121 de la </w:t>
      </w:r>
      <w:r w:rsidR="005C5432">
        <w:rPr>
          <w:rFonts w:ascii="Arial" w:hAnsi="Arial" w:cs="Arial"/>
        </w:rPr>
        <w:t>LTAIPRC</w:t>
      </w:r>
      <w:r w:rsidR="003434E2" w:rsidRPr="00DE3D73">
        <w:rPr>
          <w:rFonts w:ascii="Arial" w:hAnsi="Arial" w:cs="Arial"/>
        </w:rPr>
        <w:t>.</w:t>
      </w:r>
    </w:p>
    <w:p w:rsidR="00F24BB5" w:rsidRPr="00DE3D73" w:rsidRDefault="00F24BB5" w:rsidP="00F47646">
      <w:pPr>
        <w:shd w:val="clear" w:color="auto" w:fill="FFFFFF"/>
        <w:spacing w:before="240" w:after="0" w:line="240" w:lineRule="auto"/>
        <w:jc w:val="both"/>
        <w:rPr>
          <w:rFonts w:ascii="Arial" w:eastAsia="Calibri" w:hAnsi="Arial" w:cs="Arial"/>
        </w:rPr>
      </w:pPr>
      <w:r w:rsidRPr="00DE3D73">
        <w:rPr>
          <w:rFonts w:ascii="Arial" w:eastAsia="Calibri" w:hAnsi="Arial" w:cs="Arial"/>
          <w:b/>
        </w:rPr>
        <w:t>________________________________________________________________________</w:t>
      </w:r>
    </w:p>
    <w:p w:rsidR="00285151" w:rsidRPr="00DE3D73" w:rsidRDefault="00F24BB5" w:rsidP="00F47646">
      <w:pPr>
        <w:spacing w:before="240" w:line="240" w:lineRule="auto"/>
        <w:jc w:val="both"/>
        <w:rPr>
          <w:rFonts w:ascii="Arial" w:hAnsi="Arial" w:cs="Arial"/>
        </w:rPr>
      </w:pPr>
      <w:r w:rsidRPr="00DE3D73">
        <w:rPr>
          <w:rFonts w:ascii="Arial" w:eastAsia="Calibri" w:hAnsi="Arial" w:cs="Arial"/>
          <w:b/>
        </w:rPr>
        <w:t xml:space="preserve">Periodo de actualización: </w:t>
      </w:r>
      <w:r w:rsidRPr="00DE3D73">
        <w:rPr>
          <w:rFonts w:ascii="Arial" w:eastAsia="Calibri" w:hAnsi="Arial" w:cs="Arial"/>
        </w:rPr>
        <w:t>trimestral</w:t>
      </w:r>
    </w:p>
    <w:p w:rsidR="00285151" w:rsidRPr="00DE3D73" w:rsidRDefault="00F24BB5" w:rsidP="00F47646">
      <w:pPr>
        <w:shd w:val="clear" w:color="auto" w:fill="FFFFFF"/>
        <w:spacing w:before="240" w:after="0" w:line="240" w:lineRule="auto"/>
        <w:jc w:val="both"/>
        <w:rPr>
          <w:rFonts w:ascii="Arial" w:hAnsi="Arial" w:cs="Arial"/>
        </w:rPr>
      </w:pPr>
      <w:r w:rsidRPr="00DE3D73">
        <w:rPr>
          <w:rFonts w:ascii="Arial" w:hAnsi="Arial" w:cs="Arial"/>
          <w:b/>
        </w:rPr>
        <w:t>Conservar en el sitio de Internet</w:t>
      </w:r>
      <w:r w:rsidRPr="00DE3D73">
        <w:rPr>
          <w:rFonts w:ascii="Arial" w:hAnsi="Arial" w:cs="Arial"/>
        </w:rPr>
        <w:t>: la información correspondiente al ejercicio anterior y la que se genere en el ejercicio en curso</w:t>
      </w:r>
    </w:p>
    <w:p w:rsidR="006A7D35" w:rsidRDefault="00F24BB5" w:rsidP="00F47646">
      <w:pPr>
        <w:pStyle w:val="Prrafodelista"/>
        <w:spacing w:before="240" w:line="240" w:lineRule="auto"/>
        <w:ind w:left="0"/>
        <w:jc w:val="both"/>
        <w:rPr>
          <w:rFonts w:ascii="Arial" w:hAnsi="Arial" w:cs="Arial"/>
        </w:rPr>
      </w:pPr>
      <w:r w:rsidRPr="00DE3D73">
        <w:rPr>
          <w:rFonts w:ascii="Arial" w:hAnsi="Arial" w:cs="Arial"/>
          <w:b/>
        </w:rPr>
        <w:t xml:space="preserve">Aplica a: </w:t>
      </w:r>
      <w:r w:rsidRPr="00DE3D73">
        <w:rPr>
          <w:rFonts w:ascii="Arial" w:hAnsi="Arial" w:cs="Arial"/>
        </w:rPr>
        <w:t>todos los Sujetos Obligados del Poder Ejecutivo de la Ciudad de Méxic</w:t>
      </w:r>
      <w:r w:rsidR="002A15C1">
        <w:rPr>
          <w:rFonts w:ascii="Arial" w:hAnsi="Arial" w:cs="Arial"/>
        </w:rPr>
        <w:t>o</w:t>
      </w:r>
    </w:p>
    <w:p w:rsidR="00B65AEE" w:rsidRPr="002A15C1" w:rsidRDefault="00F24BB5" w:rsidP="00F47646">
      <w:pPr>
        <w:pStyle w:val="Prrafodelista"/>
        <w:spacing w:before="240" w:line="240" w:lineRule="auto"/>
        <w:ind w:left="0"/>
        <w:jc w:val="both"/>
        <w:rPr>
          <w:rFonts w:ascii="Arial" w:hAnsi="Arial" w:cs="Arial"/>
        </w:rPr>
      </w:pPr>
      <w:r w:rsidRPr="00DE3D73">
        <w:rPr>
          <w:rFonts w:ascii="Arial" w:eastAsia="Calibri" w:hAnsi="Arial" w:cs="Arial"/>
          <w:b/>
        </w:rPr>
        <w:t>______________________________________________</w:t>
      </w:r>
      <w:r w:rsidR="00FF4FCA" w:rsidRPr="00DE3D73">
        <w:rPr>
          <w:rFonts w:ascii="Arial" w:eastAsia="Calibri" w:hAnsi="Arial" w:cs="Arial"/>
          <w:b/>
        </w:rPr>
        <w:t>__________</w:t>
      </w:r>
      <w:r w:rsidRPr="00DE3D73">
        <w:rPr>
          <w:rFonts w:ascii="Arial" w:eastAsia="Calibri" w:hAnsi="Arial" w:cs="Arial"/>
          <w:b/>
        </w:rPr>
        <w:t>________________</w:t>
      </w:r>
    </w:p>
    <w:p w:rsidR="00B65AEE" w:rsidRPr="00DE3D73" w:rsidRDefault="00F24BB5" w:rsidP="00F47646">
      <w:pPr>
        <w:spacing w:after="0" w:line="240" w:lineRule="auto"/>
        <w:jc w:val="both"/>
        <w:rPr>
          <w:rFonts w:ascii="Arial" w:eastAsia="Calibri" w:hAnsi="Arial" w:cs="Arial"/>
          <w:b/>
        </w:rPr>
      </w:pPr>
      <w:r w:rsidRPr="00DE3D73">
        <w:rPr>
          <w:rFonts w:ascii="Arial" w:eastAsia="Calibri" w:hAnsi="Arial" w:cs="Arial"/>
          <w:b/>
        </w:rPr>
        <w:t>Criterios sustantivos de contenido</w:t>
      </w:r>
      <w:r w:rsidR="002A15C1">
        <w:rPr>
          <w:rFonts w:ascii="Arial" w:eastAsia="Calibri" w:hAnsi="Arial" w:cs="Arial"/>
          <w:b/>
        </w:rPr>
        <w:tab/>
      </w:r>
    </w:p>
    <w:tbl>
      <w:tblPr>
        <w:tblStyle w:val="Tablaconcuadrcula"/>
        <w:tblW w:w="85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230"/>
      </w:tblGrid>
      <w:tr w:rsidR="00B65AEE" w:rsidRPr="00DE3D73" w:rsidTr="00FF4FCA">
        <w:tc>
          <w:tcPr>
            <w:tcW w:w="1275" w:type="dxa"/>
          </w:tcPr>
          <w:p w:rsidR="00B65AEE" w:rsidRPr="00DE3D73" w:rsidRDefault="00B65AEE" w:rsidP="00FF4FCA">
            <w:pPr>
              <w:spacing w:line="276" w:lineRule="auto"/>
              <w:ind w:right="-108"/>
              <w:jc w:val="both"/>
              <w:rPr>
                <w:rFonts w:ascii="Arial" w:eastAsia="Calibri" w:hAnsi="Arial" w:cs="Arial"/>
              </w:rPr>
            </w:pPr>
            <w:r w:rsidRPr="00DE3D73">
              <w:rPr>
                <w:rFonts w:ascii="Arial" w:eastAsia="Calibri" w:hAnsi="Arial" w:cs="Arial"/>
                <w:b/>
              </w:rPr>
              <w:t>Criterio 1</w:t>
            </w:r>
          </w:p>
        </w:tc>
        <w:tc>
          <w:tcPr>
            <w:tcW w:w="7230" w:type="dxa"/>
          </w:tcPr>
          <w:p w:rsidR="00B65AEE" w:rsidRPr="00DE3D73" w:rsidRDefault="00A77189" w:rsidP="00FF4FCA">
            <w:pPr>
              <w:spacing w:line="276" w:lineRule="auto"/>
              <w:ind w:right="567"/>
              <w:jc w:val="both"/>
              <w:rPr>
                <w:rFonts w:ascii="Arial" w:eastAsia="Calibri" w:hAnsi="Arial" w:cs="Arial"/>
              </w:rPr>
            </w:pPr>
            <w:r>
              <w:rPr>
                <w:rFonts w:ascii="Arial" w:eastAsia="Calibri" w:hAnsi="Arial" w:cs="Arial"/>
              </w:rPr>
              <w:t>Ejercicio</w:t>
            </w:r>
          </w:p>
        </w:tc>
      </w:tr>
      <w:tr w:rsidR="00A77189" w:rsidRPr="00DE3D73" w:rsidTr="00FF4FCA">
        <w:tc>
          <w:tcPr>
            <w:tcW w:w="1275" w:type="dxa"/>
          </w:tcPr>
          <w:p w:rsidR="00A77189" w:rsidRPr="00DE3D73" w:rsidRDefault="00A77189" w:rsidP="00FF4FCA">
            <w:pPr>
              <w:ind w:right="-108"/>
              <w:jc w:val="both"/>
              <w:rPr>
                <w:rFonts w:ascii="Arial" w:eastAsia="Calibri" w:hAnsi="Arial" w:cs="Arial"/>
                <w:b/>
              </w:rPr>
            </w:pPr>
            <w:r>
              <w:rPr>
                <w:rFonts w:ascii="Arial" w:eastAsia="Calibri" w:hAnsi="Arial" w:cs="Arial"/>
                <w:b/>
              </w:rPr>
              <w:t>Criterio 2</w:t>
            </w:r>
          </w:p>
        </w:tc>
        <w:tc>
          <w:tcPr>
            <w:tcW w:w="7230" w:type="dxa"/>
          </w:tcPr>
          <w:p w:rsidR="00A77189" w:rsidRPr="00DE3D73" w:rsidRDefault="00A77189" w:rsidP="00FF4FCA">
            <w:pPr>
              <w:ind w:right="567"/>
              <w:jc w:val="both"/>
              <w:rPr>
                <w:rFonts w:ascii="Arial" w:eastAsia="Calibri" w:hAnsi="Arial" w:cs="Arial"/>
              </w:rPr>
            </w:pPr>
            <w:r>
              <w:rPr>
                <w:rFonts w:ascii="Arial" w:eastAsia="Calibri" w:hAnsi="Arial" w:cs="Arial"/>
              </w:rPr>
              <w:t>Periodo que se informa (enero-marzo, abril-junio, julio-septiembre, octubre-diciembre)</w:t>
            </w:r>
          </w:p>
        </w:tc>
      </w:tr>
      <w:tr w:rsidR="00A77189" w:rsidRPr="00DE3D73" w:rsidTr="00FF4FCA">
        <w:tc>
          <w:tcPr>
            <w:tcW w:w="1275" w:type="dxa"/>
          </w:tcPr>
          <w:p w:rsidR="00A77189" w:rsidRPr="00DE3D73" w:rsidRDefault="00A77189" w:rsidP="00FF4FCA">
            <w:pPr>
              <w:ind w:right="-108"/>
              <w:jc w:val="both"/>
              <w:rPr>
                <w:rFonts w:ascii="Arial" w:eastAsia="Calibri" w:hAnsi="Arial" w:cs="Arial"/>
                <w:b/>
              </w:rPr>
            </w:pPr>
            <w:r>
              <w:rPr>
                <w:rFonts w:ascii="Arial" w:eastAsia="Calibri" w:hAnsi="Arial" w:cs="Arial"/>
                <w:b/>
              </w:rPr>
              <w:t>Criterio 3</w:t>
            </w:r>
          </w:p>
        </w:tc>
        <w:tc>
          <w:tcPr>
            <w:tcW w:w="7230" w:type="dxa"/>
          </w:tcPr>
          <w:p w:rsidR="00A77189" w:rsidRPr="00DE3D73" w:rsidRDefault="00A77189" w:rsidP="00FF4FCA">
            <w:pPr>
              <w:ind w:right="567"/>
              <w:jc w:val="both"/>
              <w:rPr>
                <w:rFonts w:ascii="Arial" w:eastAsia="Calibri" w:hAnsi="Arial" w:cs="Arial"/>
              </w:rPr>
            </w:pPr>
            <w:r w:rsidRPr="00DE3D73">
              <w:rPr>
                <w:rFonts w:ascii="Arial" w:eastAsia="Calibri" w:hAnsi="Arial" w:cs="Arial"/>
              </w:rPr>
              <w:t>Tipo de Obra</w:t>
            </w:r>
          </w:p>
        </w:tc>
      </w:tr>
      <w:tr w:rsidR="00B65AEE" w:rsidRPr="00DE3D73" w:rsidTr="00FF4FCA">
        <w:tc>
          <w:tcPr>
            <w:tcW w:w="1275" w:type="dxa"/>
          </w:tcPr>
          <w:p w:rsidR="00B65AEE" w:rsidRPr="00DE3D73" w:rsidRDefault="00A77189" w:rsidP="00FF4FCA">
            <w:pPr>
              <w:spacing w:line="276" w:lineRule="auto"/>
              <w:ind w:right="-108"/>
              <w:jc w:val="both"/>
              <w:rPr>
                <w:rFonts w:ascii="Arial" w:eastAsia="Calibri" w:hAnsi="Arial" w:cs="Arial"/>
              </w:rPr>
            </w:pPr>
            <w:r>
              <w:rPr>
                <w:rFonts w:ascii="Arial" w:eastAsia="Calibri" w:hAnsi="Arial" w:cs="Arial"/>
                <w:b/>
              </w:rPr>
              <w:t>Criterio 4</w:t>
            </w:r>
          </w:p>
        </w:tc>
        <w:tc>
          <w:tcPr>
            <w:tcW w:w="7230" w:type="dxa"/>
          </w:tcPr>
          <w:p w:rsidR="00B65AEE" w:rsidRPr="00DE3D73" w:rsidRDefault="00B65AEE" w:rsidP="00FF4FCA">
            <w:pPr>
              <w:spacing w:line="276" w:lineRule="auto"/>
              <w:ind w:right="567"/>
              <w:jc w:val="both"/>
              <w:rPr>
                <w:rFonts w:ascii="Arial" w:eastAsia="Calibri" w:hAnsi="Arial" w:cs="Arial"/>
              </w:rPr>
            </w:pPr>
            <w:r w:rsidRPr="00DE3D73">
              <w:rPr>
                <w:rFonts w:ascii="Arial" w:eastAsia="Calibri" w:hAnsi="Arial" w:cs="Arial"/>
              </w:rPr>
              <w:t>Sector al que pertenece</w:t>
            </w:r>
          </w:p>
        </w:tc>
      </w:tr>
      <w:tr w:rsidR="00B65AEE" w:rsidRPr="00DE3D73" w:rsidTr="00FF4FCA">
        <w:tc>
          <w:tcPr>
            <w:tcW w:w="1275" w:type="dxa"/>
          </w:tcPr>
          <w:p w:rsidR="00B65AEE" w:rsidRPr="00DE3D73" w:rsidRDefault="00A77189" w:rsidP="00FF4FCA">
            <w:pPr>
              <w:spacing w:line="276" w:lineRule="auto"/>
              <w:ind w:right="-108"/>
              <w:jc w:val="both"/>
              <w:rPr>
                <w:rFonts w:ascii="Arial" w:eastAsia="Calibri" w:hAnsi="Arial" w:cs="Arial"/>
                <w:b/>
              </w:rPr>
            </w:pPr>
            <w:r>
              <w:rPr>
                <w:rFonts w:ascii="Arial" w:eastAsia="Calibri" w:hAnsi="Arial" w:cs="Arial"/>
                <w:b/>
              </w:rPr>
              <w:t>Criterio 5</w:t>
            </w:r>
          </w:p>
        </w:tc>
        <w:tc>
          <w:tcPr>
            <w:tcW w:w="7230" w:type="dxa"/>
          </w:tcPr>
          <w:p w:rsidR="00B65AEE" w:rsidRPr="00DE3D73" w:rsidRDefault="00B65AEE" w:rsidP="00FF4FCA">
            <w:pPr>
              <w:spacing w:line="276" w:lineRule="auto"/>
              <w:ind w:right="175"/>
              <w:jc w:val="both"/>
              <w:rPr>
                <w:rFonts w:ascii="Arial" w:eastAsia="Calibri" w:hAnsi="Arial" w:cs="Arial"/>
              </w:rPr>
            </w:pPr>
            <w:r w:rsidRPr="00DE3D73">
              <w:rPr>
                <w:rFonts w:ascii="Arial" w:eastAsia="Calibri" w:hAnsi="Arial" w:cs="Arial"/>
              </w:rPr>
              <w:t>Ubicación de la obra pública</w:t>
            </w:r>
            <w:r w:rsidR="003E3F0B">
              <w:rPr>
                <w:rStyle w:val="Refdenotaalpie"/>
                <w:rFonts w:ascii="Arial" w:eastAsia="Calibri" w:hAnsi="Arial" w:cs="Arial"/>
              </w:rPr>
              <w:footnoteReference w:id="27"/>
            </w:r>
            <w:r w:rsidRPr="00DE3D73">
              <w:rPr>
                <w:rFonts w:ascii="Arial" w:hAnsi="Arial" w:cs="Arial"/>
              </w:rPr>
              <w:t xml:space="preserve">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w:t>
            </w:r>
          </w:p>
        </w:tc>
      </w:tr>
      <w:tr w:rsidR="00B65AEE" w:rsidRPr="00DE3D73" w:rsidTr="00FF4FCA">
        <w:tc>
          <w:tcPr>
            <w:tcW w:w="1275" w:type="dxa"/>
          </w:tcPr>
          <w:p w:rsidR="00B65AEE" w:rsidRPr="00DE3D73" w:rsidRDefault="00A77189" w:rsidP="00FF4FCA">
            <w:pPr>
              <w:spacing w:line="276" w:lineRule="auto"/>
              <w:ind w:right="-108"/>
              <w:jc w:val="both"/>
              <w:rPr>
                <w:rFonts w:ascii="Arial" w:eastAsia="Calibri" w:hAnsi="Arial" w:cs="Arial"/>
                <w:b/>
              </w:rPr>
            </w:pPr>
            <w:r>
              <w:rPr>
                <w:rFonts w:ascii="Arial" w:eastAsia="Calibri" w:hAnsi="Arial" w:cs="Arial"/>
                <w:b/>
              </w:rPr>
              <w:t>Criterio 6</w:t>
            </w:r>
          </w:p>
        </w:tc>
        <w:tc>
          <w:tcPr>
            <w:tcW w:w="7230" w:type="dxa"/>
          </w:tcPr>
          <w:p w:rsidR="00B65AEE" w:rsidRPr="00DE3D73" w:rsidRDefault="00B65AEE" w:rsidP="00FF4FCA">
            <w:pPr>
              <w:spacing w:line="276" w:lineRule="auto"/>
              <w:ind w:right="567"/>
              <w:jc w:val="both"/>
              <w:rPr>
                <w:rFonts w:ascii="Arial" w:eastAsia="Calibri" w:hAnsi="Arial" w:cs="Arial"/>
                <w:b/>
              </w:rPr>
            </w:pPr>
            <w:r w:rsidRPr="00DE3D73">
              <w:rPr>
                <w:rFonts w:ascii="Arial" w:eastAsia="Calibri" w:hAnsi="Arial" w:cs="Arial"/>
              </w:rPr>
              <w:t>Monto asignado</w:t>
            </w:r>
          </w:p>
        </w:tc>
      </w:tr>
      <w:tr w:rsidR="00B65AEE" w:rsidRPr="00DE3D73" w:rsidTr="00FF4FCA">
        <w:tc>
          <w:tcPr>
            <w:tcW w:w="1275" w:type="dxa"/>
          </w:tcPr>
          <w:p w:rsidR="00B65AEE" w:rsidRPr="00DE3D73" w:rsidRDefault="00A77189" w:rsidP="00A77189">
            <w:pPr>
              <w:spacing w:line="276" w:lineRule="auto"/>
              <w:ind w:right="-108"/>
              <w:jc w:val="both"/>
              <w:rPr>
                <w:rFonts w:ascii="Arial" w:eastAsia="Calibri" w:hAnsi="Arial" w:cs="Arial"/>
                <w:b/>
              </w:rPr>
            </w:pPr>
            <w:r>
              <w:rPr>
                <w:rFonts w:ascii="Arial" w:eastAsia="Calibri" w:hAnsi="Arial" w:cs="Arial"/>
                <w:b/>
              </w:rPr>
              <w:t>Criterio 7</w:t>
            </w:r>
          </w:p>
        </w:tc>
        <w:tc>
          <w:tcPr>
            <w:tcW w:w="7230" w:type="dxa"/>
          </w:tcPr>
          <w:p w:rsidR="00B65AEE" w:rsidRPr="00DE3D73" w:rsidRDefault="00B65AEE" w:rsidP="00FF4FCA">
            <w:pPr>
              <w:spacing w:line="276" w:lineRule="auto"/>
              <w:ind w:right="567"/>
              <w:jc w:val="both"/>
              <w:rPr>
                <w:rFonts w:ascii="Arial" w:eastAsia="Calibri" w:hAnsi="Arial" w:cs="Arial"/>
                <w:b/>
              </w:rPr>
            </w:pPr>
            <w:r w:rsidRPr="00DE3D73">
              <w:rPr>
                <w:rFonts w:ascii="Arial" w:eastAsia="Calibri" w:hAnsi="Arial" w:cs="Arial"/>
              </w:rPr>
              <w:t>Monto ejercido</w:t>
            </w:r>
          </w:p>
        </w:tc>
      </w:tr>
      <w:tr w:rsidR="00B65AEE" w:rsidRPr="00DE3D73" w:rsidTr="00FF4FCA">
        <w:tc>
          <w:tcPr>
            <w:tcW w:w="1275" w:type="dxa"/>
          </w:tcPr>
          <w:p w:rsidR="00B65AEE" w:rsidRPr="00DE3D73" w:rsidRDefault="00A77189" w:rsidP="00FF4FCA">
            <w:pPr>
              <w:spacing w:line="276" w:lineRule="auto"/>
              <w:ind w:right="-108"/>
              <w:jc w:val="both"/>
              <w:rPr>
                <w:rFonts w:ascii="Arial" w:eastAsia="Calibri" w:hAnsi="Arial" w:cs="Arial"/>
                <w:b/>
              </w:rPr>
            </w:pPr>
            <w:r>
              <w:rPr>
                <w:rFonts w:ascii="Arial" w:eastAsia="Calibri" w:hAnsi="Arial" w:cs="Arial"/>
                <w:b/>
              </w:rPr>
              <w:t>Criterio 8</w:t>
            </w:r>
          </w:p>
        </w:tc>
        <w:tc>
          <w:tcPr>
            <w:tcW w:w="7230" w:type="dxa"/>
          </w:tcPr>
          <w:p w:rsidR="00B65AEE" w:rsidRPr="00DE3D73" w:rsidRDefault="00B65AEE" w:rsidP="00FF4FCA">
            <w:pPr>
              <w:spacing w:line="276" w:lineRule="auto"/>
              <w:ind w:right="567"/>
              <w:jc w:val="both"/>
              <w:rPr>
                <w:rFonts w:ascii="Arial" w:eastAsia="Calibri" w:hAnsi="Arial" w:cs="Arial"/>
              </w:rPr>
            </w:pPr>
            <w:r w:rsidRPr="00DE3D73">
              <w:rPr>
                <w:rFonts w:ascii="Arial" w:eastAsia="Calibri" w:hAnsi="Arial" w:cs="Arial"/>
              </w:rPr>
              <w:t xml:space="preserve">Hipervínculo al mapa de georreferencia </w:t>
            </w:r>
          </w:p>
        </w:tc>
      </w:tr>
      <w:tr w:rsidR="00B65AEE" w:rsidRPr="00DE3D73" w:rsidTr="00FF4FCA">
        <w:tc>
          <w:tcPr>
            <w:tcW w:w="1275" w:type="dxa"/>
          </w:tcPr>
          <w:p w:rsidR="00B65AEE" w:rsidRPr="00DE3D73" w:rsidRDefault="00A77189" w:rsidP="00FF4FCA">
            <w:pPr>
              <w:spacing w:line="276" w:lineRule="auto"/>
              <w:ind w:right="-108"/>
              <w:jc w:val="both"/>
              <w:rPr>
                <w:rFonts w:ascii="Arial" w:eastAsia="Calibri" w:hAnsi="Arial" w:cs="Arial"/>
                <w:b/>
              </w:rPr>
            </w:pPr>
            <w:r>
              <w:rPr>
                <w:rFonts w:ascii="Arial" w:eastAsia="Calibri" w:hAnsi="Arial" w:cs="Arial"/>
                <w:b/>
              </w:rPr>
              <w:t>Criterio 9</w:t>
            </w:r>
          </w:p>
        </w:tc>
        <w:tc>
          <w:tcPr>
            <w:tcW w:w="7230" w:type="dxa"/>
          </w:tcPr>
          <w:p w:rsidR="00B65AEE" w:rsidRPr="00DE3D73" w:rsidRDefault="00B65AEE" w:rsidP="00FF4FCA">
            <w:pPr>
              <w:spacing w:line="276" w:lineRule="auto"/>
              <w:ind w:right="567"/>
              <w:jc w:val="both"/>
              <w:rPr>
                <w:rFonts w:ascii="Arial" w:eastAsia="Calibri" w:hAnsi="Arial" w:cs="Arial"/>
              </w:rPr>
            </w:pPr>
            <w:r w:rsidRPr="00DE3D73">
              <w:rPr>
                <w:rFonts w:ascii="Arial" w:eastAsia="Calibri" w:hAnsi="Arial" w:cs="Arial"/>
              </w:rPr>
              <w:t xml:space="preserve">Hipervínculo a la imagen de la obra </w:t>
            </w:r>
          </w:p>
        </w:tc>
      </w:tr>
    </w:tbl>
    <w:p w:rsidR="00B65AEE" w:rsidRPr="00DE3D73" w:rsidRDefault="00F24BB5" w:rsidP="00831840">
      <w:pPr>
        <w:pStyle w:val="Prrafodelista"/>
        <w:tabs>
          <w:tab w:val="left" w:pos="8505"/>
        </w:tabs>
        <w:spacing w:before="240" w:after="96" w:line="240" w:lineRule="auto"/>
        <w:ind w:left="0" w:right="567"/>
        <w:jc w:val="both"/>
        <w:rPr>
          <w:rFonts w:ascii="Arial" w:hAnsi="Arial" w:cs="Arial"/>
          <w:b/>
        </w:rPr>
      </w:pPr>
      <w:r w:rsidRPr="00DE3D73">
        <w:rPr>
          <w:rFonts w:ascii="Arial" w:hAnsi="Arial" w:cs="Arial"/>
          <w:b/>
        </w:rPr>
        <w:t>Criterios adjetivos de actualización</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5"/>
        <w:gridCol w:w="7088"/>
      </w:tblGrid>
      <w:tr w:rsidR="00B65AEE" w:rsidRPr="00DE3D73" w:rsidTr="00831840">
        <w:tc>
          <w:tcPr>
            <w:tcW w:w="1275" w:type="dxa"/>
          </w:tcPr>
          <w:p w:rsidR="00B65AEE" w:rsidRPr="00DE3D73" w:rsidRDefault="00A77189" w:rsidP="00831840">
            <w:pPr>
              <w:pStyle w:val="Prrafodelista"/>
              <w:tabs>
                <w:tab w:val="left" w:pos="1059"/>
              </w:tabs>
              <w:spacing w:after="96" w:line="276" w:lineRule="auto"/>
              <w:ind w:left="0" w:right="-250"/>
              <w:jc w:val="both"/>
              <w:rPr>
                <w:rFonts w:ascii="Arial" w:hAnsi="Arial" w:cs="Arial"/>
              </w:rPr>
            </w:pPr>
            <w:r>
              <w:rPr>
                <w:rFonts w:ascii="Arial" w:hAnsi="Arial" w:cs="Arial"/>
                <w:b/>
              </w:rPr>
              <w:t>Criterio 10</w:t>
            </w:r>
          </w:p>
        </w:tc>
        <w:tc>
          <w:tcPr>
            <w:tcW w:w="7088" w:type="dxa"/>
          </w:tcPr>
          <w:p w:rsidR="00B65AEE" w:rsidRPr="00DE3D73" w:rsidRDefault="00B65AEE" w:rsidP="00831840">
            <w:pPr>
              <w:pStyle w:val="Prrafodelista"/>
              <w:tabs>
                <w:tab w:val="left" w:pos="7122"/>
              </w:tabs>
              <w:spacing w:after="96" w:line="276" w:lineRule="auto"/>
              <w:ind w:left="0" w:right="34"/>
              <w:jc w:val="both"/>
              <w:rPr>
                <w:rFonts w:ascii="Arial" w:hAnsi="Arial" w:cs="Arial"/>
              </w:rPr>
            </w:pPr>
            <w:r w:rsidRPr="00DE3D73">
              <w:rPr>
                <w:rFonts w:ascii="Arial" w:hAnsi="Arial" w:cs="Arial"/>
              </w:rPr>
              <w:t>Periodo de actualización de la información: trimestral</w:t>
            </w:r>
          </w:p>
        </w:tc>
      </w:tr>
      <w:tr w:rsidR="00B65AEE" w:rsidRPr="00DE3D73" w:rsidTr="00831840">
        <w:tc>
          <w:tcPr>
            <w:tcW w:w="1275" w:type="dxa"/>
          </w:tcPr>
          <w:p w:rsidR="00B65AEE" w:rsidRPr="00DE3D73" w:rsidRDefault="00A77189" w:rsidP="00831840">
            <w:pPr>
              <w:pStyle w:val="Prrafodelista"/>
              <w:tabs>
                <w:tab w:val="left" w:pos="1059"/>
              </w:tabs>
              <w:spacing w:after="96" w:line="276" w:lineRule="auto"/>
              <w:ind w:left="0" w:right="-250"/>
              <w:jc w:val="both"/>
              <w:rPr>
                <w:rFonts w:ascii="Arial" w:hAnsi="Arial" w:cs="Arial"/>
              </w:rPr>
            </w:pPr>
            <w:r>
              <w:rPr>
                <w:rFonts w:ascii="Arial" w:hAnsi="Arial" w:cs="Arial"/>
                <w:b/>
              </w:rPr>
              <w:t>Criterio 11</w:t>
            </w:r>
          </w:p>
        </w:tc>
        <w:tc>
          <w:tcPr>
            <w:tcW w:w="7088" w:type="dxa"/>
          </w:tcPr>
          <w:p w:rsidR="00B65AEE" w:rsidRPr="00DE3D73" w:rsidRDefault="00B65AEE" w:rsidP="00831840">
            <w:pPr>
              <w:pStyle w:val="Prrafodelista"/>
              <w:tabs>
                <w:tab w:val="left" w:pos="7122"/>
              </w:tabs>
              <w:spacing w:after="96" w:line="276" w:lineRule="auto"/>
              <w:ind w:left="0" w:right="34"/>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B65AEE" w:rsidRPr="00DE3D73" w:rsidTr="00831840">
        <w:tc>
          <w:tcPr>
            <w:tcW w:w="1275" w:type="dxa"/>
          </w:tcPr>
          <w:p w:rsidR="00B65AEE" w:rsidRPr="00DE3D73" w:rsidRDefault="00A77189" w:rsidP="00831840">
            <w:pPr>
              <w:pStyle w:val="Prrafodelista"/>
              <w:tabs>
                <w:tab w:val="left" w:pos="1059"/>
              </w:tabs>
              <w:spacing w:after="96" w:line="276" w:lineRule="auto"/>
              <w:ind w:left="0" w:right="-250"/>
              <w:jc w:val="both"/>
              <w:rPr>
                <w:rFonts w:ascii="Arial" w:hAnsi="Arial" w:cs="Arial"/>
                <w:b/>
              </w:rPr>
            </w:pPr>
            <w:r>
              <w:rPr>
                <w:rFonts w:ascii="Arial" w:hAnsi="Arial" w:cs="Arial"/>
                <w:b/>
              </w:rPr>
              <w:t>Criterio 12</w:t>
            </w:r>
          </w:p>
        </w:tc>
        <w:tc>
          <w:tcPr>
            <w:tcW w:w="7088" w:type="dxa"/>
          </w:tcPr>
          <w:p w:rsidR="00B65AEE" w:rsidRPr="00DE3D73" w:rsidRDefault="00B65AEE" w:rsidP="00831840">
            <w:pPr>
              <w:pStyle w:val="Prrafodelista"/>
              <w:tabs>
                <w:tab w:val="left" w:pos="7122"/>
              </w:tabs>
              <w:spacing w:after="96" w:line="276" w:lineRule="auto"/>
              <w:ind w:left="0" w:right="34"/>
              <w:jc w:val="both"/>
              <w:rPr>
                <w:rFonts w:ascii="Arial" w:hAnsi="Arial" w:cs="Arial"/>
                <w:i/>
              </w:rPr>
            </w:pPr>
            <w:r w:rsidRPr="00DE3D73">
              <w:rPr>
                <w:rFonts w:ascii="Arial" w:hAnsi="Arial" w:cs="Arial"/>
              </w:rPr>
              <w:t xml:space="preserve">Conservar en el sitio de Internet y a través de la Plataforma Nacional </w:t>
            </w:r>
            <w:r w:rsidRPr="00DE3D73">
              <w:rPr>
                <w:rFonts w:ascii="Arial" w:hAnsi="Arial" w:cs="Arial"/>
              </w:rPr>
              <w:lastRenderedPageBreak/>
              <w:t xml:space="preserve">la información de acuerdo con la </w:t>
            </w:r>
            <w:r w:rsidRPr="00DE3D73">
              <w:rPr>
                <w:rFonts w:ascii="Arial" w:hAnsi="Arial" w:cs="Arial"/>
                <w:i/>
              </w:rPr>
              <w:t>Tabla de actualización y conservación de la información</w:t>
            </w:r>
          </w:p>
        </w:tc>
      </w:tr>
    </w:tbl>
    <w:p w:rsidR="00B65AEE" w:rsidRPr="00DE3D73" w:rsidRDefault="00F24BB5" w:rsidP="00831840">
      <w:pPr>
        <w:pStyle w:val="Prrafodelista"/>
        <w:tabs>
          <w:tab w:val="left" w:pos="8505"/>
        </w:tabs>
        <w:spacing w:before="240" w:after="96" w:line="240" w:lineRule="auto"/>
        <w:ind w:left="0" w:right="567"/>
        <w:jc w:val="both"/>
        <w:rPr>
          <w:rFonts w:ascii="Arial" w:hAnsi="Arial" w:cs="Arial"/>
          <w:b/>
        </w:rPr>
      </w:pPr>
      <w:r w:rsidRPr="00DE3D73">
        <w:rPr>
          <w:rFonts w:ascii="Arial" w:hAnsi="Arial" w:cs="Arial"/>
          <w:b/>
        </w:rPr>
        <w:lastRenderedPageBreak/>
        <w:t>Criterios adjetivos de confiabilidad</w:t>
      </w: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6946"/>
      </w:tblGrid>
      <w:tr w:rsidR="00B65AEE" w:rsidRPr="00DE3D73" w:rsidTr="00E60030">
        <w:tc>
          <w:tcPr>
            <w:tcW w:w="1985" w:type="dxa"/>
          </w:tcPr>
          <w:p w:rsidR="00B65AEE" w:rsidRPr="00FF3FF0" w:rsidRDefault="00B65AEE" w:rsidP="00A77189">
            <w:pPr>
              <w:pStyle w:val="Prrafodelista"/>
              <w:spacing w:after="96" w:line="276" w:lineRule="auto"/>
              <w:ind w:left="601"/>
              <w:jc w:val="both"/>
              <w:rPr>
                <w:rFonts w:ascii="Arial" w:hAnsi="Arial" w:cs="Arial"/>
                <w:b/>
              </w:rPr>
            </w:pPr>
            <w:r w:rsidRPr="00FF3FF0">
              <w:rPr>
                <w:rFonts w:ascii="Arial" w:hAnsi="Arial" w:cs="Arial"/>
                <w:b/>
              </w:rPr>
              <w:t>Criterio 1</w:t>
            </w:r>
            <w:r w:rsidR="00A77189">
              <w:rPr>
                <w:rFonts w:ascii="Arial" w:hAnsi="Arial" w:cs="Arial"/>
                <w:b/>
              </w:rPr>
              <w:t>3</w:t>
            </w:r>
          </w:p>
        </w:tc>
        <w:tc>
          <w:tcPr>
            <w:tcW w:w="6946" w:type="dxa"/>
          </w:tcPr>
          <w:p w:rsidR="00B65AEE" w:rsidRPr="00DE3D73" w:rsidRDefault="00B65AEE" w:rsidP="00831840">
            <w:pPr>
              <w:pStyle w:val="Prrafodelista"/>
              <w:spacing w:after="96" w:line="276" w:lineRule="auto"/>
              <w:ind w:left="-108"/>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B65AEE" w:rsidRPr="00DE3D73" w:rsidTr="00E60030">
        <w:tc>
          <w:tcPr>
            <w:tcW w:w="1985" w:type="dxa"/>
          </w:tcPr>
          <w:p w:rsidR="00B65AEE" w:rsidRPr="00DE3D73" w:rsidRDefault="00A77189" w:rsidP="00831840">
            <w:pPr>
              <w:pStyle w:val="Prrafodelista"/>
              <w:spacing w:after="96" w:line="276" w:lineRule="auto"/>
              <w:ind w:left="601"/>
              <w:jc w:val="both"/>
              <w:rPr>
                <w:rFonts w:ascii="Arial" w:hAnsi="Arial" w:cs="Arial"/>
                <w:b/>
              </w:rPr>
            </w:pPr>
            <w:r>
              <w:rPr>
                <w:rFonts w:ascii="Arial" w:hAnsi="Arial" w:cs="Arial"/>
                <w:b/>
              </w:rPr>
              <w:t>Criterio 14</w:t>
            </w:r>
          </w:p>
        </w:tc>
        <w:tc>
          <w:tcPr>
            <w:tcW w:w="6946" w:type="dxa"/>
          </w:tcPr>
          <w:p w:rsidR="00B65AEE" w:rsidRPr="00DE3D73" w:rsidRDefault="00B65AEE" w:rsidP="00831840">
            <w:pPr>
              <w:pStyle w:val="Prrafodelista"/>
              <w:spacing w:after="96" w:line="276" w:lineRule="auto"/>
              <w:ind w:left="-108"/>
              <w:jc w:val="both"/>
              <w:rPr>
                <w:rFonts w:ascii="Arial" w:hAnsi="Arial" w:cs="Arial"/>
              </w:rPr>
            </w:pPr>
            <w:r w:rsidRPr="00DE3D73">
              <w:rPr>
                <w:rFonts w:ascii="Arial" w:hAnsi="Arial" w:cs="Arial"/>
              </w:rPr>
              <w:t>Fecha de actualización de la información publicada con el formato día/mes/año (por ej. 31/Marzo/2016)</w:t>
            </w:r>
          </w:p>
        </w:tc>
      </w:tr>
      <w:tr w:rsidR="00B65AEE" w:rsidRPr="00DE3D73" w:rsidTr="00E60030">
        <w:tc>
          <w:tcPr>
            <w:tcW w:w="1985" w:type="dxa"/>
          </w:tcPr>
          <w:p w:rsidR="00B65AEE" w:rsidRPr="00DE3D73" w:rsidRDefault="00A77189" w:rsidP="00831840">
            <w:pPr>
              <w:pStyle w:val="Prrafodelista"/>
              <w:spacing w:after="96" w:line="276" w:lineRule="auto"/>
              <w:ind w:left="601"/>
              <w:jc w:val="both"/>
              <w:rPr>
                <w:rFonts w:ascii="Arial" w:hAnsi="Arial" w:cs="Arial"/>
                <w:b/>
              </w:rPr>
            </w:pPr>
            <w:r>
              <w:rPr>
                <w:rFonts w:ascii="Arial" w:hAnsi="Arial" w:cs="Arial"/>
                <w:b/>
              </w:rPr>
              <w:t>Criterio 15</w:t>
            </w:r>
          </w:p>
        </w:tc>
        <w:tc>
          <w:tcPr>
            <w:tcW w:w="6946" w:type="dxa"/>
          </w:tcPr>
          <w:p w:rsidR="00B65AEE" w:rsidRPr="00DE3D73" w:rsidRDefault="00B65AEE" w:rsidP="00831840">
            <w:pPr>
              <w:pStyle w:val="Prrafodelista"/>
              <w:spacing w:after="96" w:line="276" w:lineRule="auto"/>
              <w:ind w:left="-108"/>
              <w:jc w:val="both"/>
              <w:rPr>
                <w:rFonts w:ascii="Arial" w:hAnsi="Arial" w:cs="Arial"/>
              </w:rPr>
            </w:pPr>
            <w:r w:rsidRPr="00DE3D73">
              <w:rPr>
                <w:rFonts w:ascii="Arial" w:hAnsi="Arial" w:cs="Arial"/>
              </w:rPr>
              <w:t>Fecha de validación de la información publicada con el formato día/mes/año (por ej. 31/Marzo/2016)</w:t>
            </w:r>
          </w:p>
        </w:tc>
      </w:tr>
    </w:tbl>
    <w:p w:rsidR="00B65AEE" w:rsidRPr="00DE3D73" w:rsidRDefault="00F24BB5" w:rsidP="00831840">
      <w:pPr>
        <w:pStyle w:val="Prrafodelista"/>
        <w:tabs>
          <w:tab w:val="left" w:pos="8505"/>
        </w:tabs>
        <w:spacing w:before="240" w:after="96" w:line="240" w:lineRule="auto"/>
        <w:ind w:left="0" w:right="567"/>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6946"/>
      </w:tblGrid>
      <w:tr w:rsidR="00B65AEE" w:rsidRPr="00DE3D73" w:rsidTr="00E60030">
        <w:tc>
          <w:tcPr>
            <w:tcW w:w="1417" w:type="dxa"/>
          </w:tcPr>
          <w:p w:rsidR="00B65AEE" w:rsidRPr="00DE3D73" w:rsidRDefault="00A77189" w:rsidP="00831840">
            <w:pPr>
              <w:pStyle w:val="Prrafodelista"/>
              <w:spacing w:after="96" w:line="276" w:lineRule="auto"/>
              <w:ind w:left="0"/>
              <w:jc w:val="both"/>
              <w:rPr>
                <w:rFonts w:ascii="Arial" w:hAnsi="Arial" w:cs="Arial"/>
                <w:b/>
              </w:rPr>
            </w:pPr>
            <w:r>
              <w:rPr>
                <w:rFonts w:ascii="Arial" w:hAnsi="Arial" w:cs="Arial"/>
                <w:b/>
              </w:rPr>
              <w:t>Criterio 16</w:t>
            </w:r>
          </w:p>
        </w:tc>
        <w:tc>
          <w:tcPr>
            <w:tcW w:w="6946" w:type="dxa"/>
          </w:tcPr>
          <w:p w:rsidR="00B65AEE" w:rsidRPr="00DE3D73" w:rsidRDefault="00B65AEE" w:rsidP="00831840">
            <w:pPr>
              <w:pStyle w:val="Prrafodelista"/>
              <w:spacing w:after="96" w:line="276" w:lineRule="auto"/>
              <w:ind w:left="0" w:right="50"/>
              <w:jc w:val="both"/>
              <w:rPr>
                <w:rFonts w:ascii="Arial" w:hAnsi="Arial" w:cs="Arial"/>
              </w:rPr>
            </w:pPr>
            <w:r w:rsidRPr="00DE3D73">
              <w:rPr>
                <w:rFonts w:ascii="Arial" w:hAnsi="Arial" w:cs="Arial"/>
              </w:rPr>
              <w:t>La información publicada se organiza mediante el formato 19, en el que se incluyen todos los campos especificados en los criterios sustantivos de contenido.</w:t>
            </w:r>
          </w:p>
        </w:tc>
      </w:tr>
      <w:tr w:rsidR="00B65AEE" w:rsidRPr="00DE3D73" w:rsidTr="00E60030">
        <w:tc>
          <w:tcPr>
            <w:tcW w:w="1417" w:type="dxa"/>
          </w:tcPr>
          <w:p w:rsidR="00B65AEE" w:rsidRPr="004C475E" w:rsidRDefault="00A77189" w:rsidP="00831840">
            <w:pPr>
              <w:pStyle w:val="Prrafodelista"/>
              <w:spacing w:after="96" w:line="276" w:lineRule="auto"/>
              <w:ind w:left="0"/>
              <w:jc w:val="both"/>
              <w:rPr>
                <w:rFonts w:ascii="Arial" w:hAnsi="Arial" w:cs="Arial"/>
                <w:b/>
                <w:sz w:val="20"/>
              </w:rPr>
            </w:pPr>
            <w:r>
              <w:rPr>
                <w:rFonts w:ascii="Arial" w:hAnsi="Arial" w:cs="Arial"/>
                <w:b/>
              </w:rPr>
              <w:t>Criterio 17</w:t>
            </w:r>
          </w:p>
        </w:tc>
        <w:tc>
          <w:tcPr>
            <w:tcW w:w="6946" w:type="dxa"/>
          </w:tcPr>
          <w:p w:rsidR="00B65AEE" w:rsidRPr="00DE3D73" w:rsidRDefault="00B65AEE" w:rsidP="00831840">
            <w:pPr>
              <w:pStyle w:val="Prrafodelista"/>
              <w:spacing w:after="96" w:line="276" w:lineRule="auto"/>
              <w:ind w:left="0" w:right="50"/>
              <w:jc w:val="both"/>
              <w:rPr>
                <w:rFonts w:ascii="Arial" w:hAnsi="Arial" w:cs="Arial"/>
                <w:sz w:val="20"/>
              </w:rPr>
            </w:pPr>
            <w:r w:rsidRPr="00831840">
              <w:rPr>
                <w:rFonts w:ascii="Arial" w:hAnsi="Arial" w:cs="Arial"/>
              </w:rPr>
              <w:t>El soporte de la información permite su reutilización</w:t>
            </w:r>
          </w:p>
        </w:tc>
      </w:tr>
    </w:tbl>
    <w:p w:rsidR="0037745B" w:rsidRDefault="0037745B" w:rsidP="00F47646">
      <w:pPr>
        <w:pStyle w:val="Prrafodelista"/>
        <w:spacing w:after="96" w:line="240" w:lineRule="auto"/>
        <w:ind w:left="0"/>
        <w:jc w:val="both"/>
        <w:rPr>
          <w:rFonts w:ascii="Calibri" w:hAnsi="Calibri" w:cs="Arial"/>
          <w:b/>
          <w:sz w:val="24"/>
          <w:szCs w:val="24"/>
        </w:rPr>
      </w:pPr>
    </w:p>
    <w:p w:rsidR="00F24BB5" w:rsidRPr="00831840" w:rsidRDefault="00F24BB5" w:rsidP="00F47646">
      <w:pPr>
        <w:pStyle w:val="Prrafodelista"/>
        <w:spacing w:after="96" w:line="240" w:lineRule="auto"/>
        <w:ind w:left="0"/>
        <w:jc w:val="both"/>
        <w:rPr>
          <w:rFonts w:ascii="Calibri" w:hAnsi="Calibri" w:cs="Arial"/>
          <w:b/>
          <w:sz w:val="24"/>
          <w:szCs w:val="24"/>
        </w:rPr>
      </w:pPr>
      <w:r w:rsidRPr="00831840">
        <w:rPr>
          <w:rFonts w:ascii="Calibri" w:hAnsi="Calibri" w:cs="Arial"/>
          <w:b/>
          <w:sz w:val="24"/>
          <w:szCs w:val="24"/>
        </w:rPr>
        <w:t>Formato 19</w:t>
      </w:r>
      <w:r w:rsidR="00EB4BD2" w:rsidRPr="00831840">
        <w:rPr>
          <w:rFonts w:ascii="Calibri" w:hAnsi="Calibri" w:cs="Arial"/>
          <w:b/>
          <w:sz w:val="24"/>
          <w:szCs w:val="24"/>
        </w:rPr>
        <w:t>_</w:t>
      </w:r>
      <w:r w:rsidR="005C5432" w:rsidRPr="00831840">
        <w:rPr>
          <w:rFonts w:ascii="Calibri" w:hAnsi="Calibri" w:cs="Arial"/>
          <w:b/>
          <w:sz w:val="24"/>
          <w:szCs w:val="24"/>
        </w:rPr>
        <w:t>LTAIPRC</w:t>
      </w:r>
      <w:r w:rsidR="00531BD6" w:rsidRPr="00831840">
        <w:rPr>
          <w:rFonts w:ascii="Calibri" w:hAnsi="Calibri" w:cs="Arial"/>
          <w:b/>
          <w:sz w:val="24"/>
          <w:szCs w:val="24"/>
        </w:rPr>
        <w:t>_Art_</w:t>
      </w:r>
      <w:r w:rsidRPr="00831840">
        <w:rPr>
          <w:rFonts w:ascii="Calibri" w:hAnsi="Calibri" w:cs="Arial"/>
          <w:b/>
          <w:sz w:val="24"/>
          <w:szCs w:val="24"/>
        </w:rPr>
        <w:t>123_F</w:t>
      </w:r>
      <w:r w:rsidR="00531BD6" w:rsidRPr="00831840">
        <w:rPr>
          <w:rFonts w:ascii="Calibri" w:hAnsi="Calibri" w:cs="Arial"/>
          <w:b/>
          <w:sz w:val="24"/>
          <w:szCs w:val="24"/>
        </w:rPr>
        <w:t>r_</w:t>
      </w:r>
      <w:r w:rsidRPr="00831840">
        <w:rPr>
          <w:rFonts w:ascii="Calibri" w:hAnsi="Calibri" w:cs="Arial"/>
          <w:b/>
          <w:sz w:val="24"/>
          <w:szCs w:val="24"/>
        </w:rPr>
        <w:t>XIX</w:t>
      </w:r>
    </w:p>
    <w:p w:rsidR="00F33632" w:rsidRPr="00831840" w:rsidRDefault="00F33632" w:rsidP="00F47646">
      <w:pPr>
        <w:pStyle w:val="Prrafodelista"/>
        <w:spacing w:after="96" w:line="240" w:lineRule="auto"/>
        <w:ind w:left="0"/>
        <w:jc w:val="both"/>
        <w:rPr>
          <w:rFonts w:ascii="Arial" w:hAnsi="Arial" w:cs="Arial"/>
          <w:b/>
          <w:sz w:val="24"/>
          <w:szCs w:val="24"/>
        </w:rPr>
      </w:pPr>
    </w:p>
    <w:p w:rsidR="00F24BB5" w:rsidRPr="00831840" w:rsidRDefault="00842055" w:rsidP="00F47646">
      <w:pPr>
        <w:pStyle w:val="Prrafodelista"/>
        <w:spacing w:after="96" w:line="240" w:lineRule="auto"/>
        <w:ind w:left="0"/>
        <w:jc w:val="center"/>
        <w:rPr>
          <w:rFonts w:ascii="Calibri" w:hAnsi="Calibri" w:cs="Arial"/>
          <w:b/>
          <w:sz w:val="24"/>
          <w:szCs w:val="24"/>
        </w:rPr>
      </w:pPr>
      <w:r w:rsidRPr="00831840">
        <w:rPr>
          <w:rFonts w:ascii="Calibri" w:hAnsi="Calibri" w:cs="Arial"/>
          <w:b/>
          <w:sz w:val="24"/>
          <w:szCs w:val="24"/>
        </w:rPr>
        <w:t>Georreferenciación e imagen de todas las obras públicas de &lt;&lt;Sujeto Obligado&gt;&gt;</w:t>
      </w:r>
    </w:p>
    <w:tbl>
      <w:tblPr>
        <w:tblStyle w:val="Tablaconcuadrcula"/>
        <w:tblW w:w="0" w:type="auto"/>
        <w:tblLayout w:type="fixed"/>
        <w:tblLook w:val="04A0"/>
      </w:tblPr>
      <w:tblGrid>
        <w:gridCol w:w="762"/>
        <w:gridCol w:w="725"/>
        <w:gridCol w:w="748"/>
        <w:gridCol w:w="992"/>
        <w:gridCol w:w="992"/>
        <w:gridCol w:w="992"/>
        <w:gridCol w:w="851"/>
        <w:gridCol w:w="1417"/>
        <w:gridCol w:w="1560"/>
      </w:tblGrid>
      <w:tr w:rsidR="00CE73C6" w:rsidRPr="00CE73C6" w:rsidTr="007D2E06">
        <w:tc>
          <w:tcPr>
            <w:tcW w:w="762" w:type="dxa"/>
            <w:vMerge w:val="restart"/>
            <w:vAlign w:val="center"/>
          </w:tcPr>
          <w:p w:rsidR="00CE73C6" w:rsidRPr="00CE73C6" w:rsidRDefault="00CE73C6" w:rsidP="00CE73C6">
            <w:pPr>
              <w:pStyle w:val="Prrafodelista"/>
              <w:ind w:left="0"/>
              <w:jc w:val="center"/>
              <w:rPr>
                <w:rFonts w:ascii="Calibri" w:hAnsi="Calibri" w:cs="Arial"/>
                <w:sz w:val="16"/>
                <w:szCs w:val="16"/>
              </w:rPr>
            </w:pPr>
            <w:r w:rsidRPr="00CE73C6">
              <w:rPr>
                <w:rFonts w:ascii="Calibri" w:hAnsi="Calibri" w:cs="Arial"/>
                <w:sz w:val="16"/>
                <w:szCs w:val="16"/>
              </w:rPr>
              <w:t>Ejercicio</w:t>
            </w:r>
          </w:p>
        </w:tc>
        <w:tc>
          <w:tcPr>
            <w:tcW w:w="725" w:type="dxa"/>
            <w:vMerge w:val="restart"/>
            <w:vAlign w:val="center"/>
          </w:tcPr>
          <w:p w:rsidR="00CE73C6" w:rsidRPr="00CE73C6" w:rsidRDefault="00CE73C6" w:rsidP="00CE73C6">
            <w:pPr>
              <w:pStyle w:val="Prrafodelista"/>
              <w:ind w:left="0"/>
              <w:jc w:val="center"/>
              <w:rPr>
                <w:rFonts w:ascii="Calibri" w:hAnsi="Calibri" w:cs="Arial"/>
                <w:sz w:val="16"/>
                <w:szCs w:val="16"/>
              </w:rPr>
            </w:pPr>
            <w:r w:rsidRPr="00CE73C6">
              <w:rPr>
                <w:rFonts w:ascii="Calibri" w:hAnsi="Calibri" w:cs="Arial"/>
                <w:sz w:val="16"/>
                <w:szCs w:val="16"/>
              </w:rPr>
              <w:t>Periodo</w:t>
            </w:r>
          </w:p>
        </w:tc>
        <w:tc>
          <w:tcPr>
            <w:tcW w:w="748" w:type="dxa"/>
            <w:vMerge w:val="restart"/>
            <w:vAlign w:val="center"/>
          </w:tcPr>
          <w:p w:rsidR="00CE73C6" w:rsidRPr="00CE73C6" w:rsidRDefault="00CE73C6" w:rsidP="00CE73C6">
            <w:pPr>
              <w:pStyle w:val="Prrafodelista"/>
              <w:ind w:left="0"/>
              <w:jc w:val="center"/>
              <w:rPr>
                <w:rFonts w:ascii="Calibri" w:hAnsi="Calibri" w:cs="Arial"/>
                <w:sz w:val="16"/>
                <w:szCs w:val="16"/>
              </w:rPr>
            </w:pPr>
            <w:r w:rsidRPr="00CE73C6">
              <w:rPr>
                <w:rFonts w:ascii="Calibri" w:hAnsi="Calibri" w:cs="Arial"/>
                <w:sz w:val="16"/>
                <w:szCs w:val="16"/>
              </w:rPr>
              <w:t>Tipo de Obra</w:t>
            </w:r>
          </w:p>
        </w:tc>
        <w:tc>
          <w:tcPr>
            <w:tcW w:w="992" w:type="dxa"/>
            <w:vMerge w:val="restart"/>
            <w:vAlign w:val="center"/>
          </w:tcPr>
          <w:p w:rsidR="00CE73C6" w:rsidRPr="00CE73C6" w:rsidRDefault="00CE73C6" w:rsidP="00CE73C6">
            <w:pPr>
              <w:pStyle w:val="Prrafodelista"/>
              <w:ind w:left="0"/>
              <w:jc w:val="center"/>
              <w:rPr>
                <w:rFonts w:ascii="Calibri" w:hAnsi="Calibri" w:cs="Arial"/>
                <w:sz w:val="16"/>
                <w:szCs w:val="16"/>
              </w:rPr>
            </w:pPr>
            <w:r w:rsidRPr="00CE73C6">
              <w:rPr>
                <w:rFonts w:ascii="Calibri" w:hAnsi="Calibri" w:cs="Arial"/>
                <w:sz w:val="16"/>
                <w:szCs w:val="16"/>
              </w:rPr>
              <w:t>Sector al que pertenece</w:t>
            </w:r>
          </w:p>
        </w:tc>
        <w:tc>
          <w:tcPr>
            <w:tcW w:w="5812" w:type="dxa"/>
            <w:gridSpan w:val="5"/>
            <w:vAlign w:val="center"/>
          </w:tcPr>
          <w:p w:rsidR="00CE73C6" w:rsidRPr="00CE73C6" w:rsidRDefault="00CE73C6" w:rsidP="00CE73C6">
            <w:pPr>
              <w:pStyle w:val="Prrafodelista"/>
              <w:ind w:left="0"/>
              <w:jc w:val="center"/>
              <w:rPr>
                <w:rFonts w:ascii="Calibri" w:hAnsi="Calibri" w:cs="Arial"/>
                <w:sz w:val="16"/>
                <w:szCs w:val="16"/>
              </w:rPr>
            </w:pPr>
            <w:r w:rsidRPr="00CE73C6">
              <w:rPr>
                <w:rFonts w:ascii="Calibri" w:hAnsi="Calibri" w:cs="Arial"/>
                <w:sz w:val="16"/>
                <w:szCs w:val="16"/>
              </w:rPr>
              <w:t>Ubicación de la obra pública</w:t>
            </w:r>
          </w:p>
        </w:tc>
      </w:tr>
      <w:tr w:rsidR="007D2E06" w:rsidRPr="00CE73C6" w:rsidTr="00BA2AEB">
        <w:tc>
          <w:tcPr>
            <w:tcW w:w="762" w:type="dxa"/>
            <w:vMerge/>
            <w:vAlign w:val="center"/>
          </w:tcPr>
          <w:p w:rsidR="007D2E06" w:rsidRPr="00CE73C6" w:rsidRDefault="007D2E06" w:rsidP="00CE73C6">
            <w:pPr>
              <w:pStyle w:val="Prrafodelista"/>
              <w:ind w:left="0"/>
              <w:jc w:val="center"/>
              <w:rPr>
                <w:rFonts w:ascii="Calibri" w:hAnsi="Calibri" w:cs="Arial"/>
                <w:sz w:val="16"/>
                <w:szCs w:val="16"/>
              </w:rPr>
            </w:pPr>
          </w:p>
        </w:tc>
        <w:tc>
          <w:tcPr>
            <w:tcW w:w="725" w:type="dxa"/>
            <w:vMerge/>
            <w:vAlign w:val="center"/>
          </w:tcPr>
          <w:p w:rsidR="007D2E06" w:rsidRPr="00CE73C6" w:rsidRDefault="007D2E06" w:rsidP="00CE73C6">
            <w:pPr>
              <w:pStyle w:val="Prrafodelista"/>
              <w:ind w:left="0"/>
              <w:jc w:val="center"/>
              <w:rPr>
                <w:rFonts w:ascii="Calibri" w:hAnsi="Calibri" w:cs="Arial"/>
                <w:sz w:val="16"/>
                <w:szCs w:val="16"/>
              </w:rPr>
            </w:pPr>
          </w:p>
        </w:tc>
        <w:tc>
          <w:tcPr>
            <w:tcW w:w="748" w:type="dxa"/>
            <w:vMerge/>
            <w:vAlign w:val="center"/>
          </w:tcPr>
          <w:p w:rsidR="007D2E06" w:rsidRPr="00CE73C6" w:rsidRDefault="007D2E06" w:rsidP="00CE73C6">
            <w:pPr>
              <w:pStyle w:val="Prrafodelista"/>
              <w:ind w:left="0"/>
              <w:jc w:val="center"/>
              <w:rPr>
                <w:rFonts w:ascii="Calibri" w:hAnsi="Calibri" w:cs="Arial"/>
                <w:sz w:val="16"/>
                <w:szCs w:val="16"/>
              </w:rPr>
            </w:pPr>
          </w:p>
        </w:tc>
        <w:tc>
          <w:tcPr>
            <w:tcW w:w="992" w:type="dxa"/>
            <w:vMerge/>
            <w:vAlign w:val="center"/>
          </w:tcPr>
          <w:p w:rsidR="007D2E06" w:rsidRPr="00CE73C6" w:rsidRDefault="007D2E06" w:rsidP="00CE73C6">
            <w:pPr>
              <w:pStyle w:val="Prrafodelista"/>
              <w:ind w:left="0"/>
              <w:jc w:val="center"/>
              <w:rPr>
                <w:rFonts w:ascii="Calibri" w:hAnsi="Calibri" w:cs="Arial"/>
                <w:sz w:val="16"/>
                <w:szCs w:val="16"/>
              </w:rPr>
            </w:pPr>
          </w:p>
        </w:tc>
        <w:tc>
          <w:tcPr>
            <w:tcW w:w="992" w:type="dxa"/>
            <w:vAlign w:val="center"/>
          </w:tcPr>
          <w:p w:rsidR="007D2E06" w:rsidRPr="00CE73C6" w:rsidRDefault="007D2E06" w:rsidP="00CE73C6">
            <w:pPr>
              <w:spacing w:after="101"/>
              <w:jc w:val="center"/>
              <w:rPr>
                <w:rFonts w:ascii="Calibri" w:hAnsi="Calibri" w:cs="Arial"/>
                <w:sz w:val="16"/>
                <w:szCs w:val="16"/>
              </w:rPr>
            </w:pPr>
            <w:r w:rsidRPr="00CE73C6">
              <w:rPr>
                <w:rFonts w:ascii="Calibri" w:hAnsi="Calibri" w:cs="Arial"/>
                <w:sz w:val="16"/>
                <w:szCs w:val="16"/>
              </w:rPr>
              <w:t>Tipo vialidad</w:t>
            </w:r>
          </w:p>
        </w:tc>
        <w:tc>
          <w:tcPr>
            <w:tcW w:w="992" w:type="dxa"/>
            <w:vAlign w:val="center"/>
          </w:tcPr>
          <w:p w:rsidR="007D2E06" w:rsidRPr="00CE73C6" w:rsidRDefault="007D2E06" w:rsidP="00CE73C6">
            <w:pPr>
              <w:spacing w:after="101"/>
              <w:jc w:val="center"/>
              <w:rPr>
                <w:rFonts w:ascii="Calibri" w:hAnsi="Calibri" w:cs="Arial"/>
                <w:sz w:val="16"/>
                <w:szCs w:val="16"/>
              </w:rPr>
            </w:pPr>
            <w:r w:rsidRPr="00CE73C6">
              <w:rPr>
                <w:rFonts w:ascii="Calibri" w:hAnsi="Calibri" w:cs="Arial"/>
                <w:sz w:val="16"/>
                <w:szCs w:val="16"/>
              </w:rPr>
              <w:t>Nombre vialidad</w:t>
            </w:r>
          </w:p>
        </w:tc>
        <w:tc>
          <w:tcPr>
            <w:tcW w:w="851" w:type="dxa"/>
            <w:vAlign w:val="center"/>
          </w:tcPr>
          <w:p w:rsidR="007D2E06" w:rsidRPr="00CE73C6" w:rsidRDefault="007D2E06" w:rsidP="00CE73C6">
            <w:pPr>
              <w:spacing w:after="101"/>
              <w:jc w:val="center"/>
              <w:rPr>
                <w:rFonts w:ascii="Calibri" w:hAnsi="Calibri" w:cs="Arial"/>
                <w:sz w:val="16"/>
                <w:szCs w:val="16"/>
              </w:rPr>
            </w:pPr>
            <w:r w:rsidRPr="00CE73C6">
              <w:rPr>
                <w:rFonts w:ascii="Calibri" w:hAnsi="Calibri" w:cs="Arial"/>
                <w:sz w:val="16"/>
                <w:szCs w:val="16"/>
              </w:rPr>
              <w:t>Número Exterior</w:t>
            </w:r>
          </w:p>
        </w:tc>
        <w:tc>
          <w:tcPr>
            <w:tcW w:w="1417" w:type="dxa"/>
            <w:vAlign w:val="center"/>
          </w:tcPr>
          <w:p w:rsidR="007D2E06" w:rsidRPr="00CE73C6" w:rsidRDefault="007D2E06" w:rsidP="00CE73C6">
            <w:pPr>
              <w:spacing w:after="101"/>
              <w:jc w:val="center"/>
              <w:rPr>
                <w:rFonts w:ascii="Calibri" w:hAnsi="Calibri" w:cs="Arial"/>
                <w:sz w:val="16"/>
                <w:szCs w:val="16"/>
              </w:rPr>
            </w:pPr>
            <w:r w:rsidRPr="00CE73C6">
              <w:rPr>
                <w:rFonts w:ascii="Calibri" w:hAnsi="Calibri" w:cs="Arial"/>
                <w:sz w:val="16"/>
                <w:szCs w:val="16"/>
              </w:rPr>
              <w:t>Número Interior, en su caso</w:t>
            </w:r>
          </w:p>
        </w:tc>
        <w:tc>
          <w:tcPr>
            <w:tcW w:w="1560" w:type="dxa"/>
            <w:vAlign w:val="center"/>
          </w:tcPr>
          <w:p w:rsidR="007D2E06" w:rsidRPr="00CE73C6" w:rsidRDefault="007D2E06" w:rsidP="00CE73C6">
            <w:pPr>
              <w:spacing w:after="101"/>
              <w:jc w:val="center"/>
              <w:rPr>
                <w:rFonts w:ascii="Calibri" w:hAnsi="Calibri" w:cs="Arial"/>
                <w:sz w:val="16"/>
                <w:szCs w:val="16"/>
              </w:rPr>
            </w:pPr>
            <w:r w:rsidRPr="00CE73C6">
              <w:rPr>
                <w:rFonts w:ascii="Calibri" w:hAnsi="Calibri" w:cs="Arial"/>
                <w:sz w:val="16"/>
                <w:szCs w:val="16"/>
              </w:rPr>
              <w:t>Tipo de asentamiento</w:t>
            </w:r>
          </w:p>
        </w:tc>
      </w:tr>
      <w:tr w:rsidR="00EB2CFC" w:rsidRPr="00CE73C6" w:rsidTr="00BA2AEB">
        <w:tc>
          <w:tcPr>
            <w:tcW w:w="762" w:type="dxa"/>
            <w:vAlign w:val="center"/>
          </w:tcPr>
          <w:p w:rsidR="00EB2CFC" w:rsidRPr="00CE73C6" w:rsidRDefault="00EB2CFC" w:rsidP="00CE73C6">
            <w:pPr>
              <w:pStyle w:val="Prrafodelista"/>
              <w:ind w:left="0"/>
              <w:jc w:val="center"/>
              <w:rPr>
                <w:rFonts w:ascii="Calibri" w:hAnsi="Calibri" w:cs="Arial"/>
                <w:sz w:val="16"/>
                <w:szCs w:val="16"/>
              </w:rPr>
            </w:pPr>
          </w:p>
        </w:tc>
        <w:tc>
          <w:tcPr>
            <w:tcW w:w="725" w:type="dxa"/>
            <w:vAlign w:val="center"/>
          </w:tcPr>
          <w:p w:rsidR="00EB2CFC" w:rsidRPr="00CE73C6" w:rsidRDefault="00EB2CFC" w:rsidP="00CE73C6">
            <w:pPr>
              <w:pStyle w:val="Prrafodelista"/>
              <w:ind w:left="0"/>
              <w:jc w:val="center"/>
              <w:rPr>
                <w:rFonts w:ascii="Calibri" w:hAnsi="Calibri" w:cs="Arial"/>
                <w:sz w:val="16"/>
                <w:szCs w:val="16"/>
              </w:rPr>
            </w:pPr>
          </w:p>
        </w:tc>
        <w:tc>
          <w:tcPr>
            <w:tcW w:w="748" w:type="dxa"/>
            <w:vAlign w:val="center"/>
          </w:tcPr>
          <w:p w:rsidR="00EB2CFC" w:rsidRPr="00CE73C6" w:rsidRDefault="00EB2CFC" w:rsidP="00CE73C6">
            <w:pPr>
              <w:pStyle w:val="Prrafodelista"/>
              <w:ind w:left="0"/>
              <w:jc w:val="center"/>
              <w:rPr>
                <w:rFonts w:ascii="Calibri" w:hAnsi="Calibri" w:cs="Arial"/>
                <w:sz w:val="16"/>
                <w:szCs w:val="16"/>
              </w:rPr>
            </w:pPr>
          </w:p>
        </w:tc>
        <w:tc>
          <w:tcPr>
            <w:tcW w:w="992" w:type="dxa"/>
            <w:vAlign w:val="center"/>
          </w:tcPr>
          <w:p w:rsidR="00EB2CFC" w:rsidRPr="00CE73C6" w:rsidRDefault="00EB2CFC" w:rsidP="00CE73C6">
            <w:pPr>
              <w:pStyle w:val="Prrafodelista"/>
              <w:ind w:left="0"/>
              <w:jc w:val="center"/>
              <w:rPr>
                <w:rFonts w:ascii="Calibri" w:hAnsi="Calibri" w:cs="Arial"/>
                <w:sz w:val="16"/>
                <w:szCs w:val="16"/>
              </w:rPr>
            </w:pPr>
          </w:p>
        </w:tc>
        <w:tc>
          <w:tcPr>
            <w:tcW w:w="992" w:type="dxa"/>
            <w:vAlign w:val="center"/>
          </w:tcPr>
          <w:p w:rsidR="00EB2CFC" w:rsidRPr="00CE73C6" w:rsidRDefault="00EB2CFC" w:rsidP="00CE73C6">
            <w:pPr>
              <w:pStyle w:val="Prrafodelista"/>
              <w:ind w:left="0"/>
              <w:jc w:val="center"/>
              <w:rPr>
                <w:rFonts w:ascii="Calibri" w:hAnsi="Calibri" w:cs="Arial"/>
                <w:sz w:val="16"/>
                <w:szCs w:val="16"/>
              </w:rPr>
            </w:pPr>
          </w:p>
        </w:tc>
        <w:tc>
          <w:tcPr>
            <w:tcW w:w="992" w:type="dxa"/>
            <w:vAlign w:val="center"/>
          </w:tcPr>
          <w:p w:rsidR="00EB2CFC" w:rsidRPr="00CE73C6" w:rsidRDefault="00EB2CFC" w:rsidP="00CE73C6">
            <w:pPr>
              <w:pStyle w:val="Prrafodelista"/>
              <w:ind w:left="0"/>
              <w:jc w:val="center"/>
              <w:rPr>
                <w:rFonts w:ascii="Calibri" w:hAnsi="Calibri" w:cs="Arial"/>
                <w:sz w:val="16"/>
                <w:szCs w:val="16"/>
              </w:rPr>
            </w:pPr>
          </w:p>
        </w:tc>
        <w:tc>
          <w:tcPr>
            <w:tcW w:w="851" w:type="dxa"/>
            <w:vAlign w:val="center"/>
          </w:tcPr>
          <w:p w:rsidR="00EB2CFC" w:rsidRPr="00CE73C6" w:rsidRDefault="00EB2CFC" w:rsidP="00CE73C6">
            <w:pPr>
              <w:pStyle w:val="Prrafodelista"/>
              <w:ind w:left="0"/>
              <w:jc w:val="center"/>
              <w:rPr>
                <w:rFonts w:ascii="Calibri" w:hAnsi="Calibri" w:cs="Arial"/>
                <w:sz w:val="16"/>
                <w:szCs w:val="16"/>
              </w:rPr>
            </w:pPr>
          </w:p>
        </w:tc>
        <w:tc>
          <w:tcPr>
            <w:tcW w:w="1417" w:type="dxa"/>
            <w:vAlign w:val="center"/>
          </w:tcPr>
          <w:p w:rsidR="00EB2CFC" w:rsidRPr="00CE73C6" w:rsidRDefault="00EB2CFC" w:rsidP="00CE73C6">
            <w:pPr>
              <w:pStyle w:val="Prrafodelista"/>
              <w:ind w:left="0"/>
              <w:jc w:val="center"/>
              <w:rPr>
                <w:rFonts w:ascii="Calibri" w:hAnsi="Calibri" w:cs="Arial"/>
                <w:sz w:val="16"/>
                <w:szCs w:val="16"/>
              </w:rPr>
            </w:pPr>
          </w:p>
        </w:tc>
        <w:tc>
          <w:tcPr>
            <w:tcW w:w="1560" w:type="dxa"/>
            <w:vAlign w:val="center"/>
          </w:tcPr>
          <w:p w:rsidR="00EB2CFC" w:rsidRPr="00CE73C6" w:rsidRDefault="00EB2CFC" w:rsidP="00CE73C6">
            <w:pPr>
              <w:pStyle w:val="Prrafodelista"/>
              <w:ind w:left="0"/>
              <w:jc w:val="center"/>
              <w:rPr>
                <w:rFonts w:ascii="Calibri" w:hAnsi="Calibri" w:cs="Arial"/>
                <w:sz w:val="16"/>
                <w:szCs w:val="16"/>
              </w:rPr>
            </w:pPr>
          </w:p>
        </w:tc>
      </w:tr>
      <w:tr w:rsidR="00EB2CFC" w:rsidRPr="00CE73C6" w:rsidTr="00BA2AEB">
        <w:tc>
          <w:tcPr>
            <w:tcW w:w="762" w:type="dxa"/>
            <w:vAlign w:val="center"/>
          </w:tcPr>
          <w:p w:rsidR="00EB2CFC" w:rsidRPr="00CE73C6" w:rsidRDefault="00EB2CFC" w:rsidP="00CE73C6">
            <w:pPr>
              <w:pStyle w:val="Prrafodelista"/>
              <w:ind w:left="0"/>
              <w:jc w:val="center"/>
              <w:rPr>
                <w:rFonts w:ascii="Calibri" w:hAnsi="Calibri" w:cs="Arial"/>
                <w:sz w:val="16"/>
                <w:szCs w:val="16"/>
              </w:rPr>
            </w:pPr>
          </w:p>
        </w:tc>
        <w:tc>
          <w:tcPr>
            <w:tcW w:w="725" w:type="dxa"/>
            <w:vAlign w:val="center"/>
          </w:tcPr>
          <w:p w:rsidR="00EB2CFC" w:rsidRPr="00CE73C6" w:rsidRDefault="00EB2CFC" w:rsidP="00CE73C6">
            <w:pPr>
              <w:pStyle w:val="Prrafodelista"/>
              <w:ind w:left="0"/>
              <w:jc w:val="center"/>
              <w:rPr>
                <w:rFonts w:ascii="Calibri" w:hAnsi="Calibri" w:cs="Arial"/>
                <w:sz w:val="16"/>
                <w:szCs w:val="16"/>
              </w:rPr>
            </w:pPr>
          </w:p>
        </w:tc>
        <w:tc>
          <w:tcPr>
            <w:tcW w:w="748" w:type="dxa"/>
            <w:vAlign w:val="center"/>
          </w:tcPr>
          <w:p w:rsidR="00EB2CFC" w:rsidRPr="00CE73C6" w:rsidRDefault="00EB2CFC" w:rsidP="00CE73C6">
            <w:pPr>
              <w:pStyle w:val="Prrafodelista"/>
              <w:ind w:left="0"/>
              <w:jc w:val="center"/>
              <w:rPr>
                <w:rFonts w:ascii="Calibri" w:hAnsi="Calibri" w:cs="Arial"/>
                <w:sz w:val="16"/>
                <w:szCs w:val="16"/>
              </w:rPr>
            </w:pPr>
          </w:p>
        </w:tc>
        <w:tc>
          <w:tcPr>
            <w:tcW w:w="992" w:type="dxa"/>
            <w:vAlign w:val="center"/>
          </w:tcPr>
          <w:p w:rsidR="00EB2CFC" w:rsidRPr="00CE73C6" w:rsidRDefault="00EB2CFC" w:rsidP="00CE73C6">
            <w:pPr>
              <w:pStyle w:val="Prrafodelista"/>
              <w:ind w:left="0"/>
              <w:jc w:val="center"/>
              <w:rPr>
                <w:rFonts w:ascii="Calibri" w:hAnsi="Calibri" w:cs="Arial"/>
                <w:sz w:val="16"/>
                <w:szCs w:val="16"/>
              </w:rPr>
            </w:pPr>
          </w:p>
        </w:tc>
        <w:tc>
          <w:tcPr>
            <w:tcW w:w="992" w:type="dxa"/>
            <w:vAlign w:val="center"/>
          </w:tcPr>
          <w:p w:rsidR="00EB2CFC" w:rsidRPr="00CE73C6" w:rsidRDefault="00EB2CFC" w:rsidP="00CE73C6">
            <w:pPr>
              <w:pStyle w:val="Prrafodelista"/>
              <w:ind w:left="0"/>
              <w:jc w:val="center"/>
              <w:rPr>
                <w:rFonts w:ascii="Calibri" w:hAnsi="Calibri" w:cs="Arial"/>
                <w:sz w:val="16"/>
                <w:szCs w:val="16"/>
              </w:rPr>
            </w:pPr>
          </w:p>
        </w:tc>
        <w:tc>
          <w:tcPr>
            <w:tcW w:w="992" w:type="dxa"/>
            <w:vAlign w:val="center"/>
          </w:tcPr>
          <w:p w:rsidR="00EB2CFC" w:rsidRPr="00CE73C6" w:rsidRDefault="00EB2CFC" w:rsidP="00CE73C6">
            <w:pPr>
              <w:pStyle w:val="Prrafodelista"/>
              <w:ind w:left="0"/>
              <w:jc w:val="center"/>
              <w:rPr>
                <w:rFonts w:ascii="Calibri" w:hAnsi="Calibri" w:cs="Arial"/>
                <w:sz w:val="16"/>
                <w:szCs w:val="16"/>
              </w:rPr>
            </w:pPr>
          </w:p>
        </w:tc>
        <w:tc>
          <w:tcPr>
            <w:tcW w:w="851" w:type="dxa"/>
            <w:vAlign w:val="center"/>
          </w:tcPr>
          <w:p w:rsidR="00EB2CFC" w:rsidRPr="00CE73C6" w:rsidRDefault="00EB2CFC" w:rsidP="00CE73C6">
            <w:pPr>
              <w:pStyle w:val="Prrafodelista"/>
              <w:ind w:left="0"/>
              <w:jc w:val="center"/>
              <w:rPr>
                <w:rFonts w:ascii="Calibri" w:hAnsi="Calibri" w:cs="Arial"/>
                <w:sz w:val="16"/>
                <w:szCs w:val="16"/>
              </w:rPr>
            </w:pPr>
          </w:p>
        </w:tc>
        <w:tc>
          <w:tcPr>
            <w:tcW w:w="1417" w:type="dxa"/>
            <w:vAlign w:val="center"/>
          </w:tcPr>
          <w:p w:rsidR="00EB2CFC" w:rsidRPr="00CE73C6" w:rsidRDefault="00EB2CFC" w:rsidP="00CE73C6">
            <w:pPr>
              <w:pStyle w:val="Prrafodelista"/>
              <w:ind w:left="0"/>
              <w:jc w:val="center"/>
              <w:rPr>
                <w:rFonts w:ascii="Calibri" w:hAnsi="Calibri" w:cs="Arial"/>
                <w:sz w:val="16"/>
                <w:szCs w:val="16"/>
              </w:rPr>
            </w:pPr>
          </w:p>
        </w:tc>
        <w:tc>
          <w:tcPr>
            <w:tcW w:w="1560" w:type="dxa"/>
            <w:vAlign w:val="center"/>
          </w:tcPr>
          <w:p w:rsidR="00EB2CFC" w:rsidRPr="00CE73C6" w:rsidRDefault="00EB2CFC" w:rsidP="00CE73C6">
            <w:pPr>
              <w:pStyle w:val="Prrafodelista"/>
              <w:ind w:left="0"/>
              <w:jc w:val="center"/>
              <w:rPr>
                <w:rFonts w:ascii="Calibri" w:hAnsi="Calibri" w:cs="Arial"/>
                <w:sz w:val="16"/>
                <w:szCs w:val="16"/>
              </w:rPr>
            </w:pPr>
          </w:p>
        </w:tc>
      </w:tr>
    </w:tbl>
    <w:p w:rsidR="00F24BB5" w:rsidRPr="00DE3D73" w:rsidRDefault="00F24BB5" w:rsidP="00F47646">
      <w:pPr>
        <w:tabs>
          <w:tab w:val="left" w:pos="4215"/>
          <w:tab w:val="left" w:pos="5675"/>
          <w:tab w:val="left" w:pos="7415"/>
        </w:tabs>
        <w:spacing w:after="0" w:line="240" w:lineRule="auto"/>
        <w:jc w:val="center"/>
        <w:rPr>
          <w:rFonts w:ascii="Calibri" w:hAnsi="Calibri" w:cs="Arial"/>
          <w:sz w:val="18"/>
          <w:szCs w:val="18"/>
        </w:rPr>
      </w:pPr>
    </w:p>
    <w:tbl>
      <w:tblPr>
        <w:tblW w:w="8859" w:type="dxa"/>
        <w:tblInd w:w="144" w:type="dxa"/>
        <w:tblLayout w:type="fixed"/>
        <w:tblCellMar>
          <w:left w:w="72" w:type="dxa"/>
          <w:right w:w="72" w:type="dxa"/>
        </w:tblCellMar>
        <w:tblLook w:val="0000"/>
      </w:tblPr>
      <w:tblGrid>
        <w:gridCol w:w="1062"/>
        <w:gridCol w:w="993"/>
        <w:gridCol w:w="992"/>
        <w:gridCol w:w="992"/>
        <w:gridCol w:w="1418"/>
        <w:gridCol w:w="1134"/>
        <w:gridCol w:w="1134"/>
        <w:gridCol w:w="1134"/>
      </w:tblGrid>
      <w:tr w:rsidR="007D2E06" w:rsidRPr="00BA2AEB" w:rsidTr="007D2E06">
        <w:trPr>
          <w:trHeight w:val="176"/>
        </w:trPr>
        <w:tc>
          <w:tcPr>
            <w:tcW w:w="8859" w:type="dxa"/>
            <w:gridSpan w:val="8"/>
            <w:tcBorders>
              <w:top w:val="single" w:sz="6" w:space="0" w:color="000000"/>
              <w:left w:val="single" w:sz="6" w:space="0" w:color="000000"/>
              <w:bottom w:val="single" w:sz="6" w:space="0" w:color="000000"/>
              <w:right w:val="single" w:sz="6" w:space="0" w:color="000000"/>
            </w:tcBorders>
          </w:tcPr>
          <w:p w:rsidR="007D2E06" w:rsidRPr="00BA2AEB" w:rsidRDefault="007D2E06" w:rsidP="00F47646">
            <w:pPr>
              <w:spacing w:after="101" w:line="240" w:lineRule="auto"/>
              <w:jc w:val="center"/>
              <w:rPr>
                <w:rFonts w:ascii="Calibri" w:hAnsi="Calibri" w:cs="Arial"/>
                <w:sz w:val="16"/>
                <w:szCs w:val="16"/>
              </w:rPr>
            </w:pPr>
            <w:r w:rsidRPr="00BA2AEB">
              <w:rPr>
                <w:rFonts w:ascii="Calibri" w:hAnsi="Calibri" w:cs="Arial"/>
                <w:sz w:val="16"/>
                <w:szCs w:val="16"/>
              </w:rPr>
              <w:t>Ubicación de la obra pública</w:t>
            </w:r>
          </w:p>
        </w:tc>
      </w:tr>
      <w:tr w:rsidR="00CE73C6" w:rsidRPr="00BA2AEB" w:rsidTr="00EB2CFC">
        <w:trPr>
          <w:trHeight w:val="20"/>
        </w:trPr>
        <w:tc>
          <w:tcPr>
            <w:tcW w:w="1062" w:type="dxa"/>
            <w:tcBorders>
              <w:top w:val="single" w:sz="6" w:space="0" w:color="000000"/>
              <w:left w:val="single" w:sz="6" w:space="0" w:color="000000"/>
              <w:bottom w:val="single" w:sz="6" w:space="0" w:color="000000"/>
              <w:right w:val="single" w:sz="6" w:space="0" w:color="000000"/>
            </w:tcBorders>
          </w:tcPr>
          <w:p w:rsidR="00CE73C6" w:rsidRPr="00BA2AEB" w:rsidRDefault="00CE73C6" w:rsidP="00F47646">
            <w:pPr>
              <w:spacing w:after="101" w:line="240" w:lineRule="auto"/>
              <w:jc w:val="center"/>
              <w:rPr>
                <w:rFonts w:ascii="Calibri" w:hAnsi="Calibri" w:cs="Arial"/>
                <w:sz w:val="16"/>
                <w:szCs w:val="16"/>
              </w:rPr>
            </w:pPr>
            <w:r w:rsidRPr="00BA2AEB">
              <w:rPr>
                <w:rFonts w:ascii="Calibri" w:hAnsi="Calibri" w:cs="Arial"/>
                <w:sz w:val="16"/>
                <w:szCs w:val="16"/>
              </w:rPr>
              <w:t>Nombre del asentamiento</w:t>
            </w:r>
          </w:p>
        </w:tc>
        <w:tc>
          <w:tcPr>
            <w:tcW w:w="993" w:type="dxa"/>
            <w:tcBorders>
              <w:top w:val="single" w:sz="6" w:space="0" w:color="000000"/>
              <w:left w:val="single" w:sz="6" w:space="0" w:color="000000"/>
              <w:bottom w:val="single" w:sz="6" w:space="0" w:color="000000"/>
              <w:right w:val="single" w:sz="6" w:space="0" w:color="000000"/>
            </w:tcBorders>
          </w:tcPr>
          <w:p w:rsidR="00CE73C6" w:rsidRPr="00BA2AEB" w:rsidRDefault="00CE73C6" w:rsidP="00F47646">
            <w:pPr>
              <w:spacing w:after="101" w:line="240" w:lineRule="auto"/>
              <w:jc w:val="center"/>
              <w:rPr>
                <w:rFonts w:ascii="Calibri" w:hAnsi="Calibri" w:cs="Arial"/>
                <w:sz w:val="16"/>
                <w:szCs w:val="16"/>
              </w:rPr>
            </w:pPr>
            <w:r w:rsidRPr="00BA2AEB">
              <w:rPr>
                <w:rFonts w:ascii="Calibri" w:hAnsi="Calibri" w:cs="Arial"/>
                <w:sz w:val="16"/>
                <w:szCs w:val="16"/>
              </w:rPr>
              <w:t>Clave de la localidad</w:t>
            </w:r>
          </w:p>
        </w:tc>
        <w:tc>
          <w:tcPr>
            <w:tcW w:w="992" w:type="dxa"/>
            <w:tcBorders>
              <w:top w:val="single" w:sz="6" w:space="0" w:color="000000"/>
              <w:left w:val="single" w:sz="6" w:space="0" w:color="000000"/>
              <w:bottom w:val="single" w:sz="6" w:space="0" w:color="000000"/>
              <w:right w:val="single" w:sz="6" w:space="0" w:color="000000"/>
            </w:tcBorders>
          </w:tcPr>
          <w:p w:rsidR="00CE73C6" w:rsidRPr="00BA2AEB" w:rsidRDefault="00CE73C6" w:rsidP="00F47646">
            <w:pPr>
              <w:spacing w:after="101" w:line="240" w:lineRule="auto"/>
              <w:jc w:val="center"/>
              <w:rPr>
                <w:rFonts w:ascii="Calibri" w:hAnsi="Calibri" w:cs="Arial"/>
                <w:sz w:val="16"/>
                <w:szCs w:val="16"/>
              </w:rPr>
            </w:pPr>
            <w:r w:rsidRPr="00BA2AEB">
              <w:rPr>
                <w:rFonts w:ascii="Calibri" w:hAnsi="Calibri" w:cs="Arial"/>
                <w:sz w:val="16"/>
                <w:szCs w:val="16"/>
              </w:rPr>
              <w:t>Nombre de la localidad</w:t>
            </w:r>
          </w:p>
        </w:tc>
        <w:tc>
          <w:tcPr>
            <w:tcW w:w="992"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r w:rsidRPr="00BA2AEB">
              <w:rPr>
                <w:rFonts w:ascii="Calibri" w:hAnsi="Calibri" w:cs="Arial"/>
                <w:sz w:val="16"/>
                <w:szCs w:val="16"/>
              </w:rPr>
              <w:t>Clave del municipio</w:t>
            </w:r>
          </w:p>
        </w:tc>
        <w:tc>
          <w:tcPr>
            <w:tcW w:w="1418"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r w:rsidRPr="00BA2AEB">
              <w:rPr>
                <w:rFonts w:ascii="Calibri" w:hAnsi="Calibri" w:cs="Arial"/>
                <w:sz w:val="16"/>
                <w:szCs w:val="16"/>
              </w:rPr>
              <w:t>Nombre del municipio o delegación</w:t>
            </w:r>
          </w:p>
        </w:tc>
        <w:tc>
          <w:tcPr>
            <w:tcW w:w="1134"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r w:rsidRPr="00BA2AEB">
              <w:rPr>
                <w:rFonts w:ascii="Calibri" w:hAnsi="Calibri" w:cs="Arial"/>
                <w:sz w:val="16"/>
                <w:szCs w:val="16"/>
              </w:rPr>
              <w:t>Clave de la entidad federativa</w:t>
            </w:r>
          </w:p>
        </w:tc>
        <w:tc>
          <w:tcPr>
            <w:tcW w:w="1134"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r w:rsidRPr="00BA2AEB">
              <w:rPr>
                <w:rFonts w:ascii="Calibri" w:hAnsi="Calibri" w:cs="Arial"/>
                <w:sz w:val="16"/>
                <w:szCs w:val="16"/>
              </w:rPr>
              <w:t>Nombre de la entidad federativa</w:t>
            </w:r>
          </w:p>
        </w:tc>
        <w:tc>
          <w:tcPr>
            <w:tcW w:w="1134"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r w:rsidRPr="00BA2AEB">
              <w:rPr>
                <w:rFonts w:ascii="Calibri" w:hAnsi="Calibri" w:cs="Arial"/>
                <w:sz w:val="16"/>
                <w:szCs w:val="16"/>
              </w:rPr>
              <w:t>Código postal</w:t>
            </w:r>
          </w:p>
        </w:tc>
      </w:tr>
      <w:tr w:rsidR="00CE73C6" w:rsidRPr="00BA2AEB" w:rsidTr="00EB2CFC">
        <w:trPr>
          <w:trHeight w:val="20"/>
        </w:trPr>
        <w:tc>
          <w:tcPr>
            <w:tcW w:w="1062" w:type="dxa"/>
            <w:tcBorders>
              <w:top w:val="single" w:sz="6" w:space="0" w:color="000000"/>
              <w:left w:val="single" w:sz="6" w:space="0" w:color="000000"/>
              <w:bottom w:val="single" w:sz="6" w:space="0" w:color="000000"/>
              <w:right w:val="single" w:sz="6" w:space="0" w:color="000000"/>
            </w:tcBorders>
          </w:tcPr>
          <w:p w:rsidR="00CE73C6" w:rsidRPr="00BA2AEB" w:rsidRDefault="00CE73C6" w:rsidP="00F47646">
            <w:pPr>
              <w:spacing w:after="101" w:line="240" w:lineRule="auto"/>
              <w:jc w:val="center"/>
              <w:rPr>
                <w:rFonts w:ascii="Calibri" w:hAnsi="Calibri" w:cs="Arial"/>
                <w:sz w:val="16"/>
                <w:szCs w:val="16"/>
              </w:rPr>
            </w:pPr>
          </w:p>
        </w:tc>
        <w:tc>
          <w:tcPr>
            <w:tcW w:w="993" w:type="dxa"/>
            <w:tcBorders>
              <w:top w:val="single" w:sz="6" w:space="0" w:color="000000"/>
              <w:left w:val="single" w:sz="6" w:space="0" w:color="000000"/>
              <w:bottom w:val="single" w:sz="6" w:space="0" w:color="000000"/>
              <w:right w:val="single" w:sz="6" w:space="0" w:color="000000"/>
            </w:tcBorders>
          </w:tcPr>
          <w:p w:rsidR="00CE73C6" w:rsidRPr="00BA2AEB" w:rsidRDefault="00CE73C6" w:rsidP="00F47646">
            <w:pPr>
              <w:spacing w:after="101" w:line="240" w:lineRule="auto"/>
              <w:jc w:val="center"/>
              <w:rPr>
                <w:rFonts w:ascii="Calibri" w:hAnsi="Calibri" w:cs="Arial"/>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CE73C6" w:rsidRPr="00BA2AEB" w:rsidRDefault="00CE73C6" w:rsidP="00F47646">
            <w:pPr>
              <w:spacing w:after="101" w:line="240" w:lineRule="auto"/>
              <w:jc w:val="center"/>
              <w:rPr>
                <w:rFonts w:ascii="Calibri" w:hAnsi="Calibri" w:cs="Arial"/>
                <w:sz w:val="16"/>
                <w:szCs w:val="16"/>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p>
        </w:tc>
      </w:tr>
      <w:tr w:rsidR="00CE73C6" w:rsidRPr="00BA2AEB" w:rsidTr="00EB2CFC">
        <w:trPr>
          <w:trHeight w:val="20"/>
        </w:trPr>
        <w:tc>
          <w:tcPr>
            <w:tcW w:w="1062" w:type="dxa"/>
            <w:tcBorders>
              <w:top w:val="single" w:sz="6" w:space="0" w:color="000000"/>
              <w:left w:val="single" w:sz="6" w:space="0" w:color="000000"/>
              <w:bottom w:val="single" w:sz="6" w:space="0" w:color="000000"/>
              <w:right w:val="single" w:sz="6" w:space="0" w:color="000000"/>
            </w:tcBorders>
          </w:tcPr>
          <w:p w:rsidR="00CE73C6" w:rsidRPr="00BA2AEB" w:rsidRDefault="00CE73C6" w:rsidP="00F47646">
            <w:pPr>
              <w:spacing w:after="101" w:line="240" w:lineRule="auto"/>
              <w:jc w:val="center"/>
              <w:rPr>
                <w:rFonts w:ascii="Calibri" w:hAnsi="Calibri" w:cs="Arial"/>
                <w:sz w:val="16"/>
                <w:szCs w:val="16"/>
              </w:rPr>
            </w:pPr>
          </w:p>
        </w:tc>
        <w:tc>
          <w:tcPr>
            <w:tcW w:w="993" w:type="dxa"/>
            <w:tcBorders>
              <w:top w:val="single" w:sz="6" w:space="0" w:color="000000"/>
              <w:left w:val="single" w:sz="6" w:space="0" w:color="000000"/>
              <w:bottom w:val="single" w:sz="6" w:space="0" w:color="000000"/>
              <w:right w:val="single" w:sz="6" w:space="0" w:color="000000"/>
            </w:tcBorders>
          </w:tcPr>
          <w:p w:rsidR="00CE73C6" w:rsidRPr="00BA2AEB" w:rsidRDefault="00CE73C6" w:rsidP="00F47646">
            <w:pPr>
              <w:spacing w:after="101" w:line="240" w:lineRule="auto"/>
              <w:jc w:val="center"/>
              <w:rPr>
                <w:rFonts w:ascii="Calibri" w:hAnsi="Calibri" w:cs="Arial"/>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CE73C6" w:rsidRPr="00BA2AEB" w:rsidRDefault="00CE73C6" w:rsidP="00F47646">
            <w:pPr>
              <w:spacing w:after="101" w:line="240" w:lineRule="auto"/>
              <w:jc w:val="center"/>
              <w:rPr>
                <w:rFonts w:ascii="Calibri" w:hAnsi="Calibri" w:cs="Arial"/>
                <w:sz w:val="16"/>
                <w:szCs w:val="16"/>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CE73C6" w:rsidRPr="00BA2AEB" w:rsidRDefault="00CE73C6" w:rsidP="00F47646">
            <w:pPr>
              <w:spacing w:after="101" w:line="240" w:lineRule="auto"/>
              <w:jc w:val="center"/>
              <w:rPr>
                <w:rFonts w:ascii="Calibri" w:hAnsi="Calibri" w:cs="Arial"/>
                <w:sz w:val="16"/>
                <w:szCs w:val="16"/>
              </w:rPr>
            </w:pPr>
          </w:p>
        </w:tc>
      </w:tr>
    </w:tbl>
    <w:p w:rsidR="00B52201" w:rsidRPr="00DE3D73" w:rsidRDefault="00B52201" w:rsidP="00F47646">
      <w:pPr>
        <w:spacing w:after="0" w:line="240" w:lineRule="auto"/>
        <w:jc w:val="center"/>
        <w:rPr>
          <w:rFonts w:ascii="Calibri" w:hAnsi="Calibri" w:cs="Arial"/>
          <w:sz w:val="18"/>
          <w:szCs w:val="18"/>
        </w:rPr>
      </w:pPr>
    </w:p>
    <w:tbl>
      <w:tblPr>
        <w:tblStyle w:val="Tablaconcuadrcula"/>
        <w:tblW w:w="0" w:type="auto"/>
        <w:jc w:val="center"/>
        <w:tblLook w:val="04A0"/>
      </w:tblPr>
      <w:tblGrid>
        <w:gridCol w:w="1283"/>
        <w:gridCol w:w="1283"/>
        <w:gridCol w:w="1296"/>
        <w:gridCol w:w="1283"/>
      </w:tblGrid>
      <w:tr w:rsidR="00D4031D" w:rsidRPr="00BA2AEB" w:rsidTr="00025B48">
        <w:trPr>
          <w:jc w:val="center"/>
        </w:trPr>
        <w:tc>
          <w:tcPr>
            <w:tcW w:w="1283" w:type="dxa"/>
            <w:vAlign w:val="center"/>
          </w:tcPr>
          <w:p w:rsidR="00D4031D" w:rsidRPr="00BA2AEB" w:rsidRDefault="00D4031D" w:rsidP="00F47646">
            <w:pPr>
              <w:pStyle w:val="Prrafodelista"/>
              <w:tabs>
                <w:tab w:val="left" w:pos="449"/>
              </w:tabs>
              <w:ind w:left="0"/>
              <w:jc w:val="center"/>
              <w:rPr>
                <w:rFonts w:ascii="Calibri" w:hAnsi="Calibri" w:cs="Arial"/>
                <w:sz w:val="16"/>
                <w:szCs w:val="16"/>
              </w:rPr>
            </w:pPr>
            <w:r w:rsidRPr="00BA2AEB">
              <w:rPr>
                <w:rFonts w:ascii="Calibri" w:hAnsi="Calibri" w:cs="Arial"/>
                <w:sz w:val="16"/>
                <w:szCs w:val="16"/>
              </w:rPr>
              <w:t>Monto Asignado</w:t>
            </w:r>
          </w:p>
        </w:tc>
        <w:tc>
          <w:tcPr>
            <w:tcW w:w="1283" w:type="dxa"/>
            <w:vAlign w:val="center"/>
          </w:tcPr>
          <w:p w:rsidR="00D4031D" w:rsidRPr="00BA2AEB" w:rsidRDefault="00D4031D" w:rsidP="00F47646">
            <w:pPr>
              <w:pStyle w:val="Prrafodelista"/>
              <w:ind w:left="0"/>
              <w:jc w:val="center"/>
              <w:rPr>
                <w:rFonts w:ascii="Calibri" w:hAnsi="Calibri" w:cs="Arial"/>
                <w:sz w:val="16"/>
                <w:szCs w:val="16"/>
              </w:rPr>
            </w:pPr>
            <w:r w:rsidRPr="00BA2AEB">
              <w:rPr>
                <w:rFonts w:ascii="Calibri" w:hAnsi="Calibri" w:cs="Arial"/>
                <w:sz w:val="16"/>
                <w:szCs w:val="16"/>
              </w:rPr>
              <w:t>Monto Ejercido</w:t>
            </w:r>
          </w:p>
        </w:tc>
        <w:tc>
          <w:tcPr>
            <w:tcW w:w="1296" w:type="dxa"/>
            <w:vAlign w:val="center"/>
          </w:tcPr>
          <w:p w:rsidR="00D4031D" w:rsidRPr="00BA2AEB" w:rsidRDefault="00D4031D" w:rsidP="00F47646">
            <w:pPr>
              <w:pStyle w:val="Prrafodelista"/>
              <w:ind w:left="0"/>
              <w:jc w:val="center"/>
              <w:rPr>
                <w:rFonts w:ascii="Calibri" w:hAnsi="Calibri" w:cs="Arial"/>
                <w:sz w:val="16"/>
                <w:szCs w:val="16"/>
              </w:rPr>
            </w:pPr>
            <w:r w:rsidRPr="00BA2AEB">
              <w:rPr>
                <w:rFonts w:ascii="Calibri" w:eastAsia="Calibri" w:hAnsi="Calibri" w:cs="Arial"/>
                <w:sz w:val="16"/>
                <w:szCs w:val="16"/>
              </w:rPr>
              <w:t>Hipervínculo al mapa de georreferencia</w:t>
            </w:r>
          </w:p>
        </w:tc>
        <w:tc>
          <w:tcPr>
            <w:tcW w:w="1283" w:type="dxa"/>
            <w:vAlign w:val="center"/>
          </w:tcPr>
          <w:p w:rsidR="00D4031D" w:rsidRPr="00BA2AEB" w:rsidRDefault="00D4031D" w:rsidP="00F47646">
            <w:pPr>
              <w:pStyle w:val="Prrafodelista"/>
              <w:ind w:left="0"/>
              <w:jc w:val="center"/>
              <w:rPr>
                <w:rFonts w:ascii="Calibri" w:hAnsi="Calibri" w:cs="Arial"/>
                <w:sz w:val="16"/>
                <w:szCs w:val="16"/>
              </w:rPr>
            </w:pPr>
            <w:r w:rsidRPr="00BA2AEB">
              <w:rPr>
                <w:rFonts w:ascii="Calibri" w:eastAsia="Calibri" w:hAnsi="Calibri" w:cs="Arial"/>
                <w:sz w:val="16"/>
                <w:szCs w:val="16"/>
              </w:rPr>
              <w:t>Hipervínculo a la imagen de la obra</w:t>
            </w:r>
          </w:p>
        </w:tc>
      </w:tr>
      <w:tr w:rsidR="00D4031D" w:rsidRPr="00BA2AEB" w:rsidTr="00025B48">
        <w:trPr>
          <w:jc w:val="center"/>
        </w:trPr>
        <w:tc>
          <w:tcPr>
            <w:tcW w:w="1283" w:type="dxa"/>
            <w:vAlign w:val="center"/>
          </w:tcPr>
          <w:p w:rsidR="00D4031D" w:rsidRPr="00BA2AEB" w:rsidRDefault="00D4031D" w:rsidP="00F47646">
            <w:pPr>
              <w:pStyle w:val="Prrafodelista"/>
              <w:ind w:left="0"/>
              <w:jc w:val="center"/>
              <w:rPr>
                <w:rFonts w:ascii="Arial" w:hAnsi="Arial" w:cs="Arial"/>
                <w:sz w:val="16"/>
                <w:szCs w:val="16"/>
              </w:rPr>
            </w:pPr>
          </w:p>
        </w:tc>
        <w:tc>
          <w:tcPr>
            <w:tcW w:w="1283" w:type="dxa"/>
            <w:vAlign w:val="center"/>
          </w:tcPr>
          <w:p w:rsidR="00D4031D" w:rsidRPr="00BA2AEB" w:rsidRDefault="00D4031D" w:rsidP="00F47646">
            <w:pPr>
              <w:pStyle w:val="Prrafodelista"/>
              <w:ind w:left="0"/>
              <w:jc w:val="center"/>
              <w:rPr>
                <w:rFonts w:ascii="Arial" w:hAnsi="Arial" w:cs="Arial"/>
                <w:sz w:val="16"/>
                <w:szCs w:val="16"/>
              </w:rPr>
            </w:pPr>
          </w:p>
        </w:tc>
        <w:tc>
          <w:tcPr>
            <w:tcW w:w="1296" w:type="dxa"/>
            <w:vAlign w:val="center"/>
          </w:tcPr>
          <w:p w:rsidR="00D4031D" w:rsidRPr="00BA2AEB" w:rsidRDefault="00D4031D" w:rsidP="00F47646">
            <w:pPr>
              <w:pStyle w:val="Prrafodelista"/>
              <w:ind w:left="0"/>
              <w:jc w:val="center"/>
              <w:rPr>
                <w:rFonts w:ascii="Arial" w:hAnsi="Arial" w:cs="Arial"/>
                <w:sz w:val="16"/>
                <w:szCs w:val="16"/>
              </w:rPr>
            </w:pPr>
          </w:p>
        </w:tc>
        <w:tc>
          <w:tcPr>
            <w:tcW w:w="1283" w:type="dxa"/>
            <w:vAlign w:val="center"/>
          </w:tcPr>
          <w:p w:rsidR="00D4031D" w:rsidRPr="00BA2AEB" w:rsidRDefault="00D4031D" w:rsidP="00F47646">
            <w:pPr>
              <w:pStyle w:val="Prrafodelista"/>
              <w:ind w:left="0"/>
              <w:jc w:val="center"/>
              <w:rPr>
                <w:rFonts w:ascii="Arial" w:hAnsi="Arial" w:cs="Arial"/>
                <w:sz w:val="16"/>
                <w:szCs w:val="16"/>
              </w:rPr>
            </w:pPr>
          </w:p>
        </w:tc>
      </w:tr>
      <w:tr w:rsidR="00D4031D" w:rsidRPr="00BA2AEB" w:rsidTr="00025B48">
        <w:trPr>
          <w:jc w:val="center"/>
        </w:trPr>
        <w:tc>
          <w:tcPr>
            <w:tcW w:w="1283" w:type="dxa"/>
            <w:vAlign w:val="center"/>
          </w:tcPr>
          <w:p w:rsidR="00D4031D" w:rsidRPr="00BA2AEB" w:rsidRDefault="00D4031D" w:rsidP="00F47646">
            <w:pPr>
              <w:pStyle w:val="Prrafodelista"/>
              <w:ind w:left="0"/>
              <w:jc w:val="center"/>
              <w:rPr>
                <w:rFonts w:ascii="Arial" w:hAnsi="Arial" w:cs="Arial"/>
                <w:sz w:val="16"/>
                <w:szCs w:val="16"/>
              </w:rPr>
            </w:pPr>
          </w:p>
        </w:tc>
        <w:tc>
          <w:tcPr>
            <w:tcW w:w="1283" w:type="dxa"/>
            <w:vAlign w:val="center"/>
          </w:tcPr>
          <w:p w:rsidR="00D4031D" w:rsidRPr="00BA2AEB" w:rsidRDefault="00D4031D" w:rsidP="00F47646">
            <w:pPr>
              <w:pStyle w:val="Prrafodelista"/>
              <w:ind w:left="0"/>
              <w:jc w:val="center"/>
              <w:rPr>
                <w:rFonts w:ascii="Arial" w:hAnsi="Arial" w:cs="Arial"/>
                <w:sz w:val="16"/>
                <w:szCs w:val="16"/>
              </w:rPr>
            </w:pPr>
          </w:p>
        </w:tc>
        <w:tc>
          <w:tcPr>
            <w:tcW w:w="1296" w:type="dxa"/>
            <w:vAlign w:val="center"/>
          </w:tcPr>
          <w:p w:rsidR="00D4031D" w:rsidRPr="00BA2AEB" w:rsidRDefault="00D4031D" w:rsidP="00F47646">
            <w:pPr>
              <w:pStyle w:val="Prrafodelista"/>
              <w:ind w:left="0"/>
              <w:jc w:val="center"/>
              <w:rPr>
                <w:rFonts w:ascii="Arial" w:hAnsi="Arial" w:cs="Arial"/>
                <w:sz w:val="16"/>
                <w:szCs w:val="16"/>
              </w:rPr>
            </w:pPr>
          </w:p>
        </w:tc>
        <w:tc>
          <w:tcPr>
            <w:tcW w:w="1283" w:type="dxa"/>
            <w:vAlign w:val="center"/>
          </w:tcPr>
          <w:p w:rsidR="00D4031D" w:rsidRPr="00BA2AEB" w:rsidRDefault="00D4031D" w:rsidP="00F47646">
            <w:pPr>
              <w:pStyle w:val="Prrafodelista"/>
              <w:ind w:left="0"/>
              <w:jc w:val="center"/>
              <w:rPr>
                <w:rFonts w:ascii="Arial" w:hAnsi="Arial" w:cs="Arial"/>
                <w:sz w:val="16"/>
                <w:szCs w:val="16"/>
              </w:rPr>
            </w:pPr>
          </w:p>
        </w:tc>
      </w:tr>
    </w:tbl>
    <w:p w:rsidR="00025B48" w:rsidRDefault="00025B48" w:rsidP="00F47646">
      <w:pPr>
        <w:tabs>
          <w:tab w:val="left" w:pos="4215"/>
          <w:tab w:val="left" w:pos="5675"/>
          <w:tab w:val="left" w:pos="7415"/>
        </w:tabs>
        <w:spacing w:after="0" w:line="240" w:lineRule="auto"/>
        <w:rPr>
          <w:rFonts w:ascii="Calibri" w:hAnsi="Calibri" w:cs="Arial"/>
          <w:sz w:val="20"/>
          <w:szCs w:val="20"/>
        </w:rPr>
      </w:pPr>
    </w:p>
    <w:p w:rsidR="00B52201" w:rsidRPr="00DE3D73" w:rsidRDefault="00025B48" w:rsidP="00F47646">
      <w:pPr>
        <w:tabs>
          <w:tab w:val="left" w:pos="4215"/>
          <w:tab w:val="left" w:pos="5675"/>
          <w:tab w:val="left" w:pos="7415"/>
        </w:tabs>
        <w:spacing w:after="0" w:line="240" w:lineRule="auto"/>
        <w:rPr>
          <w:rFonts w:ascii="Calibri" w:hAnsi="Calibri" w:cs="Arial"/>
          <w:sz w:val="20"/>
          <w:szCs w:val="20"/>
        </w:rPr>
      </w:pPr>
      <w:r w:rsidRPr="00DE3D73">
        <w:rPr>
          <w:rFonts w:ascii="Calibri" w:hAnsi="Calibri" w:cs="Arial"/>
          <w:sz w:val="20"/>
          <w:szCs w:val="20"/>
        </w:rPr>
        <w:t>Área(s) o unidad(es) administrativa(s) que genera(n) o posee(</w:t>
      </w:r>
      <w:r>
        <w:rPr>
          <w:rFonts w:ascii="Calibri" w:hAnsi="Calibri" w:cs="Arial"/>
          <w:sz w:val="20"/>
          <w:szCs w:val="20"/>
        </w:rPr>
        <w:t>n) la información: ____________</w:t>
      </w:r>
    </w:p>
    <w:p w:rsidR="00F24BB5" w:rsidRPr="00DE3D73" w:rsidRDefault="00F24BB5" w:rsidP="00F47646">
      <w:pPr>
        <w:tabs>
          <w:tab w:val="left" w:pos="4215"/>
          <w:tab w:val="left" w:pos="5675"/>
          <w:tab w:val="left" w:pos="7415"/>
        </w:tabs>
        <w:spacing w:after="0" w:line="240" w:lineRule="auto"/>
        <w:rPr>
          <w:rFonts w:ascii="Calibri" w:hAnsi="Calibri" w:cs="Arial"/>
          <w:sz w:val="20"/>
          <w:szCs w:val="20"/>
        </w:rPr>
      </w:pPr>
      <w:r w:rsidRPr="00DE3D73">
        <w:rPr>
          <w:rFonts w:ascii="Calibri" w:hAnsi="Calibri" w:cs="Arial"/>
          <w:sz w:val="20"/>
          <w:szCs w:val="20"/>
        </w:rPr>
        <w:t xml:space="preserve">Periodo de actualización de la información: </w:t>
      </w:r>
      <w:r w:rsidR="00842055" w:rsidRPr="00DE3D73">
        <w:rPr>
          <w:rFonts w:ascii="Calibri" w:hAnsi="Calibri" w:cs="Arial"/>
          <w:sz w:val="20"/>
          <w:szCs w:val="20"/>
        </w:rPr>
        <w:t>t</w:t>
      </w:r>
      <w:r w:rsidRPr="00DE3D73">
        <w:rPr>
          <w:rFonts w:ascii="Calibri" w:hAnsi="Calibri" w:cs="Arial"/>
          <w:sz w:val="20"/>
          <w:szCs w:val="20"/>
        </w:rPr>
        <w:t>rimestral</w:t>
      </w:r>
    </w:p>
    <w:p w:rsidR="00F24BB5" w:rsidRPr="00DE3D73" w:rsidRDefault="00F24BB5" w:rsidP="00F47646">
      <w:pPr>
        <w:tabs>
          <w:tab w:val="left" w:pos="4215"/>
          <w:tab w:val="left" w:pos="5675"/>
          <w:tab w:val="left" w:pos="7415"/>
        </w:tabs>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F24BB5" w:rsidRPr="00DE3D73" w:rsidRDefault="00F24BB5" w:rsidP="00F47646">
      <w:pPr>
        <w:tabs>
          <w:tab w:val="left" w:pos="4215"/>
          <w:tab w:val="left" w:pos="5675"/>
          <w:tab w:val="left" w:pos="7415"/>
        </w:tabs>
        <w:spacing w:after="0" w:line="240" w:lineRule="auto"/>
        <w:rPr>
          <w:rFonts w:ascii="Calibri" w:hAnsi="Calibri" w:cs="Arial"/>
          <w:sz w:val="20"/>
          <w:szCs w:val="20"/>
        </w:rPr>
      </w:pPr>
      <w:r w:rsidRPr="00DE3D73">
        <w:rPr>
          <w:rFonts w:ascii="Calibri" w:hAnsi="Calibri" w:cs="Arial"/>
          <w:sz w:val="20"/>
          <w:szCs w:val="20"/>
        </w:rPr>
        <w:t>Fecha de validación: día/mes/año</w:t>
      </w:r>
    </w:p>
    <w:p w:rsidR="00F24BB5" w:rsidRPr="00DE3D73" w:rsidRDefault="00F24BB5" w:rsidP="00F47646">
      <w:pPr>
        <w:pStyle w:val="Prrafodelista"/>
        <w:spacing w:after="0" w:line="240" w:lineRule="auto"/>
        <w:ind w:left="0"/>
        <w:jc w:val="both"/>
        <w:rPr>
          <w:rFonts w:ascii="Calibri" w:hAnsi="Calibri" w:cs="Arial"/>
          <w:b/>
          <w:sz w:val="20"/>
          <w:szCs w:val="20"/>
        </w:rPr>
      </w:pPr>
    </w:p>
    <w:p w:rsidR="00B768CF" w:rsidRPr="00DE3D73" w:rsidRDefault="00B768CF" w:rsidP="00F47646">
      <w:pPr>
        <w:widowControl/>
        <w:spacing w:before="240" w:line="240" w:lineRule="auto"/>
        <w:jc w:val="both"/>
        <w:rPr>
          <w:rFonts w:ascii="Arial" w:hAnsi="Arial" w:cs="Arial"/>
          <w:b/>
          <w:bCs/>
          <w:sz w:val="20"/>
          <w:szCs w:val="20"/>
        </w:rPr>
      </w:pPr>
      <w:r w:rsidRPr="00DE3D73">
        <w:rPr>
          <w:rFonts w:ascii="Arial" w:hAnsi="Arial" w:cs="Arial"/>
          <w:b/>
          <w:bCs/>
          <w:sz w:val="20"/>
          <w:szCs w:val="20"/>
        </w:rPr>
        <w:br w:type="page"/>
      </w:r>
    </w:p>
    <w:p w:rsidR="00B768CF" w:rsidRPr="00DE3D73" w:rsidRDefault="00B768CF" w:rsidP="00F47646">
      <w:pPr>
        <w:widowControl/>
        <w:autoSpaceDE w:val="0"/>
        <w:autoSpaceDN w:val="0"/>
        <w:adjustRightInd w:val="0"/>
        <w:spacing w:before="240" w:line="240" w:lineRule="auto"/>
        <w:ind w:left="567"/>
        <w:jc w:val="both"/>
        <w:rPr>
          <w:rFonts w:ascii="Arial" w:hAnsi="Arial" w:cs="Arial"/>
          <w:i/>
        </w:rPr>
      </w:pPr>
      <w:r w:rsidRPr="006A7D35">
        <w:rPr>
          <w:rFonts w:ascii="Arial" w:hAnsi="Arial" w:cs="Arial"/>
          <w:b/>
          <w:bCs/>
          <w:i/>
        </w:rPr>
        <w:lastRenderedPageBreak/>
        <w:t xml:space="preserve">XX. </w:t>
      </w:r>
      <w:r w:rsidRPr="006A7D35">
        <w:rPr>
          <w:rFonts w:ascii="Arial" w:hAnsi="Arial" w:cs="Arial"/>
          <w:i/>
        </w:rPr>
        <w:t>Un listado de las oficinas del Registro Civil en la Ciudad de México, incluyendo su ubicación, el currículum y antigüedad en el cargo de los oficiales o titulares y las estadísticas de los trámites que realice</w:t>
      </w:r>
      <w:r w:rsidR="00C01FF9" w:rsidRPr="006A7D35">
        <w:rPr>
          <w:rFonts w:ascii="Arial" w:hAnsi="Arial" w:cs="Arial"/>
          <w:i/>
        </w:rPr>
        <w:t>;</w:t>
      </w:r>
    </w:p>
    <w:p w:rsidR="002C29C4" w:rsidRDefault="002C29C4" w:rsidP="002C29C4">
      <w:pPr>
        <w:pStyle w:val="Prrafodelista"/>
        <w:spacing w:before="240" w:line="240" w:lineRule="auto"/>
        <w:ind w:left="0" w:right="49"/>
        <w:jc w:val="both"/>
        <w:rPr>
          <w:rFonts w:ascii="Arial" w:hAnsi="Arial" w:cs="Arial"/>
        </w:rPr>
      </w:pPr>
      <w:r>
        <w:rPr>
          <w:rFonts w:ascii="Arial" w:hAnsi="Arial" w:cs="Arial"/>
        </w:rPr>
        <w:t>T</w:t>
      </w:r>
      <w:r w:rsidRPr="00DE3D73">
        <w:rPr>
          <w:rFonts w:ascii="Arial" w:hAnsi="Arial" w:cs="Arial"/>
        </w:rPr>
        <w:t>odos los sujetos obligados que integran el Poder Ejecutivo de la Ciudad de México, excepto</w:t>
      </w:r>
      <w:r>
        <w:rPr>
          <w:rFonts w:ascii="Arial" w:hAnsi="Arial" w:cs="Arial"/>
        </w:rPr>
        <w:t xml:space="preserve"> la Consejería Jurídica y de Servicios Legales, </w:t>
      </w:r>
      <w:r w:rsidRPr="00DE3D73">
        <w:rPr>
          <w:rFonts w:ascii="Arial" w:hAnsi="Arial" w:cs="Arial"/>
        </w:rPr>
        <w:t xml:space="preserve">vincularán al sitio de Internet en donde </w:t>
      </w:r>
      <w:r>
        <w:rPr>
          <w:rFonts w:ascii="Arial" w:hAnsi="Arial" w:cs="Arial"/>
        </w:rPr>
        <w:t>é</w:t>
      </w:r>
      <w:r w:rsidRPr="00DE3D73">
        <w:rPr>
          <w:rFonts w:ascii="Arial" w:hAnsi="Arial" w:cs="Arial"/>
        </w:rPr>
        <w:t xml:space="preserve">sta publica específicamente la información solicitada en la presente fracción, y la siguiente </w:t>
      </w:r>
      <w:r w:rsidRPr="00EA0ED6">
        <w:rPr>
          <w:rFonts w:ascii="Arial" w:hAnsi="Arial" w:cs="Arial"/>
        </w:rPr>
        <w:t>leyenda</w:t>
      </w:r>
      <w:r>
        <w:rPr>
          <w:rFonts w:ascii="Arial" w:hAnsi="Arial" w:cs="Arial"/>
        </w:rPr>
        <w:t>:</w:t>
      </w:r>
    </w:p>
    <w:p w:rsidR="00035BF7" w:rsidRPr="00DE3D73" w:rsidRDefault="00035BF7" w:rsidP="00F47646">
      <w:pPr>
        <w:pStyle w:val="Textonormal"/>
        <w:spacing w:before="240" w:after="200"/>
        <w:ind w:left="0"/>
        <w:jc w:val="both"/>
        <w:rPr>
          <w:i/>
          <w:sz w:val="22"/>
          <w:szCs w:val="22"/>
        </w:rPr>
      </w:pPr>
      <w:r w:rsidRPr="00DE3D73">
        <w:rPr>
          <w:i/>
          <w:sz w:val="22"/>
          <w:szCs w:val="22"/>
        </w:rPr>
        <w:t>No aplica. De acuerdo con lo establecido en el artículo 35, fracción XVIII de la Ley Orgánica de la Administración Pública del Distrito Federal, esta obligación es atribución de la Consejería</w:t>
      </w:r>
      <w:r w:rsidR="00695984">
        <w:rPr>
          <w:i/>
          <w:sz w:val="22"/>
          <w:szCs w:val="22"/>
        </w:rPr>
        <w:t xml:space="preserve"> Jurídica y Servicios Legales.</w:t>
      </w:r>
    </w:p>
    <w:p w:rsidR="002D6F74" w:rsidRPr="00DE3D73" w:rsidRDefault="002D6F74" w:rsidP="00F47646">
      <w:pPr>
        <w:spacing w:line="240" w:lineRule="auto"/>
        <w:jc w:val="both"/>
        <w:rPr>
          <w:rFonts w:ascii="Arial" w:hAnsi="Arial" w:cs="Arial"/>
        </w:rPr>
      </w:pPr>
      <w:r w:rsidRPr="00DE3D73">
        <w:rPr>
          <w:rFonts w:ascii="Arial" w:hAnsi="Arial" w:cs="Arial"/>
        </w:rPr>
        <w:t xml:space="preserve">Por su parte, la Consejería Jurídica y de Servicios Legales publicará un listado con las oficinas del Registro Civil, en la cual se deberá incluir la ubicación de cada oficina del Registro, el currículum y la antigüedad en el cargo de los oficiales o titulares, así como las estadísticas de los trámites que </w:t>
      </w:r>
      <w:r w:rsidR="00AF5F7E" w:rsidRPr="00DE3D73">
        <w:rPr>
          <w:rFonts w:ascii="Arial" w:hAnsi="Arial" w:cs="Arial"/>
        </w:rPr>
        <w:t xml:space="preserve">se </w:t>
      </w:r>
      <w:r w:rsidRPr="00DE3D73">
        <w:rPr>
          <w:rFonts w:ascii="Arial" w:hAnsi="Arial" w:cs="Arial"/>
        </w:rPr>
        <w:t>realiza</w:t>
      </w:r>
      <w:r w:rsidR="00AF5F7E" w:rsidRPr="00DE3D73">
        <w:rPr>
          <w:rFonts w:ascii="Arial" w:hAnsi="Arial" w:cs="Arial"/>
        </w:rPr>
        <w:t>n en esas unidades administrativas</w:t>
      </w:r>
      <w:r w:rsidRPr="00DE3D73">
        <w:rPr>
          <w:rFonts w:ascii="Arial" w:hAnsi="Arial" w:cs="Arial"/>
        </w:rPr>
        <w:t>.</w:t>
      </w:r>
    </w:p>
    <w:p w:rsidR="003434E2" w:rsidRPr="00DE3D73" w:rsidRDefault="003434E2" w:rsidP="00F47646">
      <w:pPr>
        <w:spacing w:line="240" w:lineRule="auto"/>
        <w:jc w:val="both"/>
        <w:rPr>
          <w:rFonts w:ascii="Arial" w:hAnsi="Arial" w:cs="Arial"/>
        </w:rPr>
      </w:pPr>
      <w:r w:rsidRPr="00DE3D73">
        <w:rPr>
          <w:rFonts w:ascii="Arial" w:hAnsi="Arial" w:cs="Arial"/>
        </w:rPr>
        <w:t>La información publicada en est</w:t>
      </w:r>
      <w:r w:rsidR="001E1C95" w:rsidRPr="00DE3D73">
        <w:rPr>
          <w:rFonts w:ascii="Arial" w:hAnsi="Arial" w:cs="Arial"/>
        </w:rPr>
        <w:t>eapartado</w:t>
      </w:r>
      <w:r w:rsidRPr="00DE3D73">
        <w:rPr>
          <w:rFonts w:ascii="Arial" w:hAnsi="Arial" w:cs="Arial"/>
        </w:rPr>
        <w:t xml:space="preserve"> deberá guardar relación con la</w:t>
      </w:r>
      <w:r w:rsidR="001E1C95" w:rsidRPr="00DE3D73">
        <w:rPr>
          <w:rFonts w:ascii="Arial" w:hAnsi="Arial" w:cs="Arial"/>
        </w:rPr>
        <w:t>sfracciones</w:t>
      </w:r>
      <w:r w:rsidRPr="00DE3D73">
        <w:rPr>
          <w:rFonts w:ascii="Arial" w:hAnsi="Arial" w:cs="Arial"/>
        </w:rPr>
        <w:t xml:space="preserve"> XX </w:t>
      </w:r>
      <w:r w:rsidR="001E1C95" w:rsidRPr="00DE3D73">
        <w:rPr>
          <w:rFonts w:ascii="Arial" w:hAnsi="Arial" w:cs="Arial"/>
        </w:rPr>
        <w:t xml:space="preserve">(trámites, requisitos y formatos) y </w:t>
      </w:r>
      <w:r w:rsidR="00AC6193" w:rsidRPr="00DE3D73">
        <w:rPr>
          <w:rFonts w:ascii="Arial" w:hAnsi="Arial" w:cs="Arial"/>
        </w:rPr>
        <w:t xml:space="preserve">XXXII (estadísticas que generen en cumplimiento de sus facultades) </w:t>
      </w:r>
      <w:r w:rsidRPr="00DE3D73">
        <w:rPr>
          <w:rFonts w:ascii="Arial" w:hAnsi="Arial" w:cs="Arial"/>
        </w:rPr>
        <w:t xml:space="preserve">del artículo 121 de la </w:t>
      </w:r>
      <w:r w:rsidR="005C5432">
        <w:rPr>
          <w:rFonts w:ascii="Arial" w:hAnsi="Arial" w:cs="Arial"/>
        </w:rPr>
        <w:t>LTAIPRC</w:t>
      </w:r>
      <w:r w:rsidRPr="00DE3D73">
        <w:rPr>
          <w:rFonts w:ascii="Arial" w:hAnsi="Arial" w:cs="Arial"/>
        </w:rPr>
        <w:t>.</w:t>
      </w:r>
    </w:p>
    <w:p w:rsidR="002D6F74" w:rsidRPr="00DE3D73" w:rsidRDefault="002D6F74" w:rsidP="00F47646">
      <w:pPr>
        <w:shd w:val="clear" w:color="auto" w:fill="FFFFFF"/>
        <w:spacing w:after="101" w:line="240" w:lineRule="auto"/>
        <w:jc w:val="both"/>
        <w:rPr>
          <w:rFonts w:ascii="Arial" w:eastAsia="Calibri" w:hAnsi="Arial" w:cs="Arial"/>
        </w:rPr>
      </w:pPr>
      <w:r w:rsidRPr="00DE3D73">
        <w:rPr>
          <w:rFonts w:ascii="Arial" w:eastAsia="Calibri" w:hAnsi="Arial" w:cs="Arial"/>
          <w:b/>
        </w:rPr>
        <w:t>________________________________________________________________________</w:t>
      </w:r>
    </w:p>
    <w:p w:rsidR="002D6F74" w:rsidRPr="00DE3D73" w:rsidRDefault="002D6F74" w:rsidP="00F47646">
      <w:pPr>
        <w:shd w:val="clear" w:color="auto" w:fill="FFFFFF"/>
        <w:spacing w:before="240" w:after="101" w:line="240" w:lineRule="auto"/>
        <w:jc w:val="both"/>
        <w:rPr>
          <w:rFonts w:ascii="Arial" w:eastAsia="Calibri" w:hAnsi="Arial" w:cs="Arial"/>
        </w:rPr>
      </w:pPr>
      <w:r w:rsidRPr="00DE3D73">
        <w:rPr>
          <w:rFonts w:ascii="Arial" w:eastAsia="Calibri" w:hAnsi="Arial" w:cs="Arial"/>
          <w:b/>
        </w:rPr>
        <w:t xml:space="preserve">Periodo de actualización: </w:t>
      </w:r>
      <w:r w:rsidRPr="00DE3D73">
        <w:rPr>
          <w:rFonts w:ascii="Arial" w:eastAsia="Calibri" w:hAnsi="Arial" w:cs="Arial"/>
        </w:rPr>
        <w:t>trimestral</w:t>
      </w:r>
    </w:p>
    <w:p w:rsidR="006C3320" w:rsidRPr="00DE3D73" w:rsidRDefault="002D6F74" w:rsidP="00F47646">
      <w:pPr>
        <w:shd w:val="clear" w:color="auto" w:fill="FFFFFF"/>
        <w:spacing w:before="240" w:after="101" w:line="240" w:lineRule="auto"/>
        <w:jc w:val="both"/>
        <w:rPr>
          <w:rFonts w:ascii="Arial" w:eastAsia="Calibri" w:hAnsi="Arial" w:cs="Arial"/>
        </w:rPr>
      </w:pPr>
      <w:r w:rsidRPr="00DE3D73">
        <w:rPr>
          <w:rFonts w:ascii="Arial" w:hAnsi="Arial" w:cs="Arial"/>
          <w:b/>
        </w:rPr>
        <w:t>Conservar en el sitio de Internet</w:t>
      </w:r>
      <w:r w:rsidRPr="00DE3D73">
        <w:rPr>
          <w:rFonts w:ascii="Arial" w:hAnsi="Arial" w:cs="Arial"/>
        </w:rPr>
        <w:t xml:space="preserve">: </w:t>
      </w:r>
      <w:r w:rsidR="00C62079" w:rsidRPr="00DE3D73">
        <w:rPr>
          <w:rFonts w:ascii="Arial" w:hAnsi="Arial" w:cs="Arial"/>
        </w:rPr>
        <w:t>p</w:t>
      </w:r>
      <w:r w:rsidRPr="00DE3D73">
        <w:rPr>
          <w:rFonts w:ascii="Arial" w:hAnsi="Arial" w:cs="Arial"/>
        </w:rPr>
        <w:t>or lo menos, la información correspondiente al ejercicio anterior y la que se genere en el ejercicio en curso</w:t>
      </w:r>
    </w:p>
    <w:p w:rsidR="002D6F74" w:rsidRPr="00E60030" w:rsidRDefault="005260D5" w:rsidP="00F47646">
      <w:pPr>
        <w:pStyle w:val="Prrafodelista"/>
        <w:spacing w:before="240" w:after="0" w:line="240" w:lineRule="auto"/>
        <w:ind w:left="0"/>
        <w:rPr>
          <w:rFonts w:ascii="Arial" w:hAnsi="Arial" w:cs="Arial"/>
        </w:rPr>
      </w:pPr>
      <w:r>
        <w:rPr>
          <w:rFonts w:ascii="Arial" w:hAnsi="Arial" w:cs="Arial"/>
          <w:b/>
        </w:rPr>
        <w:t xml:space="preserve">Aplica </w:t>
      </w:r>
      <w:r w:rsidR="002D6F74" w:rsidRPr="00DE3D73">
        <w:rPr>
          <w:rFonts w:ascii="Arial" w:hAnsi="Arial" w:cs="Arial"/>
          <w:b/>
        </w:rPr>
        <w:t xml:space="preserve">a: </w:t>
      </w:r>
      <w:r w:rsidR="002D6F74" w:rsidRPr="00DE3D73">
        <w:rPr>
          <w:rFonts w:ascii="Arial" w:hAnsi="Arial" w:cs="Arial"/>
        </w:rPr>
        <w:t>Consejería Jurídica y de Servicios Legales</w:t>
      </w:r>
      <w:r w:rsidR="002D6F74" w:rsidRPr="00DE3D73">
        <w:rPr>
          <w:rFonts w:ascii="Arial" w:eastAsia="Calibri" w:hAnsi="Arial" w:cs="Arial"/>
          <w:b/>
        </w:rPr>
        <w:t>______________________________________________________________________</w:t>
      </w:r>
    </w:p>
    <w:p w:rsidR="002D6F74" w:rsidRPr="00DE3D73" w:rsidRDefault="002D6F74" w:rsidP="00F47646">
      <w:pPr>
        <w:spacing w:after="0" w:line="240" w:lineRule="auto"/>
        <w:jc w:val="both"/>
        <w:rPr>
          <w:rFonts w:ascii="Arial" w:eastAsia="Calibri" w:hAnsi="Arial" w:cs="Arial"/>
          <w:b/>
        </w:rPr>
      </w:pPr>
      <w:r w:rsidRPr="00DE3D73">
        <w:rPr>
          <w:rFonts w:ascii="Arial" w:eastAsia="Calibri" w:hAnsi="Arial" w:cs="Arial"/>
          <w:b/>
        </w:rPr>
        <w:t>Criterios sustantivos de contenido</w:t>
      </w:r>
    </w:p>
    <w:p w:rsidR="000A0A70" w:rsidRPr="00DE3D73" w:rsidRDefault="004B007D" w:rsidP="00F47646">
      <w:pPr>
        <w:spacing w:after="101" w:line="240" w:lineRule="auto"/>
        <w:ind w:left="567" w:right="333"/>
        <w:jc w:val="both"/>
        <w:rPr>
          <w:rFonts w:ascii="Arial" w:hAnsi="Arial" w:cs="Arial"/>
        </w:rPr>
      </w:pPr>
      <w:r w:rsidRPr="00DE3D73">
        <w:rPr>
          <w:rFonts w:ascii="Arial" w:hAnsi="Arial" w:cs="Arial"/>
        </w:rPr>
        <w:t>Exceptuando a la Consejería Jurídica y de Servicios Legales, los sujetos obligados que integran el Poder Ejecutivo de la Ciudad de México 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0A0A70" w:rsidRPr="00DE3D73" w:rsidTr="002C29C4">
        <w:tc>
          <w:tcPr>
            <w:tcW w:w="1332" w:type="dxa"/>
          </w:tcPr>
          <w:p w:rsidR="000A0A70" w:rsidRPr="00DE3D73" w:rsidRDefault="000A0A70" w:rsidP="002C29C4">
            <w:pPr>
              <w:pStyle w:val="Prrafodelista"/>
              <w:tabs>
                <w:tab w:val="left" w:pos="1116"/>
              </w:tabs>
              <w:spacing w:after="101" w:line="276" w:lineRule="auto"/>
              <w:ind w:left="0" w:right="-51"/>
              <w:jc w:val="both"/>
              <w:rPr>
                <w:rFonts w:ascii="Arial" w:hAnsi="Arial" w:cs="Arial"/>
              </w:rPr>
            </w:pPr>
            <w:r w:rsidRPr="00DE3D73">
              <w:rPr>
                <w:rFonts w:ascii="Arial" w:hAnsi="Arial" w:cs="Arial"/>
                <w:b/>
              </w:rPr>
              <w:t>Criterio 1</w:t>
            </w:r>
          </w:p>
        </w:tc>
        <w:tc>
          <w:tcPr>
            <w:tcW w:w="7031" w:type="dxa"/>
          </w:tcPr>
          <w:p w:rsidR="000A0A70" w:rsidRPr="00DE3D73" w:rsidRDefault="002C29C4" w:rsidP="00695984">
            <w:pPr>
              <w:pStyle w:val="Prrafodelista"/>
              <w:spacing w:after="101" w:line="276" w:lineRule="auto"/>
              <w:ind w:left="0"/>
              <w:jc w:val="both"/>
              <w:rPr>
                <w:rFonts w:ascii="Arial" w:hAnsi="Arial" w:cs="Arial"/>
                <w:b/>
              </w:rPr>
            </w:pPr>
            <w:r w:rsidRPr="00DE3D73">
              <w:rPr>
                <w:rFonts w:ascii="Arial" w:hAnsi="Arial" w:cs="Arial"/>
              </w:rPr>
              <w:t>Leyenda:</w:t>
            </w:r>
            <w:r w:rsidRPr="00DE3D73">
              <w:rPr>
                <w:rFonts w:ascii="Arial" w:hAnsi="Arial" w:cs="Arial"/>
                <w:i/>
              </w:rPr>
              <w:t>No aplica. De acuerdo con lo establecido en el artículo 35, fracción XVIII de la Ley Orgánica de la Administración Pública del Distrito Federal, esta obligación es atribución de la Consejería</w:t>
            </w:r>
            <w:r w:rsidR="00695984">
              <w:rPr>
                <w:rFonts w:ascii="Arial" w:hAnsi="Arial" w:cs="Arial"/>
                <w:i/>
              </w:rPr>
              <w:t xml:space="preserve"> Jurídica y Servicios Legales.</w:t>
            </w:r>
          </w:p>
        </w:tc>
      </w:tr>
      <w:tr w:rsidR="002C29C4" w:rsidRPr="00DE3D73" w:rsidTr="002C29C4">
        <w:tc>
          <w:tcPr>
            <w:tcW w:w="1332" w:type="dxa"/>
          </w:tcPr>
          <w:p w:rsidR="002C29C4" w:rsidRPr="00DE3D73" w:rsidRDefault="002C29C4" w:rsidP="002C29C4">
            <w:pPr>
              <w:pStyle w:val="Prrafodelista"/>
              <w:tabs>
                <w:tab w:val="left" w:pos="1116"/>
              </w:tabs>
              <w:spacing w:after="101" w:line="276" w:lineRule="auto"/>
              <w:ind w:left="0" w:right="-51"/>
              <w:jc w:val="both"/>
              <w:rPr>
                <w:rFonts w:ascii="Arial" w:hAnsi="Arial" w:cs="Arial"/>
                <w:b/>
              </w:rPr>
            </w:pPr>
            <w:r w:rsidRPr="00DE3D73">
              <w:rPr>
                <w:rFonts w:ascii="Arial" w:hAnsi="Arial" w:cs="Arial"/>
                <w:b/>
              </w:rPr>
              <w:t>Criterio 2</w:t>
            </w:r>
          </w:p>
        </w:tc>
        <w:tc>
          <w:tcPr>
            <w:tcW w:w="7031" w:type="dxa"/>
          </w:tcPr>
          <w:p w:rsidR="002C29C4" w:rsidRPr="00DE3D73" w:rsidRDefault="002C29C4" w:rsidP="002C29C4">
            <w:pPr>
              <w:pStyle w:val="Prrafodelista"/>
              <w:spacing w:after="101" w:line="276" w:lineRule="auto"/>
              <w:ind w:left="0" w:right="49"/>
              <w:jc w:val="both"/>
              <w:rPr>
                <w:rFonts w:ascii="Arial" w:hAnsi="Arial" w:cs="Arial"/>
              </w:rPr>
            </w:pPr>
            <w:r w:rsidRPr="00DE3D73">
              <w:rPr>
                <w:rFonts w:ascii="Arial" w:hAnsi="Arial" w:cs="Arial"/>
              </w:rPr>
              <w:t>Hipervínculo al sitio de Internet de la Consejería Jurídica y de Servicios Legales donde se publique la información solicitada en la presente fracción</w:t>
            </w:r>
          </w:p>
        </w:tc>
      </w:tr>
    </w:tbl>
    <w:p w:rsidR="004B007D" w:rsidRPr="00DE3D73" w:rsidRDefault="004B007D" w:rsidP="00F47646">
      <w:pPr>
        <w:spacing w:after="0" w:line="240" w:lineRule="auto"/>
        <w:ind w:left="567" w:right="333"/>
        <w:jc w:val="both"/>
        <w:rPr>
          <w:rFonts w:ascii="Arial" w:hAnsi="Arial" w:cs="Arial"/>
        </w:rPr>
      </w:pPr>
      <w:r w:rsidRPr="00DE3D73">
        <w:rPr>
          <w:rFonts w:ascii="Arial" w:hAnsi="Arial" w:cs="Arial"/>
        </w:rPr>
        <w:t>Por su parte, la Consejería Jurídica y de Servicios Legales publicará la siguiente información: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6946"/>
      </w:tblGrid>
      <w:tr w:rsidR="00772EED" w:rsidRPr="00DE3D73" w:rsidTr="002C29C4">
        <w:tc>
          <w:tcPr>
            <w:tcW w:w="1417" w:type="dxa"/>
          </w:tcPr>
          <w:p w:rsidR="00772EED" w:rsidRPr="00DE3D73" w:rsidRDefault="00772EED" w:rsidP="002C29C4">
            <w:pPr>
              <w:ind w:right="34"/>
              <w:jc w:val="both"/>
              <w:rPr>
                <w:rFonts w:ascii="Arial" w:eastAsia="Calibri" w:hAnsi="Arial" w:cs="Arial"/>
                <w:b/>
              </w:rPr>
            </w:pPr>
            <w:r w:rsidRPr="00DE3D73">
              <w:rPr>
                <w:rFonts w:ascii="Arial" w:eastAsia="Calibri" w:hAnsi="Arial" w:cs="Arial"/>
                <w:b/>
              </w:rPr>
              <w:t>Criterio 3</w:t>
            </w:r>
          </w:p>
        </w:tc>
        <w:tc>
          <w:tcPr>
            <w:tcW w:w="6946" w:type="dxa"/>
          </w:tcPr>
          <w:p w:rsidR="00772EED" w:rsidRPr="00DE3D73" w:rsidRDefault="00772EED" w:rsidP="002C29C4">
            <w:pPr>
              <w:ind w:right="34"/>
              <w:jc w:val="both"/>
              <w:rPr>
                <w:rFonts w:ascii="Arial" w:eastAsia="Calibri" w:hAnsi="Arial" w:cs="Arial"/>
              </w:rPr>
            </w:pPr>
            <w:r>
              <w:rPr>
                <w:rFonts w:ascii="Arial" w:eastAsia="Calibri" w:hAnsi="Arial" w:cs="Arial"/>
              </w:rPr>
              <w:t>Ejercicio</w:t>
            </w:r>
          </w:p>
        </w:tc>
      </w:tr>
      <w:tr w:rsidR="00772EED" w:rsidRPr="00DE3D73" w:rsidTr="002C29C4">
        <w:tc>
          <w:tcPr>
            <w:tcW w:w="1417" w:type="dxa"/>
          </w:tcPr>
          <w:p w:rsidR="00772EED" w:rsidRPr="00DE3D73" w:rsidRDefault="00772EED" w:rsidP="002C29C4">
            <w:pPr>
              <w:ind w:right="34"/>
              <w:jc w:val="both"/>
              <w:rPr>
                <w:rFonts w:ascii="Arial" w:eastAsia="Calibri" w:hAnsi="Arial" w:cs="Arial"/>
                <w:b/>
              </w:rPr>
            </w:pPr>
            <w:r>
              <w:rPr>
                <w:rFonts w:ascii="Arial" w:eastAsia="Calibri" w:hAnsi="Arial" w:cs="Arial"/>
                <w:b/>
              </w:rPr>
              <w:t>Criterio 4</w:t>
            </w:r>
          </w:p>
        </w:tc>
        <w:tc>
          <w:tcPr>
            <w:tcW w:w="6946" w:type="dxa"/>
          </w:tcPr>
          <w:p w:rsidR="00772EED" w:rsidRPr="00DE3D73" w:rsidRDefault="00772EED" w:rsidP="002C29C4">
            <w:pPr>
              <w:ind w:right="34"/>
              <w:jc w:val="both"/>
              <w:rPr>
                <w:rFonts w:ascii="Arial" w:eastAsia="Calibri" w:hAnsi="Arial" w:cs="Arial"/>
              </w:rPr>
            </w:pPr>
            <w:r>
              <w:rPr>
                <w:rFonts w:ascii="Arial" w:eastAsia="Calibri" w:hAnsi="Arial" w:cs="Arial"/>
              </w:rPr>
              <w:t>Periodo que se informa (enero-marzo, abril-junio, julio-septiembre, octubre-diciembre)</w:t>
            </w:r>
          </w:p>
        </w:tc>
      </w:tr>
      <w:tr w:rsidR="000A0A70" w:rsidRPr="00DE3D73" w:rsidTr="002C29C4">
        <w:tc>
          <w:tcPr>
            <w:tcW w:w="1417" w:type="dxa"/>
          </w:tcPr>
          <w:p w:rsidR="000A0A70" w:rsidRPr="00DE3D73" w:rsidRDefault="00772EED" w:rsidP="002C29C4">
            <w:pPr>
              <w:spacing w:line="276" w:lineRule="auto"/>
              <w:ind w:right="34"/>
              <w:jc w:val="both"/>
              <w:rPr>
                <w:rFonts w:ascii="Arial" w:eastAsia="Calibri" w:hAnsi="Arial" w:cs="Arial"/>
              </w:rPr>
            </w:pPr>
            <w:r>
              <w:rPr>
                <w:rFonts w:ascii="Arial" w:eastAsia="Calibri" w:hAnsi="Arial" w:cs="Arial"/>
                <w:b/>
              </w:rPr>
              <w:t>Criterio 5</w:t>
            </w:r>
          </w:p>
        </w:tc>
        <w:tc>
          <w:tcPr>
            <w:tcW w:w="6946" w:type="dxa"/>
          </w:tcPr>
          <w:p w:rsidR="000A0A70" w:rsidRPr="00DE3D73" w:rsidRDefault="000A0A70" w:rsidP="002C29C4">
            <w:pPr>
              <w:spacing w:line="276" w:lineRule="auto"/>
              <w:ind w:right="34"/>
              <w:jc w:val="both"/>
              <w:rPr>
                <w:rFonts w:ascii="Arial" w:eastAsia="Calibri" w:hAnsi="Arial" w:cs="Arial"/>
              </w:rPr>
            </w:pPr>
            <w:r w:rsidRPr="00DE3D73">
              <w:rPr>
                <w:rFonts w:ascii="Arial" w:eastAsia="Calibri" w:hAnsi="Arial" w:cs="Arial"/>
              </w:rPr>
              <w:t>Número de Juzgado</w:t>
            </w:r>
          </w:p>
        </w:tc>
      </w:tr>
      <w:tr w:rsidR="000A0A70" w:rsidRPr="00DE3D73" w:rsidTr="002C29C4">
        <w:tc>
          <w:tcPr>
            <w:tcW w:w="1417" w:type="dxa"/>
          </w:tcPr>
          <w:p w:rsidR="000A0A70" w:rsidRPr="00DE3D73" w:rsidRDefault="000A0A70" w:rsidP="00DC33B6">
            <w:pPr>
              <w:spacing w:line="276" w:lineRule="auto"/>
              <w:ind w:right="34"/>
              <w:jc w:val="both"/>
              <w:rPr>
                <w:rFonts w:ascii="Arial" w:eastAsia="Calibri" w:hAnsi="Arial" w:cs="Arial"/>
              </w:rPr>
            </w:pPr>
            <w:r w:rsidRPr="00DE3D73">
              <w:rPr>
                <w:rFonts w:ascii="Arial" w:eastAsia="Calibri" w:hAnsi="Arial" w:cs="Arial"/>
                <w:b/>
              </w:rPr>
              <w:lastRenderedPageBreak/>
              <w:t xml:space="preserve">Criterio </w:t>
            </w:r>
            <w:r w:rsidR="00DC33B6">
              <w:rPr>
                <w:rFonts w:ascii="Arial" w:eastAsia="Calibri" w:hAnsi="Arial" w:cs="Arial"/>
                <w:b/>
              </w:rPr>
              <w:t>6</w:t>
            </w:r>
          </w:p>
        </w:tc>
        <w:tc>
          <w:tcPr>
            <w:tcW w:w="6946" w:type="dxa"/>
          </w:tcPr>
          <w:p w:rsidR="000A0A70" w:rsidRPr="00DE3D73" w:rsidRDefault="000A0A70" w:rsidP="002C29C4">
            <w:pPr>
              <w:tabs>
                <w:tab w:val="left" w:pos="6271"/>
              </w:tabs>
              <w:spacing w:line="276" w:lineRule="auto"/>
              <w:ind w:right="34"/>
              <w:jc w:val="both"/>
              <w:rPr>
                <w:rFonts w:ascii="Arial" w:eastAsia="Calibri" w:hAnsi="Arial" w:cs="Arial"/>
              </w:rPr>
            </w:pPr>
            <w:r w:rsidRPr="00F55CE5">
              <w:rPr>
                <w:rFonts w:ascii="Arial" w:eastAsia="Calibri" w:hAnsi="Arial" w:cs="Arial"/>
              </w:rPr>
              <w:t>Ubicación</w:t>
            </w:r>
            <w:r w:rsidR="006A7D35" w:rsidRPr="00F55CE5">
              <w:rPr>
                <w:rStyle w:val="Refdenotaalpie"/>
                <w:rFonts w:ascii="Arial" w:eastAsia="Calibri" w:hAnsi="Arial" w:cs="Arial"/>
              </w:rPr>
              <w:footnoteReference w:id="28"/>
            </w:r>
            <w:r w:rsidRPr="00F55CE5">
              <w:rPr>
                <w:rFonts w:ascii="Arial" w:eastAsia="Calibri" w:hAnsi="Arial" w:cs="Arial"/>
              </w:rPr>
              <w:t xml:space="preserve"> del Juzgado</w:t>
            </w:r>
            <w:r w:rsidRPr="00F55CE5">
              <w:rPr>
                <w:rFonts w:ascii="Arial" w:hAnsi="Arial" w:cs="Arial"/>
              </w:rPr>
              <w:t xml:space="preserve"> (tipo de vialidad [catálogo], nombre de vialidad [calle], número exterior, número interior [en su caso], tipo de asentamiento humano [catálogo], nombre de asentamiento humano</w:t>
            </w:r>
            <w:r w:rsidRPr="00DE3D73">
              <w:rPr>
                <w:rFonts w:ascii="Arial" w:hAnsi="Arial" w:cs="Arial"/>
              </w:rPr>
              <w:t xml:space="preserve"> [colonia], clave de la localidad [catálogo], nombre de la localidad [catálogo], clave del municipio [catálogo], nombre del municipio o delegación [catálogo], clave de la entidad federativa [catálogo], nombre de la entidad federativa [catálogo], código postal)</w:t>
            </w:r>
          </w:p>
        </w:tc>
      </w:tr>
      <w:tr w:rsidR="000A0A70" w:rsidRPr="00DE3D73" w:rsidTr="002C29C4">
        <w:tc>
          <w:tcPr>
            <w:tcW w:w="1417" w:type="dxa"/>
          </w:tcPr>
          <w:p w:rsidR="000A0A70" w:rsidRPr="00DE3D73" w:rsidRDefault="00DC33B6" w:rsidP="002C29C4">
            <w:pPr>
              <w:spacing w:line="276" w:lineRule="auto"/>
              <w:ind w:right="34"/>
              <w:jc w:val="both"/>
              <w:rPr>
                <w:rFonts w:ascii="Arial" w:eastAsia="Calibri" w:hAnsi="Arial" w:cs="Arial"/>
                <w:b/>
              </w:rPr>
            </w:pPr>
            <w:r>
              <w:rPr>
                <w:rFonts w:ascii="Arial" w:eastAsia="Calibri" w:hAnsi="Arial" w:cs="Arial"/>
                <w:b/>
              </w:rPr>
              <w:t>Criterio 7</w:t>
            </w:r>
          </w:p>
        </w:tc>
        <w:tc>
          <w:tcPr>
            <w:tcW w:w="6946" w:type="dxa"/>
          </w:tcPr>
          <w:p w:rsidR="000A0A70" w:rsidRPr="00DE3D73" w:rsidRDefault="000A0A70" w:rsidP="002C29C4">
            <w:pPr>
              <w:spacing w:line="276" w:lineRule="auto"/>
              <w:ind w:right="34"/>
              <w:jc w:val="both"/>
              <w:rPr>
                <w:rFonts w:ascii="Arial" w:eastAsia="Calibri" w:hAnsi="Arial" w:cs="Arial"/>
              </w:rPr>
            </w:pPr>
            <w:r w:rsidRPr="00DE3D73">
              <w:rPr>
                <w:rFonts w:ascii="Arial" w:eastAsia="Calibri" w:hAnsi="Arial" w:cs="Arial"/>
              </w:rPr>
              <w:t>Nombre del Oficial o Titular del Registro Civil</w:t>
            </w:r>
          </w:p>
        </w:tc>
      </w:tr>
      <w:tr w:rsidR="000A0A70" w:rsidRPr="00DE3D73" w:rsidTr="002C29C4">
        <w:tc>
          <w:tcPr>
            <w:tcW w:w="1417" w:type="dxa"/>
          </w:tcPr>
          <w:p w:rsidR="000A0A70" w:rsidRPr="00DE3D73" w:rsidRDefault="00DC33B6" w:rsidP="002C29C4">
            <w:pPr>
              <w:spacing w:line="276" w:lineRule="auto"/>
              <w:ind w:right="34"/>
              <w:jc w:val="both"/>
              <w:rPr>
                <w:rFonts w:ascii="Arial" w:eastAsia="Calibri" w:hAnsi="Arial" w:cs="Arial"/>
                <w:b/>
              </w:rPr>
            </w:pPr>
            <w:r>
              <w:rPr>
                <w:rFonts w:ascii="Arial" w:eastAsia="Calibri" w:hAnsi="Arial" w:cs="Arial"/>
                <w:b/>
              </w:rPr>
              <w:t>Criterio 8</w:t>
            </w:r>
          </w:p>
        </w:tc>
        <w:tc>
          <w:tcPr>
            <w:tcW w:w="6946" w:type="dxa"/>
          </w:tcPr>
          <w:p w:rsidR="000A0A70" w:rsidRPr="00DE3D73" w:rsidRDefault="000A0A70" w:rsidP="002C29C4">
            <w:pPr>
              <w:spacing w:line="276" w:lineRule="auto"/>
              <w:ind w:right="34"/>
              <w:jc w:val="both"/>
              <w:rPr>
                <w:rFonts w:ascii="Arial" w:eastAsia="Calibri" w:hAnsi="Arial" w:cs="Arial"/>
                <w:b/>
              </w:rPr>
            </w:pPr>
            <w:r w:rsidRPr="00DE3D73">
              <w:rPr>
                <w:rFonts w:ascii="Arial" w:eastAsia="Calibri" w:hAnsi="Arial" w:cs="Arial"/>
              </w:rPr>
              <w:t>Antigüedad en el puesto</w:t>
            </w:r>
          </w:p>
        </w:tc>
      </w:tr>
      <w:tr w:rsidR="000A0A70" w:rsidRPr="00DE3D73" w:rsidTr="002C29C4">
        <w:tc>
          <w:tcPr>
            <w:tcW w:w="1417" w:type="dxa"/>
          </w:tcPr>
          <w:p w:rsidR="000A0A70" w:rsidRPr="00DE3D73" w:rsidRDefault="00DC33B6" w:rsidP="002C29C4">
            <w:pPr>
              <w:spacing w:line="276" w:lineRule="auto"/>
              <w:ind w:right="34"/>
              <w:jc w:val="both"/>
              <w:rPr>
                <w:rFonts w:ascii="Arial" w:eastAsia="Calibri" w:hAnsi="Arial" w:cs="Arial"/>
                <w:b/>
              </w:rPr>
            </w:pPr>
            <w:r>
              <w:rPr>
                <w:rFonts w:ascii="Arial" w:eastAsia="Calibri" w:hAnsi="Arial" w:cs="Arial"/>
                <w:b/>
              </w:rPr>
              <w:t>Criterio 9</w:t>
            </w:r>
          </w:p>
        </w:tc>
        <w:tc>
          <w:tcPr>
            <w:tcW w:w="6946" w:type="dxa"/>
          </w:tcPr>
          <w:p w:rsidR="000A0A70" w:rsidRPr="00DE3D73" w:rsidRDefault="000A0A70" w:rsidP="002C29C4">
            <w:pPr>
              <w:spacing w:line="276" w:lineRule="auto"/>
              <w:ind w:right="34"/>
              <w:jc w:val="both"/>
              <w:rPr>
                <w:rFonts w:ascii="Arial" w:eastAsia="Calibri" w:hAnsi="Arial" w:cs="Arial"/>
                <w:b/>
              </w:rPr>
            </w:pPr>
            <w:r w:rsidRPr="00DE3D73">
              <w:rPr>
                <w:rFonts w:ascii="Arial" w:eastAsia="Calibri" w:hAnsi="Arial" w:cs="Arial"/>
              </w:rPr>
              <w:t>Hipervínculo al currículo del Oficial o Titular</w:t>
            </w:r>
          </w:p>
        </w:tc>
      </w:tr>
    </w:tbl>
    <w:p w:rsidR="002D6F74" w:rsidRPr="00DE3D73" w:rsidRDefault="002D6F74" w:rsidP="00F47646">
      <w:pPr>
        <w:tabs>
          <w:tab w:val="left" w:pos="8505"/>
        </w:tabs>
        <w:spacing w:after="0" w:line="240" w:lineRule="auto"/>
        <w:ind w:right="567"/>
        <w:jc w:val="both"/>
        <w:rPr>
          <w:rFonts w:ascii="Arial" w:eastAsia="Calibri" w:hAnsi="Arial" w:cs="Arial"/>
          <w:b/>
        </w:rPr>
      </w:pPr>
    </w:p>
    <w:p w:rsidR="002D6F74" w:rsidRPr="00DE3D73" w:rsidRDefault="002D6F74" w:rsidP="00F47646">
      <w:pPr>
        <w:tabs>
          <w:tab w:val="left" w:pos="8505"/>
        </w:tabs>
        <w:spacing w:after="0" w:line="240" w:lineRule="auto"/>
        <w:ind w:right="567"/>
        <w:jc w:val="both"/>
        <w:rPr>
          <w:rFonts w:ascii="Arial" w:eastAsia="Calibri" w:hAnsi="Arial" w:cs="Arial"/>
        </w:rPr>
      </w:pPr>
      <w:r w:rsidRPr="00DE3D73">
        <w:rPr>
          <w:rFonts w:ascii="Arial" w:eastAsia="Calibri" w:hAnsi="Arial" w:cs="Arial"/>
        </w:rPr>
        <w:t xml:space="preserve">Por lo que respecta a las estadísticas correspondientes a los trámites que realiza, </w:t>
      </w:r>
      <w:r w:rsidR="00F278FE" w:rsidRPr="00DE3D73">
        <w:rPr>
          <w:rFonts w:ascii="Arial" w:eastAsia="Calibri" w:hAnsi="Arial" w:cs="Arial"/>
        </w:rPr>
        <w:t>la Consejería</w:t>
      </w:r>
      <w:r w:rsidR="0049135C">
        <w:rPr>
          <w:rFonts w:ascii="Arial" w:eastAsia="Calibri" w:hAnsi="Arial" w:cs="Arial"/>
        </w:rPr>
        <w:t xml:space="preserve"> Jurídica y de Servicios Legales</w:t>
      </w:r>
      <w:r w:rsidRPr="00DE3D73">
        <w:rPr>
          <w:rFonts w:ascii="Arial" w:eastAsia="Calibri" w:hAnsi="Arial" w:cs="Arial"/>
        </w:rPr>
        <w:t>deberá publicar:</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6946"/>
      </w:tblGrid>
      <w:tr w:rsidR="00A15C51" w:rsidRPr="00DE3D73" w:rsidTr="0049135C">
        <w:tc>
          <w:tcPr>
            <w:tcW w:w="1417" w:type="dxa"/>
          </w:tcPr>
          <w:p w:rsidR="00A15C51" w:rsidRPr="00DE3D73" w:rsidRDefault="00A15C51" w:rsidP="00DC33B6">
            <w:pPr>
              <w:tabs>
                <w:tab w:val="left" w:pos="1167"/>
              </w:tabs>
              <w:spacing w:line="276" w:lineRule="auto"/>
              <w:ind w:right="34"/>
              <w:jc w:val="both"/>
              <w:rPr>
                <w:rFonts w:ascii="Arial" w:eastAsia="Calibri" w:hAnsi="Arial" w:cs="Arial"/>
                <w:b/>
              </w:rPr>
            </w:pPr>
            <w:r w:rsidRPr="00DE3D73">
              <w:rPr>
                <w:rFonts w:ascii="Arial" w:eastAsia="Calibri" w:hAnsi="Arial" w:cs="Arial"/>
                <w:b/>
              </w:rPr>
              <w:t xml:space="preserve">Criterio </w:t>
            </w:r>
            <w:r w:rsidR="00DC33B6">
              <w:rPr>
                <w:rFonts w:ascii="Arial" w:eastAsia="Calibri" w:hAnsi="Arial" w:cs="Arial"/>
                <w:b/>
              </w:rPr>
              <w:t>10</w:t>
            </w:r>
          </w:p>
        </w:tc>
        <w:tc>
          <w:tcPr>
            <w:tcW w:w="6946" w:type="dxa"/>
          </w:tcPr>
          <w:p w:rsidR="00A15C51" w:rsidRPr="00DE3D73" w:rsidRDefault="00DC33B6" w:rsidP="00695984">
            <w:pPr>
              <w:spacing w:line="276" w:lineRule="auto"/>
              <w:ind w:right="34"/>
              <w:jc w:val="both"/>
              <w:rPr>
                <w:rFonts w:ascii="Arial" w:eastAsia="Calibri" w:hAnsi="Arial" w:cs="Arial"/>
              </w:rPr>
            </w:pPr>
            <w:r>
              <w:rPr>
                <w:rFonts w:ascii="Arial" w:eastAsia="Calibri" w:hAnsi="Arial" w:cs="Arial"/>
              </w:rPr>
              <w:t>Ejercicio</w:t>
            </w:r>
          </w:p>
        </w:tc>
      </w:tr>
      <w:tr w:rsidR="00DC33B6" w:rsidRPr="00DE3D73" w:rsidTr="0049135C">
        <w:tc>
          <w:tcPr>
            <w:tcW w:w="1417" w:type="dxa"/>
          </w:tcPr>
          <w:p w:rsidR="00DC33B6" w:rsidRPr="00DE3D73" w:rsidRDefault="00DC33B6" w:rsidP="00DC33B6">
            <w:pPr>
              <w:tabs>
                <w:tab w:val="left" w:pos="1167"/>
              </w:tabs>
              <w:ind w:right="34"/>
              <w:jc w:val="both"/>
              <w:rPr>
                <w:rFonts w:ascii="Arial" w:eastAsia="Calibri" w:hAnsi="Arial" w:cs="Arial"/>
                <w:b/>
              </w:rPr>
            </w:pPr>
            <w:r w:rsidRPr="00DE3D73">
              <w:rPr>
                <w:rFonts w:ascii="Arial" w:eastAsia="Calibri" w:hAnsi="Arial" w:cs="Arial"/>
                <w:b/>
              </w:rPr>
              <w:t xml:space="preserve">Criterio </w:t>
            </w:r>
            <w:r>
              <w:rPr>
                <w:rFonts w:ascii="Arial" w:eastAsia="Calibri" w:hAnsi="Arial" w:cs="Arial"/>
                <w:b/>
              </w:rPr>
              <w:t>11</w:t>
            </w:r>
          </w:p>
        </w:tc>
        <w:tc>
          <w:tcPr>
            <w:tcW w:w="6946" w:type="dxa"/>
          </w:tcPr>
          <w:p w:rsidR="00DC33B6" w:rsidRPr="00DE3D73" w:rsidRDefault="00DC33B6" w:rsidP="00695984">
            <w:pPr>
              <w:ind w:right="34"/>
              <w:jc w:val="both"/>
              <w:rPr>
                <w:rFonts w:ascii="Arial" w:eastAsia="Calibri" w:hAnsi="Arial" w:cs="Arial"/>
              </w:rPr>
            </w:pPr>
            <w:r>
              <w:rPr>
                <w:rFonts w:ascii="Arial" w:eastAsia="Calibri" w:hAnsi="Arial" w:cs="Arial"/>
              </w:rPr>
              <w:t>Periodo que se informa (enero-marzo, abril-junio, julio-septiembre, octubre-diciembre)</w:t>
            </w:r>
          </w:p>
        </w:tc>
      </w:tr>
      <w:tr w:rsidR="00DC33B6" w:rsidRPr="00DE3D73" w:rsidTr="0049135C">
        <w:tc>
          <w:tcPr>
            <w:tcW w:w="1417" w:type="dxa"/>
          </w:tcPr>
          <w:p w:rsidR="00DC33B6" w:rsidRPr="00DE3D73" w:rsidRDefault="00DC33B6" w:rsidP="00DC33B6">
            <w:pPr>
              <w:tabs>
                <w:tab w:val="left" w:pos="1167"/>
              </w:tabs>
              <w:ind w:right="34"/>
              <w:jc w:val="both"/>
              <w:rPr>
                <w:rFonts w:ascii="Arial" w:eastAsia="Calibri" w:hAnsi="Arial" w:cs="Arial"/>
                <w:b/>
              </w:rPr>
            </w:pPr>
            <w:r w:rsidRPr="00DE3D73">
              <w:rPr>
                <w:rFonts w:ascii="Arial" w:eastAsia="Calibri" w:hAnsi="Arial" w:cs="Arial"/>
                <w:b/>
              </w:rPr>
              <w:t xml:space="preserve">Criterio </w:t>
            </w:r>
            <w:r>
              <w:rPr>
                <w:rFonts w:ascii="Arial" w:eastAsia="Calibri" w:hAnsi="Arial" w:cs="Arial"/>
                <w:b/>
              </w:rPr>
              <w:t>12</w:t>
            </w:r>
          </w:p>
        </w:tc>
        <w:tc>
          <w:tcPr>
            <w:tcW w:w="6946" w:type="dxa"/>
          </w:tcPr>
          <w:p w:rsidR="00DC33B6" w:rsidRPr="00DE3D73" w:rsidRDefault="00DC33B6" w:rsidP="00695984">
            <w:pPr>
              <w:ind w:right="34"/>
              <w:jc w:val="both"/>
              <w:rPr>
                <w:rFonts w:ascii="Arial" w:eastAsia="Calibri" w:hAnsi="Arial" w:cs="Arial"/>
              </w:rPr>
            </w:pPr>
            <w:r w:rsidRPr="00DE3D73">
              <w:rPr>
                <w:rFonts w:ascii="Arial" w:eastAsia="Calibri" w:hAnsi="Arial" w:cs="Arial"/>
              </w:rPr>
              <w:t>Denominación del trámite</w:t>
            </w:r>
          </w:p>
        </w:tc>
      </w:tr>
      <w:tr w:rsidR="00A15C51" w:rsidRPr="00DE3D73" w:rsidTr="0049135C">
        <w:tc>
          <w:tcPr>
            <w:tcW w:w="1417" w:type="dxa"/>
          </w:tcPr>
          <w:p w:rsidR="00A15C51" w:rsidRPr="00DE3D73" w:rsidRDefault="00DC33B6" w:rsidP="00695984">
            <w:pPr>
              <w:tabs>
                <w:tab w:val="left" w:pos="1167"/>
              </w:tabs>
              <w:spacing w:line="276" w:lineRule="auto"/>
              <w:ind w:right="34"/>
              <w:jc w:val="both"/>
              <w:rPr>
                <w:rFonts w:ascii="Arial" w:hAnsi="Arial" w:cs="Arial"/>
              </w:rPr>
            </w:pPr>
            <w:r>
              <w:rPr>
                <w:rFonts w:ascii="Arial" w:hAnsi="Arial" w:cs="Arial"/>
                <w:b/>
              </w:rPr>
              <w:t>Criterio 13</w:t>
            </w:r>
          </w:p>
        </w:tc>
        <w:tc>
          <w:tcPr>
            <w:tcW w:w="6946" w:type="dxa"/>
          </w:tcPr>
          <w:p w:rsidR="00A15C51" w:rsidRPr="00DE3D73" w:rsidRDefault="00A15C51" w:rsidP="00695984">
            <w:pPr>
              <w:spacing w:line="276" w:lineRule="auto"/>
              <w:ind w:right="34"/>
              <w:jc w:val="both"/>
              <w:rPr>
                <w:rFonts w:ascii="Arial" w:hAnsi="Arial" w:cs="Arial"/>
              </w:rPr>
            </w:pPr>
            <w:r w:rsidRPr="00DE3D73">
              <w:rPr>
                <w:rFonts w:ascii="Arial" w:hAnsi="Arial" w:cs="Arial"/>
              </w:rPr>
              <w:t>Periodo de actualización de datos: Quincenal/Mensual/Bimestral/ Trimestral/Anual/Sexenal/Otro (especificar)</w:t>
            </w:r>
          </w:p>
        </w:tc>
      </w:tr>
      <w:tr w:rsidR="00A15C51" w:rsidRPr="00DE3D73" w:rsidTr="0049135C">
        <w:tc>
          <w:tcPr>
            <w:tcW w:w="1417" w:type="dxa"/>
          </w:tcPr>
          <w:p w:rsidR="00A15C51" w:rsidRPr="00DE3D73" w:rsidRDefault="00A15C51" w:rsidP="00695984">
            <w:pPr>
              <w:tabs>
                <w:tab w:val="left" w:pos="1167"/>
              </w:tabs>
              <w:spacing w:line="276" w:lineRule="auto"/>
              <w:ind w:right="34"/>
              <w:jc w:val="both"/>
              <w:rPr>
                <w:rFonts w:ascii="Arial" w:hAnsi="Arial" w:cs="Arial"/>
              </w:rPr>
            </w:pPr>
            <w:r w:rsidRPr="00DE3D73">
              <w:rPr>
                <w:rFonts w:ascii="Arial" w:hAnsi="Arial" w:cs="Arial"/>
                <w:b/>
              </w:rPr>
              <w:t>Criterio</w:t>
            </w:r>
            <w:r w:rsidR="00DC33B6">
              <w:rPr>
                <w:rFonts w:ascii="Arial" w:hAnsi="Arial" w:cs="Arial"/>
                <w:b/>
              </w:rPr>
              <w:t xml:space="preserve"> 14</w:t>
            </w:r>
          </w:p>
        </w:tc>
        <w:tc>
          <w:tcPr>
            <w:tcW w:w="6946" w:type="dxa"/>
          </w:tcPr>
          <w:p w:rsidR="00A15C51" w:rsidRPr="00DE3D73" w:rsidRDefault="006A0E2D" w:rsidP="00695984">
            <w:pPr>
              <w:spacing w:line="276" w:lineRule="auto"/>
              <w:ind w:right="34"/>
              <w:jc w:val="both"/>
              <w:rPr>
                <w:rFonts w:ascii="Arial" w:hAnsi="Arial" w:cs="Arial"/>
              </w:rPr>
            </w:pPr>
            <w:r w:rsidRPr="006A0E2D">
              <w:rPr>
                <w:rFonts w:ascii="Arial" w:hAnsi="Arial" w:cs="Arial"/>
              </w:rPr>
              <w:t>Hipervínculo al documento de la estadística del trámite</w:t>
            </w:r>
          </w:p>
        </w:tc>
      </w:tr>
    </w:tbl>
    <w:p w:rsidR="00A15C51" w:rsidRPr="00DE3D73" w:rsidRDefault="00A15C51" w:rsidP="00F47646">
      <w:pPr>
        <w:pStyle w:val="Prrafodelista"/>
        <w:tabs>
          <w:tab w:val="left" w:pos="8505"/>
        </w:tabs>
        <w:spacing w:after="0" w:line="240" w:lineRule="auto"/>
        <w:ind w:left="0" w:right="567"/>
        <w:jc w:val="both"/>
        <w:rPr>
          <w:rFonts w:ascii="Arial" w:hAnsi="Arial" w:cs="Arial"/>
        </w:rPr>
      </w:pPr>
    </w:p>
    <w:p w:rsidR="00A15C51" w:rsidRPr="00DE3D73" w:rsidRDefault="002D6F74" w:rsidP="00F47646">
      <w:pPr>
        <w:pStyle w:val="Prrafodelista"/>
        <w:tabs>
          <w:tab w:val="left" w:pos="8505"/>
        </w:tabs>
        <w:spacing w:after="0" w:line="240" w:lineRule="auto"/>
        <w:ind w:left="0" w:right="567"/>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6946"/>
      </w:tblGrid>
      <w:tr w:rsidR="00A15C51" w:rsidRPr="00DE3D73" w:rsidTr="0049135C">
        <w:tc>
          <w:tcPr>
            <w:tcW w:w="1417" w:type="dxa"/>
          </w:tcPr>
          <w:p w:rsidR="00A15C51" w:rsidRPr="00DE3D73" w:rsidRDefault="00DC33B6" w:rsidP="0049135C">
            <w:pPr>
              <w:pStyle w:val="Prrafodelista"/>
              <w:tabs>
                <w:tab w:val="left" w:pos="1201"/>
                <w:tab w:val="left" w:pos="1592"/>
              </w:tabs>
              <w:spacing w:after="96" w:line="276" w:lineRule="auto"/>
              <w:ind w:left="0" w:right="34"/>
              <w:jc w:val="both"/>
              <w:rPr>
                <w:rFonts w:ascii="Arial" w:hAnsi="Arial" w:cs="Arial"/>
              </w:rPr>
            </w:pPr>
            <w:r>
              <w:rPr>
                <w:rFonts w:ascii="Arial" w:hAnsi="Arial" w:cs="Arial"/>
                <w:b/>
              </w:rPr>
              <w:t>Criterio 15</w:t>
            </w:r>
            <w:r w:rsidR="003C7106">
              <w:rPr>
                <w:rFonts w:ascii="Arial" w:hAnsi="Arial" w:cs="Arial"/>
                <w:b/>
              </w:rPr>
              <w:tab/>
            </w:r>
          </w:p>
        </w:tc>
        <w:tc>
          <w:tcPr>
            <w:tcW w:w="6946" w:type="dxa"/>
          </w:tcPr>
          <w:p w:rsidR="00A15C51" w:rsidRPr="00DE3D73" w:rsidRDefault="00A15C51" w:rsidP="0049135C">
            <w:pPr>
              <w:pStyle w:val="Prrafodelista"/>
              <w:spacing w:after="96" w:line="276" w:lineRule="auto"/>
              <w:ind w:left="0"/>
              <w:jc w:val="both"/>
              <w:rPr>
                <w:rFonts w:ascii="Arial" w:hAnsi="Arial" w:cs="Arial"/>
              </w:rPr>
            </w:pPr>
            <w:r w:rsidRPr="00DE3D73">
              <w:rPr>
                <w:rFonts w:ascii="Arial" w:hAnsi="Arial" w:cs="Arial"/>
              </w:rPr>
              <w:t>Periodo de actualización de la información: trimestral</w:t>
            </w:r>
          </w:p>
        </w:tc>
      </w:tr>
      <w:tr w:rsidR="00A15C51" w:rsidRPr="00DE3D73" w:rsidTr="0049135C">
        <w:tc>
          <w:tcPr>
            <w:tcW w:w="1417" w:type="dxa"/>
          </w:tcPr>
          <w:p w:rsidR="00A15C51" w:rsidRPr="00DE3D73" w:rsidRDefault="00DC33B6" w:rsidP="0049135C">
            <w:pPr>
              <w:pStyle w:val="Prrafodelista"/>
              <w:tabs>
                <w:tab w:val="left" w:pos="1201"/>
              </w:tabs>
              <w:spacing w:after="96" w:line="276" w:lineRule="auto"/>
              <w:ind w:left="0" w:right="34"/>
              <w:jc w:val="both"/>
              <w:rPr>
                <w:rFonts w:ascii="Arial" w:hAnsi="Arial" w:cs="Arial"/>
              </w:rPr>
            </w:pPr>
            <w:r>
              <w:rPr>
                <w:rFonts w:ascii="Arial" w:hAnsi="Arial" w:cs="Arial"/>
                <w:b/>
              </w:rPr>
              <w:t>Criterio 16</w:t>
            </w:r>
          </w:p>
        </w:tc>
        <w:tc>
          <w:tcPr>
            <w:tcW w:w="6946" w:type="dxa"/>
          </w:tcPr>
          <w:p w:rsidR="00A15C51" w:rsidRPr="00DE3D73" w:rsidRDefault="00A15C51" w:rsidP="0049135C">
            <w:pPr>
              <w:pStyle w:val="Prrafodelista"/>
              <w:spacing w:after="96" w:line="276" w:lineRule="auto"/>
              <w:ind w:left="0"/>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A15C51" w:rsidRPr="00DE3D73" w:rsidTr="0049135C">
        <w:tc>
          <w:tcPr>
            <w:tcW w:w="1417" w:type="dxa"/>
          </w:tcPr>
          <w:p w:rsidR="00A15C51" w:rsidRPr="00DE3D73" w:rsidRDefault="00DC33B6" w:rsidP="0049135C">
            <w:pPr>
              <w:pStyle w:val="Prrafodelista"/>
              <w:tabs>
                <w:tab w:val="left" w:pos="1201"/>
              </w:tabs>
              <w:spacing w:after="96" w:line="276" w:lineRule="auto"/>
              <w:ind w:left="0" w:right="34"/>
              <w:jc w:val="both"/>
              <w:rPr>
                <w:rFonts w:ascii="Arial" w:hAnsi="Arial" w:cs="Arial"/>
                <w:b/>
              </w:rPr>
            </w:pPr>
            <w:r>
              <w:rPr>
                <w:rFonts w:ascii="Arial" w:hAnsi="Arial" w:cs="Arial"/>
                <w:b/>
              </w:rPr>
              <w:t>Criterio 17</w:t>
            </w:r>
          </w:p>
        </w:tc>
        <w:tc>
          <w:tcPr>
            <w:tcW w:w="6946" w:type="dxa"/>
          </w:tcPr>
          <w:p w:rsidR="00A15C51" w:rsidRPr="00DE3D73" w:rsidRDefault="00A15C51" w:rsidP="0049135C">
            <w:pPr>
              <w:pStyle w:val="Prrafodelista"/>
              <w:spacing w:after="96" w:line="276" w:lineRule="auto"/>
              <w:ind w:left="0"/>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A15C51" w:rsidRPr="00DE3D73" w:rsidRDefault="002D6F74" w:rsidP="0049135C">
      <w:pPr>
        <w:pStyle w:val="Prrafodelista"/>
        <w:tabs>
          <w:tab w:val="left" w:pos="2127"/>
          <w:tab w:val="left" w:pos="8505"/>
        </w:tabs>
        <w:spacing w:before="240" w:after="96" w:line="240" w:lineRule="auto"/>
        <w:ind w:left="0" w:right="-93"/>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946"/>
      </w:tblGrid>
      <w:tr w:rsidR="00A15C51" w:rsidRPr="00DE3D73" w:rsidTr="0049135C">
        <w:tc>
          <w:tcPr>
            <w:tcW w:w="1417" w:type="dxa"/>
          </w:tcPr>
          <w:p w:rsidR="00A15C51" w:rsidRPr="00DE3D73" w:rsidRDefault="00DC33B6" w:rsidP="0049135C">
            <w:pPr>
              <w:pStyle w:val="Prrafodelista"/>
              <w:tabs>
                <w:tab w:val="left" w:pos="2127"/>
              </w:tabs>
              <w:spacing w:after="96" w:line="276" w:lineRule="auto"/>
              <w:ind w:left="0" w:right="-93"/>
              <w:jc w:val="both"/>
              <w:rPr>
                <w:rFonts w:ascii="Arial" w:hAnsi="Arial" w:cs="Arial"/>
                <w:b/>
              </w:rPr>
            </w:pPr>
            <w:r>
              <w:rPr>
                <w:rFonts w:ascii="Arial" w:hAnsi="Arial" w:cs="Arial"/>
                <w:b/>
              </w:rPr>
              <w:t>Criterio 18</w:t>
            </w:r>
          </w:p>
        </w:tc>
        <w:tc>
          <w:tcPr>
            <w:tcW w:w="6946" w:type="dxa"/>
          </w:tcPr>
          <w:p w:rsidR="00A15C51" w:rsidRPr="00DE3D73" w:rsidRDefault="00A15C51" w:rsidP="0049135C">
            <w:pPr>
              <w:pStyle w:val="Prrafodelista"/>
              <w:tabs>
                <w:tab w:val="left" w:pos="-533"/>
              </w:tabs>
              <w:spacing w:after="96" w:line="276" w:lineRule="auto"/>
              <w:ind w:left="0" w:right="-93"/>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A15C51" w:rsidRPr="00DE3D73" w:rsidTr="0049135C">
        <w:tc>
          <w:tcPr>
            <w:tcW w:w="1417" w:type="dxa"/>
          </w:tcPr>
          <w:p w:rsidR="00A15C51" w:rsidRPr="00DE3D73" w:rsidRDefault="00DC33B6" w:rsidP="0049135C">
            <w:pPr>
              <w:pStyle w:val="Prrafodelista"/>
              <w:tabs>
                <w:tab w:val="left" w:pos="2127"/>
              </w:tabs>
              <w:spacing w:after="96" w:line="276" w:lineRule="auto"/>
              <w:ind w:left="0" w:right="-93"/>
              <w:jc w:val="both"/>
              <w:rPr>
                <w:rFonts w:ascii="Arial" w:hAnsi="Arial" w:cs="Arial"/>
                <w:b/>
              </w:rPr>
            </w:pPr>
            <w:r>
              <w:rPr>
                <w:rFonts w:ascii="Arial" w:hAnsi="Arial" w:cs="Arial"/>
                <w:b/>
              </w:rPr>
              <w:t>Criterio 19</w:t>
            </w:r>
          </w:p>
        </w:tc>
        <w:tc>
          <w:tcPr>
            <w:tcW w:w="6946" w:type="dxa"/>
          </w:tcPr>
          <w:p w:rsidR="00A15C51" w:rsidRPr="00DE3D73" w:rsidRDefault="00A15C51" w:rsidP="0049135C">
            <w:pPr>
              <w:pStyle w:val="Prrafodelista"/>
              <w:tabs>
                <w:tab w:val="left" w:pos="-533"/>
              </w:tabs>
              <w:spacing w:after="96" w:line="276" w:lineRule="auto"/>
              <w:ind w:left="0" w:right="-93"/>
              <w:jc w:val="both"/>
              <w:rPr>
                <w:rFonts w:ascii="Arial" w:hAnsi="Arial" w:cs="Arial"/>
              </w:rPr>
            </w:pPr>
            <w:r w:rsidRPr="00DE3D73">
              <w:rPr>
                <w:rFonts w:ascii="Arial" w:hAnsi="Arial" w:cs="Arial"/>
              </w:rPr>
              <w:t>Fecha de actualización de la información publicada con el formato día/mes/año (por ej. 31/Marzo/2016)</w:t>
            </w:r>
          </w:p>
        </w:tc>
      </w:tr>
      <w:tr w:rsidR="00A15C51" w:rsidRPr="00DE3D73" w:rsidTr="0049135C">
        <w:tc>
          <w:tcPr>
            <w:tcW w:w="1417" w:type="dxa"/>
          </w:tcPr>
          <w:p w:rsidR="00A15C51" w:rsidRPr="00DE3D73" w:rsidRDefault="00DC33B6" w:rsidP="0049135C">
            <w:pPr>
              <w:pStyle w:val="Prrafodelista"/>
              <w:tabs>
                <w:tab w:val="left" w:pos="2127"/>
              </w:tabs>
              <w:spacing w:after="96" w:line="276" w:lineRule="auto"/>
              <w:ind w:left="0" w:right="-93"/>
              <w:jc w:val="both"/>
              <w:rPr>
                <w:rFonts w:ascii="Arial" w:hAnsi="Arial" w:cs="Arial"/>
                <w:b/>
              </w:rPr>
            </w:pPr>
            <w:r>
              <w:rPr>
                <w:rFonts w:ascii="Arial" w:hAnsi="Arial" w:cs="Arial"/>
                <w:b/>
              </w:rPr>
              <w:t>Criterio 20</w:t>
            </w:r>
          </w:p>
        </w:tc>
        <w:tc>
          <w:tcPr>
            <w:tcW w:w="6946" w:type="dxa"/>
          </w:tcPr>
          <w:p w:rsidR="00A15C51" w:rsidRPr="00DE3D73" w:rsidRDefault="00A15C51" w:rsidP="0049135C">
            <w:pPr>
              <w:pStyle w:val="Prrafodelista"/>
              <w:tabs>
                <w:tab w:val="left" w:pos="-533"/>
              </w:tabs>
              <w:spacing w:after="96" w:line="276" w:lineRule="auto"/>
              <w:ind w:left="0" w:right="-93"/>
              <w:jc w:val="both"/>
              <w:rPr>
                <w:rFonts w:ascii="Arial" w:hAnsi="Arial" w:cs="Arial"/>
              </w:rPr>
            </w:pPr>
            <w:r w:rsidRPr="00DE3D73">
              <w:rPr>
                <w:rFonts w:ascii="Arial" w:hAnsi="Arial" w:cs="Arial"/>
              </w:rPr>
              <w:t>Fecha de validación de la información publicada con el formato día/mes/año (por ej. 31/Marzo/2016)</w:t>
            </w:r>
          </w:p>
        </w:tc>
      </w:tr>
    </w:tbl>
    <w:p w:rsidR="00A15C51" w:rsidRPr="00DE3D73" w:rsidRDefault="002D6F74" w:rsidP="0049135C">
      <w:pPr>
        <w:pStyle w:val="Prrafodelista"/>
        <w:tabs>
          <w:tab w:val="left" w:pos="2127"/>
          <w:tab w:val="left" w:pos="8505"/>
        </w:tabs>
        <w:spacing w:before="240" w:after="96" w:line="240" w:lineRule="auto"/>
        <w:ind w:left="0" w:right="-93"/>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946"/>
      </w:tblGrid>
      <w:tr w:rsidR="00A15C51" w:rsidRPr="00DE3D73" w:rsidTr="0049135C">
        <w:tc>
          <w:tcPr>
            <w:tcW w:w="1417" w:type="dxa"/>
          </w:tcPr>
          <w:p w:rsidR="00A15C51" w:rsidRPr="00DE3D73" w:rsidRDefault="00DC33B6" w:rsidP="0049135C">
            <w:pPr>
              <w:pStyle w:val="Prrafodelista"/>
              <w:tabs>
                <w:tab w:val="left" w:pos="2127"/>
              </w:tabs>
              <w:spacing w:after="96" w:line="276" w:lineRule="auto"/>
              <w:ind w:left="0" w:right="-93"/>
              <w:jc w:val="both"/>
              <w:rPr>
                <w:rFonts w:ascii="Arial" w:hAnsi="Arial" w:cs="Arial"/>
                <w:b/>
              </w:rPr>
            </w:pPr>
            <w:r>
              <w:rPr>
                <w:rFonts w:ascii="Arial" w:hAnsi="Arial" w:cs="Arial"/>
                <w:b/>
              </w:rPr>
              <w:t>Criterio 21</w:t>
            </w:r>
          </w:p>
        </w:tc>
        <w:tc>
          <w:tcPr>
            <w:tcW w:w="6946" w:type="dxa"/>
          </w:tcPr>
          <w:p w:rsidR="00A15C51" w:rsidRPr="00DE3D73" w:rsidRDefault="00A15C51" w:rsidP="0049135C">
            <w:pPr>
              <w:pStyle w:val="Prrafodelista"/>
              <w:tabs>
                <w:tab w:val="left" w:pos="2127"/>
              </w:tabs>
              <w:spacing w:after="96" w:line="276" w:lineRule="auto"/>
              <w:ind w:left="0" w:right="-93"/>
              <w:jc w:val="both"/>
              <w:rPr>
                <w:rFonts w:ascii="Arial" w:hAnsi="Arial" w:cs="Arial"/>
              </w:rPr>
            </w:pPr>
            <w:r w:rsidRPr="00DE3D73">
              <w:rPr>
                <w:rFonts w:ascii="Arial" w:hAnsi="Arial" w:cs="Arial"/>
              </w:rPr>
              <w:t xml:space="preserve">La información publicada se organiza mediante los formatos 20a, 20b y 20c, en los que se incluyen todos los campos especificados en los </w:t>
            </w:r>
            <w:r w:rsidRPr="00DE3D73">
              <w:rPr>
                <w:rFonts w:ascii="Arial" w:hAnsi="Arial" w:cs="Arial"/>
              </w:rPr>
              <w:lastRenderedPageBreak/>
              <w:t>criterios sustantivos de contenido.</w:t>
            </w:r>
          </w:p>
        </w:tc>
      </w:tr>
      <w:tr w:rsidR="00A15C51" w:rsidRPr="00DE3D73" w:rsidTr="0049135C">
        <w:tc>
          <w:tcPr>
            <w:tcW w:w="1417" w:type="dxa"/>
          </w:tcPr>
          <w:p w:rsidR="00A15C51" w:rsidRPr="00DE3D73" w:rsidRDefault="00DC33B6" w:rsidP="00DC33B6">
            <w:pPr>
              <w:pStyle w:val="Prrafodelista"/>
              <w:tabs>
                <w:tab w:val="left" w:pos="2127"/>
              </w:tabs>
              <w:spacing w:after="96" w:line="276" w:lineRule="auto"/>
              <w:ind w:left="0" w:right="-93"/>
              <w:jc w:val="both"/>
              <w:rPr>
                <w:rFonts w:ascii="Arial" w:hAnsi="Arial" w:cs="Arial"/>
                <w:b/>
              </w:rPr>
            </w:pPr>
            <w:r>
              <w:rPr>
                <w:rFonts w:ascii="Arial" w:hAnsi="Arial" w:cs="Arial"/>
                <w:b/>
              </w:rPr>
              <w:lastRenderedPageBreak/>
              <w:t>Criterio 22</w:t>
            </w:r>
          </w:p>
        </w:tc>
        <w:tc>
          <w:tcPr>
            <w:tcW w:w="6946" w:type="dxa"/>
          </w:tcPr>
          <w:p w:rsidR="00A15C51" w:rsidRPr="00DE3D73" w:rsidRDefault="00A15C51" w:rsidP="0049135C">
            <w:pPr>
              <w:pStyle w:val="Prrafodelista"/>
              <w:tabs>
                <w:tab w:val="left" w:pos="2127"/>
              </w:tabs>
              <w:spacing w:after="96" w:line="276" w:lineRule="auto"/>
              <w:ind w:left="0" w:right="-93"/>
              <w:jc w:val="both"/>
              <w:rPr>
                <w:rFonts w:ascii="Arial" w:hAnsi="Arial" w:cs="Arial"/>
              </w:rPr>
            </w:pPr>
            <w:r w:rsidRPr="00DE3D73">
              <w:rPr>
                <w:rFonts w:ascii="Arial" w:hAnsi="Arial" w:cs="Arial"/>
              </w:rPr>
              <w:t>El soporte de la información permite su reutilización</w:t>
            </w:r>
          </w:p>
        </w:tc>
      </w:tr>
    </w:tbl>
    <w:p w:rsidR="0049135C" w:rsidRPr="00A32EDC" w:rsidRDefault="0049135C" w:rsidP="00F47646">
      <w:pPr>
        <w:spacing w:after="0" w:line="240" w:lineRule="auto"/>
        <w:ind w:right="49"/>
        <w:jc w:val="both"/>
        <w:rPr>
          <w:rFonts w:ascii="Calibri" w:hAnsi="Calibri" w:cs="Arial"/>
          <w:b/>
          <w:szCs w:val="24"/>
        </w:rPr>
      </w:pPr>
    </w:p>
    <w:p w:rsidR="00E5750D" w:rsidRPr="0049135C" w:rsidRDefault="00E5750D" w:rsidP="00F47646">
      <w:pPr>
        <w:spacing w:after="0" w:line="240" w:lineRule="auto"/>
        <w:ind w:right="49"/>
        <w:jc w:val="both"/>
        <w:rPr>
          <w:rFonts w:ascii="Calibri" w:hAnsi="Calibri" w:cs="Arial"/>
          <w:b/>
          <w:sz w:val="24"/>
          <w:szCs w:val="24"/>
          <w:lang w:val="en-US"/>
        </w:rPr>
      </w:pPr>
      <w:proofErr w:type="spellStart"/>
      <w:r w:rsidRPr="0049135C">
        <w:rPr>
          <w:rFonts w:ascii="Calibri" w:hAnsi="Calibri" w:cs="Arial"/>
          <w:b/>
          <w:sz w:val="24"/>
          <w:szCs w:val="24"/>
          <w:lang w:val="en-US"/>
        </w:rPr>
        <w:t>Formato</w:t>
      </w:r>
      <w:proofErr w:type="spellEnd"/>
      <w:r w:rsidRPr="0049135C">
        <w:rPr>
          <w:rFonts w:ascii="Calibri" w:hAnsi="Calibri" w:cs="Arial"/>
          <w:b/>
          <w:sz w:val="24"/>
          <w:szCs w:val="24"/>
          <w:lang w:val="en-US"/>
        </w:rPr>
        <w:t xml:space="preserve"> 20a_</w:t>
      </w:r>
      <w:r w:rsidR="005C5432" w:rsidRPr="0049135C">
        <w:rPr>
          <w:rFonts w:ascii="Calibri" w:hAnsi="Calibri" w:cs="Arial"/>
          <w:b/>
          <w:sz w:val="24"/>
          <w:szCs w:val="24"/>
          <w:lang w:val="en-US"/>
        </w:rPr>
        <w:t>LTAIPRC</w:t>
      </w:r>
      <w:r w:rsidRPr="0049135C">
        <w:rPr>
          <w:rFonts w:ascii="Calibri" w:hAnsi="Calibri" w:cs="Arial"/>
          <w:b/>
          <w:sz w:val="24"/>
          <w:szCs w:val="24"/>
          <w:lang w:val="en-US"/>
        </w:rPr>
        <w:t>_Art_123_Fr_XX</w:t>
      </w:r>
    </w:p>
    <w:p w:rsidR="00A15C51" w:rsidRPr="0049135C" w:rsidRDefault="00A15C51" w:rsidP="00F47646">
      <w:pPr>
        <w:spacing w:after="0" w:line="240" w:lineRule="auto"/>
        <w:ind w:right="49"/>
        <w:jc w:val="both"/>
        <w:rPr>
          <w:rFonts w:ascii="Arial" w:hAnsi="Arial" w:cs="Arial"/>
          <w:b/>
          <w:sz w:val="24"/>
          <w:szCs w:val="24"/>
          <w:lang w:val="en-US"/>
        </w:rPr>
      </w:pPr>
    </w:p>
    <w:p w:rsidR="00E5750D" w:rsidRPr="0049135C" w:rsidRDefault="00070D61" w:rsidP="00F47646">
      <w:pPr>
        <w:spacing w:after="0" w:line="240" w:lineRule="auto"/>
        <w:ind w:right="49"/>
        <w:jc w:val="center"/>
        <w:rPr>
          <w:rFonts w:ascii="Calibri" w:hAnsi="Calibri" w:cs="Arial"/>
          <w:b/>
          <w:sz w:val="24"/>
          <w:szCs w:val="24"/>
        </w:rPr>
      </w:pPr>
      <w:r w:rsidRPr="0049135C">
        <w:rPr>
          <w:rFonts w:ascii="Calibri" w:hAnsi="Calibri" w:cs="Arial"/>
          <w:b/>
          <w:sz w:val="24"/>
          <w:szCs w:val="24"/>
        </w:rPr>
        <w:t>Leyenda de no aplicabilidad de &lt;&lt;Sujeto Obligado&gt;&gt;</w:t>
      </w:r>
    </w:p>
    <w:tbl>
      <w:tblPr>
        <w:tblW w:w="8712" w:type="dxa"/>
        <w:jc w:val="center"/>
        <w:tblLayout w:type="fixed"/>
        <w:tblCellMar>
          <w:left w:w="72" w:type="dxa"/>
          <w:right w:w="72" w:type="dxa"/>
        </w:tblCellMar>
        <w:tblLook w:val="0000"/>
      </w:tblPr>
      <w:tblGrid>
        <w:gridCol w:w="4334"/>
        <w:gridCol w:w="4378"/>
      </w:tblGrid>
      <w:tr w:rsidR="00E5750D" w:rsidRPr="00DE3D73" w:rsidTr="00025B48">
        <w:trPr>
          <w:trHeight w:val="20"/>
          <w:jc w:val="center"/>
        </w:trPr>
        <w:tc>
          <w:tcPr>
            <w:tcW w:w="4334" w:type="dxa"/>
            <w:tcBorders>
              <w:top w:val="single" w:sz="6" w:space="0" w:color="000000"/>
              <w:left w:val="single" w:sz="6" w:space="0" w:color="000000"/>
              <w:bottom w:val="single" w:sz="6" w:space="0" w:color="000000"/>
              <w:right w:val="single" w:sz="6" w:space="0" w:color="000000"/>
            </w:tcBorders>
            <w:noWrap/>
            <w:vAlign w:val="center"/>
          </w:tcPr>
          <w:p w:rsidR="00E5750D" w:rsidRPr="00DE3D73" w:rsidRDefault="00E5750D" w:rsidP="00F47646">
            <w:pPr>
              <w:spacing w:after="0" w:line="240" w:lineRule="auto"/>
              <w:jc w:val="center"/>
              <w:rPr>
                <w:rFonts w:ascii="Calibri" w:hAnsi="Calibri" w:cs="Arial"/>
                <w:sz w:val="18"/>
                <w:szCs w:val="18"/>
              </w:rPr>
            </w:pPr>
            <w:r w:rsidRPr="00DE3D73">
              <w:rPr>
                <w:rFonts w:ascii="Calibri" w:hAnsi="Calibri" w:cs="Arial"/>
                <w:sz w:val="18"/>
                <w:szCs w:val="18"/>
              </w:rPr>
              <w:t>Leyenda:</w:t>
            </w:r>
            <w:r w:rsidRPr="00DE3D73">
              <w:rPr>
                <w:rFonts w:ascii="Calibri" w:hAnsi="Calibri" w:cs="Arial"/>
                <w:i/>
                <w:sz w:val="18"/>
                <w:szCs w:val="18"/>
              </w:rPr>
              <w:t>&lt;&lt;</w:t>
            </w:r>
            <w:r w:rsidR="008A0988" w:rsidRPr="00DE3D73">
              <w:rPr>
                <w:rFonts w:ascii="Calibri" w:hAnsi="Calibri" w:cs="Arial"/>
                <w:i/>
                <w:sz w:val="18"/>
                <w:szCs w:val="18"/>
              </w:rPr>
              <w:t xml:space="preserve"> No aplica. De acuerdo con lo establecido en el artículo 35, fracción XVIII de la Ley Orgánica de la Administración Pública del Distrito Federal, esta obligación es atribución de la Consejería Jurídica y Servicios Legales.&gt;</w:t>
            </w:r>
            <w:r w:rsidRPr="00DE3D73">
              <w:rPr>
                <w:rFonts w:ascii="Calibri" w:hAnsi="Calibri" w:cs="Arial"/>
                <w:i/>
                <w:sz w:val="18"/>
                <w:szCs w:val="18"/>
              </w:rPr>
              <w:t>&gt;&gt;</w:t>
            </w:r>
          </w:p>
        </w:tc>
        <w:tc>
          <w:tcPr>
            <w:tcW w:w="4378" w:type="dxa"/>
            <w:tcBorders>
              <w:top w:val="single" w:sz="6" w:space="0" w:color="000000"/>
              <w:left w:val="single" w:sz="6" w:space="0" w:color="000000"/>
              <w:bottom w:val="single" w:sz="6" w:space="0" w:color="000000"/>
              <w:right w:val="single" w:sz="6" w:space="0" w:color="000000"/>
            </w:tcBorders>
            <w:vAlign w:val="center"/>
          </w:tcPr>
          <w:p w:rsidR="00E5750D" w:rsidRPr="00DE3D73" w:rsidRDefault="00E5750D" w:rsidP="00F47646">
            <w:pPr>
              <w:spacing w:after="101" w:line="240" w:lineRule="auto"/>
              <w:jc w:val="center"/>
              <w:rPr>
                <w:rFonts w:ascii="Calibri" w:hAnsi="Calibri" w:cs="Arial"/>
                <w:sz w:val="18"/>
                <w:szCs w:val="18"/>
              </w:rPr>
            </w:pPr>
            <w:r w:rsidRPr="00DE3D73">
              <w:rPr>
                <w:rFonts w:ascii="Calibri" w:hAnsi="Calibri" w:cs="Arial"/>
                <w:sz w:val="18"/>
                <w:szCs w:val="18"/>
              </w:rPr>
              <w:t xml:space="preserve">Hipervínculo al portal de transparencia de la </w:t>
            </w:r>
            <w:r w:rsidRPr="00DE3D73">
              <w:rPr>
                <w:rFonts w:ascii="Calibri" w:hAnsi="Calibri" w:cs="Arial"/>
                <w:i/>
                <w:sz w:val="18"/>
                <w:szCs w:val="18"/>
              </w:rPr>
              <w:t>Consejería Jurídica y de Servicios Legales, en donde aparece la información solicitada en esta fracción.</w:t>
            </w:r>
          </w:p>
        </w:tc>
      </w:tr>
    </w:tbl>
    <w:p w:rsidR="00025B48" w:rsidRDefault="00025B48" w:rsidP="00F47646">
      <w:pPr>
        <w:spacing w:after="0" w:line="240" w:lineRule="auto"/>
        <w:rPr>
          <w:rFonts w:ascii="Calibri" w:hAnsi="Calibri" w:cs="Arial"/>
          <w:sz w:val="20"/>
          <w:szCs w:val="20"/>
        </w:rPr>
      </w:pPr>
    </w:p>
    <w:p w:rsidR="00E5750D" w:rsidRPr="00025B48" w:rsidRDefault="00025B48" w:rsidP="00F47646">
      <w:pPr>
        <w:spacing w:after="0" w:line="240" w:lineRule="auto"/>
        <w:rPr>
          <w:rFonts w:ascii="Calibri" w:hAnsi="Calibri" w:cs="Arial"/>
          <w:sz w:val="20"/>
          <w:szCs w:val="20"/>
        </w:rPr>
      </w:pPr>
      <w:r w:rsidRPr="00DE3D73">
        <w:rPr>
          <w:rFonts w:ascii="Calibri" w:hAnsi="Calibri" w:cs="Arial"/>
          <w:sz w:val="20"/>
          <w:szCs w:val="20"/>
        </w:rPr>
        <w:t>Área(s) o unidad(es) administrativa(s) que genera(n) o posee(n) la in</w:t>
      </w:r>
      <w:r>
        <w:rPr>
          <w:rFonts w:ascii="Calibri" w:hAnsi="Calibri" w:cs="Arial"/>
          <w:sz w:val="20"/>
          <w:szCs w:val="20"/>
        </w:rPr>
        <w:t>formación: ____________________</w:t>
      </w:r>
    </w:p>
    <w:p w:rsidR="00E5750D" w:rsidRPr="00DE3D73" w:rsidRDefault="00E5750D" w:rsidP="00F47646">
      <w:pPr>
        <w:spacing w:after="0" w:line="240" w:lineRule="auto"/>
        <w:rPr>
          <w:rFonts w:ascii="Calibri" w:hAnsi="Calibri" w:cs="Arial"/>
          <w:sz w:val="20"/>
          <w:szCs w:val="20"/>
        </w:rPr>
      </w:pPr>
      <w:r w:rsidRPr="00DE3D73">
        <w:rPr>
          <w:rFonts w:ascii="Calibri" w:hAnsi="Calibri" w:cs="Arial"/>
          <w:sz w:val="20"/>
          <w:szCs w:val="20"/>
        </w:rPr>
        <w:t>Periodo de actualización de la información: trimestral</w:t>
      </w:r>
    </w:p>
    <w:p w:rsidR="00E5750D" w:rsidRPr="00DE3D73" w:rsidRDefault="00E5750D" w:rsidP="00F47646">
      <w:pPr>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E5750D" w:rsidRPr="00DE3D73" w:rsidRDefault="00E5750D" w:rsidP="00F47646">
      <w:pPr>
        <w:spacing w:after="0" w:line="240" w:lineRule="auto"/>
        <w:rPr>
          <w:rFonts w:ascii="Calibri" w:hAnsi="Calibri" w:cs="Arial"/>
          <w:sz w:val="20"/>
          <w:szCs w:val="20"/>
        </w:rPr>
      </w:pPr>
      <w:r w:rsidRPr="00DE3D73">
        <w:rPr>
          <w:rFonts w:ascii="Calibri" w:hAnsi="Calibri" w:cs="Arial"/>
          <w:sz w:val="20"/>
          <w:szCs w:val="20"/>
        </w:rPr>
        <w:t>Fecha de validación: día/mes/año</w:t>
      </w:r>
    </w:p>
    <w:p w:rsidR="00E5750D" w:rsidRPr="0049135C" w:rsidRDefault="00E5750D" w:rsidP="00F47646">
      <w:pPr>
        <w:pStyle w:val="Prrafodelista"/>
        <w:spacing w:after="96" w:line="240" w:lineRule="auto"/>
        <w:ind w:left="0"/>
        <w:jc w:val="both"/>
        <w:rPr>
          <w:rFonts w:ascii="Arial" w:hAnsi="Arial" w:cs="Arial"/>
          <w:b/>
          <w:sz w:val="24"/>
          <w:szCs w:val="24"/>
        </w:rPr>
      </w:pPr>
    </w:p>
    <w:p w:rsidR="00531BD6" w:rsidRPr="0049135C" w:rsidRDefault="00531BD6" w:rsidP="00F47646">
      <w:pPr>
        <w:spacing w:after="0" w:line="240" w:lineRule="auto"/>
        <w:ind w:right="49"/>
        <w:jc w:val="both"/>
        <w:rPr>
          <w:rFonts w:ascii="Calibri" w:hAnsi="Calibri" w:cs="Arial"/>
          <w:b/>
          <w:sz w:val="24"/>
          <w:szCs w:val="24"/>
          <w:lang w:val="en-US"/>
        </w:rPr>
      </w:pPr>
      <w:proofErr w:type="spellStart"/>
      <w:r w:rsidRPr="0049135C">
        <w:rPr>
          <w:rFonts w:ascii="Calibri" w:hAnsi="Calibri" w:cs="Arial"/>
          <w:b/>
          <w:sz w:val="24"/>
          <w:szCs w:val="24"/>
          <w:lang w:val="en-US"/>
        </w:rPr>
        <w:t>Formato</w:t>
      </w:r>
      <w:proofErr w:type="spellEnd"/>
      <w:r w:rsidRPr="0049135C">
        <w:rPr>
          <w:rFonts w:ascii="Calibri" w:hAnsi="Calibri" w:cs="Arial"/>
          <w:b/>
          <w:sz w:val="24"/>
          <w:szCs w:val="24"/>
          <w:lang w:val="en-US"/>
        </w:rPr>
        <w:t xml:space="preserve"> 20b_</w:t>
      </w:r>
      <w:r w:rsidR="005C5432" w:rsidRPr="0049135C">
        <w:rPr>
          <w:rFonts w:ascii="Calibri" w:hAnsi="Calibri" w:cs="Arial"/>
          <w:b/>
          <w:sz w:val="24"/>
          <w:szCs w:val="24"/>
          <w:lang w:val="en-US"/>
        </w:rPr>
        <w:t>LTAIPRC</w:t>
      </w:r>
      <w:r w:rsidRPr="0049135C">
        <w:rPr>
          <w:rFonts w:ascii="Calibri" w:hAnsi="Calibri" w:cs="Arial"/>
          <w:b/>
          <w:sz w:val="24"/>
          <w:szCs w:val="24"/>
          <w:lang w:val="en-US"/>
        </w:rPr>
        <w:t>_Art_123_Fr_XX</w:t>
      </w:r>
    </w:p>
    <w:p w:rsidR="000313AC" w:rsidRPr="0049135C" w:rsidRDefault="000313AC" w:rsidP="00F47646">
      <w:pPr>
        <w:pStyle w:val="Prrafodelista"/>
        <w:spacing w:after="96" w:line="240" w:lineRule="auto"/>
        <w:ind w:left="0"/>
        <w:jc w:val="both"/>
        <w:rPr>
          <w:rFonts w:ascii="Arial" w:hAnsi="Arial" w:cs="Arial"/>
          <w:b/>
          <w:sz w:val="24"/>
          <w:szCs w:val="24"/>
          <w:lang w:val="en-US"/>
        </w:rPr>
      </w:pPr>
    </w:p>
    <w:p w:rsidR="002D6F74" w:rsidRPr="0049135C" w:rsidRDefault="002D6F74" w:rsidP="00F47646">
      <w:pPr>
        <w:pStyle w:val="Prrafodelista"/>
        <w:spacing w:after="96" w:line="240" w:lineRule="auto"/>
        <w:ind w:left="0"/>
        <w:jc w:val="center"/>
        <w:rPr>
          <w:rFonts w:ascii="Calibri" w:hAnsi="Calibri" w:cs="Arial"/>
          <w:b/>
          <w:sz w:val="24"/>
          <w:szCs w:val="24"/>
        </w:rPr>
      </w:pPr>
      <w:r w:rsidRPr="0049135C">
        <w:rPr>
          <w:rFonts w:ascii="Calibri" w:hAnsi="Calibri" w:cs="Arial"/>
          <w:b/>
          <w:sz w:val="24"/>
          <w:szCs w:val="24"/>
        </w:rPr>
        <w:t>Oficinas del Registro Civil</w:t>
      </w:r>
      <w:r w:rsidR="00070D61" w:rsidRPr="0049135C">
        <w:rPr>
          <w:rFonts w:ascii="Calibri" w:hAnsi="Calibri" w:cs="Arial"/>
          <w:b/>
          <w:sz w:val="24"/>
          <w:szCs w:val="24"/>
        </w:rPr>
        <w:t xml:space="preserve"> de la Consejería Jurídica y de Servicios Legales</w:t>
      </w:r>
    </w:p>
    <w:tbl>
      <w:tblPr>
        <w:tblStyle w:val="Tablaconcuadrcula"/>
        <w:tblW w:w="0" w:type="auto"/>
        <w:tblLayout w:type="fixed"/>
        <w:tblLook w:val="04A0"/>
      </w:tblPr>
      <w:tblGrid>
        <w:gridCol w:w="817"/>
        <w:gridCol w:w="851"/>
        <w:gridCol w:w="850"/>
        <w:gridCol w:w="851"/>
        <w:gridCol w:w="992"/>
        <w:gridCol w:w="850"/>
        <w:gridCol w:w="1134"/>
        <w:gridCol w:w="1276"/>
        <w:gridCol w:w="1276"/>
      </w:tblGrid>
      <w:tr w:rsidR="00772EED" w:rsidRPr="00F7394B" w:rsidTr="00F7394B">
        <w:tc>
          <w:tcPr>
            <w:tcW w:w="817" w:type="dxa"/>
            <w:vMerge w:val="restart"/>
            <w:vAlign w:val="center"/>
          </w:tcPr>
          <w:p w:rsidR="00772EED" w:rsidRPr="00F7394B" w:rsidRDefault="00772EED" w:rsidP="00F7394B">
            <w:pPr>
              <w:pStyle w:val="Prrafodelista"/>
              <w:ind w:left="0"/>
              <w:jc w:val="center"/>
              <w:rPr>
                <w:rFonts w:ascii="Calibri" w:hAnsi="Calibri" w:cs="Arial"/>
                <w:sz w:val="16"/>
                <w:szCs w:val="18"/>
              </w:rPr>
            </w:pPr>
            <w:r w:rsidRPr="00F7394B">
              <w:rPr>
                <w:rFonts w:ascii="Calibri" w:hAnsi="Calibri" w:cs="Arial"/>
                <w:sz w:val="16"/>
                <w:szCs w:val="18"/>
              </w:rPr>
              <w:t>Ejercicio</w:t>
            </w:r>
          </w:p>
        </w:tc>
        <w:tc>
          <w:tcPr>
            <w:tcW w:w="851" w:type="dxa"/>
            <w:vMerge w:val="restart"/>
            <w:vAlign w:val="center"/>
          </w:tcPr>
          <w:p w:rsidR="00772EED" w:rsidRPr="00F7394B" w:rsidRDefault="00772EED" w:rsidP="00F7394B">
            <w:pPr>
              <w:pStyle w:val="Prrafodelista"/>
              <w:ind w:left="0"/>
              <w:jc w:val="center"/>
              <w:rPr>
                <w:rFonts w:ascii="Calibri" w:hAnsi="Calibri" w:cs="Arial"/>
                <w:sz w:val="16"/>
                <w:szCs w:val="18"/>
              </w:rPr>
            </w:pPr>
            <w:r w:rsidRPr="00F7394B">
              <w:rPr>
                <w:rFonts w:ascii="Calibri" w:hAnsi="Calibri" w:cs="Arial"/>
                <w:sz w:val="16"/>
                <w:szCs w:val="18"/>
              </w:rPr>
              <w:t>Periodo</w:t>
            </w:r>
          </w:p>
        </w:tc>
        <w:tc>
          <w:tcPr>
            <w:tcW w:w="850" w:type="dxa"/>
            <w:vMerge w:val="restart"/>
            <w:vAlign w:val="center"/>
          </w:tcPr>
          <w:p w:rsidR="00772EED" w:rsidRPr="00F7394B" w:rsidRDefault="00772EED" w:rsidP="00F7394B">
            <w:pPr>
              <w:pStyle w:val="Prrafodelista"/>
              <w:ind w:left="0"/>
              <w:jc w:val="center"/>
              <w:rPr>
                <w:rFonts w:ascii="Calibri" w:hAnsi="Calibri" w:cs="Arial"/>
                <w:sz w:val="16"/>
                <w:szCs w:val="18"/>
              </w:rPr>
            </w:pPr>
            <w:r w:rsidRPr="00F7394B">
              <w:rPr>
                <w:rFonts w:ascii="Calibri" w:hAnsi="Calibri" w:cs="Arial"/>
                <w:sz w:val="16"/>
                <w:szCs w:val="18"/>
              </w:rPr>
              <w:t>Número de Juzgado</w:t>
            </w:r>
          </w:p>
        </w:tc>
        <w:tc>
          <w:tcPr>
            <w:tcW w:w="6379" w:type="dxa"/>
            <w:gridSpan w:val="6"/>
            <w:vAlign w:val="center"/>
          </w:tcPr>
          <w:p w:rsidR="00772EED" w:rsidRPr="00F7394B" w:rsidRDefault="00772EED" w:rsidP="00F7394B">
            <w:pPr>
              <w:pStyle w:val="Prrafodelista"/>
              <w:ind w:left="0"/>
              <w:jc w:val="center"/>
              <w:rPr>
                <w:rFonts w:ascii="Calibri" w:hAnsi="Calibri" w:cs="Arial"/>
                <w:sz w:val="16"/>
                <w:szCs w:val="18"/>
              </w:rPr>
            </w:pPr>
            <w:r w:rsidRPr="00F7394B">
              <w:rPr>
                <w:rFonts w:ascii="Calibri" w:hAnsi="Calibri" w:cs="Arial"/>
                <w:sz w:val="16"/>
                <w:szCs w:val="18"/>
              </w:rPr>
              <w:t>Ubicación del Registro Civil</w:t>
            </w:r>
          </w:p>
        </w:tc>
      </w:tr>
      <w:tr w:rsidR="00C35DA7" w:rsidRPr="00F7394B" w:rsidTr="00F7394B">
        <w:tc>
          <w:tcPr>
            <w:tcW w:w="817" w:type="dxa"/>
            <w:vMerge/>
            <w:vAlign w:val="center"/>
          </w:tcPr>
          <w:p w:rsidR="00C35DA7" w:rsidRPr="00F7394B" w:rsidRDefault="00C35DA7" w:rsidP="00F7394B">
            <w:pPr>
              <w:pStyle w:val="Prrafodelista"/>
              <w:ind w:left="0"/>
              <w:jc w:val="center"/>
              <w:rPr>
                <w:rFonts w:ascii="Calibri" w:hAnsi="Calibri" w:cs="Arial"/>
                <w:sz w:val="16"/>
                <w:szCs w:val="18"/>
              </w:rPr>
            </w:pPr>
          </w:p>
        </w:tc>
        <w:tc>
          <w:tcPr>
            <w:tcW w:w="851" w:type="dxa"/>
            <w:vMerge/>
            <w:vAlign w:val="center"/>
          </w:tcPr>
          <w:p w:rsidR="00C35DA7" w:rsidRPr="00F7394B" w:rsidRDefault="00C35DA7" w:rsidP="00F7394B">
            <w:pPr>
              <w:pStyle w:val="Prrafodelista"/>
              <w:ind w:left="0"/>
              <w:jc w:val="center"/>
              <w:rPr>
                <w:rFonts w:ascii="Calibri" w:hAnsi="Calibri" w:cs="Arial"/>
                <w:sz w:val="16"/>
                <w:szCs w:val="18"/>
              </w:rPr>
            </w:pPr>
          </w:p>
        </w:tc>
        <w:tc>
          <w:tcPr>
            <w:tcW w:w="850" w:type="dxa"/>
            <w:vMerge/>
            <w:vAlign w:val="center"/>
          </w:tcPr>
          <w:p w:rsidR="00C35DA7" w:rsidRPr="00F7394B" w:rsidRDefault="00C35DA7" w:rsidP="00F7394B">
            <w:pPr>
              <w:pStyle w:val="Prrafodelista"/>
              <w:ind w:left="0"/>
              <w:jc w:val="center"/>
              <w:rPr>
                <w:rFonts w:ascii="Calibri" w:hAnsi="Calibri" w:cs="Arial"/>
                <w:sz w:val="16"/>
                <w:szCs w:val="18"/>
              </w:rPr>
            </w:pPr>
          </w:p>
        </w:tc>
        <w:tc>
          <w:tcPr>
            <w:tcW w:w="851" w:type="dxa"/>
            <w:vAlign w:val="center"/>
          </w:tcPr>
          <w:p w:rsidR="00C35DA7" w:rsidRPr="00F7394B" w:rsidRDefault="00C35DA7" w:rsidP="00F7394B">
            <w:pPr>
              <w:spacing w:after="101"/>
              <w:jc w:val="center"/>
              <w:rPr>
                <w:rFonts w:ascii="Calibri" w:hAnsi="Calibri" w:cs="Arial"/>
                <w:sz w:val="16"/>
                <w:szCs w:val="18"/>
              </w:rPr>
            </w:pPr>
            <w:r w:rsidRPr="00F7394B">
              <w:rPr>
                <w:rFonts w:ascii="Calibri" w:hAnsi="Calibri" w:cs="Arial"/>
                <w:sz w:val="16"/>
                <w:szCs w:val="18"/>
              </w:rPr>
              <w:t>Tipo vialidad</w:t>
            </w:r>
          </w:p>
        </w:tc>
        <w:tc>
          <w:tcPr>
            <w:tcW w:w="992" w:type="dxa"/>
            <w:vAlign w:val="center"/>
          </w:tcPr>
          <w:p w:rsidR="00C35DA7" w:rsidRPr="00F7394B" w:rsidRDefault="00C35DA7" w:rsidP="00F7394B">
            <w:pPr>
              <w:spacing w:after="101"/>
              <w:jc w:val="center"/>
              <w:rPr>
                <w:rFonts w:ascii="Calibri" w:hAnsi="Calibri" w:cs="Arial"/>
                <w:sz w:val="16"/>
                <w:szCs w:val="18"/>
              </w:rPr>
            </w:pPr>
            <w:r w:rsidRPr="00F7394B">
              <w:rPr>
                <w:rFonts w:ascii="Calibri" w:hAnsi="Calibri" w:cs="Arial"/>
                <w:sz w:val="16"/>
                <w:szCs w:val="18"/>
              </w:rPr>
              <w:t>Nombre vialidad</w:t>
            </w:r>
          </w:p>
        </w:tc>
        <w:tc>
          <w:tcPr>
            <w:tcW w:w="850" w:type="dxa"/>
            <w:vAlign w:val="center"/>
          </w:tcPr>
          <w:p w:rsidR="00C35DA7" w:rsidRPr="00F7394B" w:rsidRDefault="00C35DA7" w:rsidP="00F7394B">
            <w:pPr>
              <w:spacing w:after="101"/>
              <w:jc w:val="center"/>
              <w:rPr>
                <w:rFonts w:ascii="Calibri" w:hAnsi="Calibri" w:cs="Arial"/>
                <w:sz w:val="16"/>
                <w:szCs w:val="18"/>
              </w:rPr>
            </w:pPr>
            <w:r w:rsidRPr="00F7394B">
              <w:rPr>
                <w:rFonts w:ascii="Calibri" w:hAnsi="Calibri" w:cs="Arial"/>
                <w:sz w:val="16"/>
                <w:szCs w:val="18"/>
              </w:rPr>
              <w:t>Número Exterior</w:t>
            </w:r>
          </w:p>
        </w:tc>
        <w:tc>
          <w:tcPr>
            <w:tcW w:w="1134" w:type="dxa"/>
            <w:vAlign w:val="center"/>
          </w:tcPr>
          <w:p w:rsidR="00C35DA7" w:rsidRPr="00F7394B" w:rsidRDefault="00C35DA7" w:rsidP="00F7394B">
            <w:pPr>
              <w:spacing w:after="101"/>
              <w:jc w:val="center"/>
              <w:rPr>
                <w:rFonts w:ascii="Calibri" w:hAnsi="Calibri" w:cs="Arial"/>
                <w:sz w:val="16"/>
                <w:szCs w:val="18"/>
              </w:rPr>
            </w:pPr>
            <w:r w:rsidRPr="00F7394B">
              <w:rPr>
                <w:rFonts w:ascii="Calibri" w:hAnsi="Calibri" w:cs="Arial"/>
                <w:sz w:val="16"/>
                <w:szCs w:val="18"/>
              </w:rPr>
              <w:t>Número Interior, en su caso</w:t>
            </w:r>
          </w:p>
        </w:tc>
        <w:tc>
          <w:tcPr>
            <w:tcW w:w="1276" w:type="dxa"/>
            <w:vAlign w:val="center"/>
          </w:tcPr>
          <w:p w:rsidR="00C35DA7" w:rsidRPr="00F7394B" w:rsidRDefault="00C35DA7" w:rsidP="00F7394B">
            <w:pPr>
              <w:spacing w:after="101"/>
              <w:jc w:val="center"/>
              <w:rPr>
                <w:rFonts w:ascii="Calibri" w:hAnsi="Calibri" w:cs="Arial"/>
                <w:sz w:val="16"/>
                <w:szCs w:val="18"/>
              </w:rPr>
            </w:pPr>
            <w:r w:rsidRPr="00F7394B">
              <w:rPr>
                <w:rFonts w:ascii="Calibri" w:hAnsi="Calibri" w:cs="Arial"/>
                <w:sz w:val="16"/>
                <w:szCs w:val="18"/>
              </w:rPr>
              <w:t>Tipo de asentamiento</w:t>
            </w:r>
          </w:p>
        </w:tc>
        <w:tc>
          <w:tcPr>
            <w:tcW w:w="1276" w:type="dxa"/>
            <w:vAlign w:val="center"/>
          </w:tcPr>
          <w:p w:rsidR="00C35DA7" w:rsidRPr="00F7394B" w:rsidRDefault="00C35DA7" w:rsidP="00F7394B">
            <w:pPr>
              <w:spacing w:after="101"/>
              <w:jc w:val="center"/>
              <w:rPr>
                <w:rFonts w:ascii="Calibri" w:hAnsi="Calibri" w:cs="Arial"/>
                <w:sz w:val="16"/>
                <w:szCs w:val="18"/>
              </w:rPr>
            </w:pPr>
            <w:r w:rsidRPr="00F7394B">
              <w:rPr>
                <w:rFonts w:ascii="Calibri" w:hAnsi="Calibri" w:cs="Arial"/>
                <w:sz w:val="16"/>
                <w:szCs w:val="18"/>
              </w:rPr>
              <w:t>Nombre del asentamiento</w:t>
            </w:r>
          </w:p>
        </w:tc>
      </w:tr>
      <w:tr w:rsidR="00C35DA7" w:rsidRPr="00F7394B" w:rsidTr="00F7394B">
        <w:tc>
          <w:tcPr>
            <w:tcW w:w="817" w:type="dxa"/>
            <w:vAlign w:val="center"/>
          </w:tcPr>
          <w:p w:rsidR="00C35DA7" w:rsidRPr="00F7394B" w:rsidRDefault="00C35DA7" w:rsidP="00F7394B">
            <w:pPr>
              <w:pStyle w:val="Prrafodelista"/>
              <w:ind w:left="0"/>
              <w:jc w:val="center"/>
              <w:rPr>
                <w:rFonts w:ascii="Calibri" w:hAnsi="Calibri" w:cs="Arial"/>
                <w:sz w:val="16"/>
                <w:szCs w:val="18"/>
              </w:rPr>
            </w:pPr>
          </w:p>
        </w:tc>
        <w:tc>
          <w:tcPr>
            <w:tcW w:w="851" w:type="dxa"/>
            <w:vAlign w:val="center"/>
          </w:tcPr>
          <w:p w:rsidR="00C35DA7" w:rsidRPr="00F7394B" w:rsidRDefault="00C35DA7" w:rsidP="00F7394B">
            <w:pPr>
              <w:pStyle w:val="Prrafodelista"/>
              <w:ind w:left="0"/>
              <w:jc w:val="center"/>
              <w:rPr>
                <w:rFonts w:ascii="Calibri" w:hAnsi="Calibri" w:cs="Arial"/>
                <w:sz w:val="16"/>
                <w:szCs w:val="18"/>
              </w:rPr>
            </w:pPr>
          </w:p>
        </w:tc>
        <w:tc>
          <w:tcPr>
            <w:tcW w:w="850" w:type="dxa"/>
            <w:vAlign w:val="center"/>
          </w:tcPr>
          <w:p w:rsidR="00C35DA7" w:rsidRPr="00F7394B" w:rsidRDefault="00C35DA7" w:rsidP="00F7394B">
            <w:pPr>
              <w:pStyle w:val="Prrafodelista"/>
              <w:ind w:left="0"/>
              <w:jc w:val="center"/>
              <w:rPr>
                <w:rFonts w:ascii="Calibri" w:hAnsi="Calibri" w:cs="Arial"/>
                <w:sz w:val="16"/>
                <w:szCs w:val="18"/>
              </w:rPr>
            </w:pPr>
          </w:p>
        </w:tc>
        <w:tc>
          <w:tcPr>
            <w:tcW w:w="851" w:type="dxa"/>
            <w:vAlign w:val="center"/>
          </w:tcPr>
          <w:p w:rsidR="00C35DA7" w:rsidRPr="00F7394B" w:rsidRDefault="00C35DA7" w:rsidP="00F7394B">
            <w:pPr>
              <w:pStyle w:val="Prrafodelista"/>
              <w:ind w:left="0"/>
              <w:jc w:val="center"/>
              <w:rPr>
                <w:rFonts w:ascii="Calibri" w:hAnsi="Calibri" w:cs="Arial"/>
                <w:sz w:val="16"/>
                <w:szCs w:val="18"/>
              </w:rPr>
            </w:pPr>
          </w:p>
        </w:tc>
        <w:tc>
          <w:tcPr>
            <w:tcW w:w="992" w:type="dxa"/>
            <w:vAlign w:val="center"/>
          </w:tcPr>
          <w:p w:rsidR="00C35DA7" w:rsidRPr="00F7394B" w:rsidRDefault="00C35DA7" w:rsidP="00F7394B">
            <w:pPr>
              <w:pStyle w:val="Prrafodelista"/>
              <w:ind w:left="0"/>
              <w:jc w:val="center"/>
              <w:rPr>
                <w:rFonts w:ascii="Calibri" w:hAnsi="Calibri" w:cs="Arial"/>
                <w:sz w:val="16"/>
                <w:szCs w:val="18"/>
              </w:rPr>
            </w:pPr>
          </w:p>
        </w:tc>
        <w:tc>
          <w:tcPr>
            <w:tcW w:w="850" w:type="dxa"/>
            <w:vAlign w:val="center"/>
          </w:tcPr>
          <w:p w:rsidR="00C35DA7" w:rsidRPr="00F7394B" w:rsidRDefault="00C35DA7" w:rsidP="00F7394B">
            <w:pPr>
              <w:pStyle w:val="Prrafodelista"/>
              <w:ind w:left="0"/>
              <w:jc w:val="center"/>
              <w:rPr>
                <w:rFonts w:ascii="Calibri" w:hAnsi="Calibri" w:cs="Arial"/>
                <w:sz w:val="16"/>
                <w:szCs w:val="18"/>
              </w:rPr>
            </w:pPr>
          </w:p>
        </w:tc>
        <w:tc>
          <w:tcPr>
            <w:tcW w:w="1134" w:type="dxa"/>
            <w:vAlign w:val="center"/>
          </w:tcPr>
          <w:p w:rsidR="00C35DA7" w:rsidRPr="00F7394B" w:rsidRDefault="00C35DA7" w:rsidP="00F7394B">
            <w:pPr>
              <w:pStyle w:val="Prrafodelista"/>
              <w:ind w:left="0"/>
              <w:jc w:val="center"/>
              <w:rPr>
                <w:rFonts w:ascii="Calibri" w:hAnsi="Calibri" w:cs="Arial"/>
                <w:sz w:val="16"/>
                <w:szCs w:val="18"/>
              </w:rPr>
            </w:pPr>
          </w:p>
        </w:tc>
        <w:tc>
          <w:tcPr>
            <w:tcW w:w="1276" w:type="dxa"/>
            <w:vAlign w:val="center"/>
          </w:tcPr>
          <w:p w:rsidR="00C35DA7" w:rsidRPr="00F7394B" w:rsidRDefault="00C35DA7" w:rsidP="00F7394B">
            <w:pPr>
              <w:pStyle w:val="Prrafodelista"/>
              <w:ind w:left="0"/>
              <w:jc w:val="center"/>
              <w:rPr>
                <w:rFonts w:ascii="Calibri" w:hAnsi="Calibri" w:cs="Arial"/>
                <w:sz w:val="16"/>
                <w:szCs w:val="18"/>
              </w:rPr>
            </w:pPr>
          </w:p>
        </w:tc>
        <w:tc>
          <w:tcPr>
            <w:tcW w:w="1276" w:type="dxa"/>
            <w:vAlign w:val="center"/>
          </w:tcPr>
          <w:p w:rsidR="00C35DA7" w:rsidRPr="00F7394B" w:rsidRDefault="00C35DA7" w:rsidP="00F7394B">
            <w:pPr>
              <w:pStyle w:val="Prrafodelista"/>
              <w:ind w:left="0"/>
              <w:jc w:val="center"/>
              <w:rPr>
                <w:rFonts w:ascii="Calibri" w:hAnsi="Calibri" w:cs="Arial"/>
                <w:sz w:val="16"/>
                <w:szCs w:val="18"/>
              </w:rPr>
            </w:pPr>
          </w:p>
        </w:tc>
      </w:tr>
      <w:tr w:rsidR="00C35DA7" w:rsidRPr="00F7394B" w:rsidTr="00F7394B">
        <w:tc>
          <w:tcPr>
            <w:tcW w:w="817" w:type="dxa"/>
            <w:vAlign w:val="center"/>
          </w:tcPr>
          <w:p w:rsidR="00C35DA7" w:rsidRPr="00F7394B" w:rsidRDefault="00C35DA7" w:rsidP="00F7394B">
            <w:pPr>
              <w:pStyle w:val="Prrafodelista"/>
              <w:ind w:left="0"/>
              <w:jc w:val="center"/>
              <w:rPr>
                <w:rFonts w:ascii="Calibri" w:hAnsi="Calibri" w:cs="Arial"/>
                <w:sz w:val="16"/>
                <w:szCs w:val="18"/>
              </w:rPr>
            </w:pPr>
          </w:p>
        </w:tc>
        <w:tc>
          <w:tcPr>
            <w:tcW w:w="851" w:type="dxa"/>
            <w:vAlign w:val="center"/>
          </w:tcPr>
          <w:p w:rsidR="00C35DA7" w:rsidRPr="00F7394B" w:rsidRDefault="00C35DA7" w:rsidP="00F7394B">
            <w:pPr>
              <w:pStyle w:val="Prrafodelista"/>
              <w:ind w:left="0"/>
              <w:jc w:val="center"/>
              <w:rPr>
                <w:rFonts w:ascii="Calibri" w:hAnsi="Calibri" w:cs="Arial"/>
                <w:sz w:val="16"/>
                <w:szCs w:val="18"/>
              </w:rPr>
            </w:pPr>
          </w:p>
        </w:tc>
        <w:tc>
          <w:tcPr>
            <w:tcW w:w="850" w:type="dxa"/>
            <w:vAlign w:val="center"/>
          </w:tcPr>
          <w:p w:rsidR="00C35DA7" w:rsidRPr="00F7394B" w:rsidRDefault="00C35DA7" w:rsidP="00F7394B">
            <w:pPr>
              <w:pStyle w:val="Prrafodelista"/>
              <w:ind w:left="0"/>
              <w:jc w:val="center"/>
              <w:rPr>
                <w:rFonts w:ascii="Calibri" w:hAnsi="Calibri" w:cs="Arial"/>
                <w:sz w:val="16"/>
                <w:szCs w:val="18"/>
              </w:rPr>
            </w:pPr>
          </w:p>
        </w:tc>
        <w:tc>
          <w:tcPr>
            <w:tcW w:w="851" w:type="dxa"/>
            <w:vAlign w:val="center"/>
          </w:tcPr>
          <w:p w:rsidR="00C35DA7" w:rsidRPr="00F7394B" w:rsidRDefault="00C35DA7" w:rsidP="00F7394B">
            <w:pPr>
              <w:pStyle w:val="Prrafodelista"/>
              <w:ind w:left="0"/>
              <w:jc w:val="center"/>
              <w:rPr>
                <w:rFonts w:ascii="Calibri" w:hAnsi="Calibri" w:cs="Arial"/>
                <w:sz w:val="16"/>
                <w:szCs w:val="18"/>
              </w:rPr>
            </w:pPr>
          </w:p>
        </w:tc>
        <w:tc>
          <w:tcPr>
            <w:tcW w:w="992" w:type="dxa"/>
            <w:vAlign w:val="center"/>
          </w:tcPr>
          <w:p w:rsidR="00C35DA7" w:rsidRPr="00F7394B" w:rsidRDefault="00C35DA7" w:rsidP="00F7394B">
            <w:pPr>
              <w:pStyle w:val="Prrafodelista"/>
              <w:ind w:left="0"/>
              <w:jc w:val="center"/>
              <w:rPr>
                <w:rFonts w:ascii="Calibri" w:hAnsi="Calibri" w:cs="Arial"/>
                <w:sz w:val="16"/>
                <w:szCs w:val="18"/>
              </w:rPr>
            </w:pPr>
          </w:p>
        </w:tc>
        <w:tc>
          <w:tcPr>
            <w:tcW w:w="850" w:type="dxa"/>
            <w:vAlign w:val="center"/>
          </w:tcPr>
          <w:p w:rsidR="00C35DA7" w:rsidRPr="00F7394B" w:rsidRDefault="00C35DA7" w:rsidP="00F7394B">
            <w:pPr>
              <w:pStyle w:val="Prrafodelista"/>
              <w:ind w:left="0"/>
              <w:jc w:val="center"/>
              <w:rPr>
                <w:rFonts w:ascii="Calibri" w:hAnsi="Calibri" w:cs="Arial"/>
                <w:sz w:val="16"/>
                <w:szCs w:val="18"/>
              </w:rPr>
            </w:pPr>
          </w:p>
        </w:tc>
        <w:tc>
          <w:tcPr>
            <w:tcW w:w="1134" w:type="dxa"/>
            <w:vAlign w:val="center"/>
          </w:tcPr>
          <w:p w:rsidR="00C35DA7" w:rsidRPr="00F7394B" w:rsidRDefault="00C35DA7" w:rsidP="00F7394B">
            <w:pPr>
              <w:pStyle w:val="Prrafodelista"/>
              <w:ind w:left="0"/>
              <w:jc w:val="center"/>
              <w:rPr>
                <w:rFonts w:ascii="Calibri" w:hAnsi="Calibri" w:cs="Arial"/>
                <w:sz w:val="16"/>
                <w:szCs w:val="18"/>
              </w:rPr>
            </w:pPr>
          </w:p>
        </w:tc>
        <w:tc>
          <w:tcPr>
            <w:tcW w:w="1276" w:type="dxa"/>
            <w:vAlign w:val="center"/>
          </w:tcPr>
          <w:p w:rsidR="00C35DA7" w:rsidRPr="00F7394B" w:rsidRDefault="00C35DA7" w:rsidP="00F7394B">
            <w:pPr>
              <w:pStyle w:val="Prrafodelista"/>
              <w:ind w:left="0"/>
              <w:jc w:val="center"/>
              <w:rPr>
                <w:rFonts w:ascii="Calibri" w:hAnsi="Calibri" w:cs="Arial"/>
                <w:sz w:val="16"/>
                <w:szCs w:val="18"/>
              </w:rPr>
            </w:pPr>
          </w:p>
        </w:tc>
        <w:tc>
          <w:tcPr>
            <w:tcW w:w="1276" w:type="dxa"/>
            <w:vAlign w:val="center"/>
          </w:tcPr>
          <w:p w:rsidR="00C35DA7" w:rsidRPr="00F7394B" w:rsidRDefault="00C35DA7" w:rsidP="00F7394B">
            <w:pPr>
              <w:pStyle w:val="Prrafodelista"/>
              <w:ind w:left="0"/>
              <w:jc w:val="center"/>
              <w:rPr>
                <w:rFonts w:ascii="Calibri" w:hAnsi="Calibri" w:cs="Arial"/>
                <w:sz w:val="16"/>
                <w:szCs w:val="18"/>
              </w:rPr>
            </w:pPr>
          </w:p>
        </w:tc>
      </w:tr>
      <w:tr w:rsidR="00C35DA7" w:rsidRPr="00F7394B" w:rsidTr="00F7394B">
        <w:tc>
          <w:tcPr>
            <w:tcW w:w="817" w:type="dxa"/>
            <w:vAlign w:val="center"/>
          </w:tcPr>
          <w:p w:rsidR="00C35DA7" w:rsidRPr="00F7394B" w:rsidRDefault="00C35DA7" w:rsidP="00F7394B">
            <w:pPr>
              <w:pStyle w:val="Prrafodelista"/>
              <w:ind w:left="0"/>
              <w:jc w:val="center"/>
              <w:rPr>
                <w:rFonts w:ascii="Calibri" w:hAnsi="Calibri" w:cs="Arial"/>
                <w:sz w:val="16"/>
                <w:szCs w:val="18"/>
              </w:rPr>
            </w:pPr>
          </w:p>
        </w:tc>
        <w:tc>
          <w:tcPr>
            <w:tcW w:w="851" w:type="dxa"/>
            <w:vAlign w:val="center"/>
          </w:tcPr>
          <w:p w:rsidR="00C35DA7" w:rsidRPr="00F7394B" w:rsidRDefault="00C35DA7" w:rsidP="00F7394B">
            <w:pPr>
              <w:pStyle w:val="Prrafodelista"/>
              <w:ind w:left="0"/>
              <w:jc w:val="center"/>
              <w:rPr>
                <w:rFonts w:ascii="Calibri" w:hAnsi="Calibri" w:cs="Arial"/>
                <w:sz w:val="16"/>
                <w:szCs w:val="18"/>
              </w:rPr>
            </w:pPr>
          </w:p>
        </w:tc>
        <w:tc>
          <w:tcPr>
            <w:tcW w:w="850" w:type="dxa"/>
            <w:vAlign w:val="center"/>
          </w:tcPr>
          <w:p w:rsidR="00C35DA7" w:rsidRPr="00F7394B" w:rsidRDefault="00C35DA7" w:rsidP="00F7394B">
            <w:pPr>
              <w:pStyle w:val="Prrafodelista"/>
              <w:ind w:left="0"/>
              <w:jc w:val="center"/>
              <w:rPr>
                <w:rFonts w:ascii="Calibri" w:hAnsi="Calibri" w:cs="Arial"/>
                <w:sz w:val="16"/>
                <w:szCs w:val="18"/>
              </w:rPr>
            </w:pPr>
          </w:p>
        </w:tc>
        <w:tc>
          <w:tcPr>
            <w:tcW w:w="851" w:type="dxa"/>
            <w:vAlign w:val="center"/>
          </w:tcPr>
          <w:p w:rsidR="00C35DA7" w:rsidRPr="00F7394B" w:rsidRDefault="00C35DA7" w:rsidP="00F7394B">
            <w:pPr>
              <w:pStyle w:val="Prrafodelista"/>
              <w:ind w:left="0"/>
              <w:jc w:val="center"/>
              <w:rPr>
                <w:rFonts w:ascii="Calibri" w:hAnsi="Calibri" w:cs="Arial"/>
                <w:sz w:val="16"/>
                <w:szCs w:val="18"/>
              </w:rPr>
            </w:pPr>
          </w:p>
        </w:tc>
        <w:tc>
          <w:tcPr>
            <w:tcW w:w="992" w:type="dxa"/>
            <w:vAlign w:val="center"/>
          </w:tcPr>
          <w:p w:rsidR="00C35DA7" w:rsidRPr="00F7394B" w:rsidRDefault="00C35DA7" w:rsidP="00F7394B">
            <w:pPr>
              <w:pStyle w:val="Prrafodelista"/>
              <w:ind w:left="0"/>
              <w:jc w:val="center"/>
              <w:rPr>
                <w:rFonts w:ascii="Calibri" w:hAnsi="Calibri" w:cs="Arial"/>
                <w:sz w:val="16"/>
                <w:szCs w:val="18"/>
              </w:rPr>
            </w:pPr>
          </w:p>
        </w:tc>
        <w:tc>
          <w:tcPr>
            <w:tcW w:w="850" w:type="dxa"/>
            <w:vAlign w:val="center"/>
          </w:tcPr>
          <w:p w:rsidR="00C35DA7" w:rsidRPr="00F7394B" w:rsidRDefault="00C35DA7" w:rsidP="00F7394B">
            <w:pPr>
              <w:pStyle w:val="Prrafodelista"/>
              <w:ind w:left="0"/>
              <w:jc w:val="center"/>
              <w:rPr>
                <w:rFonts w:ascii="Calibri" w:hAnsi="Calibri" w:cs="Arial"/>
                <w:sz w:val="16"/>
                <w:szCs w:val="18"/>
              </w:rPr>
            </w:pPr>
          </w:p>
        </w:tc>
        <w:tc>
          <w:tcPr>
            <w:tcW w:w="1134" w:type="dxa"/>
            <w:vAlign w:val="center"/>
          </w:tcPr>
          <w:p w:rsidR="00C35DA7" w:rsidRPr="00F7394B" w:rsidRDefault="00C35DA7" w:rsidP="00F7394B">
            <w:pPr>
              <w:pStyle w:val="Prrafodelista"/>
              <w:ind w:left="0"/>
              <w:jc w:val="center"/>
              <w:rPr>
                <w:rFonts w:ascii="Calibri" w:hAnsi="Calibri" w:cs="Arial"/>
                <w:sz w:val="16"/>
                <w:szCs w:val="18"/>
              </w:rPr>
            </w:pPr>
          </w:p>
        </w:tc>
        <w:tc>
          <w:tcPr>
            <w:tcW w:w="1276" w:type="dxa"/>
            <w:vAlign w:val="center"/>
          </w:tcPr>
          <w:p w:rsidR="00C35DA7" w:rsidRPr="00F7394B" w:rsidRDefault="00C35DA7" w:rsidP="00F7394B">
            <w:pPr>
              <w:pStyle w:val="Prrafodelista"/>
              <w:ind w:left="0"/>
              <w:jc w:val="center"/>
              <w:rPr>
                <w:rFonts w:ascii="Calibri" w:hAnsi="Calibri" w:cs="Arial"/>
                <w:sz w:val="16"/>
                <w:szCs w:val="18"/>
              </w:rPr>
            </w:pPr>
          </w:p>
        </w:tc>
        <w:tc>
          <w:tcPr>
            <w:tcW w:w="1276" w:type="dxa"/>
            <w:vAlign w:val="center"/>
          </w:tcPr>
          <w:p w:rsidR="00C35DA7" w:rsidRPr="00F7394B" w:rsidRDefault="00C35DA7" w:rsidP="00F7394B">
            <w:pPr>
              <w:pStyle w:val="Prrafodelista"/>
              <w:ind w:left="0"/>
              <w:jc w:val="center"/>
              <w:rPr>
                <w:rFonts w:ascii="Calibri" w:hAnsi="Calibri" w:cs="Arial"/>
                <w:sz w:val="16"/>
                <w:szCs w:val="18"/>
              </w:rPr>
            </w:pPr>
          </w:p>
        </w:tc>
      </w:tr>
    </w:tbl>
    <w:p w:rsidR="002C32FA" w:rsidRPr="00DE3D73" w:rsidRDefault="002C32FA" w:rsidP="00F47646">
      <w:pPr>
        <w:spacing w:after="101" w:line="240" w:lineRule="auto"/>
        <w:rPr>
          <w:rFonts w:ascii="Calibri" w:hAnsi="Calibri" w:cs="Arial"/>
          <w:sz w:val="18"/>
          <w:szCs w:val="18"/>
        </w:rPr>
      </w:pPr>
    </w:p>
    <w:tbl>
      <w:tblPr>
        <w:tblW w:w="8861" w:type="dxa"/>
        <w:tblLayout w:type="fixed"/>
        <w:tblCellMar>
          <w:left w:w="72" w:type="dxa"/>
          <w:right w:w="72" w:type="dxa"/>
        </w:tblCellMar>
        <w:tblLook w:val="0000"/>
      </w:tblPr>
      <w:tblGrid>
        <w:gridCol w:w="923"/>
        <w:gridCol w:w="992"/>
        <w:gridCol w:w="992"/>
        <w:gridCol w:w="1843"/>
        <w:gridCol w:w="1276"/>
        <w:gridCol w:w="1701"/>
        <w:gridCol w:w="1134"/>
      </w:tblGrid>
      <w:tr w:rsidR="00F7394B" w:rsidRPr="00F7394B" w:rsidTr="00C12F08">
        <w:trPr>
          <w:trHeight w:val="20"/>
        </w:trPr>
        <w:tc>
          <w:tcPr>
            <w:tcW w:w="8861" w:type="dxa"/>
            <w:gridSpan w:val="7"/>
            <w:tcBorders>
              <w:top w:val="single" w:sz="6" w:space="0" w:color="000000"/>
              <w:left w:val="single" w:sz="6" w:space="0" w:color="000000"/>
              <w:bottom w:val="single" w:sz="6" w:space="0" w:color="000000"/>
              <w:right w:val="single" w:sz="6" w:space="0" w:color="000000"/>
            </w:tcBorders>
            <w:vAlign w:val="center"/>
          </w:tcPr>
          <w:p w:rsidR="00F7394B" w:rsidRPr="00F7394B" w:rsidRDefault="00F7394B" w:rsidP="00F7394B">
            <w:pPr>
              <w:spacing w:after="101" w:line="240" w:lineRule="auto"/>
              <w:jc w:val="center"/>
              <w:rPr>
                <w:rFonts w:ascii="Calibri" w:hAnsi="Calibri" w:cs="Arial"/>
                <w:sz w:val="16"/>
                <w:szCs w:val="18"/>
              </w:rPr>
            </w:pPr>
            <w:r w:rsidRPr="00F7394B">
              <w:rPr>
                <w:rFonts w:ascii="Calibri" w:hAnsi="Calibri" w:cs="Arial"/>
                <w:sz w:val="16"/>
                <w:szCs w:val="18"/>
              </w:rPr>
              <w:t>Ubicación del Registro Civil</w:t>
            </w:r>
          </w:p>
        </w:tc>
      </w:tr>
      <w:tr w:rsidR="00C35DA7" w:rsidRPr="00F7394B" w:rsidTr="00F7394B">
        <w:trPr>
          <w:trHeight w:val="20"/>
        </w:trPr>
        <w:tc>
          <w:tcPr>
            <w:tcW w:w="923"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r w:rsidRPr="00F7394B">
              <w:rPr>
                <w:rFonts w:ascii="Calibri" w:hAnsi="Calibri" w:cs="Arial"/>
                <w:sz w:val="16"/>
                <w:szCs w:val="18"/>
              </w:rPr>
              <w:t>Clave de la localidad</w:t>
            </w:r>
          </w:p>
        </w:tc>
        <w:tc>
          <w:tcPr>
            <w:tcW w:w="992"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r w:rsidRPr="00F7394B">
              <w:rPr>
                <w:rFonts w:ascii="Calibri" w:hAnsi="Calibri" w:cs="Arial"/>
                <w:sz w:val="16"/>
                <w:szCs w:val="18"/>
              </w:rPr>
              <w:t>Nombre de la localidad</w:t>
            </w:r>
          </w:p>
        </w:tc>
        <w:tc>
          <w:tcPr>
            <w:tcW w:w="992"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r w:rsidRPr="00F7394B">
              <w:rPr>
                <w:rFonts w:ascii="Calibri" w:hAnsi="Calibri" w:cs="Arial"/>
                <w:sz w:val="16"/>
                <w:szCs w:val="18"/>
              </w:rPr>
              <w:t>Clave del municipio</w:t>
            </w:r>
          </w:p>
        </w:tc>
        <w:tc>
          <w:tcPr>
            <w:tcW w:w="1843"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r w:rsidRPr="00F7394B">
              <w:rPr>
                <w:rFonts w:ascii="Calibri" w:hAnsi="Calibri" w:cs="Arial"/>
                <w:sz w:val="16"/>
                <w:szCs w:val="18"/>
              </w:rPr>
              <w:t>Nombre del municipio o delegación</w:t>
            </w:r>
          </w:p>
        </w:tc>
        <w:tc>
          <w:tcPr>
            <w:tcW w:w="1276"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r w:rsidRPr="00F7394B">
              <w:rPr>
                <w:rFonts w:ascii="Calibri" w:hAnsi="Calibri" w:cs="Arial"/>
                <w:sz w:val="16"/>
                <w:szCs w:val="18"/>
              </w:rPr>
              <w:t>Clave de la entidad federativa</w:t>
            </w:r>
          </w:p>
        </w:tc>
        <w:tc>
          <w:tcPr>
            <w:tcW w:w="1701"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r w:rsidRPr="00F7394B">
              <w:rPr>
                <w:rFonts w:ascii="Calibri" w:hAnsi="Calibri" w:cs="Arial"/>
                <w:sz w:val="16"/>
                <w:szCs w:val="18"/>
              </w:rPr>
              <w:t>Nombre de la entidad federativa</w:t>
            </w:r>
          </w:p>
        </w:tc>
        <w:tc>
          <w:tcPr>
            <w:tcW w:w="1134"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r w:rsidRPr="00F7394B">
              <w:rPr>
                <w:rFonts w:ascii="Calibri" w:hAnsi="Calibri" w:cs="Arial"/>
                <w:sz w:val="16"/>
                <w:szCs w:val="18"/>
              </w:rPr>
              <w:t>Código postal</w:t>
            </w:r>
          </w:p>
        </w:tc>
      </w:tr>
      <w:tr w:rsidR="00C35DA7" w:rsidRPr="00F7394B" w:rsidTr="00F7394B">
        <w:trPr>
          <w:trHeight w:val="20"/>
        </w:trPr>
        <w:tc>
          <w:tcPr>
            <w:tcW w:w="923"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r>
      <w:tr w:rsidR="00C35DA7" w:rsidRPr="00F7394B" w:rsidTr="00F7394B">
        <w:trPr>
          <w:trHeight w:val="20"/>
        </w:trPr>
        <w:tc>
          <w:tcPr>
            <w:tcW w:w="923"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r>
      <w:tr w:rsidR="00C35DA7" w:rsidRPr="00F7394B" w:rsidTr="00F7394B">
        <w:trPr>
          <w:trHeight w:val="20"/>
        </w:trPr>
        <w:tc>
          <w:tcPr>
            <w:tcW w:w="923"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C35DA7" w:rsidRPr="00F7394B" w:rsidRDefault="00C35DA7" w:rsidP="00F7394B">
            <w:pPr>
              <w:spacing w:after="101" w:line="240" w:lineRule="auto"/>
              <w:jc w:val="center"/>
              <w:rPr>
                <w:rFonts w:ascii="Calibri" w:hAnsi="Calibri" w:cs="Arial"/>
                <w:sz w:val="16"/>
                <w:szCs w:val="18"/>
              </w:rPr>
            </w:pPr>
          </w:p>
        </w:tc>
      </w:tr>
    </w:tbl>
    <w:p w:rsidR="002C32FA" w:rsidRPr="00DE3D73" w:rsidRDefault="002C32FA" w:rsidP="00F47646">
      <w:pPr>
        <w:spacing w:after="0" w:line="240" w:lineRule="auto"/>
        <w:rPr>
          <w:rFonts w:ascii="Calibri" w:hAnsi="Calibri" w:cs="Arial"/>
          <w:sz w:val="18"/>
          <w:szCs w:val="18"/>
        </w:rPr>
      </w:pPr>
    </w:p>
    <w:tbl>
      <w:tblPr>
        <w:tblStyle w:val="Tablaconcuadrcula"/>
        <w:tblW w:w="0" w:type="auto"/>
        <w:jc w:val="center"/>
        <w:tblLook w:val="04A0"/>
      </w:tblPr>
      <w:tblGrid>
        <w:gridCol w:w="3482"/>
        <w:gridCol w:w="2001"/>
        <w:gridCol w:w="3571"/>
      </w:tblGrid>
      <w:tr w:rsidR="00AE5D7D" w:rsidRPr="00DE3D73" w:rsidTr="00CA7A92">
        <w:trPr>
          <w:jc w:val="center"/>
        </w:trPr>
        <w:tc>
          <w:tcPr>
            <w:tcW w:w="0" w:type="auto"/>
            <w:vAlign w:val="center"/>
          </w:tcPr>
          <w:p w:rsidR="00AE5D7D" w:rsidRPr="00DE3D73" w:rsidRDefault="00AE5D7D" w:rsidP="00F47646">
            <w:pPr>
              <w:pStyle w:val="Prrafodelista"/>
              <w:ind w:left="0"/>
              <w:jc w:val="center"/>
              <w:rPr>
                <w:rFonts w:ascii="Calibri" w:hAnsi="Calibri" w:cs="Arial"/>
                <w:sz w:val="18"/>
                <w:szCs w:val="18"/>
              </w:rPr>
            </w:pPr>
            <w:r w:rsidRPr="00DE3D73">
              <w:rPr>
                <w:rFonts w:ascii="Calibri" w:eastAsia="Calibri" w:hAnsi="Calibri" w:cs="Arial"/>
                <w:sz w:val="18"/>
                <w:szCs w:val="18"/>
              </w:rPr>
              <w:t>Nombre del Oficial o Titular del Registro Civil</w:t>
            </w:r>
          </w:p>
        </w:tc>
        <w:tc>
          <w:tcPr>
            <w:tcW w:w="0" w:type="auto"/>
            <w:vAlign w:val="center"/>
          </w:tcPr>
          <w:p w:rsidR="00AE5D7D" w:rsidRPr="00DE3D73" w:rsidRDefault="00AE5D7D" w:rsidP="00F47646">
            <w:pPr>
              <w:pStyle w:val="Prrafodelista"/>
              <w:ind w:left="0"/>
              <w:jc w:val="center"/>
              <w:rPr>
                <w:rFonts w:ascii="Calibri" w:hAnsi="Calibri" w:cs="Arial"/>
                <w:sz w:val="18"/>
                <w:szCs w:val="18"/>
              </w:rPr>
            </w:pPr>
            <w:r w:rsidRPr="00DE3D73">
              <w:rPr>
                <w:rFonts w:ascii="Calibri" w:eastAsia="Calibri" w:hAnsi="Calibri" w:cs="Arial"/>
                <w:sz w:val="18"/>
                <w:szCs w:val="18"/>
              </w:rPr>
              <w:t>Antigüedad en el puesto</w:t>
            </w:r>
          </w:p>
        </w:tc>
        <w:tc>
          <w:tcPr>
            <w:tcW w:w="0" w:type="auto"/>
            <w:vAlign w:val="center"/>
          </w:tcPr>
          <w:p w:rsidR="00AE5D7D" w:rsidRPr="00DE3D73" w:rsidRDefault="00AE5D7D" w:rsidP="00F47646">
            <w:pPr>
              <w:pStyle w:val="Prrafodelista"/>
              <w:ind w:left="0"/>
              <w:jc w:val="center"/>
              <w:rPr>
                <w:rFonts w:ascii="Calibri" w:hAnsi="Calibri" w:cs="Arial"/>
                <w:sz w:val="18"/>
                <w:szCs w:val="18"/>
              </w:rPr>
            </w:pPr>
            <w:r w:rsidRPr="00DE3D73">
              <w:rPr>
                <w:rFonts w:ascii="Calibri" w:eastAsia="Calibri" w:hAnsi="Calibri" w:cs="Arial"/>
                <w:sz w:val="18"/>
                <w:szCs w:val="18"/>
              </w:rPr>
              <w:t>Hipervínculo al Curr</w:t>
            </w:r>
            <w:r w:rsidR="001764E9">
              <w:rPr>
                <w:rFonts w:ascii="Calibri" w:eastAsia="Calibri" w:hAnsi="Calibri" w:cs="Arial"/>
                <w:sz w:val="18"/>
                <w:szCs w:val="18"/>
              </w:rPr>
              <w:t>í</w:t>
            </w:r>
            <w:r w:rsidRPr="00DE3D73">
              <w:rPr>
                <w:rFonts w:ascii="Calibri" w:eastAsia="Calibri" w:hAnsi="Calibri" w:cs="Arial"/>
                <w:sz w:val="18"/>
                <w:szCs w:val="18"/>
              </w:rPr>
              <w:t>culum del Oficial o Titular</w:t>
            </w:r>
          </w:p>
        </w:tc>
      </w:tr>
      <w:tr w:rsidR="00AE5D7D" w:rsidRPr="00DE3D73" w:rsidTr="00CA7A92">
        <w:trPr>
          <w:jc w:val="center"/>
        </w:trPr>
        <w:tc>
          <w:tcPr>
            <w:tcW w:w="0" w:type="auto"/>
            <w:vAlign w:val="center"/>
          </w:tcPr>
          <w:p w:rsidR="00AE5D7D" w:rsidRPr="00DE3D73" w:rsidRDefault="00AE5D7D" w:rsidP="00F47646">
            <w:pPr>
              <w:pStyle w:val="Prrafodelista"/>
              <w:ind w:left="0"/>
              <w:jc w:val="center"/>
              <w:rPr>
                <w:rFonts w:ascii="Arial" w:hAnsi="Arial" w:cs="Arial"/>
                <w:sz w:val="20"/>
              </w:rPr>
            </w:pPr>
          </w:p>
        </w:tc>
        <w:tc>
          <w:tcPr>
            <w:tcW w:w="0" w:type="auto"/>
            <w:vAlign w:val="center"/>
          </w:tcPr>
          <w:p w:rsidR="00AE5D7D" w:rsidRPr="00DE3D73" w:rsidRDefault="00AE5D7D" w:rsidP="00F47646">
            <w:pPr>
              <w:pStyle w:val="Prrafodelista"/>
              <w:ind w:left="0"/>
              <w:jc w:val="center"/>
              <w:rPr>
                <w:rFonts w:ascii="Arial" w:hAnsi="Arial" w:cs="Arial"/>
                <w:sz w:val="20"/>
              </w:rPr>
            </w:pPr>
          </w:p>
        </w:tc>
        <w:tc>
          <w:tcPr>
            <w:tcW w:w="0" w:type="auto"/>
            <w:vAlign w:val="center"/>
          </w:tcPr>
          <w:p w:rsidR="00AE5D7D" w:rsidRPr="00DE3D73" w:rsidRDefault="00AE5D7D" w:rsidP="00F47646">
            <w:pPr>
              <w:pStyle w:val="Prrafodelista"/>
              <w:ind w:left="0"/>
              <w:jc w:val="center"/>
              <w:rPr>
                <w:rFonts w:ascii="Arial" w:hAnsi="Arial" w:cs="Arial"/>
                <w:sz w:val="20"/>
              </w:rPr>
            </w:pPr>
          </w:p>
        </w:tc>
      </w:tr>
      <w:tr w:rsidR="002B3038" w:rsidRPr="00DE3D73" w:rsidTr="002B3038">
        <w:trPr>
          <w:jc w:val="center"/>
        </w:trPr>
        <w:tc>
          <w:tcPr>
            <w:tcW w:w="3482" w:type="dxa"/>
            <w:vAlign w:val="center"/>
          </w:tcPr>
          <w:p w:rsidR="002B3038" w:rsidRPr="00DE3D73" w:rsidRDefault="002B3038" w:rsidP="00F47646">
            <w:pPr>
              <w:pStyle w:val="Prrafodelista"/>
              <w:ind w:left="0"/>
              <w:jc w:val="center"/>
              <w:rPr>
                <w:rFonts w:ascii="Arial" w:hAnsi="Arial" w:cs="Arial"/>
                <w:sz w:val="20"/>
              </w:rPr>
            </w:pPr>
          </w:p>
        </w:tc>
        <w:tc>
          <w:tcPr>
            <w:tcW w:w="0" w:type="auto"/>
            <w:vAlign w:val="center"/>
          </w:tcPr>
          <w:p w:rsidR="002B3038" w:rsidRPr="00DE3D73" w:rsidRDefault="002B3038" w:rsidP="00F47646">
            <w:pPr>
              <w:pStyle w:val="Prrafodelista"/>
              <w:ind w:left="0"/>
              <w:jc w:val="center"/>
              <w:rPr>
                <w:rFonts w:ascii="Arial" w:hAnsi="Arial" w:cs="Arial"/>
                <w:sz w:val="20"/>
              </w:rPr>
            </w:pPr>
          </w:p>
        </w:tc>
        <w:tc>
          <w:tcPr>
            <w:tcW w:w="0" w:type="auto"/>
            <w:vAlign w:val="center"/>
          </w:tcPr>
          <w:p w:rsidR="002B3038" w:rsidRPr="00DE3D73" w:rsidRDefault="002B3038" w:rsidP="00F47646">
            <w:pPr>
              <w:pStyle w:val="Prrafodelista"/>
              <w:ind w:left="0"/>
              <w:jc w:val="center"/>
              <w:rPr>
                <w:rFonts w:ascii="Arial" w:hAnsi="Arial" w:cs="Arial"/>
                <w:sz w:val="20"/>
              </w:rPr>
            </w:pPr>
          </w:p>
        </w:tc>
      </w:tr>
      <w:tr w:rsidR="00AE5D7D" w:rsidRPr="00DE3D73" w:rsidTr="002B3038">
        <w:trPr>
          <w:jc w:val="center"/>
        </w:trPr>
        <w:tc>
          <w:tcPr>
            <w:tcW w:w="3482" w:type="dxa"/>
            <w:vAlign w:val="center"/>
          </w:tcPr>
          <w:p w:rsidR="00AE5D7D" w:rsidRPr="00DE3D73" w:rsidRDefault="00AE5D7D" w:rsidP="00F47646">
            <w:pPr>
              <w:pStyle w:val="Prrafodelista"/>
              <w:ind w:left="0"/>
              <w:jc w:val="center"/>
              <w:rPr>
                <w:rFonts w:ascii="Arial" w:hAnsi="Arial" w:cs="Arial"/>
                <w:sz w:val="20"/>
              </w:rPr>
            </w:pPr>
          </w:p>
        </w:tc>
        <w:tc>
          <w:tcPr>
            <w:tcW w:w="0" w:type="auto"/>
            <w:vAlign w:val="center"/>
          </w:tcPr>
          <w:p w:rsidR="00AE5D7D" w:rsidRPr="00DE3D73" w:rsidRDefault="00AE5D7D" w:rsidP="00F47646">
            <w:pPr>
              <w:pStyle w:val="Prrafodelista"/>
              <w:ind w:left="0"/>
              <w:jc w:val="center"/>
              <w:rPr>
                <w:rFonts w:ascii="Arial" w:hAnsi="Arial" w:cs="Arial"/>
                <w:sz w:val="20"/>
              </w:rPr>
            </w:pPr>
          </w:p>
        </w:tc>
        <w:tc>
          <w:tcPr>
            <w:tcW w:w="0" w:type="auto"/>
            <w:vAlign w:val="center"/>
          </w:tcPr>
          <w:p w:rsidR="00AE5D7D" w:rsidRPr="00DE3D73" w:rsidRDefault="00AE5D7D" w:rsidP="00F47646">
            <w:pPr>
              <w:pStyle w:val="Prrafodelista"/>
              <w:ind w:left="0"/>
              <w:jc w:val="center"/>
              <w:rPr>
                <w:rFonts w:ascii="Arial" w:hAnsi="Arial" w:cs="Arial"/>
                <w:sz w:val="20"/>
              </w:rPr>
            </w:pPr>
          </w:p>
        </w:tc>
      </w:tr>
    </w:tbl>
    <w:p w:rsidR="00025B48" w:rsidRDefault="00025B48" w:rsidP="00F47646">
      <w:pPr>
        <w:tabs>
          <w:tab w:val="left" w:pos="4215"/>
          <w:tab w:val="left" w:pos="5675"/>
          <w:tab w:val="left" w:pos="7415"/>
        </w:tabs>
        <w:spacing w:after="0" w:line="240" w:lineRule="auto"/>
        <w:rPr>
          <w:rFonts w:ascii="Calibri" w:hAnsi="Calibri" w:cs="Arial"/>
          <w:sz w:val="20"/>
          <w:szCs w:val="20"/>
        </w:rPr>
      </w:pPr>
    </w:p>
    <w:p w:rsidR="000313AC" w:rsidRPr="00DE3D73" w:rsidRDefault="00025B48" w:rsidP="00F47646">
      <w:pPr>
        <w:tabs>
          <w:tab w:val="left" w:pos="4215"/>
          <w:tab w:val="left" w:pos="5675"/>
          <w:tab w:val="left" w:pos="7415"/>
        </w:tabs>
        <w:spacing w:after="0" w:line="240" w:lineRule="auto"/>
        <w:rPr>
          <w:rFonts w:ascii="Calibri" w:hAnsi="Calibri" w:cs="Arial"/>
          <w:sz w:val="20"/>
          <w:szCs w:val="20"/>
        </w:rPr>
      </w:pPr>
      <w:r w:rsidRPr="00DE3D73">
        <w:rPr>
          <w:rFonts w:ascii="Calibri" w:hAnsi="Calibri" w:cs="Arial"/>
          <w:sz w:val="20"/>
          <w:szCs w:val="20"/>
        </w:rPr>
        <w:t>Área(s) o unidad(es) administrativa(s) que genera(n) o posee(n) la información: ____________</w:t>
      </w:r>
    </w:p>
    <w:p w:rsidR="002D6F74" w:rsidRPr="00DE3D73" w:rsidRDefault="002D6F74" w:rsidP="00F47646">
      <w:pPr>
        <w:tabs>
          <w:tab w:val="left" w:pos="4215"/>
          <w:tab w:val="left" w:pos="5675"/>
          <w:tab w:val="left" w:pos="7415"/>
        </w:tabs>
        <w:spacing w:after="0" w:line="240" w:lineRule="auto"/>
        <w:rPr>
          <w:rFonts w:ascii="Calibri" w:hAnsi="Calibri" w:cs="Arial"/>
          <w:sz w:val="20"/>
          <w:szCs w:val="20"/>
        </w:rPr>
      </w:pPr>
      <w:r w:rsidRPr="00DE3D73">
        <w:rPr>
          <w:rFonts w:ascii="Calibri" w:hAnsi="Calibri" w:cs="Arial"/>
          <w:sz w:val="20"/>
          <w:szCs w:val="20"/>
        </w:rPr>
        <w:t xml:space="preserve">Periodo de actualización de la información: </w:t>
      </w:r>
      <w:r w:rsidR="00A8698D" w:rsidRPr="00DE3D73">
        <w:rPr>
          <w:rFonts w:ascii="Calibri" w:hAnsi="Calibri" w:cs="Arial"/>
          <w:sz w:val="20"/>
          <w:szCs w:val="20"/>
        </w:rPr>
        <w:t>t</w:t>
      </w:r>
      <w:r w:rsidRPr="00DE3D73">
        <w:rPr>
          <w:rFonts w:ascii="Calibri" w:hAnsi="Calibri" w:cs="Arial"/>
          <w:sz w:val="20"/>
          <w:szCs w:val="20"/>
        </w:rPr>
        <w:t>rimestral</w:t>
      </w:r>
    </w:p>
    <w:p w:rsidR="002D6F74" w:rsidRPr="00DE3D73" w:rsidRDefault="002D6F74" w:rsidP="00F47646">
      <w:pPr>
        <w:tabs>
          <w:tab w:val="left" w:pos="4215"/>
          <w:tab w:val="left" w:pos="5675"/>
          <w:tab w:val="left" w:pos="7415"/>
        </w:tabs>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2D6F74" w:rsidRPr="00DE3D73" w:rsidRDefault="002D6F74" w:rsidP="00F47646">
      <w:pPr>
        <w:tabs>
          <w:tab w:val="left" w:pos="4215"/>
          <w:tab w:val="left" w:pos="5675"/>
          <w:tab w:val="left" w:pos="7415"/>
        </w:tabs>
        <w:spacing w:after="0" w:line="240" w:lineRule="auto"/>
        <w:rPr>
          <w:rFonts w:ascii="Calibri" w:hAnsi="Calibri" w:cs="Arial"/>
          <w:sz w:val="20"/>
          <w:szCs w:val="20"/>
        </w:rPr>
      </w:pPr>
      <w:r w:rsidRPr="00DE3D73">
        <w:rPr>
          <w:rFonts w:ascii="Calibri" w:hAnsi="Calibri" w:cs="Arial"/>
          <w:sz w:val="20"/>
          <w:szCs w:val="20"/>
        </w:rPr>
        <w:t>Fecha de validación: día/mes/año</w:t>
      </w:r>
    </w:p>
    <w:p w:rsidR="002B3038" w:rsidRDefault="002B3038">
      <w:pPr>
        <w:widowControl/>
        <w:rPr>
          <w:rFonts w:ascii="Calibri" w:hAnsi="Calibri" w:cs="Arial"/>
          <w:b/>
          <w:sz w:val="24"/>
          <w:szCs w:val="24"/>
        </w:rPr>
      </w:pPr>
      <w:r>
        <w:rPr>
          <w:rFonts w:ascii="Calibri" w:hAnsi="Calibri" w:cs="Arial"/>
          <w:b/>
          <w:sz w:val="24"/>
          <w:szCs w:val="24"/>
        </w:rPr>
        <w:br w:type="page"/>
      </w:r>
    </w:p>
    <w:p w:rsidR="00531BD6" w:rsidRPr="0049135C" w:rsidRDefault="00531BD6" w:rsidP="00F47646">
      <w:pPr>
        <w:spacing w:after="0" w:line="240" w:lineRule="auto"/>
        <w:ind w:right="49"/>
        <w:jc w:val="both"/>
        <w:rPr>
          <w:rFonts w:ascii="Calibri" w:hAnsi="Calibri" w:cs="Arial"/>
          <w:b/>
          <w:sz w:val="24"/>
          <w:szCs w:val="24"/>
          <w:lang w:val="en-US"/>
        </w:rPr>
      </w:pPr>
      <w:proofErr w:type="spellStart"/>
      <w:r w:rsidRPr="0049135C">
        <w:rPr>
          <w:rFonts w:ascii="Calibri" w:hAnsi="Calibri" w:cs="Arial"/>
          <w:b/>
          <w:sz w:val="24"/>
          <w:szCs w:val="24"/>
          <w:lang w:val="en-US"/>
        </w:rPr>
        <w:lastRenderedPageBreak/>
        <w:t>Formato</w:t>
      </w:r>
      <w:proofErr w:type="spellEnd"/>
      <w:r w:rsidRPr="0049135C">
        <w:rPr>
          <w:rFonts w:ascii="Calibri" w:hAnsi="Calibri" w:cs="Arial"/>
          <w:b/>
          <w:sz w:val="24"/>
          <w:szCs w:val="24"/>
          <w:lang w:val="en-US"/>
        </w:rPr>
        <w:t xml:space="preserve"> 20c_</w:t>
      </w:r>
      <w:r w:rsidR="005C5432" w:rsidRPr="0049135C">
        <w:rPr>
          <w:rFonts w:ascii="Calibri" w:hAnsi="Calibri" w:cs="Arial"/>
          <w:b/>
          <w:sz w:val="24"/>
          <w:szCs w:val="24"/>
          <w:lang w:val="en-US"/>
        </w:rPr>
        <w:t>LTAIPRC</w:t>
      </w:r>
      <w:r w:rsidRPr="0049135C">
        <w:rPr>
          <w:rFonts w:ascii="Calibri" w:hAnsi="Calibri" w:cs="Arial"/>
          <w:b/>
          <w:sz w:val="24"/>
          <w:szCs w:val="24"/>
          <w:lang w:val="en-US"/>
        </w:rPr>
        <w:t>_Art_123_Fr_XX</w:t>
      </w:r>
    </w:p>
    <w:p w:rsidR="000313AC" w:rsidRPr="0049135C" w:rsidRDefault="000313AC" w:rsidP="00F47646">
      <w:pPr>
        <w:pStyle w:val="Prrafodelista"/>
        <w:spacing w:after="96" w:line="240" w:lineRule="auto"/>
        <w:ind w:left="0"/>
        <w:jc w:val="both"/>
        <w:rPr>
          <w:rFonts w:ascii="Calibri" w:hAnsi="Calibri" w:cs="Arial"/>
          <w:b/>
          <w:sz w:val="24"/>
          <w:szCs w:val="24"/>
          <w:lang w:val="en-US"/>
        </w:rPr>
      </w:pPr>
    </w:p>
    <w:p w:rsidR="002D6F74" w:rsidRPr="0049135C" w:rsidRDefault="002D6F74" w:rsidP="00F47646">
      <w:pPr>
        <w:pStyle w:val="Prrafodelista"/>
        <w:spacing w:after="96" w:line="240" w:lineRule="auto"/>
        <w:ind w:left="0"/>
        <w:jc w:val="center"/>
        <w:rPr>
          <w:rFonts w:ascii="Calibri" w:hAnsi="Calibri" w:cs="Arial"/>
          <w:b/>
          <w:sz w:val="24"/>
          <w:szCs w:val="24"/>
        </w:rPr>
      </w:pPr>
      <w:r w:rsidRPr="0049135C">
        <w:rPr>
          <w:rFonts w:ascii="Calibri" w:hAnsi="Calibri" w:cs="Arial"/>
          <w:b/>
          <w:sz w:val="24"/>
          <w:szCs w:val="24"/>
        </w:rPr>
        <w:t xml:space="preserve">Estadísticas de </w:t>
      </w:r>
      <w:r w:rsidR="00070D61" w:rsidRPr="0049135C">
        <w:rPr>
          <w:rFonts w:ascii="Calibri" w:hAnsi="Calibri" w:cs="Arial"/>
          <w:b/>
          <w:sz w:val="24"/>
          <w:szCs w:val="24"/>
        </w:rPr>
        <w:t>t</w:t>
      </w:r>
      <w:r w:rsidRPr="0049135C">
        <w:rPr>
          <w:rFonts w:ascii="Calibri" w:hAnsi="Calibri" w:cs="Arial"/>
          <w:b/>
          <w:sz w:val="24"/>
          <w:szCs w:val="24"/>
        </w:rPr>
        <w:t>rámites</w:t>
      </w:r>
      <w:r w:rsidR="00B35EE7" w:rsidRPr="0049135C">
        <w:rPr>
          <w:rFonts w:ascii="Calibri" w:hAnsi="Calibri" w:cs="Arial"/>
          <w:b/>
          <w:sz w:val="24"/>
          <w:szCs w:val="24"/>
        </w:rPr>
        <w:t xml:space="preserve"> de la Consejería Jurídica y de Servicios Legales</w:t>
      </w:r>
    </w:p>
    <w:tbl>
      <w:tblPr>
        <w:tblStyle w:val="Tablaconcuadrcula"/>
        <w:tblW w:w="0" w:type="auto"/>
        <w:jc w:val="center"/>
        <w:tblLook w:val="04A0"/>
      </w:tblPr>
      <w:tblGrid>
        <w:gridCol w:w="1110"/>
        <w:gridCol w:w="1111"/>
        <w:gridCol w:w="1815"/>
        <w:gridCol w:w="3304"/>
        <w:gridCol w:w="1714"/>
      </w:tblGrid>
      <w:tr w:rsidR="00DC33B6" w:rsidRPr="00DE3D73" w:rsidTr="00565D02">
        <w:trPr>
          <w:jc w:val="center"/>
        </w:trPr>
        <w:tc>
          <w:tcPr>
            <w:tcW w:w="1110" w:type="dxa"/>
            <w:vAlign w:val="center"/>
          </w:tcPr>
          <w:p w:rsidR="00DC33B6" w:rsidRPr="00DE3D73" w:rsidRDefault="00565D02" w:rsidP="00565D02">
            <w:pPr>
              <w:pStyle w:val="Prrafodelista"/>
              <w:ind w:left="0"/>
              <w:jc w:val="center"/>
              <w:rPr>
                <w:rFonts w:ascii="Calibri" w:hAnsi="Calibri" w:cs="Arial"/>
                <w:sz w:val="18"/>
                <w:szCs w:val="18"/>
              </w:rPr>
            </w:pPr>
            <w:r>
              <w:rPr>
                <w:rFonts w:ascii="Calibri" w:hAnsi="Calibri" w:cs="Arial"/>
                <w:sz w:val="18"/>
                <w:szCs w:val="18"/>
              </w:rPr>
              <w:t>Ejercicio</w:t>
            </w:r>
          </w:p>
        </w:tc>
        <w:tc>
          <w:tcPr>
            <w:tcW w:w="1111" w:type="dxa"/>
            <w:vAlign w:val="center"/>
          </w:tcPr>
          <w:p w:rsidR="00DC33B6" w:rsidRPr="00DE3D73" w:rsidRDefault="00565D02" w:rsidP="00565D02">
            <w:pPr>
              <w:pStyle w:val="Prrafodelista"/>
              <w:ind w:left="0"/>
              <w:jc w:val="center"/>
              <w:rPr>
                <w:rFonts w:ascii="Calibri" w:hAnsi="Calibri" w:cs="Arial"/>
                <w:sz w:val="18"/>
                <w:szCs w:val="18"/>
              </w:rPr>
            </w:pPr>
            <w:r>
              <w:rPr>
                <w:rFonts w:ascii="Calibri" w:hAnsi="Calibri" w:cs="Arial"/>
                <w:sz w:val="18"/>
                <w:szCs w:val="18"/>
              </w:rPr>
              <w:t>Periodo</w:t>
            </w:r>
          </w:p>
        </w:tc>
        <w:tc>
          <w:tcPr>
            <w:tcW w:w="1815" w:type="dxa"/>
            <w:vAlign w:val="center"/>
          </w:tcPr>
          <w:p w:rsidR="00DC33B6" w:rsidRPr="00DE3D73" w:rsidRDefault="00DC33B6" w:rsidP="00565D02">
            <w:pPr>
              <w:pStyle w:val="Prrafodelista"/>
              <w:ind w:left="0"/>
              <w:jc w:val="center"/>
              <w:rPr>
                <w:rFonts w:ascii="Calibri" w:hAnsi="Calibri" w:cs="Arial"/>
                <w:sz w:val="18"/>
                <w:szCs w:val="18"/>
              </w:rPr>
            </w:pPr>
            <w:r w:rsidRPr="00DE3D73">
              <w:rPr>
                <w:rFonts w:ascii="Calibri" w:hAnsi="Calibri" w:cs="Arial"/>
                <w:sz w:val="18"/>
                <w:szCs w:val="18"/>
              </w:rPr>
              <w:t>Denominación del trámite</w:t>
            </w:r>
          </w:p>
        </w:tc>
        <w:tc>
          <w:tcPr>
            <w:tcW w:w="3304" w:type="dxa"/>
            <w:vAlign w:val="center"/>
          </w:tcPr>
          <w:p w:rsidR="00DC33B6" w:rsidRPr="00DE3D73" w:rsidRDefault="00DC33B6" w:rsidP="00565D02">
            <w:pPr>
              <w:pStyle w:val="Prrafodelista"/>
              <w:ind w:left="0"/>
              <w:jc w:val="center"/>
              <w:rPr>
                <w:rFonts w:ascii="Calibri" w:hAnsi="Calibri" w:cs="Arial"/>
                <w:sz w:val="18"/>
                <w:szCs w:val="18"/>
              </w:rPr>
            </w:pPr>
            <w:r w:rsidRPr="00DE3D73">
              <w:rPr>
                <w:rFonts w:ascii="Calibri" w:hAnsi="Calibri" w:cs="Arial"/>
                <w:sz w:val="18"/>
                <w:szCs w:val="18"/>
              </w:rPr>
              <w:t>Periodo de actualización de datos: Quincenal/Mensual/Bimestral/Trimestral/ Anual/Sexenal/Otro (especificar)</w:t>
            </w:r>
          </w:p>
        </w:tc>
        <w:tc>
          <w:tcPr>
            <w:tcW w:w="1714" w:type="dxa"/>
            <w:vAlign w:val="center"/>
          </w:tcPr>
          <w:p w:rsidR="00DC33B6" w:rsidRPr="00DE3D73" w:rsidRDefault="00DC33B6" w:rsidP="00565D02">
            <w:pPr>
              <w:pStyle w:val="Prrafodelista"/>
              <w:ind w:left="0"/>
              <w:jc w:val="center"/>
              <w:rPr>
                <w:rFonts w:ascii="Calibri" w:hAnsi="Calibri" w:cs="Arial"/>
                <w:sz w:val="18"/>
                <w:szCs w:val="18"/>
              </w:rPr>
            </w:pPr>
            <w:r>
              <w:rPr>
                <w:rFonts w:ascii="Calibri" w:hAnsi="Calibri" w:cs="Arial"/>
                <w:sz w:val="18"/>
                <w:szCs w:val="18"/>
              </w:rPr>
              <w:t>Hipervínculo al documento de la estadística del trámite</w:t>
            </w:r>
          </w:p>
        </w:tc>
      </w:tr>
      <w:tr w:rsidR="00DC33B6" w:rsidRPr="00DE3D73" w:rsidTr="00565D02">
        <w:trPr>
          <w:jc w:val="center"/>
        </w:trPr>
        <w:tc>
          <w:tcPr>
            <w:tcW w:w="1110" w:type="dxa"/>
            <w:vAlign w:val="center"/>
          </w:tcPr>
          <w:p w:rsidR="00DC33B6" w:rsidRPr="00DE3D73" w:rsidRDefault="00DC33B6" w:rsidP="00565D02">
            <w:pPr>
              <w:pStyle w:val="Prrafodelista"/>
              <w:ind w:left="0"/>
              <w:jc w:val="center"/>
              <w:rPr>
                <w:rFonts w:ascii="Arial" w:hAnsi="Arial" w:cs="Arial"/>
                <w:sz w:val="20"/>
              </w:rPr>
            </w:pPr>
          </w:p>
        </w:tc>
        <w:tc>
          <w:tcPr>
            <w:tcW w:w="1111" w:type="dxa"/>
            <w:vAlign w:val="center"/>
          </w:tcPr>
          <w:p w:rsidR="00DC33B6" w:rsidRPr="00DE3D73" w:rsidRDefault="00DC33B6" w:rsidP="00565D02">
            <w:pPr>
              <w:pStyle w:val="Prrafodelista"/>
              <w:ind w:left="0"/>
              <w:jc w:val="center"/>
              <w:rPr>
                <w:rFonts w:ascii="Arial" w:hAnsi="Arial" w:cs="Arial"/>
                <w:sz w:val="20"/>
              </w:rPr>
            </w:pPr>
          </w:p>
        </w:tc>
        <w:tc>
          <w:tcPr>
            <w:tcW w:w="1815" w:type="dxa"/>
            <w:vAlign w:val="center"/>
          </w:tcPr>
          <w:p w:rsidR="00DC33B6" w:rsidRPr="00DE3D73" w:rsidRDefault="00DC33B6" w:rsidP="00565D02">
            <w:pPr>
              <w:pStyle w:val="Prrafodelista"/>
              <w:ind w:left="0"/>
              <w:jc w:val="center"/>
              <w:rPr>
                <w:rFonts w:ascii="Arial" w:hAnsi="Arial" w:cs="Arial"/>
                <w:sz w:val="20"/>
              </w:rPr>
            </w:pPr>
          </w:p>
        </w:tc>
        <w:tc>
          <w:tcPr>
            <w:tcW w:w="3304" w:type="dxa"/>
            <w:vAlign w:val="center"/>
          </w:tcPr>
          <w:p w:rsidR="00DC33B6" w:rsidRPr="00DE3D73" w:rsidRDefault="00DC33B6" w:rsidP="00565D02">
            <w:pPr>
              <w:pStyle w:val="Prrafodelista"/>
              <w:ind w:left="0"/>
              <w:jc w:val="center"/>
              <w:rPr>
                <w:rFonts w:ascii="Arial" w:hAnsi="Arial" w:cs="Arial"/>
                <w:sz w:val="20"/>
              </w:rPr>
            </w:pPr>
          </w:p>
        </w:tc>
        <w:tc>
          <w:tcPr>
            <w:tcW w:w="1714" w:type="dxa"/>
            <w:vAlign w:val="center"/>
          </w:tcPr>
          <w:p w:rsidR="00DC33B6" w:rsidRPr="00DE3D73" w:rsidRDefault="00DC33B6" w:rsidP="00565D02">
            <w:pPr>
              <w:pStyle w:val="Prrafodelista"/>
              <w:ind w:left="0"/>
              <w:jc w:val="center"/>
              <w:rPr>
                <w:rFonts w:ascii="Arial" w:hAnsi="Arial" w:cs="Arial"/>
                <w:sz w:val="20"/>
              </w:rPr>
            </w:pPr>
          </w:p>
        </w:tc>
      </w:tr>
      <w:tr w:rsidR="00DC33B6" w:rsidRPr="00DE3D73" w:rsidTr="00565D02">
        <w:trPr>
          <w:jc w:val="center"/>
        </w:trPr>
        <w:tc>
          <w:tcPr>
            <w:tcW w:w="1110" w:type="dxa"/>
            <w:vAlign w:val="center"/>
          </w:tcPr>
          <w:p w:rsidR="00DC33B6" w:rsidRPr="00DE3D73" w:rsidRDefault="00DC33B6" w:rsidP="00565D02">
            <w:pPr>
              <w:pStyle w:val="Prrafodelista"/>
              <w:ind w:left="0"/>
              <w:jc w:val="center"/>
              <w:rPr>
                <w:rFonts w:ascii="Arial" w:hAnsi="Arial" w:cs="Arial"/>
                <w:sz w:val="20"/>
              </w:rPr>
            </w:pPr>
          </w:p>
        </w:tc>
        <w:tc>
          <w:tcPr>
            <w:tcW w:w="1111" w:type="dxa"/>
            <w:vAlign w:val="center"/>
          </w:tcPr>
          <w:p w:rsidR="00DC33B6" w:rsidRPr="00DE3D73" w:rsidRDefault="00DC33B6" w:rsidP="00565D02">
            <w:pPr>
              <w:pStyle w:val="Prrafodelista"/>
              <w:ind w:left="0"/>
              <w:jc w:val="center"/>
              <w:rPr>
                <w:rFonts w:ascii="Arial" w:hAnsi="Arial" w:cs="Arial"/>
                <w:sz w:val="20"/>
              </w:rPr>
            </w:pPr>
          </w:p>
        </w:tc>
        <w:tc>
          <w:tcPr>
            <w:tcW w:w="1815" w:type="dxa"/>
            <w:vAlign w:val="center"/>
          </w:tcPr>
          <w:p w:rsidR="00DC33B6" w:rsidRPr="00DE3D73" w:rsidRDefault="00DC33B6" w:rsidP="00565D02">
            <w:pPr>
              <w:pStyle w:val="Prrafodelista"/>
              <w:ind w:left="0"/>
              <w:jc w:val="center"/>
              <w:rPr>
                <w:rFonts w:ascii="Arial" w:hAnsi="Arial" w:cs="Arial"/>
                <w:sz w:val="20"/>
              </w:rPr>
            </w:pPr>
          </w:p>
        </w:tc>
        <w:tc>
          <w:tcPr>
            <w:tcW w:w="3304" w:type="dxa"/>
            <w:vAlign w:val="center"/>
          </w:tcPr>
          <w:p w:rsidR="00DC33B6" w:rsidRPr="00DE3D73" w:rsidRDefault="00DC33B6" w:rsidP="00565D02">
            <w:pPr>
              <w:pStyle w:val="Prrafodelista"/>
              <w:ind w:left="0"/>
              <w:jc w:val="center"/>
              <w:rPr>
                <w:rFonts w:ascii="Arial" w:hAnsi="Arial" w:cs="Arial"/>
                <w:sz w:val="20"/>
              </w:rPr>
            </w:pPr>
          </w:p>
        </w:tc>
        <w:tc>
          <w:tcPr>
            <w:tcW w:w="1714" w:type="dxa"/>
            <w:vAlign w:val="center"/>
          </w:tcPr>
          <w:p w:rsidR="00DC33B6" w:rsidRPr="00DE3D73" w:rsidRDefault="00DC33B6" w:rsidP="00565D02">
            <w:pPr>
              <w:pStyle w:val="Prrafodelista"/>
              <w:ind w:left="0"/>
              <w:jc w:val="center"/>
              <w:rPr>
                <w:rFonts w:ascii="Arial" w:hAnsi="Arial" w:cs="Arial"/>
                <w:sz w:val="20"/>
              </w:rPr>
            </w:pPr>
          </w:p>
        </w:tc>
      </w:tr>
      <w:tr w:rsidR="00DC33B6" w:rsidRPr="00DE3D73" w:rsidTr="00565D02">
        <w:trPr>
          <w:jc w:val="center"/>
        </w:trPr>
        <w:tc>
          <w:tcPr>
            <w:tcW w:w="1110" w:type="dxa"/>
            <w:vAlign w:val="center"/>
          </w:tcPr>
          <w:p w:rsidR="00DC33B6" w:rsidRPr="00DE3D73" w:rsidRDefault="00DC33B6" w:rsidP="00565D02">
            <w:pPr>
              <w:pStyle w:val="Prrafodelista"/>
              <w:ind w:left="0"/>
              <w:jc w:val="center"/>
              <w:rPr>
                <w:rFonts w:ascii="Arial" w:hAnsi="Arial" w:cs="Arial"/>
                <w:sz w:val="20"/>
              </w:rPr>
            </w:pPr>
          </w:p>
        </w:tc>
        <w:tc>
          <w:tcPr>
            <w:tcW w:w="1111" w:type="dxa"/>
            <w:vAlign w:val="center"/>
          </w:tcPr>
          <w:p w:rsidR="00DC33B6" w:rsidRPr="00DE3D73" w:rsidRDefault="00DC33B6" w:rsidP="00565D02">
            <w:pPr>
              <w:pStyle w:val="Prrafodelista"/>
              <w:ind w:left="0"/>
              <w:jc w:val="center"/>
              <w:rPr>
                <w:rFonts w:ascii="Arial" w:hAnsi="Arial" w:cs="Arial"/>
                <w:sz w:val="20"/>
              </w:rPr>
            </w:pPr>
          </w:p>
        </w:tc>
        <w:tc>
          <w:tcPr>
            <w:tcW w:w="1815" w:type="dxa"/>
            <w:vAlign w:val="center"/>
          </w:tcPr>
          <w:p w:rsidR="00DC33B6" w:rsidRPr="00DE3D73" w:rsidRDefault="00DC33B6" w:rsidP="00565D02">
            <w:pPr>
              <w:pStyle w:val="Prrafodelista"/>
              <w:ind w:left="0"/>
              <w:jc w:val="center"/>
              <w:rPr>
                <w:rFonts w:ascii="Arial" w:hAnsi="Arial" w:cs="Arial"/>
                <w:sz w:val="20"/>
              </w:rPr>
            </w:pPr>
          </w:p>
        </w:tc>
        <w:tc>
          <w:tcPr>
            <w:tcW w:w="3304" w:type="dxa"/>
            <w:vAlign w:val="center"/>
          </w:tcPr>
          <w:p w:rsidR="00DC33B6" w:rsidRPr="00DE3D73" w:rsidRDefault="00DC33B6" w:rsidP="00565D02">
            <w:pPr>
              <w:pStyle w:val="Prrafodelista"/>
              <w:ind w:left="0"/>
              <w:jc w:val="center"/>
              <w:rPr>
                <w:rFonts w:ascii="Arial" w:hAnsi="Arial" w:cs="Arial"/>
                <w:sz w:val="20"/>
              </w:rPr>
            </w:pPr>
          </w:p>
        </w:tc>
        <w:tc>
          <w:tcPr>
            <w:tcW w:w="1714" w:type="dxa"/>
            <w:vAlign w:val="center"/>
          </w:tcPr>
          <w:p w:rsidR="00DC33B6" w:rsidRPr="00DE3D73" w:rsidRDefault="00DC33B6" w:rsidP="00565D02">
            <w:pPr>
              <w:pStyle w:val="Prrafodelista"/>
              <w:ind w:left="0"/>
              <w:jc w:val="center"/>
              <w:rPr>
                <w:rFonts w:ascii="Arial" w:hAnsi="Arial" w:cs="Arial"/>
                <w:sz w:val="20"/>
              </w:rPr>
            </w:pPr>
          </w:p>
        </w:tc>
      </w:tr>
    </w:tbl>
    <w:p w:rsidR="00756DC9" w:rsidRDefault="00756DC9" w:rsidP="00F47646">
      <w:pPr>
        <w:pStyle w:val="Prrafodelista"/>
        <w:tabs>
          <w:tab w:val="left" w:pos="3619"/>
        </w:tabs>
        <w:spacing w:after="0" w:line="240" w:lineRule="auto"/>
        <w:ind w:left="0"/>
        <w:jc w:val="both"/>
        <w:rPr>
          <w:rFonts w:ascii="Calibri" w:hAnsi="Calibri" w:cs="Arial"/>
          <w:sz w:val="20"/>
          <w:szCs w:val="20"/>
        </w:rPr>
      </w:pPr>
    </w:p>
    <w:p w:rsidR="002D6F74" w:rsidRPr="00DE3D73" w:rsidRDefault="00025B48" w:rsidP="00F47646">
      <w:pPr>
        <w:pStyle w:val="Prrafodelista"/>
        <w:tabs>
          <w:tab w:val="left" w:pos="3619"/>
        </w:tabs>
        <w:spacing w:after="0" w:line="240" w:lineRule="auto"/>
        <w:ind w:left="0"/>
        <w:jc w:val="both"/>
        <w:rPr>
          <w:rFonts w:ascii="Arial" w:hAnsi="Arial" w:cs="Arial"/>
          <w:b/>
          <w:sz w:val="18"/>
          <w:szCs w:val="18"/>
        </w:rPr>
      </w:pPr>
      <w:r w:rsidRPr="00DE3D73">
        <w:rPr>
          <w:rFonts w:ascii="Calibri" w:hAnsi="Calibri" w:cs="Arial"/>
          <w:sz w:val="20"/>
          <w:szCs w:val="20"/>
        </w:rPr>
        <w:t>Área(s) o unidad(es) administrativa(s) que genera(n) o posee(n) la información: ____________</w:t>
      </w:r>
    </w:p>
    <w:p w:rsidR="002D6F74" w:rsidRPr="00DE3D73" w:rsidRDefault="002D6F74" w:rsidP="00F47646">
      <w:pPr>
        <w:tabs>
          <w:tab w:val="left" w:pos="4215"/>
          <w:tab w:val="left" w:pos="5675"/>
          <w:tab w:val="left" w:pos="7415"/>
        </w:tabs>
        <w:spacing w:after="0" w:line="240" w:lineRule="auto"/>
        <w:rPr>
          <w:rFonts w:ascii="Calibri" w:hAnsi="Calibri" w:cs="Arial"/>
          <w:sz w:val="20"/>
          <w:szCs w:val="20"/>
        </w:rPr>
      </w:pPr>
      <w:r w:rsidRPr="00DE3D73">
        <w:rPr>
          <w:rFonts w:ascii="Calibri" w:hAnsi="Calibri" w:cs="Arial"/>
          <w:sz w:val="20"/>
          <w:szCs w:val="20"/>
        </w:rPr>
        <w:t xml:space="preserve">Periodo de actualización de la información: </w:t>
      </w:r>
      <w:r w:rsidR="001D3DB1" w:rsidRPr="00DE3D73">
        <w:rPr>
          <w:rFonts w:ascii="Calibri" w:hAnsi="Calibri" w:cs="Arial"/>
          <w:sz w:val="20"/>
          <w:szCs w:val="20"/>
        </w:rPr>
        <w:t>t</w:t>
      </w:r>
      <w:r w:rsidRPr="00DE3D73">
        <w:rPr>
          <w:rFonts w:ascii="Calibri" w:hAnsi="Calibri" w:cs="Arial"/>
          <w:sz w:val="20"/>
          <w:szCs w:val="20"/>
        </w:rPr>
        <w:t>rimestral</w:t>
      </w:r>
    </w:p>
    <w:p w:rsidR="002D6F74" w:rsidRPr="00DE3D73" w:rsidRDefault="002D6F74" w:rsidP="00F47646">
      <w:pPr>
        <w:tabs>
          <w:tab w:val="left" w:pos="4215"/>
          <w:tab w:val="left" w:pos="5675"/>
          <w:tab w:val="left" w:pos="7415"/>
        </w:tabs>
        <w:spacing w:after="0" w:line="240" w:lineRule="auto"/>
        <w:rPr>
          <w:rFonts w:ascii="Calibri" w:hAnsi="Calibri" w:cs="Arial"/>
          <w:sz w:val="20"/>
          <w:szCs w:val="20"/>
        </w:rPr>
      </w:pPr>
      <w:r w:rsidRPr="00DE3D73">
        <w:rPr>
          <w:rFonts w:ascii="Calibri" w:hAnsi="Calibri" w:cs="Arial"/>
          <w:sz w:val="20"/>
          <w:szCs w:val="20"/>
        </w:rPr>
        <w:t>Fecha de actualización: día/mes/año</w:t>
      </w:r>
    </w:p>
    <w:p w:rsidR="002D6F74" w:rsidRPr="00DE3D73" w:rsidRDefault="002D6F74" w:rsidP="00F47646">
      <w:pPr>
        <w:tabs>
          <w:tab w:val="left" w:pos="4215"/>
          <w:tab w:val="left" w:pos="5675"/>
          <w:tab w:val="left" w:pos="7415"/>
        </w:tabs>
        <w:spacing w:after="0" w:line="240" w:lineRule="auto"/>
        <w:rPr>
          <w:rFonts w:ascii="Calibri" w:hAnsi="Calibri" w:cs="Arial"/>
          <w:sz w:val="20"/>
          <w:szCs w:val="20"/>
        </w:rPr>
      </w:pPr>
      <w:r w:rsidRPr="00DE3D73">
        <w:rPr>
          <w:rFonts w:ascii="Calibri" w:hAnsi="Calibri" w:cs="Arial"/>
          <w:sz w:val="20"/>
          <w:szCs w:val="20"/>
        </w:rPr>
        <w:t>Fecha de validación: día/mes/año</w:t>
      </w:r>
    </w:p>
    <w:p w:rsidR="00B768CF" w:rsidRPr="00DE3D73" w:rsidRDefault="00B768CF" w:rsidP="00F47646">
      <w:pPr>
        <w:widowControl/>
        <w:spacing w:after="0" w:line="240" w:lineRule="auto"/>
        <w:jc w:val="both"/>
        <w:rPr>
          <w:rFonts w:ascii="Arial" w:hAnsi="Arial" w:cs="Arial"/>
          <w:b/>
          <w:bCs/>
          <w:sz w:val="20"/>
          <w:szCs w:val="20"/>
        </w:rPr>
      </w:pPr>
      <w:r w:rsidRPr="00DE3D73">
        <w:rPr>
          <w:rFonts w:ascii="Arial" w:hAnsi="Arial" w:cs="Arial"/>
          <w:b/>
          <w:bCs/>
          <w:sz w:val="20"/>
          <w:szCs w:val="20"/>
        </w:rPr>
        <w:br w:type="page"/>
      </w:r>
    </w:p>
    <w:p w:rsidR="00B768CF" w:rsidRPr="00DE3D73" w:rsidRDefault="00B768CF" w:rsidP="00F47646">
      <w:pPr>
        <w:widowControl/>
        <w:autoSpaceDE w:val="0"/>
        <w:autoSpaceDN w:val="0"/>
        <w:adjustRightInd w:val="0"/>
        <w:spacing w:before="240" w:line="240" w:lineRule="auto"/>
        <w:ind w:left="567"/>
        <w:jc w:val="both"/>
        <w:rPr>
          <w:rFonts w:ascii="Arial" w:hAnsi="Arial" w:cs="Arial"/>
          <w:i/>
        </w:rPr>
      </w:pPr>
      <w:r w:rsidRPr="00DE3D73">
        <w:rPr>
          <w:rFonts w:ascii="Arial" w:hAnsi="Arial" w:cs="Arial"/>
          <w:b/>
          <w:bCs/>
          <w:i/>
        </w:rPr>
        <w:lastRenderedPageBreak/>
        <w:t xml:space="preserve">XXI. </w:t>
      </w:r>
      <w:r w:rsidRPr="00DE3D73">
        <w:rPr>
          <w:rFonts w:ascii="Arial" w:hAnsi="Arial" w:cs="Arial"/>
          <w:i/>
        </w:rPr>
        <w:t>Un listado de los títulos y las empresas concesionarias que participan en la gestión del agua;</w:t>
      </w:r>
    </w:p>
    <w:p w:rsidR="002108CE" w:rsidRPr="00DE3D73" w:rsidRDefault="002108CE" w:rsidP="00F47646">
      <w:pPr>
        <w:autoSpaceDE w:val="0"/>
        <w:autoSpaceDN w:val="0"/>
        <w:adjustRightInd w:val="0"/>
        <w:spacing w:after="0" w:line="240" w:lineRule="auto"/>
        <w:jc w:val="both"/>
        <w:rPr>
          <w:rFonts w:ascii="Arial" w:hAnsi="Arial" w:cs="Arial"/>
        </w:rPr>
      </w:pPr>
      <w:r w:rsidRPr="00DE3D73">
        <w:rPr>
          <w:rFonts w:ascii="Arial" w:hAnsi="Arial" w:cs="Arial"/>
        </w:rPr>
        <w:t>Esta fracción deberá ser atendida por el Sistema de Aguas de la Ciudad de México</w:t>
      </w:r>
      <w:r w:rsidR="007579DC">
        <w:rPr>
          <w:rFonts w:ascii="Arial" w:hAnsi="Arial" w:cs="Arial"/>
        </w:rPr>
        <w:t xml:space="preserve"> (SACMEX).</w:t>
      </w:r>
    </w:p>
    <w:p w:rsidR="00657BC0" w:rsidRPr="00DE3D73" w:rsidRDefault="00657BC0" w:rsidP="00F47646">
      <w:pPr>
        <w:autoSpaceDE w:val="0"/>
        <w:autoSpaceDN w:val="0"/>
        <w:adjustRightInd w:val="0"/>
        <w:spacing w:after="0" w:line="240" w:lineRule="auto"/>
        <w:jc w:val="both"/>
        <w:rPr>
          <w:rFonts w:ascii="Arial" w:hAnsi="Arial" w:cs="Arial"/>
        </w:rPr>
      </w:pPr>
    </w:p>
    <w:p w:rsidR="00401D86" w:rsidRDefault="00516603" w:rsidP="00F47646">
      <w:pPr>
        <w:autoSpaceDE w:val="0"/>
        <w:autoSpaceDN w:val="0"/>
        <w:adjustRightInd w:val="0"/>
        <w:spacing w:after="0" w:line="240" w:lineRule="auto"/>
        <w:jc w:val="both"/>
        <w:rPr>
          <w:rFonts w:ascii="Arial" w:hAnsi="Arial" w:cs="Arial"/>
        </w:rPr>
      </w:pPr>
      <w:r w:rsidRPr="00DE3D73">
        <w:rPr>
          <w:rFonts w:ascii="Arial" w:hAnsi="Arial" w:cs="Arial"/>
        </w:rPr>
        <w:t xml:space="preserve">En este apartado se deberá publicar </w:t>
      </w:r>
      <w:r w:rsidR="00401D86" w:rsidRPr="00DE3D73">
        <w:rPr>
          <w:rFonts w:ascii="Arial" w:hAnsi="Arial" w:cs="Arial"/>
        </w:rPr>
        <w:t>todo lo relacionado con los títulos y empresas concesionarias que realizan labores en la infraestructura hidráulica y otros inherentes que forman parte de los servicios públicos de agua potable, drenaje y alcantarillado y en su caso, de convenir a los intereses del Gobierno de la Ciudad de México</w:t>
      </w:r>
      <w:r w:rsidR="009F098A">
        <w:rPr>
          <w:rFonts w:ascii="Arial" w:hAnsi="Arial" w:cs="Arial"/>
        </w:rPr>
        <w:t>,</w:t>
      </w:r>
      <w:r w:rsidR="00401D86" w:rsidRPr="00DE3D73">
        <w:rPr>
          <w:rFonts w:ascii="Arial" w:hAnsi="Arial" w:cs="Arial"/>
        </w:rPr>
        <w:t xml:space="preserve"> el tratamiento y reúso de aguas residuales. Así como también se deberá publicar las direcciones y teléfonos, a los que puede recurrir </w:t>
      </w:r>
      <w:r w:rsidR="00D85B06" w:rsidRPr="00DE3D73">
        <w:rPr>
          <w:rFonts w:ascii="Arial" w:hAnsi="Arial" w:cs="Arial"/>
        </w:rPr>
        <w:t>cualquier persona</w:t>
      </w:r>
      <w:r w:rsidR="00401D86" w:rsidRPr="00DE3D73">
        <w:rPr>
          <w:rFonts w:ascii="Arial" w:hAnsi="Arial" w:cs="Arial"/>
        </w:rPr>
        <w:t xml:space="preserve"> para solicitar información, o ciertos servicios.</w:t>
      </w:r>
    </w:p>
    <w:p w:rsidR="00B71807" w:rsidRDefault="00B71807" w:rsidP="00F47646">
      <w:pPr>
        <w:autoSpaceDE w:val="0"/>
        <w:autoSpaceDN w:val="0"/>
        <w:adjustRightInd w:val="0"/>
        <w:spacing w:after="0" w:line="240" w:lineRule="auto"/>
        <w:jc w:val="both"/>
        <w:rPr>
          <w:rFonts w:ascii="Arial" w:hAnsi="Arial" w:cs="Arial"/>
        </w:rPr>
      </w:pPr>
    </w:p>
    <w:p w:rsidR="00A63120" w:rsidRPr="00DE3D73" w:rsidRDefault="00A63120" w:rsidP="00A63120">
      <w:pPr>
        <w:spacing w:after="101" w:line="240" w:lineRule="auto"/>
        <w:ind w:right="191"/>
        <w:jc w:val="both"/>
        <w:rPr>
          <w:rFonts w:ascii="Arial" w:hAnsi="Arial" w:cs="Arial"/>
        </w:rPr>
      </w:pPr>
      <w:r w:rsidRPr="00DE3D73">
        <w:rPr>
          <w:rFonts w:ascii="Arial" w:hAnsi="Arial" w:cs="Arial"/>
        </w:rPr>
        <w:t xml:space="preserve">Todos los sujetos obligados que integran el Poder Ejecutivo de la Ciudad de México, exceptuando </w:t>
      </w:r>
      <w:r>
        <w:rPr>
          <w:rFonts w:ascii="Arial" w:hAnsi="Arial" w:cs="Arial"/>
        </w:rPr>
        <w:t>e</w:t>
      </w:r>
      <w:r w:rsidRPr="00DE3D73">
        <w:rPr>
          <w:rFonts w:ascii="Arial" w:hAnsi="Arial" w:cs="Arial"/>
        </w:rPr>
        <w:t xml:space="preserve">l </w:t>
      </w:r>
      <w:r w:rsidR="007579DC" w:rsidRPr="00DE3D73">
        <w:rPr>
          <w:rFonts w:ascii="Arial" w:hAnsi="Arial" w:cs="Arial"/>
        </w:rPr>
        <w:t>Sistema de Aguas de la Ciudad de México</w:t>
      </w:r>
      <w:r w:rsidRPr="00DE3D73">
        <w:rPr>
          <w:rFonts w:ascii="Arial" w:hAnsi="Arial" w:cs="Arial"/>
        </w:rPr>
        <w:t xml:space="preserve">, vincularán </w:t>
      </w:r>
      <w:r w:rsidR="007579DC">
        <w:rPr>
          <w:rFonts w:ascii="Arial" w:hAnsi="Arial" w:cs="Arial"/>
        </w:rPr>
        <w:t>a la sección del portal de Internet de SACMEX donde publica la información referida</w:t>
      </w:r>
      <w:r w:rsidR="00332226">
        <w:rPr>
          <w:rFonts w:ascii="Arial" w:hAnsi="Arial" w:cs="Arial"/>
        </w:rPr>
        <w:t xml:space="preserve"> y </w:t>
      </w:r>
      <w:r w:rsidRPr="00DE3D73">
        <w:rPr>
          <w:rFonts w:ascii="Arial" w:hAnsi="Arial" w:cs="Arial"/>
        </w:rPr>
        <w:t>publicarán</w:t>
      </w:r>
      <w:r w:rsidR="00332226">
        <w:rPr>
          <w:rFonts w:ascii="Arial" w:hAnsi="Arial" w:cs="Arial"/>
        </w:rPr>
        <w:t xml:space="preserve"> la siguiente leyenda:</w:t>
      </w:r>
    </w:p>
    <w:p w:rsidR="00657BC0" w:rsidRPr="00DE3D73" w:rsidRDefault="00657BC0" w:rsidP="00F47646">
      <w:pPr>
        <w:autoSpaceDE w:val="0"/>
        <w:autoSpaceDN w:val="0"/>
        <w:adjustRightInd w:val="0"/>
        <w:spacing w:after="0" w:line="240" w:lineRule="auto"/>
        <w:jc w:val="both"/>
        <w:rPr>
          <w:rFonts w:ascii="Arial" w:hAnsi="Arial" w:cs="Arial"/>
        </w:rPr>
      </w:pPr>
    </w:p>
    <w:p w:rsidR="00753872" w:rsidRPr="00DE3D73" w:rsidRDefault="00353ECE" w:rsidP="00353ECE">
      <w:pPr>
        <w:spacing w:line="240" w:lineRule="auto"/>
        <w:jc w:val="both"/>
        <w:rPr>
          <w:rFonts w:ascii="Arial" w:hAnsi="Arial" w:cs="Arial"/>
        </w:rPr>
      </w:pPr>
      <w:r>
        <w:rPr>
          <w:rFonts w:ascii="Arial" w:hAnsi="Arial" w:cs="Arial"/>
          <w:i/>
        </w:rPr>
        <w:t>“</w:t>
      </w:r>
      <w:r w:rsidRPr="00DE3D73">
        <w:rPr>
          <w:rFonts w:ascii="Arial" w:hAnsi="Arial" w:cs="Arial"/>
          <w:i/>
        </w:rPr>
        <w:t>La publicación y actualización de la información está a cargo del</w:t>
      </w:r>
      <w:r>
        <w:rPr>
          <w:rFonts w:ascii="Arial" w:hAnsi="Arial" w:cs="Arial"/>
          <w:i/>
        </w:rPr>
        <w:t xml:space="preserve"> Sistema de Aguas de la Ciudad de México</w:t>
      </w:r>
      <w:r w:rsidRPr="00DE3D73">
        <w:rPr>
          <w:rFonts w:ascii="Arial" w:hAnsi="Arial" w:cs="Arial"/>
          <w:i/>
        </w:rPr>
        <w:t>”</w:t>
      </w:r>
    </w:p>
    <w:p w:rsidR="008308CA" w:rsidRDefault="008308CA" w:rsidP="00F47646">
      <w:pPr>
        <w:pStyle w:val="Prrafodelista"/>
        <w:spacing w:line="240" w:lineRule="auto"/>
        <w:ind w:left="0"/>
        <w:jc w:val="both"/>
        <w:rPr>
          <w:rFonts w:ascii="Arial" w:hAnsi="Arial" w:cs="Arial"/>
          <w:b/>
        </w:rPr>
      </w:pPr>
      <w:r>
        <w:rPr>
          <w:rFonts w:ascii="Arial" w:hAnsi="Arial" w:cs="Arial"/>
          <w:b/>
        </w:rPr>
        <w:t>________________________________________________________________________</w:t>
      </w:r>
    </w:p>
    <w:p w:rsidR="00753872" w:rsidRPr="00DE3D73" w:rsidRDefault="00753872" w:rsidP="00F47646">
      <w:pPr>
        <w:pStyle w:val="Prrafodelista"/>
        <w:spacing w:line="240" w:lineRule="auto"/>
        <w:ind w:left="0"/>
        <w:jc w:val="both"/>
        <w:rPr>
          <w:rFonts w:ascii="Arial" w:hAnsi="Arial" w:cs="Arial"/>
        </w:rPr>
      </w:pPr>
      <w:r w:rsidRPr="00DE3D73">
        <w:rPr>
          <w:rFonts w:ascii="Arial" w:hAnsi="Arial" w:cs="Arial"/>
          <w:b/>
        </w:rPr>
        <w:t>Periodo de actualización</w:t>
      </w:r>
      <w:r w:rsidRPr="00DE3D73">
        <w:rPr>
          <w:rFonts w:ascii="Arial" w:hAnsi="Arial" w:cs="Arial"/>
        </w:rPr>
        <w:t>: Trimestral.</w:t>
      </w:r>
    </w:p>
    <w:p w:rsidR="00E62E7D" w:rsidRPr="00DE3D73" w:rsidRDefault="00E62E7D" w:rsidP="00F47646">
      <w:pPr>
        <w:pStyle w:val="Prrafodelista"/>
        <w:spacing w:line="240" w:lineRule="auto"/>
        <w:ind w:left="0"/>
        <w:jc w:val="both"/>
        <w:rPr>
          <w:rFonts w:ascii="Arial" w:hAnsi="Arial" w:cs="Arial"/>
        </w:rPr>
      </w:pPr>
    </w:p>
    <w:p w:rsidR="00753872" w:rsidRPr="00DE3D73" w:rsidRDefault="00753872" w:rsidP="00F47646">
      <w:pPr>
        <w:pStyle w:val="Prrafodelista"/>
        <w:spacing w:line="240" w:lineRule="auto"/>
        <w:ind w:left="0"/>
        <w:jc w:val="both"/>
        <w:rPr>
          <w:rFonts w:ascii="Arial" w:hAnsi="Arial" w:cs="Arial"/>
        </w:rPr>
      </w:pPr>
      <w:r w:rsidRPr="00DE3D73">
        <w:rPr>
          <w:rFonts w:ascii="Arial" w:hAnsi="Arial" w:cs="Arial"/>
          <w:b/>
        </w:rPr>
        <w:t>Conservar en el sitio de Internet</w:t>
      </w:r>
      <w:r w:rsidRPr="00DE3D73">
        <w:rPr>
          <w:rFonts w:ascii="Arial" w:hAnsi="Arial" w:cs="Arial"/>
        </w:rPr>
        <w:t xml:space="preserve">: información vigente y la correspondiente a por lo menos dos </w:t>
      </w:r>
      <w:r w:rsidR="00EC1E95">
        <w:rPr>
          <w:rFonts w:ascii="Arial" w:hAnsi="Arial" w:cs="Arial"/>
        </w:rPr>
        <w:t>ejercicios</w:t>
      </w:r>
      <w:r w:rsidRPr="00DE3D73">
        <w:rPr>
          <w:rFonts w:ascii="Arial" w:hAnsi="Arial" w:cs="Arial"/>
        </w:rPr>
        <w:t xml:space="preserve"> anteriores</w:t>
      </w:r>
      <w:r w:rsidR="00E62E7D" w:rsidRPr="00DE3D73">
        <w:rPr>
          <w:rFonts w:ascii="Arial" w:hAnsi="Arial" w:cs="Arial"/>
        </w:rPr>
        <w:t>.</w:t>
      </w:r>
    </w:p>
    <w:p w:rsidR="00E62E7D" w:rsidRPr="00DE3D73" w:rsidRDefault="00E62E7D" w:rsidP="00F47646">
      <w:pPr>
        <w:pStyle w:val="Prrafodelista"/>
        <w:spacing w:line="240" w:lineRule="auto"/>
        <w:ind w:left="0"/>
        <w:jc w:val="both"/>
        <w:rPr>
          <w:rFonts w:ascii="Arial" w:hAnsi="Arial" w:cs="Arial"/>
        </w:rPr>
      </w:pPr>
    </w:p>
    <w:p w:rsidR="00753872" w:rsidRPr="00DE3D73" w:rsidRDefault="00753872" w:rsidP="00F47646">
      <w:pPr>
        <w:pStyle w:val="Prrafodelista"/>
        <w:pBdr>
          <w:bottom w:val="single" w:sz="12" w:space="1" w:color="auto"/>
        </w:pBdr>
        <w:spacing w:line="240" w:lineRule="auto"/>
        <w:ind w:left="0"/>
        <w:jc w:val="both"/>
        <w:rPr>
          <w:rFonts w:ascii="Arial" w:hAnsi="Arial" w:cs="Arial"/>
        </w:rPr>
      </w:pPr>
      <w:r w:rsidRPr="00DE3D73">
        <w:rPr>
          <w:rFonts w:ascii="Arial" w:hAnsi="Arial" w:cs="Arial"/>
          <w:b/>
        </w:rPr>
        <w:t>Aplica a</w:t>
      </w:r>
      <w:r w:rsidRPr="00DE3D73">
        <w:rPr>
          <w:rFonts w:ascii="Arial" w:hAnsi="Arial" w:cs="Arial"/>
        </w:rPr>
        <w:t xml:space="preserve">: </w:t>
      </w:r>
      <w:r w:rsidR="00657BC0" w:rsidRPr="00DE3D73">
        <w:rPr>
          <w:rFonts w:ascii="Arial" w:hAnsi="Arial" w:cs="Arial"/>
        </w:rPr>
        <w:t>a</w:t>
      </w:r>
      <w:r w:rsidR="005B292B" w:rsidRPr="00DE3D73">
        <w:rPr>
          <w:rFonts w:ascii="Arial" w:hAnsi="Arial" w:cs="Arial"/>
        </w:rPr>
        <w:t>l Sistema de Aguas de la Ciudad de México</w:t>
      </w:r>
    </w:p>
    <w:p w:rsidR="005B292B" w:rsidRDefault="00753872" w:rsidP="00F47646">
      <w:pPr>
        <w:pStyle w:val="Prrafodelista"/>
        <w:spacing w:after="0" w:line="240" w:lineRule="auto"/>
        <w:ind w:left="0"/>
        <w:jc w:val="both"/>
        <w:rPr>
          <w:rFonts w:ascii="Arial" w:hAnsi="Arial" w:cs="Arial"/>
          <w:b/>
        </w:rPr>
      </w:pPr>
      <w:r w:rsidRPr="00DE3D73">
        <w:rPr>
          <w:rFonts w:ascii="Arial" w:hAnsi="Arial" w:cs="Arial"/>
          <w:b/>
        </w:rPr>
        <w:t>Criterios sustantivos de contenido</w:t>
      </w:r>
    </w:p>
    <w:p w:rsidR="00332226" w:rsidRPr="00DE3D73" w:rsidRDefault="00332226" w:rsidP="00332226">
      <w:pPr>
        <w:spacing w:after="101" w:line="240" w:lineRule="auto"/>
        <w:ind w:left="426" w:right="191"/>
        <w:jc w:val="both"/>
        <w:rPr>
          <w:rFonts w:ascii="Arial" w:hAnsi="Arial" w:cs="Arial"/>
        </w:rPr>
      </w:pPr>
      <w:r>
        <w:rPr>
          <w:rFonts w:ascii="Arial" w:hAnsi="Arial" w:cs="Arial"/>
        </w:rPr>
        <w:t>Exceptuando a</w:t>
      </w:r>
      <w:r w:rsidRPr="00DE3D73">
        <w:rPr>
          <w:rFonts w:ascii="Arial" w:hAnsi="Arial" w:cs="Arial"/>
        </w:rPr>
        <w:t>l</w:t>
      </w:r>
      <w:r>
        <w:rPr>
          <w:rFonts w:ascii="Arial" w:hAnsi="Arial" w:cs="Arial"/>
        </w:rPr>
        <w:t xml:space="preserve"> Sistema de Aguas de la Ciudad de México, </w:t>
      </w:r>
      <w:r w:rsidR="00353ECE">
        <w:rPr>
          <w:rFonts w:ascii="Arial" w:hAnsi="Arial" w:cs="Arial"/>
        </w:rPr>
        <w:t xml:space="preserve">todos los sujetos obligados que integran el Poder Ejecutivo de la Ciudad de México, </w:t>
      </w:r>
      <w:r w:rsidRPr="00DE3D73">
        <w:rPr>
          <w:rFonts w:ascii="Arial" w:hAnsi="Arial" w:cs="Arial"/>
        </w:rPr>
        <w:t>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353ECE" w:rsidRPr="00DE3D73" w:rsidTr="002F06AE">
        <w:tc>
          <w:tcPr>
            <w:tcW w:w="1332" w:type="dxa"/>
          </w:tcPr>
          <w:p w:rsidR="00353ECE" w:rsidRPr="00DE3D73" w:rsidRDefault="00353ECE" w:rsidP="00E337D8">
            <w:pPr>
              <w:pStyle w:val="Prrafodelista"/>
              <w:spacing w:after="101" w:line="276" w:lineRule="auto"/>
              <w:ind w:left="0" w:right="90"/>
              <w:jc w:val="both"/>
              <w:rPr>
                <w:rFonts w:ascii="Arial" w:hAnsi="Arial" w:cs="Arial"/>
              </w:rPr>
            </w:pPr>
            <w:r w:rsidRPr="00DE3D73">
              <w:rPr>
                <w:rFonts w:ascii="Arial" w:hAnsi="Arial" w:cs="Arial"/>
                <w:b/>
              </w:rPr>
              <w:t>Criterio 1</w:t>
            </w:r>
          </w:p>
        </w:tc>
        <w:tc>
          <w:tcPr>
            <w:tcW w:w="7031" w:type="dxa"/>
          </w:tcPr>
          <w:p w:rsidR="00353ECE" w:rsidRPr="00FD1A74" w:rsidRDefault="00353ECE" w:rsidP="00260820">
            <w:pPr>
              <w:spacing w:line="276" w:lineRule="auto"/>
              <w:jc w:val="both"/>
              <w:rPr>
                <w:rFonts w:ascii="Arial" w:hAnsi="Arial" w:cs="Arial"/>
              </w:rPr>
            </w:pPr>
            <w:r w:rsidRPr="00DE3D73">
              <w:rPr>
                <w:rFonts w:ascii="Arial" w:hAnsi="Arial" w:cs="Arial"/>
              </w:rPr>
              <w:t>Leyenda:</w:t>
            </w:r>
            <w:r w:rsidR="00FD1A74">
              <w:rPr>
                <w:rFonts w:ascii="Arial" w:hAnsi="Arial" w:cs="Arial"/>
                <w:i/>
              </w:rPr>
              <w:t>“</w:t>
            </w:r>
            <w:r w:rsidR="00FD1A74" w:rsidRPr="00DE3D73">
              <w:rPr>
                <w:rFonts w:ascii="Arial" w:hAnsi="Arial" w:cs="Arial"/>
                <w:i/>
              </w:rPr>
              <w:t>La publicación y actualización de la información está a cargo del</w:t>
            </w:r>
            <w:r w:rsidR="00FD1A74">
              <w:rPr>
                <w:rFonts w:ascii="Arial" w:hAnsi="Arial" w:cs="Arial"/>
                <w:i/>
              </w:rPr>
              <w:t xml:space="preserve"> Sistema de Aguas de la Ciudad de México</w:t>
            </w:r>
            <w:r w:rsidR="00FD1A74" w:rsidRPr="00DE3D73">
              <w:rPr>
                <w:rFonts w:ascii="Arial" w:hAnsi="Arial" w:cs="Arial"/>
                <w:i/>
              </w:rPr>
              <w:t>”</w:t>
            </w:r>
          </w:p>
        </w:tc>
      </w:tr>
      <w:tr w:rsidR="00353ECE" w:rsidRPr="00DE3D73" w:rsidTr="002F06AE">
        <w:tc>
          <w:tcPr>
            <w:tcW w:w="1332" w:type="dxa"/>
          </w:tcPr>
          <w:p w:rsidR="00353ECE" w:rsidRPr="00E337D8" w:rsidRDefault="00353ECE" w:rsidP="00E337D8">
            <w:pPr>
              <w:pStyle w:val="Prrafodelista"/>
              <w:spacing w:after="101" w:line="276" w:lineRule="auto"/>
              <w:ind w:left="0" w:right="90"/>
              <w:jc w:val="both"/>
              <w:rPr>
                <w:rFonts w:ascii="Arial" w:hAnsi="Arial" w:cs="Arial"/>
                <w:b/>
              </w:rPr>
            </w:pPr>
            <w:r w:rsidRPr="00E337D8">
              <w:rPr>
                <w:rFonts w:ascii="Arial" w:hAnsi="Arial" w:cs="Arial"/>
                <w:b/>
              </w:rPr>
              <w:t>Criterio 2</w:t>
            </w:r>
          </w:p>
        </w:tc>
        <w:tc>
          <w:tcPr>
            <w:tcW w:w="7031" w:type="dxa"/>
          </w:tcPr>
          <w:p w:rsidR="00353ECE" w:rsidRPr="00E337D8" w:rsidRDefault="00353ECE" w:rsidP="00E337D8">
            <w:pPr>
              <w:pStyle w:val="Prrafodelista"/>
              <w:spacing w:after="101" w:line="276" w:lineRule="auto"/>
              <w:ind w:left="0" w:right="49"/>
              <w:jc w:val="both"/>
              <w:rPr>
                <w:rFonts w:ascii="Arial" w:hAnsi="Arial" w:cs="Arial"/>
              </w:rPr>
            </w:pPr>
            <w:r w:rsidRPr="00E337D8">
              <w:rPr>
                <w:rFonts w:ascii="Arial" w:hAnsi="Arial" w:cs="Arial"/>
              </w:rPr>
              <w:t>Hipervínculo al portal de transpar</w:t>
            </w:r>
            <w:r w:rsidR="00FD1A74" w:rsidRPr="00E337D8">
              <w:rPr>
                <w:rFonts w:ascii="Arial" w:hAnsi="Arial" w:cs="Arial"/>
              </w:rPr>
              <w:t>encia de</w:t>
            </w:r>
            <w:r w:rsidRPr="00E337D8">
              <w:rPr>
                <w:rFonts w:ascii="Arial" w:hAnsi="Arial" w:cs="Arial"/>
              </w:rPr>
              <w:t>l</w:t>
            </w:r>
            <w:r w:rsidR="00FD1A74" w:rsidRPr="00E337D8">
              <w:rPr>
                <w:rFonts w:ascii="Arial" w:hAnsi="Arial" w:cs="Arial"/>
              </w:rPr>
              <w:t xml:space="preserve"> Sistema de Aguas de la Ciudad de México</w:t>
            </w:r>
            <w:r w:rsidRPr="00E337D8">
              <w:rPr>
                <w:rFonts w:ascii="Arial" w:hAnsi="Arial" w:cs="Arial"/>
              </w:rPr>
              <w:t xml:space="preserve"> donde se publica la información solici</w:t>
            </w:r>
            <w:r w:rsidR="00E337D8" w:rsidRPr="00E337D8">
              <w:rPr>
                <w:rFonts w:ascii="Arial" w:hAnsi="Arial" w:cs="Arial"/>
              </w:rPr>
              <w:t>tada en esta fracción</w:t>
            </w:r>
          </w:p>
        </w:tc>
      </w:tr>
    </w:tbl>
    <w:p w:rsidR="00332226" w:rsidRPr="00DE3D73" w:rsidRDefault="00E337D8" w:rsidP="000D1807">
      <w:pPr>
        <w:pStyle w:val="Prrafodelista"/>
        <w:spacing w:after="0" w:line="240" w:lineRule="auto"/>
        <w:ind w:left="567" w:right="191"/>
        <w:jc w:val="both"/>
        <w:rPr>
          <w:rFonts w:ascii="Arial" w:hAnsi="Arial" w:cs="Arial"/>
          <w:b/>
        </w:rPr>
      </w:pPr>
      <w:r>
        <w:rPr>
          <w:rFonts w:ascii="Arial" w:hAnsi="Arial" w:cs="Arial"/>
        </w:rPr>
        <w:t>Sistema de Aguas de la Ciudad de México, deberá publicar la información con los siguientes datos:</w:t>
      </w:r>
    </w:p>
    <w:tbl>
      <w:tblPr>
        <w:tblStyle w:val="Tablaconcuadrcula"/>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7088"/>
      </w:tblGrid>
      <w:tr w:rsidR="00753872" w:rsidRPr="00DE3D73" w:rsidTr="000D1807">
        <w:trPr>
          <w:trHeight w:val="318"/>
        </w:trPr>
        <w:tc>
          <w:tcPr>
            <w:tcW w:w="1275" w:type="dxa"/>
            <w:vAlign w:val="center"/>
          </w:tcPr>
          <w:p w:rsidR="00753872" w:rsidRPr="00DE3D73" w:rsidRDefault="000D1807" w:rsidP="00B049B5">
            <w:pPr>
              <w:pStyle w:val="Prrafodelista"/>
              <w:spacing w:line="276" w:lineRule="auto"/>
              <w:ind w:left="0"/>
              <w:rPr>
                <w:rFonts w:ascii="Arial" w:hAnsi="Arial" w:cs="Arial"/>
                <w:b/>
              </w:rPr>
            </w:pPr>
            <w:r>
              <w:rPr>
                <w:rFonts w:ascii="Arial" w:hAnsi="Arial" w:cs="Arial"/>
                <w:b/>
              </w:rPr>
              <w:t>Criterio 3</w:t>
            </w:r>
          </w:p>
        </w:tc>
        <w:tc>
          <w:tcPr>
            <w:tcW w:w="7088" w:type="dxa"/>
            <w:vAlign w:val="center"/>
          </w:tcPr>
          <w:p w:rsidR="00753872" w:rsidRPr="00DE3D73" w:rsidRDefault="00753872" w:rsidP="00B049B5">
            <w:pPr>
              <w:pStyle w:val="Prrafodelista"/>
              <w:spacing w:line="276" w:lineRule="auto"/>
              <w:ind w:left="0"/>
              <w:rPr>
                <w:rFonts w:ascii="Arial" w:hAnsi="Arial" w:cs="Arial"/>
                <w:b/>
              </w:rPr>
            </w:pPr>
            <w:r w:rsidRPr="00DE3D73">
              <w:rPr>
                <w:rFonts w:ascii="Arial" w:hAnsi="Arial" w:cs="Arial"/>
              </w:rPr>
              <w:t>Ejercicio</w:t>
            </w:r>
          </w:p>
        </w:tc>
      </w:tr>
      <w:tr w:rsidR="00753872" w:rsidRPr="00DE3D73" w:rsidTr="000D1807">
        <w:tc>
          <w:tcPr>
            <w:tcW w:w="1275" w:type="dxa"/>
            <w:vAlign w:val="center"/>
          </w:tcPr>
          <w:p w:rsidR="00753872" w:rsidRPr="00DE3D73" w:rsidRDefault="000D1807" w:rsidP="00B049B5">
            <w:pPr>
              <w:pStyle w:val="Prrafodelista"/>
              <w:spacing w:line="276" w:lineRule="auto"/>
              <w:ind w:left="0"/>
              <w:rPr>
                <w:rFonts w:ascii="Arial" w:hAnsi="Arial" w:cs="Arial"/>
                <w:b/>
              </w:rPr>
            </w:pPr>
            <w:r>
              <w:rPr>
                <w:rFonts w:ascii="Arial" w:hAnsi="Arial" w:cs="Arial"/>
                <w:b/>
              </w:rPr>
              <w:t>Criterio 4</w:t>
            </w:r>
          </w:p>
        </w:tc>
        <w:tc>
          <w:tcPr>
            <w:tcW w:w="7088" w:type="dxa"/>
            <w:vAlign w:val="center"/>
          </w:tcPr>
          <w:p w:rsidR="00753872" w:rsidRPr="00DE3D73" w:rsidRDefault="00CD6429" w:rsidP="00B049B5">
            <w:pPr>
              <w:spacing w:line="276" w:lineRule="auto"/>
              <w:ind w:right="333"/>
              <w:rPr>
                <w:rFonts w:ascii="Arial" w:hAnsi="Arial" w:cs="Arial"/>
              </w:rPr>
            </w:pPr>
            <w:r w:rsidRPr="00DE3D73">
              <w:rPr>
                <w:rFonts w:ascii="Arial" w:hAnsi="Arial" w:cs="Arial"/>
              </w:rPr>
              <w:t xml:space="preserve">Periodo que se </w:t>
            </w:r>
            <w:r>
              <w:rPr>
                <w:rFonts w:ascii="Arial" w:hAnsi="Arial" w:cs="Arial"/>
              </w:rPr>
              <w:t>informa(enero-marzo, abril-junio, julio-septiembre, octubre-diciembre)</w:t>
            </w:r>
          </w:p>
        </w:tc>
      </w:tr>
      <w:tr w:rsidR="00753872" w:rsidRPr="00DE3D73" w:rsidTr="000D1807">
        <w:tc>
          <w:tcPr>
            <w:tcW w:w="1275" w:type="dxa"/>
            <w:vAlign w:val="center"/>
          </w:tcPr>
          <w:p w:rsidR="00753872" w:rsidRPr="00DE3D73" w:rsidRDefault="000D1807" w:rsidP="00B049B5">
            <w:pPr>
              <w:pStyle w:val="Prrafodelista"/>
              <w:spacing w:line="276" w:lineRule="auto"/>
              <w:ind w:left="0"/>
              <w:rPr>
                <w:rFonts w:ascii="Arial" w:hAnsi="Arial" w:cs="Arial"/>
                <w:b/>
              </w:rPr>
            </w:pPr>
            <w:r>
              <w:rPr>
                <w:rFonts w:ascii="Arial" w:hAnsi="Arial" w:cs="Arial"/>
                <w:b/>
              </w:rPr>
              <w:t>Criterio 5</w:t>
            </w:r>
          </w:p>
        </w:tc>
        <w:tc>
          <w:tcPr>
            <w:tcW w:w="7088" w:type="dxa"/>
            <w:vAlign w:val="center"/>
          </w:tcPr>
          <w:p w:rsidR="00753872" w:rsidRPr="00DE3D73" w:rsidRDefault="00753872" w:rsidP="00B049B5">
            <w:pPr>
              <w:spacing w:line="276" w:lineRule="auto"/>
              <w:ind w:right="333"/>
              <w:rPr>
                <w:rFonts w:ascii="Arial" w:hAnsi="Arial" w:cs="Arial"/>
              </w:rPr>
            </w:pPr>
            <w:r w:rsidRPr="00DE3D73">
              <w:rPr>
                <w:rFonts w:ascii="Arial" w:hAnsi="Arial" w:cs="Arial"/>
              </w:rPr>
              <w:t>Empresa</w:t>
            </w:r>
            <w:r w:rsidR="005B292B" w:rsidRPr="00DE3D73">
              <w:rPr>
                <w:rFonts w:ascii="Arial" w:hAnsi="Arial" w:cs="Arial"/>
              </w:rPr>
              <w:t xml:space="preserve"> concesionaria</w:t>
            </w:r>
          </w:p>
        </w:tc>
      </w:tr>
      <w:tr w:rsidR="00753872" w:rsidRPr="00DE3D73" w:rsidTr="000D1807">
        <w:tc>
          <w:tcPr>
            <w:tcW w:w="1275" w:type="dxa"/>
            <w:vAlign w:val="center"/>
          </w:tcPr>
          <w:p w:rsidR="00753872" w:rsidRPr="00DE3D73" w:rsidRDefault="000D1807" w:rsidP="00B049B5">
            <w:pPr>
              <w:pStyle w:val="Prrafodelista"/>
              <w:spacing w:line="276" w:lineRule="auto"/>
              <w:ind w:left="0"/>
              <w:rPr>
                <w:rFonts w:ascii="Arial" w:hAnsi="Arial" w:cs="Arial"/>
                <w:b/>
              </w:rPr>
            </w:pPr>
            <w:r>
              <w:rPr>
                <w:rFonts w:ascii="Arial" w:hAnsi="Arial" w:cs="Arial"/>
                <w:b/>
              </w:rPr>
              <w:t>Criterio 6</w:t>
            </w:r>
          </w:p>
        </w:tc>
        <w:tc>
          <w:tcPr>
            <w:tcW w:w="7088" w:type="dxa"/>
            <w:vAlign w:val="center"/>
          </w:tcPr>
          <w:p w:rsidR="00753872" w:rsidRPr="00DE3D73" w:rsidRDefault="00CD6429" w:rsidP="00B049B5">
            <w:pPr>
              <w:pStyle w:val="Prrafodelista"/>
              <w:spacing w:line="276" w:lineRule="auto"/>
              <w:ind w:left="0"/>
              <w:rPr>
                <w:rFonts w:ascii="Arial" w:hAnsi="Arial" w:cs="Arial"/>
                <w:b/>
              </w:rPr>
            </w:pPr>
            <w:r w:rsidRPr="00DE3D73">
              <w:rPr>
                <w:rFonts w:ascii="Arial" w:hAnsi="Arial" w:cs="Arial"/>
              </w:rPr>
              <w:t>Domicilio del</w:t>
            </w:r>
            <w:r w:rsidR="005151FB">
              <w:rPr>
                <w:rFonts w:ascii="Arial" w:hAnsi="Arial" w:cs="Arial"/>
              </w:rPr>
              <w:t>a empresa concesionaria</w:t>
            </w:r>
            <w:r>
              <w:rPr>
                <w:rStyle w:val="Refdenotaalpie"/>
                <w:rFonts w:ascii="Arial" w:hAnsi="Arial" w:cs="Arial"/>
              </w:rPr>
              <w:footnoteReference w:id="29"/>
            </w:r>
            <w:r w:rsidRPr="00DE3D73">
              <w:rPr>
                <w:rFonts w:ascii="Arial" w:hAnsi="Arial" w:cs="Arial"/>
              </w:rPr>
              <w:t xml:space="preserve"> (tipo de vialidad [catálogo], nombre de vialidad [calle], número exterior, número interior [en su </w:t>
            </w:r>
            <w:r w:rsidRPr="00DE3D73">
              <w:rPr>
                <w:rFonts w:ascii="Arial" w:hAnsi="Arial" w:cs="Arial"/>
              </w:rPr>
              <w:lastRenderedPageBreak/>
              <w:t>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w:t>
            </w:r>
          </w:p>
        </w:tc>
      </w:tr>
      <w:tr w:rsidR="00753872" w:rsidRPr="00DE3D73" w:rsidTr="000D1807">
        <w:tc>
          <w:tcPr>
            <w:tcW w:w="1275" w:type="dxa"/>
            <w:vAlign w:val="center"/>
          </w:tcPr>
          <w:p w:rsidR="00753872" w:rsidRPr="00DE3D73" w:rsidRDefault="00753872" w:rsidP="00B049B5">
            <w:pPr>
              <w:pStyle w:val="Prrafodelista"/>
              <w:spacing w:line="276" w:lineRule="auto"/>
              <w:ind w:left="0"/>
              <w:rPr>
                <w:rFonts w:ascii="Arial" w:hAnsi="Arial" w:cs="Arial"/>
                <w:b/>
              </w:rPr>
            </w:pPr>
            <w:r w:rsidRPr="00DE3D73">
              <w:rPr>
                <w:rFonts w:ascii="Arial" w:hAnsi="Arial" w:cs="Arial"/>
                <w:b/>
              </w:rPr>
              <w:lastRenderedPageBreak/>
              <w:t xml:space="preserve">Criterio </w:t>
            </w:r>
            <w:r w:rsidR="000D1807">
              <w:rPr>
                <w:rFonts w:ascii="Arial" w:hAnsi="Arial" w:cs="Arial"/>
                <w:b/>
              </w:rPr>
              <w:t>7</w:t>
            </w:r>
          </w:p>
        </w:tc>
        <w:tc>
          <w:tcPr>
            <w:tcW w:w="7088" w:type="dxa"/>
            <w:vAlign w:val="center"/>
          </w:tcPr>
          <w:p w:rsidR="00753872" w:rsidRPr="00DE3D73" w:rsidRDefault="00753872" w:rsidP="00B049B5">
            <w:pPr>
              <w:pStyle w:val="Prrafodelista"/>
              <w:spacing w:line="276" w:lineRule="auto"/>
              <w:ind w:left="0"/>
              <w:rPr>
                <w:rFonts w:ascii="Arial" w:hAnsi="Arial" w:cs="Arial"/>
                <w:b/>
              </w:rPr>
            </w:pPr>
            <w:r w:rsidRPr="00DE3D73">
              <w:rPr>
                <w:rFonts w:ascii="Arial" w:hAnsi="Arial" w:cs="Arial"/>
              </w:rPr>
              <w:t>Teléfono</w:t>
            </w:r>
          </w:p>
        </w:tc>
      </w:tr>
      <w:tr w:rsidR="00753872" w:rsidRPr="00DE3D73" w:rsidTr="000D1807">
        <w:tc>
          <w:tcPr>
            <w:tcW w:w="1275" w:type="dxa"/>
            <w:vAlign w:val="center"/>
          </w:tcPr>
          <w:p w:rsidR="00753872" w:rsidRPr="00DE3D73" w:rsidRDefault="000D1807" w:rsidP="00B049B5">
            <w:pPr>
              <w:pStyle w:val="Prrafodelista"/>
              <w:spacing w:line="276" w:lineRule="auto"/>
              <w:ind w:left="0"/>
              <w:rPr>
                <w:rFonts w:ascii="Arial" w:hAnsi="Arial" w:cs="Arial"/>
                <w:b/>
              </w:rPr>
            </w:pPr>
            <w:r>
              <w:rPr>
                <w:rFonts w:ascii="Arial" w:hAnsi="Arial" w:cs="Arial"/>
                <w:b/>
              </w:rPr>
              <w:t>Criterio 8</w:t>
            </w:r>
          </w:p>
        </w:tc>
        <w:tc>
          <w:tcPr>
            <w:tcW w:w="7088" w:type="dxa"/>
            <w:vAlign w:val="center"/>
          </w:tcPr>
          <w:p w:rsidR="00753872" w:rsidRPr="00DE3D73" w:rsidRDefault="00753872" w:rsidP="00B049B5">
            <w:pPr>
              <w:pStyle w:val="Prrafodelista"/>
              <w:spacing w:line="276" w:lineRule="auto"/>
              <w:ind w:left="0"/>
              <w:rPr>
                <w:rFonts w:ascii="Arial" w:hAnsi="Arial" w:cs="Arial"/>
                <w:b/>
              </w:rPr>
            </w:pPr>
            <w:r w:rsidRPr="00DE3D73">
              <w:rPr>
                <w:rFonts w:ascii="Arial" w:hAnsi="Arial" w:cs="Arial"/>
              </w:rPr>
              <w:t>Objeto de la concesión</w:t>
            </w:r>
          </w:p>
        </w:tc>
      </w:tr>
      <w:tr w:rsidR="00753872" w:rsidRPr="00DE3D73" w:rsidTr="000D1807">
        <w:tc>
          <w:tcPr>
            <w:tcW w:w="1275" w:type="dxa"/>
            <w:vAlign w:val="center"/>
          </w:tcPr>
          <w:p w:rsidR="00753872" w:rsidRPr="00DE3D73" w:rsidRDefault="000D1807" w:rsidP="00B049B5">
            <w:pPr>
              <w:pStyle w:val="Prrafodelista"/>
              <w:spacing w:line="276" w:lineRule="auto"/>
              <w:ind w:left="0"/>
              <w:rPr>
                <w:rFonts w:ascii="Arial" w:hAnsi="Arial" w:cs="Arial"/>
                <w:b/>
              </w:rPr>
            </w:pPr>
            <w:r>
              <w:rPr>
                <w:rFonts w:ascii="Arial" w:hAnsi="Arial" w:cs="Arial"/>
                <w:b/>
              </w:rPr>
              <w:t>Criterio 9</w:t>
            </w:r>
          </w:p>
        </w:tc>
        <w:tc>
          <w:tcPr>
            <w:tcW w:w="7088" w:type="dxa"/>
            <w:vAlign w:val="center"/>
          </w:tcPr>
          <w:p w:rsidR="00753872" w:rsidRPr="00DE3D73" w:rsidRDefault="005B292B" w:rsidP="00B049B5">
            <w:pPr>
              <w:pStyle w:val="Prrafodelista"/>
              <w:spacing w:line="276" w:lineRule="auto"/>
              <w:ind w:left="0"/>
              <w:rPr>
                <w:rFonts w:ascii="Arial" w:hAnsi="Arial" w:cs="Arial"/>
                <w:b/>
              </w:rPr>
            </w:pPr>
            <w:r w:rsidRPr="00DE3D73">
              <w:rPr>
                <w:rFonts w:ascii="Arial" w:hAnsi="Arial" w:cs="Arial"/>
              </w:rPr>
              <w:t>Zona</w:t>
            </w:r>
            <w:r w:rsidR="00753872" w:rsidRPr="00DE3D73">
              <w:rPr>
                <w:rFonts w:ascii="Arial" w:hAnsi="Arial" w:cs="Arial"/>
              </w:rPr>
              <w:t xml:space="preserve"> de operación</w:t>
            </w:r>
          </w:p>
        </w:tc>
      </w:tr>
      <w:tr w:rsidR="00753872" w:rsidRPr="00DE3D73" w:rsidTr="000D1807">
        <w:tc>
          <w:tcPr>
            <w:tcW w:w="1275" w:type="dxa"/>
            <w:vAlign w:val="center"/>
          </w:tcPr>
          <w:p w:rsidR="00753872" w:rsidRPr="00DE3D73" w:rsidRDefault="000D1807" w:rsidP="00B049B5">
            <w:pPr>
              <w:pStyle w:val="Prrafodelista"/>
              <w:spacing w:line="276" w:lineRule="auto"/>
              <w:ind w:left="0" w:right="-108"/>
              <w:rPr>
                <w:rFonts w:ascii="Arial" w:hAnsi="Arial" w:cs="Arial"/>
                <w:b/>
              </w:rPr>
            </w:pPr>
            <w:r>
              <w:rPr>
                <w:rFonts w:ascii="Arial" w:hAnsi="Arial" w:cs="Arial"/>
                <w:b/>
              </w:rPr>
              <w:t>Criterio 10</w:t>
            </w:r>
          </w:p>
        </w:tc>
        <w:tc>
          <w:tcPr>
            <w:tcW w:w="7088" w:type="dxa"/>
            <w:vAlign w:val="center"/>
          </w:tcPr>
          <w:p w:rsidR="00753872" w:rsidRPr="00DE3D73" w:rsidRDefault="00485DA7" w:rsidP="00B049B5">
            <w:pPr>
              <w:pStyle w:val="Prrafodelista"/>
              <w:spacing w:line="276" w:lineRule="auto"/>
              <w:ind w:left="0"/>
              <w:rPr>
                <w:rFonts w:ascii="Arial" w:hAnsi="Arial" w:cs="Arial"/>
                <w:b/>
              </w:rPr>
            </w:pPr>
            <w:r w:rsidRPr="00DE3D73">
              <w:rPr>
                <w:rFonts w:ascii="Arial" w:hAnsi="Arial" w:cs="Arial"/>
              </w:rPr>
              <w:t>Hipervínculo al documento (</w:t>
            </w:r>
            <w:r w:rsidR="00753872" w:rsidRPr="00DE3D73">
              <w:rPr>
                <w:rFonts w:ascii="Arial" w:hAnsi="Arial" w:cs="Arial"/>
              </w:rPr>
              <w:t>Título de concesión</w:t>
            </w:r>
            <w:r w:rsidRPr="00DE3D73">
              <w:rPr>
                <w:rFonts w:ascii="Arial" w:hAnsi="Arial" w:cs="Arial"/>
              </w:rPr>
              <w:t>)</w:t>
            </w:r>
          </w:p>
        </w:tc>
      </w:tr>
    </w:tbl>
    <w:p w:rsidR="00753872" w:rsidRPr="00DE3D73" w:rsidRDefault="00753872" w:rsidP="00F47646">
      <w:pPr>
        <w:pStyle w:val="Prrafodelista"/>
        <w:spacing w:after="0" w:line="240" w:lineRule="auto"/>
        <w:ind w:left="0"/>
        <w:jc w:val="both"/>
        <w:rPr>
          <w:rFonts w:ascii="Arial" w:hAnsi="Arial" w:cs="Arial"/>
          <w:b/>
        </w:rPr>
      </w:pPr>
    </w:p>
    <w:p w:rsidR="005B292B" w:rsidRPr="00CE4B59" w:rsidRDefault="00753872" w:rsidP="00F47646">
      <w:pPr>
        <w:pStyle w:val="Prrafodelista"/>
        <w:spacing w:line="240" w:lineRule="auto"/>
        <w:ind w:left="1701" w:right="333" w:hanging="1701"/>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142"/>
        <w:gridCol w:w="7088"/>
      </w:tblGrid>
      <w:tr w:rsidR="00753872" w:rsidRPr="00DE3D73" w:rsidTr="0028786C">
        <w:trPr>
          <w:trHeight w:val="388"/>
        </w:trPr>
        <w:tc>
          <w:tcPr>
            <w:tcW w:w="1417" w:type="dxa"/>
            <w:gridSpan w:val="2"/>
          </w:tcPr>
          <w:p w:rsidR="00753872" w:rsidRPr="00DE3D73" w:rsidRDefault="00753872" w:rsidP="00EC1E95">
            <w:pPr>
              <w:pStyle w:val="Prrafodelista"/>
              <w:spacing w:line="276" w:lineRule="auto"/>
              <w:ind w:left="0"/>
              <w:rPr>
                <w:rFonts w:ascii="Arial" w:hAnsi="Arial" w:cs="Arial"/>
                <w:b/>
              </w:rPr>
            </w:pPr>
            <w:r w:rsidRPr="00DE3D73">
              <w:rPr>
                <w:rFonts w:ascii="Arial" w:hAnsi="Arial" w:cs="Arial"/>
                <w:b/>
              </w:rPr>
              <w:t xml:space="preserve">Criterio </w:t>
            </w:r>
            <w:r w:rsidR="000D1807">
              <w:rPr>
                <w:rFonts w:ascii="Arial" w:hAnsi="Arial" w:cs="Arial"/>
                <w:b/>
              </w:rPr>
              <w:t>11</w:t>
            </w:r>
          </w:p>
        </w:tc>
        <w:tc>
          <w:tcPr>
            <w:tcW w:w="7088" w:type="dxa"/>
            <w:vAlign w:val="center"/>
          </w:tcPr>
          <w:p w:rsidR="00753872" w:rsidRPr="00DE3D73" w:rsidRDefault="00753872" w:rsidP="00EC1E95">
            <w:pPr>
              <w:pStyle w:val="Prrafodelista"/>
              <w:spacing w:line="276" w:lineRule="auto"/>
              <w:ind w:left="-108" w:right="34"/>
              <w:rPr>
                <w:rFonts w:ascii="Arial" w:hAnsi="Arial" w:cs="Arial"/>
                <w:b/>
              </w:rPr>
            </w:pPr>
            <w:r w:rsidRPr="00DE3D73">
              <w:rPr>
                <w:rFonts w:ascii="Arial" w:hAnsi="Arial" w:cs="Arial"/>
              </w:rPr>
              <w:t>Periodo de actualización de la información: Trimestral</w:t>
            </w:r>
          </w:p>
        </w:tc>
      </w:tr>
      <w:tr w:rsidR="00753872" w:rsidRPr="00DE3D73" w:rsidTr="0028786C">
        <w:trPr>
          <w:trHeight w:val="861"/>
        </w:trPr>
        <w:tc>
          <w:tcPr>
            <w:tcW w:w="1275" w:type="dxa"/>
          </w:tcPr>
          <w:p w:rsidR="00753872" w:rsidRPr="00DE3D73" w:rsidRDefault="00753872" w:rsidP="00EC1E95">
            <w:pPr>
              <w:pStyle w:val="Prrafodelista"/>
              <w:spacing w:line="276" w:lineRule="auto"/>
              <w:ind w:left="0" w:right="-108"/>
              <w:rPr>
                <w:rFonts w:ascii="Arial" w:hAnsi="Arial" w:cs="Arial"/>
                <w:b/>
              </w:rPr>
            </w:pPr>
            <w:r w:rsidRPr="00DE3D73">
              <w:rPr>
                <w:rFonts w:ascii="Arial" w:hAnsi="Arial" w:cs="Arial"/>
                <w:b/>
              </w:rPr>
              <w:t>Criterio 1</w:t>
            </w:r>
            <w:r w:rsidR="000D1807">
              <w:rPr>
                <w:rFonts w:ascii="Arial" w:hAnsi="Arial" w:cs="Arial"/>
                <w:b/>
              </w:rPr>
              <w:t>2</w:t>
            </w:r>
          </w:p>
        </w:tc>
        <w:tc>
          <w:tcPr>
            <w:tcW w:w="7230" w:type="dxa"/>
            <w:gridSpan w:val="2"/>
            <w:vAlign w:val="center"/>
          </w:tcPr>
          <w:p w:rsidR="00753872" w:rsidRPr="00DE3D73" w:rsidRDefault="00753872" w:rsidP="00EC1E95">
            <w:pPr>
              <w:pStyle w:val="Prrafodelista"/>
              <w:spacing w:line="276" w:lineRule="auto"/>
              <w:ind w:left="0" w:right="34"/>
              <w:rPr>
                <w:rFonts w:ascii="Arial" w:hAnsi="Arial" w:cs="Arial"/>
                <w:b/>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753872" w:rsidRPr="00DE3D73" w:rsidTr="0028786C">
        <w:tc>
          <w:tcPr>
            <w:tcW w:w="1275" w:type="dxa"/>
          </w:tcPr>
          <w:p w:rsidR="00753872" w:rsidRPr="00DE3D73" w:rsidRDefault="000D1807" w:rsidP="00EC1E95">
            <w:pPr>
              <w:pStyle w:val="Prrafodelista"/>
              <w:spacing w:line="276" w:lineRule="auto"/>
              <w:ind w:left="0" w:right="-108"/>
              <w:rPr>
                <w:rFonts w:ascii="Arial" w:hAnsi="Arial" w:cs="Arial"/>
                <w:b/>
              </w:rPr>
            </w:pPr>
            <w:r>
              <w:rPr>
                <w:rFonts w:ascii="Arial" w:hAnsi="Arial" w:cs="Arial"/>
                <w:b/>
              </w:rPr>
              <w:t>Criterio 13</w:t>
            </w:r>
          </w:p>
        </w:tc>
        <w:tc>
          <w:tcPr>
            <w:tcW w:w="7230" w:type="dxa"/>
            <w:gridSpan w:val="2"/>
            <w:vAlign w:val="center"/>
          </w:tcPr>
          <w:p w:rsidR="00753872" w:rsidRPr="00DE3D73" w:rsidRDefault="00753872" w:rsidP="00EC1E95">
            <w:pPr>
              <w:pStyle w:val="Prrafodelista"/>
              <w:spacing w:line="276" w:lineRule="auto"/>
              <w:ind w:left="0" w:right="34"/>
              <w:rPr>
                <w:rFonts w:ascii="Arial" w:hAnsi="Arial" w:cs="Arial"/>
                <w:b/>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753872" w:rsidRPr="00DE3D73" w:rsidRDefault="00753872" w:rsidP="00F47646">
      <w:pPr>
        <w:pStyle w:val="Prrafodelista"/>
        <w:spacing w:line="240" w:lineRule="auto"/>
        <w:ind w:left="1701" w:right="333" w:hanging="1701"/>
        <w:jc w:val="both"/>
        <w:rPr>
          <w:rFonts w:ascii="Arial" w:hAnsi="Arial" w:cs="Arial"/>
          <w:b/>
        </w:rPr>
      </w:pPr>
    </w:p>
    <w:p w:rsidR="005B292B" w:rsidRPr="0028786C" w:rsidRDefault="00753872" w:rsidP="00F47646">
      <w:pPr>
        <w:pStyle w:val="Prrafodelista"/>
        <w:spacing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7230"/>
      </w:tblGrid>
      <w:tr w:rsidR="00753872" w:rsidRPr="00DE3D73" w:rsidTr="0028786C">
        <w:tc>
          <w:tcPr>
            <w:tcW w:w="1275" w:type="dxa"/>
          </w:tcPr>
          <w:p w:rsidR="00753872" w:rsidRPr="00DE3D73" w:rsidRDefault="000D1807" w:rsidP="00EC1E95">
            <w:pPr>
              <w:pStyle w:val="Prrafodelista"/>
              <w:spacing w:line="276" w:lineRule="auto"/>
              <w:ind w:left="0" w:right="-108"/>
              <w:rPr>
                <w:rFonts w:ascii="Arial" w:hAnsi="Arial" w:cs="Arial"/>
                <w:b/>
              </w:rPr>
            </w:pPr>
            <w:r>
              <w:rPr>
                <w:rFonts w:ascii="Arial" w:hAnsi="Arial" w:cs="Arial"/>
                <w:b/>
              </w:rPr>
              <w:t>Criterio 14</w:t>
            </w:r>
          </w:p>
        </w:tc>
        <w:tc>
          <w:tcPr>
            <w:tcW w:w="7230" w:type="dxa"/>
          </w:tcPr>
          <w:p w:rsidR="00753872" w:rsidRPr="00DE3D73" w:rsidRDefault="00753872" w:rsidP="00EC1E95">
            <w:pPr>
              <w:pStyle w:val="Prrafodelista"/>
              <w:spacing w:line="276" w:lineRule="auto"/>
              <w:ind w:left="0"/>
              <w:jc w:val="both"/>
              <w:rPr>
                <w:rFonts w:ascii="Arial" w:hAnsi="Arial" w:cs="Arial"/>
                <w:b/>
              </w:rPr>
            </w:pPr>
            <w:r w:rsidRPr="00DE3D73">
              <w:rPr>
                <w:rFonts w:ascii="Arial" w:hAnsi="Arial" w:cs="Arial"/>
              </w:rPr>
              <w:t>Área(s) o unidad(es) administrativa(s) que genera(n) o posee(n) la información respectiva y son responsables de publicarla y actualizarla</w:t>
            </w:r>
          </w:p>
        </w:tc>
      </w:tr>
      <w:tr w:rsidR="00753872" w:rsidRPr="00DE3D73" w:rsidTr="0028786C">
        <w:tc>
          <w:tcPr>
            <w:tcW w:w="1275" w:type="dxa"/>
          </w:tcPr>
          <w:p w:rsidR="00753872" w:rsidRPr="00DE3D73" w:rsidRDefault="000D1807" w:rsidP="00EC1E95">
            <w:pPr>
              <w:pStyle w:val="Prrafodelista"/>
              <w:spacing w:line="276" w:lineRule="auto"/>
              <w:ind w:left="0" w:right="-108"/>
              <w:rPr>
                <w:rFonts w:ascii="Arial" w:hAnsi="Arial" w:cs="Arial"/>
                <w:b/>
              </w:rPr>
            </w:pPr>
            <w:r>
              <w:rPr>
                <w:rFonts w:ascii="Arial" w:hAnsi="Arial" w:cs="Arial"/>
                <w:b/>
              </w:rPr>
              <w:t>Criterio 15</w:t>
            </w:r>
          </w:p>
        </w:tc>
        <w:tc>
          <w:tcPr>
            <w:tcW w:w="7230" w:type="dxa"/>
          </w:tcPr>
          <w:p w:rsidR="00753872" w:rsidRPr="00DE3D73" w:rsidRDefault="00753872" w:rsidP="00EC1E95">
            <w:pPr>
              <w:pStyle w:val="Prrafodelista"/>
              <w:spacing w:line="276" w:lineRule="auto"/>
              <w:ind w:left="0"/>
              <w:jc w:val="both"/>
              <w:rPr>
                <w:rFonts w:ascii="Arial" w:hAnsi="Arial" w:cs="Arial"/>
                <w:b/>
              </w:rPr>
            </w:pPr>
            <w:r w:rsidRPr="00DE3D73">
              <w:rPr>
                <w:rFonts w:ascii="Arial" w:hAnsi="Arial" w:cs="Arial"/>
              </w:rPr>
              <w:t>Fecha de actualización de la información publicada con el formato día/mes/año (por ej. 31/Marzo/2016)</w:t>
            </w:r>
          </w:p>
        </w:tc>
      </w:tr>
      <w:tr w:rsidR="00753872" w:rsidRPr="00DE3D73" w:rsidTr="0028786C">
        <w:tc>
          <w:tcPr>
            <w:tcW w:w="1275" w:type="dxa"/>
          </w:tcPr>
          <w:p w:rsidR="00753872" w:rsidRPr="00DE3D73" w:rsidRDefault="000D1807" w:rsidP="00EC1E95">
            <w:pPr>
              <w:pStyle w:val="Prrafodelista"/>
              <w:spacing w:line="276" w:lineRule="auto"/>
              <w:ind w:left="0" w:right="-108"/>
              <w:rPr>
                <w:rFonts w:ascii="Arial" w:hAnsi="Arial" w:cs="Arial"/>
                <w:b/>
              </w:rPr>
            </w:pPr>
            <w:r>
              <w:rPr>
                <w:rFonts w:ascii="Arial" w:hAnsi="Arial" w:cs="Arial"/>
                <w:b/>
              </w:rPr>
              <w:t>Criterio 16</w:t>
            </w:r>
          </w:p>
        </w:tc>
        <w:tc>
          <w:tcPr>
            <w:tcW w:w="7230" w:type="dxa"/>
          </w:tcPr>
          <w:p w:rsidR="00753872" w:rsidRPr="00DE3D73" w:rsidRDefault="00753872" w:rsidP="00EC1E95">
            <w:pPr>
              <w:pStyle w:val="Prrafodelista"/>
              <w:spacing w:line="276" w:lineRule="auto"/>
              <w:ind w:left="0"/>
              <w:jc w:val="both"/>
              <w:rPr>
                <w:rFonts w:ascii="Arial" w:hAnsi="Arial" w:cs="Arial"/>
                <w:b/>
              </w:rPr>
            </w:pPr>
            <w:r w:rsidRPr="00DE3D73">
              <w:rPr>
                <w:rFonts w:ascii="Arial" w:hAnsi="Arial" w:cs="Arial"/>
              </w:rPr>
              <w:t>Fecha de validación de la información publicada con el formato día/mes/año (por ej. 31/Marzo/2016)</w:t>
            </w:r>
          </w:p>
        </w:tc>
      </w:tr>
    </w:tbl>
    <w:p w:rsidR="00753872" w:rsidRPr="00DE3D73" w:rsidRDefault="00753872" w:rsidP="00F47646">
      <w:pPr>
        <w:pStyle w:val="Prrafodelista"/>
        <w:spacing w:line="240" w:lineRule="auto"/>
        <w:ind w:left="1701" w:right="333" w:hanging="1701"/>
        <w:jc w:val="both"/>
        <w:rPr>
          <w:rFonts w:ascii="Arial" w:hAnsi="Arial" w:cs="Arial"/>
          <w:b/>
        </w:rPr>
      </w:pPr>
    </w:p>
    <w:p w:rsidR="00485DA7" w:rsidRPr="0028786C" w:rsidRDefault="00753872" w:rsidP="00F47646">
      <w:pPr>
        <w:pStyle w:val="Prrafodelista"/>
        <w:spacing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7230"/>
      </w:tblGrid>
      <w:tr w:rsidR="00753872" w:rsidRPr="00DE3D73" w:rsidTr="0028786C">
        <w:tc>
          <w:tcPr>
            <w:tcW w:w="1275" w:type="dxa"/>
          </w:tcPr>
          <w:p w:rsidR="00753872" w:rsidRPr="00DE3D73" w:rsidRDefault="000D1807" w:rsidP="00EC1E95">
            <w:pPr>
              <w:pStyle w:val="Prrafodelista"/>
              <w:spacing w:line="276" w:lineRule="auto"/>
              <w:ind w:left="0" w:right="-108"/>
              <w:rPr>
                <w:rFonts w:ascii="Arial" w:hAnsi="Arial" w:cs="Arial"/>
                <w:b/>
              </w:rPr>
            </w:pPr>
            <w:r>
              <w:rPr>
                <w:rFonts w:ascii="Arial" w:hAnsi="Arial" w:cs="Arial"/>
                <w:b/>
              </w:rPr>
              <w:t>Criterio 17</w:t>
            </w:r>
          </w:p>
        </w:tc>
        <w:tc>
          <w:tcPr>
            <w:tcW w:w="7230" w:type="dxa"/>
          </w:tcPr>
          <w:p w:rsidR="00753872" w:rsidRPr="00DE3D73" w:rsidRDefault="00753872" w:rsidP="00EC1E95">
            <w:pPr>
              <w:pStyle w:val="Prrafodelista"/>
              <w:spacing w:line="276" w:lineRule="auto"/>
              <w:ind w:left="0" w:right="48"/>
              <w:jc w:val="both"/>
              <w:rPr>
                <w:rFonts w:ascii="Arial" w:hAnsi="Arial" w:cs="Arial"/>
                <w:b/>
              </w:rPr>
            </w:pPr>
            <w:r w:rsidRPr="00DE3D73">
              <w:rPr>
                <w:rFonts w:ascii="Arial" w:hAnsi="Arial" w:cs="Arial"/>
              </w:rPr>
              <w:t xml:space="preserve">La información publicada se organiza mediante el formato </w:t>
            </w:r>
            <w:r w:rsidR="00485DA7" w:rsidRPr="00DE3D73">
              <w:rPr>
                <w:rFonts w:ascii="Arial" w:hAnsi="Arial" w:cs="Arial"/>
              </w:rPr>
              <w:t>21</w:t>
            </w:r>
            <w:r w:rsidR="006673A3">
              <w:rPr>
                <w:rFonts w:ascii="Arial" w:hAnsi="Arial" w:cs="Arial"/>
              </w:rPr>
              <w:t>a y 21b</w:t>
            </w:r>
            <w:r w:rsidRPr="00DE3D73">
              <w:rPr>
                <w:rFonts w:ascii="Arial" w:hAnsi="Arial" w:cs="Arial"/>
              </w:rPr>
              <w:t>, en el que se incluyen todos los campos especificados en los criterios sustantivos de contenido.</w:t>
            </w:r>
          </w:p>
        </w:tc>
      </w:tr>
      <w:tr w:rsidR="00753872" w:rsidRPr="00DE3D73" w:rsidTr="0028786C">
        <w:trPr>
          <w:trHeight w:val="292"/>
        </w:trPr>
        <w:tc>
          <w:tcPr>
            <w:tcW w:w="1275" w:type="dxa"/>
          </w:tcPr>
          <w:p w:rsidR="00753872" w:rsidRPr="00DE3D73" w:rsidRDefault="000D1807" w:rsidP="00EC1E95">
            <w:pPr>
              <w:pStyle w:val="Prrafodelista"/>
              <w:spacing w:line="276" w:lineRule="auto"/>
              <w:ind w:left="0" w:right="-108"/>
              <w:rPr>
                <w:rFonts w:ascii="Arial" w:hAnsi="Arial" w:cs="Arial"/>
                <w:b/>
              </w:rPr>
            </w:pPr>
            <w:r>
              <w:rPr>
                <w:rFonts w:ascii="Arial" w:hAnsi="Arial" w:cs="Arial"/>
                <w:b/>
              </w:rPr>
              <w:t>Criterio 18</w:t>
            </w:r>
          </w:p>
        </w:tc>
        <w:tc>
          <w:tcPr>
            <w:tcW w:w="7230" w:type="dxa"/>
          </w:tcPr>
          <w:p w:rsidR="00753872" w:rsidRPr="00DE3D73" w:rsidRDefault="00753872" w:rsidP="00EC1E95">
            <w:pPr>
              <w:pStyle w:val="Prrafodelista"/>
              <w:spacing w:line="276" w:lineRule="auto"/>
              <w:ind w:left="0" w:right="48"/>
              <w:jc w:val="both"/>
              <w:rPr>
                <w:rFonts w:ascii="Arial" w:hAnsi="Arial" w:cs="Arial"/>
                <w:b/>
              </w:rPr>
            </w:pPr>
            <w:r w:rsidRPr="00DE3D73">
              <w:rPr>
                <w:rFonts w:ascii="Arial" w:hAnsi="Arial" w:cs="Arial"/>
              </w:rPr>
              <w:t>El soporte de la información permite su reutilización</w:t>
            </w:r>
          </w:p>
        </w:tc>
      </w:tr>
    </w:tbl>
    <w:p w:rsidR="00E62E7D" w:rsidRDefault="00E62E7D" w:rsidP="00F47646">
      <w:pPr>
        <w:autoSpaceDE w:val="0"/>
        <w:autoSpaceDN w:val="0"/>
        <w:adjustRightInd w:val="0"/>
        <w:spacing w:after="0" w:line="240" w:lineRule="auto"/>
        <w:rPr>
          <w:rFonts w:ascii="Arial" w:hAnsi="Arial" w:cs="Arial"/>
          <w:b/>
        </w:rPr>
      </w:pPr>
    </w:p>
    <w:p w:rsidR="006673A3" w:rsidRPr="00DE3D73" w:rsidRDefault="006673A3" w:rsidP="00F47646">
      <w:pPr>
        <w:autoSpaceDE w:val="0"/>
        <w:autoSpaceDN w:val="0"/>
        <w:adjustRightInd w:val="0"/>
        <w:spacing w:after="0" w:line="240" w:lineRule="auto"/>
        <w:rPr>
          <w:rFonts w:ascii="Arial" w:hAnsi="Arial" w:cs="Arial"/>
          <w:b/>
        </w:rPr>
      </w:pPr>
    </w:p>
    <w:p w:rsidR="00531BD6" w:rsidRPr="00A32EDC" w:rsidRDefault="00531BD6" w:rsidP="00F47646">
      <w:pPr>
        <w:spacing w:after="0" w:line="240" w:lineRule="auto"/>
        <w:ind w:right="49"/>
        <w:jc w:val="both"/>
        <w:rPr>
          <w:rFonts w:ascii="Calibri" w:hAnsi="Calibri" w:cs="Arial"/>
          <w:b/>
          <w:szCs w:val="24"/>
          <w:lang w:val="en-US"/>
        </w:rPr>
      </w:pPr>
      <w:proofErr w:type="spellStart"/>
      <w:r w:rsidRPr="00A32EDC">
        <w:rPr>
          <w:rFonts w:ascii="Calibri" w:hAnsi="Calibri" w:cs="Arial"/>
          <w:b/>
          <w:szCs w:val="24"/>
          <w:lang w:val="en-US"/>
        </w:rPr>
        <w:t>Formato</w:t>
      </w:r>
      <w:proofErr w:type="spellEnd"/>
      <w:r w:rsidRPr="00A32EDC">
        <w:rPr>
          <w:rFonts w:ascii="Calibri" w:hAnsi="Calibri" w:cs="Arial"/>
          <w:b/>
          <w:szCs w:val="24"/>
          <w:lang w:val="en-US"/>
        </w:rPr>
        <w:t xml:space="preserve"> 21</w:t>
      </w:r>
      <w:r w:rsidR="006673A3" w:rsidRPr="00A32EDC">
        <w:rPr>
          <w:rFonts w:ascii="Calibri" w:hAnsi="Calibri" w:cs="Arial"/>
          <w:b/>
          <w:szCs w:val="24"/>
          <w:lang w:val="en-US"/>
        </w:rPr>
        <w:t>a</w:t>
      </w:r>
      <w:r w:rsidRPr="00A32EDC">
        <w:rPr>
          <w:rFonts w:ascii="Calibri" w:hAnsi="Calibri" w:cs="Arial"/>
          <w:b/>
          <w:szCs w:val="24"/>
          <w:lang w:val="en-US"/>
        </w:rPr>
        <w:t>_</w:t>
      </w:r>
      <w:r w:rsidR="005C5432" w:rsidRPr="00A32EDC">
        <w:rPr>
          <w:rFonts w:ascii="Calibri" w:hAnsi="Calibri" w:cs="Arial"/>
          <w:b/>
          <w:szCs w:val="24"/>
          <w:lang w:val="en-US"/>
        </w:rPr>
        <w:t>LTAIPRC</w:t>
      </w:r>
      <w:r w:rsidRPr="00A32EDC">
        <w:rPr>
          <w:rFonts w:ascii="Calibri" w:hAnsi="Calibri" w:cs="Arial"/>
          <w:b/>
          <w:szCs w:val="24"/>
          <w:lang w:val="en-US"/>
        </w:rPr>
        <w:t>_Art_123_Fr_XXI</w:t>
      </w:r>
    </w:p>
    <w:p w:rsidR="006F763B" w:rsidRPr="00FC09F4" w:rsidRDefault="00FC09F4" w:rsidP="00FC09F4">
      <w:pPr>
        <w:spacing w:after="0" w:line="240" w:lineRule="auto"/>
        <w:ind w:right="49"/>
        <w:jc w:val="center"/>
        <w:rPr>
          <w:rFonts w:ascii="Calibri" w:hAnsi="Calibri" w:cs="Arial"/>
          <w:b/>
          <w:szCs w:val="24"/>
        </w:rPr>
      </w:pPr>
      <w:r w:rsidRPr="00FC09F4">
        <w:rPr>
          <w:rFonts w:ascii="Calibri" w:hAnsi="Calibri" w:cs="Arial"/>
          <w:b/>
          <w:szCs w:val="24"/>
        </w:rPr>
        <w:t>Hipervínculo al portal de transparencia del Sistema de Aguas de la Ciudad de México</w:t>
      </w:r>
    </w:p>
    <w:tbl>
      <w:tblPr>
        <w:tblStyle w:val="Tablaconcuadrcula"/>
        <w:tblW w:w="0" w:type="auto"/>
        <w:jc w:val="center"/>
        <w:tblLook w:val="04A0"/>
      </w:tblPr>
      <w:tblGrid>
        <w:gridCol w:w="4489"/>
        <w:gridCol w:w="4489"/>
      </w:tblGrid>
      <w:tr w:rsidR="00EC1E95" w:rsidRPr="00EC1E95" w:rsidTr="00EC1E95">
        <w:trPr>
          <w:jc w:val="center"/>
        </w:trPr>
        <w:tc>
          <w:tcPr>
            <w:tcW w:w="4489" w:type="dxa"/>
            <w:vAlign w:val="center"/>
          </w:tcPr>
          <w:p w:rsidR="00EC1E95" w:rsidRPr="006673A3" w:rsidRDefault="00EC1E95" w:rsidP="00EC1E95">
            <w:pPr>
              <w:ind w:right="49"/>
              <w:jc w:val="center"/>
              <w:rPr>
                <w:rFonts w:ascii="Calibri" w:hAnsi="Calibri" w:cs="Arial"/>
                <w:sz w:val="18"/>
                <w:szCs w:val="18"/>
              </w:rPr>
            </w:pPr>
            <w:r w:rsidRPr="006673A3">
              <w:rPr>
                <w:rFonts w:ascii="Calibri" w:hAnsi="Calibri" w:cs="Arial"/>
                <w:sz w:val="18"/>
                <w:szCs w:val="18"/>
              </w:rPr>
              <w:t>Leyenda</w:t>
            </w:r>
          </w:p>
        </w:tc>
        <w:tc>
          <w:tcPr>
            <w:tcW w:w="4489" w:type="dxa"/>
            <w:vAlign w:val="center"/>
          </w:tcPr>
          <w:p w:rsidR="00EC1E95" w:rsidRPr="00EC1E95" w:rsidRDefault="00EC1E95" w:rsidP="00EC1E95">
            <w:pPr>
              <w:ind w:right="49"/>
              <w:jc w:val="center"/>
              <w:rPr>
                <w:rFonts w:ascii="Calibri" w:hAnsi="Calibri" w:cs="Arial"/>
                <w:b/>
                <w:sz w:val="18"/>
                <w:szCs w:val="18"/>
              </w:rPr>
            </w:pPr>
            <w:r w:rsidRPr="00EC1E95">
              <w:rPr>
                <w:rFonts w:ascii="Calibri" w:hAnsi="Calibri" w:cs="Arial"/>
                <w:sz w:val="18"/>
                <w:szCs w:val="18"/>
              </w:rPr>
              <w:t>Hipervínculo al portal de transparencia del Sistema de Aguas de la Ciudad de México</w:t>
            </w:r>
          </w:p>
        </w:tc>
      </w:tr>
      <w:tr w:rsidR="00EC1E95" w:rsidRPr="00EC1E95" w:rsidTr="008308CA">
        <w:trPr>
          <w:trHeight w:val="765"/>
          <w:jc w:val="center"/>
        </w:trPr>
        <w:tc>
          <w:tcPr>
            <w:tcW w:w="4489" w:type="dxa"/>
            <w:vAlign w:val="center"/>
          </w:tcPr>
          <w:p w:rsidR="00EC1E95" w:rsidRPr="00EC1E95" w:rsidRDefault="00EC1E95" w:rsidP="00EC1E95">
            <w:pPr>
              <w:ind w:right="49"/>
              <w:jc w:val="center"/>
              <w:rPr>
                <w:rFonts w:ascii="Calibri" w:hAnsi="Calibri" w:cs="Arial"/>
                <w:b/>
                <w:sz w:val="18"/>
                <w:szCs w:val="18"/>
              </w:rPr>
            </w:pPr>
            <w:r w:rsidRPr="00EC1E95">
              <w:rPr>
                <w:rFonts w:ascii="Calibri" w:hAnsi="Calibri" w:cs="Arial"/>
                <w:i/>
                <w:sz w:val="18"/>
                <w:szCs w:val="18"/>
              </w:rPr>
              <w:t xml:space="preserve"> La publicación y actualización de la información está a cargo del Sistema de Aguas de la Ciudad de México</w:t>
            </w:r>
          </w:p>
        </w:tc>
        <w:tc>
          <w:tcPr>
            <w:tcW w:w="4489" w:type="dxa"/>
            <w:vAlign w:val="center"/>
          </w:tcPr>
          <w:p w:rsidR="00EC1E95" w:rsidRPr="00EC1E95" w:rsidRDefault="00EC1E95" w:rsidP="00EC1E95">
            <w:pPr>
              <w:ind w:right="49"/>
              <w:jc w:val="center"/>
              <w:rPr>
                <w:rFonts w:ascii="Calibri" w:hAnsi="Calibri" w:cs="Arial"/>
                <w:b/>
                <w:sz w:val="18"/>
                <w:szCs w:val="18"/>
              </w:rPr>
            </w:pPr>
          </w:p>
        </w:tc>
      </w:tr>
    </w:tbl>
    <w:p w:rsidR="006673A3" w:rsidRPr="00756DC9" w:rsidRDefault="006673A3" w:rsidP="006673A3">
      <w:pPr>
        <w:autoSpaceDE w:val="0"/>
        <w:autoSpaceDN w:val="0"/>
        <w:adjustRightInd w:val="0"/>
        <w:spacing w:after="0" w:line="240" w:lineRule="auto"/>
        <w:rPr>
          <w:rFonts w:cs="Arial"/>
          <w:sz w:val="20"/>
          <w:szCs w:val="20"/>
        </w:rPr>
      </w:pPr>
      <w:r w:rsidRPr="00DE3D73">
        <w:rPr>
          <w:rFonts w:cs="Arial"/>
          <w:sz w:val="20"/>
          <w:szCs w:val="20"/>
        </w:rPr>
        <w:t>Área(s) o unidad(es) administrativa(s) que genera(n) o posee(n)</w:t>
      </w:r>
      <w:r>
        <w:rPr>
          <w:rFonts w:cs="Arial"/>
          <w:sz w:val="20"/>
          <w:szCs w:val="20"/>
        </w:rPr>
        <w:t xml:space="preserve"> la información: ______________</w:t>
      </w:r>
    </w:p>
    <w:p w:rsidR="006673A3" w:rsidRPr="00DE3D73" w:rsidRDefault="006673A3" w:rsidP="006673A3">
      <w:pPr>
        <w:pStyle w:val="Epgrafe"/>
        <w:spacing w:after="0"/>
        <w:rPr>
          <w:rFonts w:cs="Arial"/>
          <w:b w:val="0"/>
          <w:bCs w:val="0"/>
          <w:color w:val="auto"/>
          <w:sz w:val="20"/>
          <w:szCs w:val="20"/>
        </w:rPr>
      </w:pPr>
      <w:r w:rsidRPr="00DE3D73">
        <w:rPr>
          <w:rFonts w:cs="Arial"/>
          <w:b w:val="0"/>
          <w:color w:val="auto"/>
          <w:sz w:val="20"/>
          <w:szCs w:val="20"/>
        </w:rPr>
        <w:t xml:space="preserve">Periodo de actualización de </w:t>
      </w:r>
      <w:r w:rsidR="00035FE1">
        <w:rPr>
          <w:rFonts w:cs="Arial"/>
          <w:b w:val="0"/>
          <w:bCs w:val="0"/>
          <w:color w:val="auto"/>
          <w:sz w:val="20"/>
          <w:szCs w:val="20"/>
        </w:rPr>
        <w:t xml:space="preserve">la </w:t>
      </w:r>
      <w:r w:rsidR="00035FE1" w:rsidRPr="00DF50CC">
        <w:rPr>
          <w:rFonts w:cs="Arial"/>
          <w:b w:val="0"/>
          <w:bCs w:val="0"/>
          <w:color w:val="auto"/>
          <w:sz w:val="20"/>
          <w:szCs w:val="20"/>
        </w:rPr>
        <w:t>información: trimestral</w:t>
      </w:r>
    </w:p>
    <w:p w:rsidR="006673A3" w:rsidRPr="00DE3D73" w:rsidRDefault="006673A3" w:rsidP="006673A3">
      <w:pPr>
        <w:pStyle w:val="Lista"/>
        <w:spacing w:after="0" w:line="240" w:lineRule="auto"/>
        <w:ind w:left="0" w:firstLine="0"/>
        <w:rPr>
          <w:rFonts w:cs="Arial"/>
          <w:sz w:val="20"/>
          <w:szCs w:val="20"/>
        </w:rPr>
      </w:pPr>
      <w:r w:rsidRPr="00DE3D73">
        <w:rPr>
          <w:rFonts w:cs="Arial"/>
          <w:sz w:val="20"/>
          <w:szCs w:val="20"/>
        </w:rPr>
        <w:t>Fecha de actualización: día/mes/año</w:t>
      </w:r>
    </w:p>
    <w:p w:rsidR="006673A3" w:rsidRPr="00DE3D73" w:rsidRDefault="006673A3" w:rsidP="006673A3">
      <w:pPr>
        <w:pStyle w:val="Lista"/>
        <w:spacing w:after="0" w:line="240" w:lineRule="auto"/>
        <w:ind w:left="0" w:firstLine="0"/>
        <w:rPr>
          <w:rFonts w:cs="Arial"/>
          <w:sz w:val="20"/>
          <w:szCs w:val="20"/>
        </w:rPr>
      </w:pPr>
      <w:r w:rsidRPr="00DE3D73">
        <w:rPr>
          <w:rFonts w:cs="Arial"/>
          <w:sz w:val="20"/>
          <w:szCs w:val="20"/>
        </w:rPr>
        <w:t>Fecha de validación: día/mes/año</w:t>
      </w:r>
    </w:p>
    <w:p w:rsidR="00EC1E95" w:rsidRDefault="00EC1E95" w:rsidP="00F47646">
      <w:pPr>
        <w:spacing w:after="0" w:line="240" w:lineRule="auto"/>
        <w:ind w:right="49"/>
        <w:jc w:val="both"/>
        <w:rPr>
          <w:rFonts w:ascii="Calibri" w:hAnsi="Calibri" w:cs="Arial"/>
          <w:b/>
          <w:sz w:val="24"/>
          <w:szCs w:val="24"/>
        </w:rPr>
      </w:pPr>
    </w:p>
    <w:p w:rsidR="00EC1E95" w:rsidRDefault="00B049B5" w:rsidP="00B049B5">
      <w:pPr>
        <w:tabs>
          <w:tab w:val="left" w:pos="2581"/>
        </w:tabs>
        <w:spacing w:after="0" w:line="240" w:lineRule="auto"/>
        <w:ind w:right="49"/>
        <w:jc w:val="both"/>
        <w:rPr>
          <w:rFonts w:ascii="Calibri" w:hAnsi="Calibri" w:cs="Arial"/>
          <w:b/>
          <w:sz w:val="24"/>
          <w:szCs w:val="24"/>
        </w:rPr>
      </w:pPr>
      <w:r>
        <w:rPr>
          <w:rFonts w:ascii="Calibri" w:hAnsi="Calibri" w:cs="Arial"/>
          <w:b/>
          <w:sz w:val="24"/>
          <w:szCs w:val="24"/>
        </w:rPr>
        <w:lastRenderedPageBreak/>
        <w:tab/>
      </w:r>
    </w:p>
    <w:p w:rsidR="00B049B5" w:rsidRDefault="00B049B5" w:rsidP="00B049B5">
      <w:pPr>
        <w:tabs>
          <w:tab w:val="left" w:pos="2581"/>
        </w:tabs>
        <w:spacing w:after="0" w:line="240" w:lineRule="auto"/>
        <w:ind w:right="49"/>
        <w:jc w:val="both"/>
        <w:rPr>
          <w:rFonts w:ascii="Calibri" w:hAnsi="Calibri" w:cs="Arial"/>
          <w:b/>
          <w:sz w:val="24"/>
          <w:szCs w:val="24"/>
        </w:rPr>
      </w:pPr>
    </w:p>
    <w:p w:rsidR="006673A3" w:rsidRPr="00A32EDC" w:rsidRDefault="006673A3" w:rsidP="006673A3">
      <w:pPr>
        <w:spacing w:after="0" w:line="240" w:lineRule="auto"/>
        <w:ind w:right="49"/>
        <w:jc w:val="both"/>
        <w:rPr>
          <w:rFonts w:ascii="Calibri" w:hAnsi="Calibri" w:cs="Arial"/>
          <w:b/>
          <w:sz w:val="24"/>
          <w:szCs w:val="24"/>
          <w:lang w:val="en-US"/>
        </w:rPr>
      </w:pPr>
      <w:proofErr w:type="spellStart"/>
      <w:r w:rsidRPr="00A32EDC">
        <w:rPr>
          <w:rFonts w:ascii="Calibri" w:hAnsi="Calibri" w:cs="Arial"/>
          <w:b/>
          <w:sz w:val="24"/>
          <w:szCs w:val="24"/>
          <w:lang w:val="en-US"/>
        </w:rPr>
        <w:t>Formato</w:t>
      </w:r>
      <w:proofErr w:type="spellEnd"/>
      <w:r w:rsidRPr="00A32EDC">
        <w:rPr>
          <w:rFonts w:ascii="Calibri" w:hAnsi="Calibri" w:cs="Arial"/>
          <w:b/>
          <w:sz w:val="24"/>
          <w:szCs w:val="24"/>
          <w:lang w:val="en-US"/>
        </w:rPr>
        <w:t xml:space="preserve"> 21b_LTAIPRC_Art_123_Fr_XXI</w:t>
      </w:r>
    </w:p>
    <w:p w:rsidR="00EC1E95" w:rsidRPr="00A32EDC" w:rsidRDefault="00EC1E95" w:rsidP="00F47646">
      <w:pPr>
        <w:spacing w:after="0" w:line="240" w:lineRule="auto"/>
        <w:ind w:right="49"/>
        <w:jc w:val="both"/>
        <w:rPr>
          <w:rFonts w:ascii="Calibri" w:hAnsi="Calibri" w:cs="Arial"/>
          <w:b/>
          <w:sz w:val="24"/>
          <w:szCs w:val="24"/>
          <w:lang w:val="en-US"/>
        </w:rPr>
      </w:pPr>
    </w:p>
    <w:p w:rsidR="006F763B" w:rsidRPr="008033B2" w:rsidRDefault="006F763B" w:rsidP="00F47646">
      <w:pPr>
        <w:autoSpaceDE w:val="0"/>
        <w:autoSpaceDN w:val="0"/>
        <w:adjustRightInd w:val="0"/>
        <w:spacing w:after="0" w:line="240" w:lineRule="auto"/>
        <w:jc w:val="center"/>
        <w:rPr>
          <w:rFonts w:ascii="Calibri" w:hAnsi="Calibri" w:cs="Arial"/>
          <w:b/>
          <w:sz w:val="24"/>
          <w:szCs w:val="18"/>
        </w:rPr>
      </w:pPr>
      <w:r w:rsidRPr="008033B2">
        <w:rPr>
          <w:rFonts w:ascii="Calibri" w:hAnsi="Calibri" w:cs="Arial"/>
          <w:b/>
          <w:sz w:val="24"/>
          <w:szCs w:val="18"/>
        </w:rPr>
        <w:t>Listado de los títulos y las empresas concesionarias que participan en la gestión del agua</w:t>
      </w:r>
    </w:p>
    <w:p w:rsidR="006673A3" w:rsidRDefault="006673A3" w:rsidP="00F47646">
      <w:pPr>
        <w:autoSpaceDE w:val="0"/>
        <w:autoSpaceDN w:val="0"/>
        <w:adjustRightInd w:val="0"/>
        <w:spacing w:after="0" w:line="240" w:lineRule="auto"/>
        <w:rPr>
          <w:rFonts w:cs="Arial"/>
          <w:sz w:val="20"/>
          <w:szCs w:val="20"/>
        </w:rPr>
      </w:pPr>
    </w:p>
    <w:tbl>
      <w:tblPr>
        <w:tblW w:w="10258" w:type="dxa"/>
        <w:jc w:val="center"/>
        <w:tblLayout w:type="fixed"/>
        <w:tblCellMar>
          <w:left w:w="72" w:type="dxa"/>
          <w:right w:w="72" w:type="dxa"/>
        </w:tblCellMar>
        <w:tblLook w:val="0000"/>
      </w:tblPr>
      <w:tblGrid>
        <w:gridCol w:w="850"/>
        <w:gridCol w:w="708"/>
        <w:gridCol w:w="1136"/>
        <w:gridCol w:w="992"/>
        <w:gridCol w:w="992"/>
        <w:gridCol w:w="709"/>
        <w:gridCol w:w="851"/>
        <w:gridCol w:w="1134"/>
        <w:gridCol w:w="1134"/>
        <w:gridCol w:w="850"/>
        <w:gridCol w:w="902"/>
      </w:tblGrid>
      <w:tr w:rsidR="006D7704" w:rsidRPr="00C1224B" w:rsidTr="006D7704">
        <w:trPr>
          <w:trHeight w:val="20"/>
          <w:jc w:val="center"/>
        </w:trPr>
        <w:tc>
          <w:tcPr>
            <w:tcW w:w="851" w:type="dxa"/>
            <w:vMerge w:val="restart"/>
            <w:tcBorders>
              <w:top w:val="single" w:sz="6" w:space="0" w:color="000000"/>
              <w:left w:val="single" w:sz="6" w:space="0" w:color="000000"/>
              <w:right w:val="single" w:sz="6" w:space="0" w:color="000000"/>
            </w:tcBorders>
            <w:vAlign w:val="center"/>
          </w:tcPr>
          <w:p w:rsidR="006D7704" w:rsidRPr="00C1224B" w:rsidRDefault="006D7704" w:rsidP="006D7704">
            <w:pPr>
              <w:spacing w:after="0" w:line="240" w:lineRule="auto"/>
              <w:jc w:val="center"/>
              <w:rPr>
                <w:rFonts w:ascii="Calibri" w:hAnsi="Calibri" w:cs="Arial"/>
                <w:sz w:val="16"/>
                <w:szCs w:val="18"/>
              </w:rPr>
            </w:pPr>
            <w:r w:rsidRPr="00C1224B">
              <w:rPr>
                <w:rFonts w:ascii="Calibri" w:hAnsi="Calibri" w:cs="Arial"/>
                <w:sz w:val="16"/>
                <w:szCs w:val="18"/>
              </w:rPr>
              <w:t>Ejercicio</w:t>
            </w:r>
          </w:p>
        </w:tc>
        <w:tc>
          <w:tcPr>
            <w:tcW w:w="706" w:type="dxa"/>
            <w:tcBorders>
              <w:top w:val="single" w:sz="6" w:space="0" w:color="000000"/>
              <w:left w:val="single" w:sz="6" w:space="0" w:color="000000"/>
              <w:right w:val="single" w:sz="4" w:space="0" w:color="auto"/>
            </w:tcBorders>
            <w:vAlign w:val="center"/>
          </w:tcPr>
          <w:p w:rsidR="006D7704" w:rsidRPr="00C1224B" w:rsidRDefault="006D7704" w:rsidP="006D7704">
            <w:pPr>
              <w:spacing w:after="0" w:line="240" w:lineRule="auto"/>
              <w:jc w:val="center"/>
              <w:rPr>
                <w:rFonts w:ascii="Calibri" w:hAnsi="Calibri" w:cs="Arial"/>
                <w:sz w:val="16"/>
                <w:szCs w:val="18"/>
              </w:rPr>
            </w:pPr>
          </w:p>
        </w:tc>
        <w:tc>
          <w:tcPr>
            <w:tcW w:w="1137" w:type="dxa"/>
            <w:tcBorders>
              <w:top w:val="single" w:sz="6" w:space="0" w:color="000000"/>
              <w:left w:val="single" w:sz="4" w:space="0" w:color="auto"/>
              <w:right w:val="single" w:sz="4" w:space="0" w:color="auto"/>
            </w:tcBorders>
            <w:vAlign w:val="center"/>
          </w:tcPr>
          <w:p w:rsidR="006D7704" w:rsidRPr="00C1224B" w:rsidRDefault="006D7704" w:rsidP="006D7704">
            <w:pPr>
              <w:spacing w:after="0" w:line="240" w:lineRule="auto"/>
              <w:jc w:val="center"/>
              <w:rPr>
                <w:rFonts w:ascii="Calibri" w:hAnsi="Calibri" w:cs="Arial"/>
                <w:sz w:val="16"/>
                <w:szCs w:val="18"/>
              </w:rPr>
            </w:pPr>
          </w:p>
        </w:tc>
        <w:tc>
          <w:tcPr>
            <w:tcW w:w="7564" w:type="dxa"/>
            <w:gridSpan w:val="8"/>
            <w:tcBorders>
              <w:top w:val="single" w:sz="6" w:space="0" w:color="000000"/>
              <w:left w:val="single" w:sz="4" w:space="0" w:color="auto"/>
              <w:bottom w:val="single" w:sz="6" w:space="0" w:color="000000"/>
              <w:right w:val="single" w:sz="6" w:space="0" w:color="000000"/>
            </w:tcBorders>
            <w:noWrap/>
            <w:vAlign w:val="center"/>
          </w:tcPr>
          <w:p w:rsidR="006D7704" w:rsidRPr="00C1224B" w:rsidRDefault="006D7704" w:rsidP="006D7704">
            <w:pPr>
              <w:spacing w:after="0" w:line="240" w:lineRule="auto"/>
              <w:jc w:val="center"/>
              <w:rPr>
                <w:rFonts w:ascii="Calibri" w:hAnsi="Calibri" w:cs="Arial"/>
                <w:sz w:val="16"/>
                <w:szCs w:val="18"/>
              </w:rPr>
            </w:pPr>
            <w:r w:rsidRPr="00C1224B">
              <w:rPr>
                <w:rFonts w:ascii="Calibri" w:hAnsi="Calibri" w:cs="Arial"/>
                <w:sz w:val="16"/>
                <w:szCs w:val="18"/>
              </w:rPr>
              <w:t>Domicilio del</w:t>
            </w:r>
            <w:r>
              <w:rPr>
                <w:rFonts w:ascii="Calibri" w:hAnsi="Calibri" w:cs="Arial"/>
                <w:sz w:val="16"/>
                <w:szCs w:val="18"/>
              </w:rPr>
              <w:t>a empresa concesionaria</w:t>
            </w:r>
          </w:p>
        </w:tc>
      </w:tr>
      <w:tr w:rsidR="006D7704" w:rsidRPr="00C1224B" w:rsidTr="006D7704">
        <w:trPr>
          <w:trHeight w:val="20"/>
          <w:jc w:val="center"/>
        </w:trPr>
        <w:tc>
          <w:tcPr>
            <w:tcW w:w="851" w:type="dxa"/>
            <w:vMerge/>
            <w:tcBorders>
              <w:left w:val="single" w:sz="6" w:space="0" w:color="000000"/>
              <w:bottom w:val="single" w:sz="6" w:space="0" w:color="000000"/>
              <w:right w:val="single" w:sz="6" w:space="0" w:color="000000"/>
            </w:tcBorders>
            <w:vAlign w:val="center"/>
          </w:tcPr>
          <w:p w:rsidR="006D7704" w:rsidRPr="00C1224B" w:rsidRDefault="006D7704" w:rsidP="006D7704">
            <w:pPr>
              <w:spacing w:after="0" w:line="240" w:lineRule="auto"/>
              <w:jc w:val="center"/>
              <w:rPr>
                <w:rFonts w:ascii="Calibri" w:hAnsi="Calibri" w:cs="Arial"/>
                <w:sz w:val="16"/>
                <w:szCs w:val="18"/>
              </w:rPr>
            </w:pPr>
          </w:p>
        </w:tc>
        <w:tc>
          <w:tcPr>
            <w:tcW w:w="709" w:type="dxa"/>
            <w:tcBorders>
              <w:left w:val="single" w:sz="6" w:space="0" w:color="000000"/>
              <w:bottom w:val="single" w:sz="6" w:space="0" w:color="000000"/>
              <w:right w:val="single" w:sz="4" w:space="0" w:color="auto"/>
            </w:tcBorders>
            <w:vAlign w:val="center"/>
          </w:tcPr>
          <w:p w:rsidR="006D7704" w:rsidRPr="00C1224B" w:rsidRDefault="006D7704" w:rsidP="0068651B">
            <w:pPr>
              <w:spacing w:after="0" w:line="240" w:lineRule="auto"/>
              <w:rPr>
                <w:rFonts w:ascii="Calibri" w:hAnsi="Calibri" w:cs="Arial"/>
                <w:sz w:val="16"/>
                <w:szCs w:val="18"/>
              </w:rPr>
            </w:pPr>
            <w:r w:rsidRPr="00C1224B">
              <w:rPr>
                <w:rFonts w:ascii="Calibri" w:hAnsi="Calibri" w:cs="Arial"/>
                <w:sz w:val="16"/>
                <w:szCs w:val="18"/>
              </w:rPr>
              <w:t>Periodo</w:t>
            </w:r>
          </w:p>
        </w:tc>
        <w:tc>
          <w:tcPr>
            <w:tcW w:w="1134" w:type="dxa"/>
            <w:tcBorders>
              <w:left w:val="single" w:sz="4" w:space="0" w:color="auto"/>
              <w:bottom w:val="single" w:sz="6" w:space="0" w:color="000000"/>
              <w:right w:val="single" w:sz="6" w:space="0" w:color="000000"/>
            </w:tcBorders>
            <w:vAlign w:val="center"/>
          </w:tcPr>
          <w:p w:rsidR="006D7704" w:rsidRPr="00C1224B" w:rsidRDefault="006D7704" w:rsidP="006D7704">
            <w:pPr>
              <w:spacing w:after="0" w:line="240" w:lineRule="auto"/>
              <w:jc w:val="center"/>
              <w:rPr>
                <w:rFonts w:ascii="Calibri" w:hAnsi="Calibri" w:cs="Arial"/>
                <w:sz w:val="16"/>
                <w:szCs w:val="18"/>
              </w:rPr>
            </w:pPr>
            <w:r w:rsidRPr="00C1224B">
              <w:rPr>
                <w:rFonts w:ascii="Calibri" w:hAnsi="Calibri" w:cs="Arial"/>
                <w:sz w:val="16"/>
                <w:szCs w:val="18"/>
              </w:rPr>
              <w:t>Empresa concesionaria</w:t>
            </w:r>
          </w:p>
        </w:tc>
        <w:tc>
          <w:tcPr>
            <w:tcW w:w="992" w:type="dxa"/>
            <w:tcBorders>
              <w:top w:val="single" w:sz="6" w:space="0" w:color="000000"/>
              <w:left w:val="single" w:sz="6" w:space="0" w:color="000000"/>
              <w:bottom w:val="single" w:sz="6" w:space="0" w:color="000000"/>
              <w:right w:val="single" w:sz="6" w:space="0" w:color="000000"/>
            </w:tcBorders>
            <w:vAlign w:val="center"/>
          </w:tcPr>
          <w:p w:rsidR="006D7704" w:rsidRPr="00C1224B" w:rsidRDefault="006D7704" w:rsidP="006D7704">
            <w:pPr>
              <w:spacing w:after="0" w:line="240" w:lineRule="auto"/>
              <w:jc w:val="center"/>
              <w:rPr>
                <w:rFonts w:ascii="Calibri" w:hAnsi="Calibri" w:cs="Arial"/>
                <w:sz w:val="16"/>
                <w:szCs w:val="18"/>
              </w:rPr>
            </w:pPr>
            <w:r w:rsidRPr="00C1224B">
              <w:rPr>
                <w:rFonts w:ascii="Calibri" w:hAnsi="Calibri" w:cs="Arial"/>
                <w:sz w:val="16"/>
                <w:szCs w:val="18"/>
              </w:rPr>
              <w:t>Tipo vialidad</w:t>
            </w:r>
          </w:p>
        </w:tc>
        <w:tc>
          <w:tcPr>
            <w:tcW w:w="992" w:type="dxa"/>
            <w:tcBorders>
              <w:top w:val="single" w:sz="6" w:space="0" w:color="000000"/>
              <w:left w:val="single" w:sz="6" w:space="0" w:color="000000"/>
              <w:bottom w:val="single" w:sz="6" w:space="0" w:color="000000"/>
              <w:right w:val="single" w:sz="6" w:space="0" w:color="000000"/>
            </w:tcBorders>
            <w:vAlign w:val="center"/>
          </w:tcPr>
          <w:p w:rsidR="006D7704" w:rsidRPr="00C1224B" w:rsidRDefault="006D7704" w:rsidP="006D7704">
            <w:pPr>
              <w:spacing w:after="0" w:line="240" w:lineRule="auto"/>
              <w:jc w:val="center"/>
              <w:rPr>
                <w:rFonts w:ascii="Calibri" w:hAnsi="Calibri" w:cs="Arial"/>
                <w:sz w:val="16"/>
                <w:szCs w:val="18"/>
              </w:rPr>
            </w:pPr>
            <w:r w:rsidRPr="00C1224B">
              <w:rPr>
                <w:rFonts w:ascii="Calibri" w:hAnsi="Calibri" w:cs="Arial"/>
                <w:sz w:val="16"/>
                <w:szCs w:val="18"/>
              </w:rPr>
              <w:t>Nombre vialidad</w:t>
            </w:r>
          </w:p>
        </w:tc>
        <w:tc>
          <w:tcPr>
            <w:tcW w:w="709" w:type="dxa"/>
            <w:tcBorders>
              <w:top w:val="single" w:sz="6" w:space="0" w:color="000000"/>
              <w:left w:val="single" w:sz="6" w:space="0" w:color="000000"/>
              <w:bottom w:val="single" w:sz="6" w:space="0" w:color="000000"/>
              <w:right w:val="single" w:sz="6" w:space="0" w:color="000000"/>
            </w:tcBorders>
            <w:vAlign w:val="center"/>
          </w:tcPr>
          <w:p w:rsidR="006D7704" w:rsidRPr="00C1224B" w:rsidRDefault="006D7704" w:rsidP="006D7704">
            <w:pPr>
              <w:spacing w:after="0" w:line="240" w:lineRule="auto"/>
              <w:jc w:val="center"/>
              <w:rPr>
                <w:rFonts w:ascii="Calibri" w:hAnsi="Calibri" w:cs="Arial"/>
                <w:sz w:val="16"/>
                <w:szCs w:val="18"/>
              </w:rPr>
            </w:pPr>
            <w:r w:rsidRPr="00C1224B">
              <w:rPr>
                <w:rFonts w:ascii="Calibri" w:hAnsi="Calibri" w:cs="Arial"/>
                <w:sz w:val="16"/>
                <w:szCs w:val="18"/>
              </w:rPr>
              <w:t>Número Exterior</w:t>
            </w:r>
          </w:p>
        </w:tc>
        <w:tc>
          <w:tcPr>
            <w:tcW w:w="851" w:type="dxa"/>
            <w:tcBorders>
              <w:top w:val="single" w:sz="6" w:space="0" w:color="000000"/>
              <w:left w:val="single" w:sz="6" w:space="0" w:color="000000"/>
              <w:bottom w:val="single" w:sz="6" w:space="0" w:color="000000"/>
              <w:right w:val="single" w:sz="6" w:space="0" w:color="000000"/>
            </w:tcBorders>
            <w:vAlign w:val="center"/>
          </w:tcPr>
          <w:p w:rsidR="006D7704" w:rsidRPr="00C1224B" w:rsidRDefault="006D7704" w:rsidP="006D7704">
            <w:pPr>
              <w:spacing w:after="0" w:line="240" w:lineRule="auto"/>
              <w:jc w:val="center"/>
              <w:rPr>
                <w:rFonts w:ascii="Calibri" w:hAnsi="Calibri" w:cs="Arial"/>
                <w:sz w:val="16"/>
                <w:szCs w:val="18"/>
              </w:rPr>
            </w:pPr>
            <w:r w:rsidRPr="00C1224B">
              <w:rPr>
                <w:rFonts w:ascii="Calibri" w:hAnsi="Calibri" w:cs="Arial"/>
                <w:sz w:val="16"/>
                <w:szCs w:val="18"/>
              </w:rPr>
              <w:t>Número Interior, en su caso</w:t>
            </w:r>
          </w:p>
        </w:tc>
        <w:tc>
          <w:tcPr>
            <w:tcW w:w="1134" w:type="dxa"/>
            <w:tcBorders>
              <w:top w:val="single" w:sz="6" w:space="0" w:color="000000"/>
              <w:left w:val="single" w:sz="6" w:space="0" w:color="000000"/>
              <w:bottom w:val="single" w:sz="6" w:space="0" w:color="000000"/>
              <w:right w:val="single" w:sz="6" w:space="0" w:color="000000"/>
            </w:tcBorders>
            <w:vAlign w:val="center"/>
          </w:tcPr>
          <w:p w:rsidR="006D7704" w:rsidRPr="00C1224B" w:rsidRDefault="006D7704" w:rsidP="006D7704">
            <w:pPr>
              <w:spacing w:after="0" w:line="240" w:lineRule="auto"/>
              <w:jc w:val="center"/>
              <w:rPr>
                <w:rFonts w:ascii="Calibri" w:hAnsi="Calibri" w:cs="Arial"/>
                <w:sz w:val="16"/>
                <w:szCs w:val="18"/>
              </w:rPr>
            </w:pPr>
            <w:r w:rsidRPr="00C1224B">
              <w:rPr>
                <w:rFonts w:ascii="Calibri" w:hAnsi="Calibri" w:cs="Arial"/>
                <w:sz w:val="16"/>
                <w:szCs w:val="18"/>
              </w:rPr>
              <w:t>Tipo de asentamiento</w:t>
            </w:r>
          </w:p>
        </w:tc>
        <w:tc>
          <w:tcPr>
            <w:tcW w:w="1134" w:type="dxa"/>
            <w:tcBorders>
              <w:top w:val="single" w:sz="6" w:space="0" w:color="000000"/>
              <w:left w:val="single" w:sz="6" w:space="0" w:color="000000"/>
              <w:bottom w:val="single" w:sz="6" w:space="0" w:color="000000"/>
              <w:right w:val="single" w:sz="6" w:space="0" w:color="000000"/>
            </w:tcBorders>
            <w:vAlign w:val="center"/>
          </w:tcPr>
          <w:p w:rsidR="006D7704" w:rsidRPr="00C1224B" w:rsidRDefault="006D7704" w:rsidP="006D7704">
            <w:pPr>
              <w:spacing w:after="0" w:line="240" w:lineRule="auto"/>
              <w:jc w:val="center"/>
              <w:rPr>
                <w:rFonts w:ascii="Calibri" w:hAnsi="Calibri" w:cs="Arial"/>
                <w:sz w:val="16"/>
                <w:szCs w:val="18"/>
              </w:rPr>
            </w:pPr>
            <w:r w:rsidRPr="00C1224B">
              <w:rPr>
                <w:rFonts w:ascii="Calibri" w:hAnsi="Calibri" w:cs="Arial"/>
                <w:sz w:val="16"/>
                <w:szCs w:val="18"/>
              </w:rPr>
              <w:t>Nombre del asentamiento</w:t>
            </w:r>
          </w:p>
        </w:tc>
        <w:tc>
          <w:tcPr>
            <w:tcW w:w="850" w:type="dxa"/>
            <w:tcBorders>
              <w:top w:val="single" w:sz="6" w:space="0" w:color="000000"/>
              <w:left w:val="single" w:sz="6" w:space="0" w:color="000000"/>
              <w:bottom w:val="single" w:sz="6" w:space="0" w:color="000000"/>
              <w:right w:val="single" w:sz="6" w:space="0" w:color="000000"/>
            </w:tcBorders>
            <w:vAlign w:val="center"/>
          </w:tcPr>
          <w:p w:rsidR="006D7704" w:rsidRPr="00C1224B" w:rsidRDefault="006D7704" w:rsidP="006D7704">
            <w:pPr>
              <w:spacing w:after="0" w:line="240" w:lineRule="auto"/>
              <w:jc w:val="center"/>
              <w:rPr>
                <w:rFonts w:ascii="Calibri" w:hAnsi="Calibri" w:cs="Arial"/>
                <w:sz w:val="16"/>
                <w:szCs w:val="18"/>
              </w:rPr>
            </w:pPr>
            <w:r w:rsidRPr="00C1224B">
              <w:rPr>
                <w:rFonts w:ascii="Calibri" w:hAnsi="Calibri" w:cs="Arial"/>
                <w:sz w:val="16"/>
                <w:szCs w:val="18"/>
              </w:rPr>
              <w:t>Clave de la localidad</w:t>
            </w:r>
          </w:p>
        </w:tc>
        <w:tc>
          <w:tcPr>
            <w:tcW w:w="902" w:type="dxa"/>
            <w:tcBorders>
              <w:top w:val="single" w:sz="6" w:space="0" w:color="000000"/>
              <w:left w:val="single" w:sz="6" w:space="0" w:color="000000"/>
              <w:bottom w:val="single" w:sz="6" w:space="0" w:color="000000"/>
              <w:right w:val="single" w:sz="6" w:space="0" w:color="000000"/>
            </w:tcBorders>
            <w:vAlign w:val="center"/>
          </w:tcPr>
          <w:p w:rsidR="006D7704" w:rsidRPr="00C1224B" w:rsidRDefault="006D7704" w:rsidP="006D7704">
            <w:pPr>
              <w:spacing w:after="0" w:line="240" w:lineRule="auto"/>
              <w:jc w:val="center"/>
              <w:rPr>
                <w:rFonts w:ascii="Calibri" w:hAnsi="Calibri" w:cs="Arial"/>
                <w:sz w:val="16"/>
                <w:szCs w:val="18"/>
              </w:rPr>
            </w:pPr>
            <w:r w:rsidRPr="00C1224B">
              <w:rPr>
                <w:rFonts w:ascii="Calibri" w:hAnsi="Calibri" w:cs="Arial"/>
                <w:sz w:val="16"/>
                <w:szCs w:val="18"/>
              </w:rPr>
              <w:t>Nombre de la localidad</w:t>
            </w:r>
          </w:p>
        </w:tc>
      </w:tr>
      <w:tr w:rsidR="006673A3" w:rsidRPr="00C1224B" w:rsidTr="006D7704">
        <w:trPr>
          <w:trHeight w:val="20"/>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p w:rsidR="006673A3" w:rsidRPr="00C1224B" w:rsidRDefault="006673A3" w:rsidP="006D7704">
            <w:pPr>
              <w:spacing w:after="0" w:line="240" w:lineRule="auto"/>
              <w:jc w:val="center"/>
              <w:rPr>
                <w:rFonts w:ascii="Calibri" w:hAnsi="Calibri" w:cs="Arial"/>
                <w:sz w:val="16"/>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902"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r>
      <w:tr w:rsidR="006673A3" w:rsidRPr="00C1224B" w:rsidTr="006D7704">
        <w:trPr>
          <w:trHeight w:val="20"/>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p w:rsidR="006673A3" w:rsidRPr="00C1224B" w:rsidRDefault="006673A3" w:rsidP="006D7704">
            <w:pPr>
              <w:spacing w:after="0" w:line="240" w:lineRule="auto"/>
              <w:jc w:val="center"/>
              <w:rPr>
                <w:rFonts w:ascii="Calibri" w:hAnsi="Calibri" w:cs="Arial"/>
                <w:sz w:val="16"/>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c>
          <w:tcPr>
            <w:tcW w:w="902" w:type="dxa"/>
            <w:tcBorders>
              <w:top w:val="single" w:sz="6" w:space="0" w:color="000000"/>
              <w:left w:val="single" w:sz="6" w:space="0" w:color="000000"/>
              <w:bottom w:val="single" w:sz="6" w:space="0" w:color="000000"/>
              <w:right w:val="single" w:sz="6" w:space="0" w:color="000000"/>
            </w:tcBorders>
            <w:vAlign w:val="center"/>
          </w:tcPr>
          <w:p w:rsidR="006673A3" w:rsidRPr="00C1224B" w:rsidRDefault="006673A3" w:rsidP="006D7704">
            <w:pPr>
              <w:spacing w:after="0" w:line="240" w:lineRule="auto"/>
              <w:jc w:val="center"/>
              <w:rPr>
                <w:rFonts w:ascii="Calibri" w:hAnsi="Calibri" w:cs="Arial"/>
                <w:sz w:val="16"/>
                <w:szCs w:val="18"/>
              </w:rPr>
            </w:pPr>
          </w:p>
        </w:tc>
      </w:tr>
    </w:tbl>
    <w:p w:rsidR="006673A3" w:rsidRDefault="006673A3" w:rsidP="00F47646">
      <w:pPr>
        <w:autoSpaceDE w:val="0"/>
        <w:autoSpaceDN w:val="0"/>
        <w:adjustRightInd w:val="0"/>
        <w:spacing w:after="0" w:line="240" w:lineRule="auto"/>
        <w:rPr>
          <w:rFonts w:cs="Arial"/>
          <w:sz w:val="20"/>
          <w:szCs w:val="20"/>
        </w:rPr>
      </w:pPr>
    </w:p>
    <w:tbl>
      <w:tblPr>
        <w:tblW w:w="10281" w:type="dxa"/>
        <w:jc w:val="center"/>
        <w:tblLayout w:type="fixed"/>
        <w:tblCellMar>
          <w:left w:w="72" w:type="dxa"/>
          <w:right w:w="72" w:type="dxa"/>
        </w:tblCellMar>
        <w:tblLook w:val="0000"/>
      </w:tblPr>
      <w:tblGrid>
        <w:gridCol w:w="547"/>
        <w:gridCol w:w="1028"/>
        <w:gridCol w:w="850"/>
        <w:gridCol w:w="1134"/>
        <w:gridCol w:w="709"/>
        <w:gridCol w:w="850"/>
        <w:gridCol w:w="1276"/>
        <w:gridCol w:w="1559"/>
        <w:gridCol w:w="2328"/>
      </w:tblGrid>
      <w:tr w:rsidR="008033B2" w:rsidRPr="000B1A8A" w:rsidTr="002F06AE">
        <w:trPr>
          <w:trHeight w:val="20"/>
          <w:jc w:val="center"/>
        </w:trPr>
        <w:tc>
          <w:tcPr>
            <w:tcW w:w="5118" w:type="dxa"/>
            <w:gridSpan w:val="6"/>
            <w:tcBorders>
              <w:top w:val="single" w:sz="6" w:space="0" w:color="000000"/>
              <w:left w:val="single" w:sz="6" w:space="0" w:color="000000"/>
              <w:bottom w:val="single" w:sz="6" w:space="0" w:color="000000"/>
              <w:right w:val="single" w:sz="6" w:space="0" w:color="000000"/>
            </w:tcBorders>
            <w:noWrap/>
            <w:vAlign w:val="center"/>
          </w:tcPr>
          <w:p w:rsidR="008033B2" w:rsidRPr="000B1A8A" w:rsidRDefault="008033B2" w:rsidP="008033B2">
            <w:pPr>
              <w:spacing w:after="0" w:line="240" w:lineRule="auto"/>
              <w:jc w:val="center"/>
              <w:rPr>
                <w:rFonts w:ascii="Calibri" w:hAnsi="Calibri" w:cs="Arial"/>
                <w:sz w:val="16"/>
                <w:szCs w:val="16"/>
              </w:rPr>
            </w:pPr>
            <w:r w:rsidRPr="000B1A8A">
              <w:rPr>
                <w:rFonts w:ascii="Calibri" w:hAnsi="Calibri" w:cs="Arial"/>
                <w:sz w:val="16"/>
                <w:szCs w:val="16"/>
              </w:rPr>
              <w:t>Domicilio de la empresa concesionaria</w:t>
            </w:r>
          </w:p>
        </w:tc>
        <w:tc>
          <w:tcPr>
            <w:tcW w:w="1276" w:type="dxa"/>
            <w:vMerge w:val="restart"/>
            <w:tcBorders>
              <w:top w:val="single" w:sz="6" w:space="0" w:color="000000"/>
              <w:left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r w:rsidRPr="000B1A8A">
              <w:rPr>
                <w:rFonts w:ascii="Calibri" w:hAnsi="Calibri" w:cs="Arial"/>
                <w:sz w:val="16"/>
                <w:szCs w:val="18"/>
              </w:rPr>
              <w:t>Objeto de la concesión</w:t>
            </w:r>
          </w:p>
        </w:tc>
        <w:tc>
          <w:tcPr>
            <w:tcW w:w="1559" w:type="dxa"/>
            <w:vMerge w:val="restart"/>
            <w:tcBorders>
              <w:top w:val="single" w:sz="6" w:space="0" w:color="000000"/>
              <w:left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r w:rsidRPr="000B1A8A">
              <w:rPr>
                <w:rFonts w:ascii="Calibri" w:hAnsi="Calibri" w:cs="Arial"/>
                <w:sz w:val="16"/>
                <w:szCs w:val="18"/>
              </w:rPr>
              <w:t>Zonas de operación</w:t>
            </w:r>
          </w:p>
        </w:tc>
        <w:tc>
          <w:tcPr>
            <w:tcW w:w="2328" w:type="dxa"/>
            <w:vMerge w:val="restart"/>
            <w:tcBorders>
              <w:top w:val="single" w:sz="6" w:space="0" w:color="000000"/>
              <w:left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r w:rsidRPr="000B1A8A">
              <w:rPr>
                <w:rFonts w:ascii="Calibri" w:hAnsi="Calibri" w:cs="Arial"/>
                <w:sz w:val="16"/>
                <w:szCs w:val="18"/>
              </w:rPr>
              <w:t>Hipervínculo al documento (Título de concesión)</w:t>
            </w:r>
          </w:p>
        </w:tc>
      </w:tr>
      <w:tr w:rsidR="008033B2" w:rsidRPr="000B1A8A" w:rsidTr="002F06AE">
        <w:trPr>
          <w:trHeight w:val="20"/>
          <w:jc w:val="center"/>
        </w:trPr>
        <w:tc>
          <w:tcPr>
            <w:tcW w:w="547" w:type="dxa"/>
            <w:tcBorders>
              <w:top w:val="single" w:sz="6" w:space="0" w:color="000000"/>
              <w:left w:val="single" w:sz="6" w:space="0" w:color="000000"/>
              <w:bottom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r w:rsidRPr="000B1A8A">
              <w:rPr>
                <w:rFonts w:ascii="Calibri" w:hAnsi="Calibri" w:cs="Arial"/>
                <w:sz w:val="16"/>
                <w:szCs w:val="16"/>
              </w:rPr>
              <w:t>Clave del municipio</w:t>
            </w:r>
          </w:p>
        </w:tc>
        <w:tc>
          <w:tcPr>
            <w:tcW w:w="1028" w:type="dxa"/>
            <w:tcBorders>
              <w:top w:val="single" w:sz="6" w:space="0" w:color="000000"/>
              <w:left w:val="single" w:sz="6" w:space="0" w:color="000000"/>
              <w:bottom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r w:rsidRPr="000B1A8A">
              <w:rPr>
                <w:rFonts w:ascii="Calibri" w:hAnsi="Calibri" w:cs="Arial"/>
                <w:sz w:val="16"/>
                <w:szCs w:val="16"/>
              </w:rPr>
              <w:t>Nombre del</w:t>
            </w:r>
            <w:r>
              <w:rPr>
                <w:rFonts w:ascii="Calibri" w:hAnsi="Calibri" w:cs="Arial"/>
                <w:sz w:val="16"/>
                <w:szCs w:val="16"/>
              </w:rPr>
              <w:t xml:space="preserve">a </w:t>
            </w:r>
            <w:r w:rsidRPr="000B1A8A">
              <w:rPr>
                <w:rFonts w:ascii="Calibri" w:hAnsi="Calibri" w:cs="Arial"/>
                <w:sz w:val="16"/>
                <w:szCs w:val="16"/>
              </w:rPr>
              <w:t>delegación</w:t>
            </w:r>
          </w:p>
        </w:tc>
        <w:tc>
          <w:tcPr>
            <w:tcW w:w="850" w:type="dxa"/>
            <w:tcBorders>
              <w:top w:val="single" w:sz="6" w:space="0" w:color="000000"/>
              <w:left w:val="single" w:sz="6" w:space="0" w:color="000000"/>
              <w:bottom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r w:rsidRPr="000B1A8A">
              <w:rPr>
                <w:rFonts w:ascii="Calibri" w:hAnsi="Calibri" w:cs="Arial"/>
                <w:sz w:val="16"/>
                <w:szCs w:val="16"/>
              </w:rPr>
              <w:t>Clave de la entidad federativa</w:t>
            </w:r>
          </w:p>
        </w:tc>
        <w:tc>
          <w:tcPr>
            <w:tcW w:w="1134" w:type="dxa"/>
            <w:tcBorders>
              <w:top w:val="single" w:sz="6" w:space="0" w:color="000000"/>
              <w:left w:val="single" w:sz="6" w:space="0" w:color="000000"/>
              <w:bottom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r w:rsidRPr="000B1A8A">
              <w:rPr>
                <w:rFonts w:ascii="Calibri" w:hAnsi="Calibri" w:cs="Arial"/>
                <w:sz w:val="16"/>
                <w:szCs w:val="16"/>
              </w:rPr>
              <w:t>Nombre de la entidad federativa</w:t>
            </w:r>
          </w:p>
        </w:tc>
        <w:tc>
          <w:tcPr>
            <w:tcW w:w="709" w:type="dxa"/>
            <w:tcBorders>
              <w:top w:val="single" w:sz="6" w:space="0" w:color="000000"/>
              <w:left w:val="single" w:sz="6" w:space="0" w:color="000000"/>
              <w:bottom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r w:rsidRPr="000B1A8A">
              <w:rPr>
                <w:rFonts w:ascii="Calibri" w:hAnsi="Calibri" w:cs="Arial"/>
                <w:sz w:val="16"/>
                <w:szCs w:val="16"/>
              </w:rPr>
              <w:t>Código postal</w:t>
            </w:r>
          </w:p>
        </w:tc>
        <w:tc>
          <w:tcPr>
            <w:tcW w:w="850" w:type="dxa"/>
            <w:tcBorders>
              <w:top w:val="single" w:sz="6" w:space="0" w:color="000000"/>
              <w:left w:val="single" w:sz="6" w:space="0" w:color="000000"/>
              <w:bottom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r w:rsidRPr="000B1A8A">
              <w:rPr>
                <w:rFonts w:ascii="Calibri" w:hAnsi="Calibri" w:cs="Arial"/>
                <w:sz w:val="16"/>
                <w:szCs w:val="18"/>
              </w:rPr>
              <w:t>Teléfono</w:t>
            </w:r>
          </w:p>
        </w:tc>
        <w:tc>
          <w:tcPr>
            <w:tcW w:w="1276" w:type="dxa"/>
            <w:vMerge/>
            <w:tcBorders>
              <w:left w:val="single" w:sz="6" w:space="0" w:color="000000"/>
              <w:bottom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p>
        </w:tc>
        <w:tc>
          <w:tcPr>
            <w:tcW w:w="1559" w:type="dxa"/>
            <w:vMerge/>
            <w:tcBorders>
              <w:left w:val="single" w:sz="6" w:space="0" w:color="000000"/>
              <w:bottom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p>
        </w:tc>
        <w:tc>
          <w:tcPr>
            <w:tcW w:w="2328" w:type="dxa"/>
            <w:vMerge/>
            <w:tcBorders>
              <w:left w:val="single" w:sz="6" w:space="0" w:color="000000"/>
              <w:bottom w:val="single" w:sz="6" w:space="0" w:color="000000"/>
              <w:right w:val="single" w:sz="6" w:space="0" w:color="000000"/>
            </w:tcBorders>
            <w:vAlign w:val="center"/>
          </w:tcPr>
          <w:p w:rsidR="008033B2" w:rsidRPr="000B1A8A" w:rsidRDefault="008033B2" w:rsidP="008033B2">
            <w:pPr>
              <w:spacing w:after="0" w:line="240" w:lineRule="auto"/>
              <w:jc w:val="center"/>
              <w:rPr>
                <w:rFonts w:ascii="Calibri" w:hAnsi="Calibri" w:cs="Arial"/>
                <w:sz w:val="16"/>
                <w:szCs w:val="16"/>
              </w:rPr>
            </w:pPr>
          </w:p>
        </w:tc>
      </w:tr>
      <w:tr w:rsidR="006D7704" w:rsidRPr="000B1A8A" w:rsidTr="008033B2">
        <w:trPr>
          <w:trHeight w:val="20"/>
          <w:jc w:val="center"/>
        </w:trPr>
        <w:tc>
          <w:tcPr>
            <w:tcW w:w="547"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p w:rsidR="006D7704" w:rsidRPr="000B1A8A" w:rsidRDefault="006D7704" w:rsidP="008033B2">
            <w:pPr>
              <w:spacing w:after="0" w:line="240" w:lineRule="auto"/>
              <w:jc w:val="center"/>
              <w:rPr>
                <w:rFonts w:ascii="Calibri" w:hAnsi="Calibri" w:cs="Arial"/>
                <w:sz w:val="16"/>
                <w:szCs w:val="16"/>
              </w:rPr>
            </w:pPr>
          </w:p>
        </w:tc>
        <w:tc>
          <w:tcPr>
            <w:tcW w:w="1028"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2328"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r>
      <w:tr w:rsidR="006D7704" w:rsidRPr="000B1A8A" w:rsidTr="008033B2">
        <w:trPr>
          <w:trHeight w:val="20"/>
          <w:jc w:val="center"/>
        </w:trPr>
        <w:tc>
          <w:tcPr>
            <w:tcW w:w="547"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p w:rsidR="006D7704" w:rsidRPr="000B1A8A" w:rsidRDefault="006D7704" w:rsidP="008033B2">
            <w:pPr>
              <w:spacing w:after="0" w:line="240" w:lineRule="auto"/>
              <w:jc w:val="center"/>
              <w:rPr>
                <w:rFonts w:ascii="Calibri" w:hAnsi="Calibri" w:cs="Arial"/>
                <w:sz w:val="16"/>
                <w:szCs w:val="16"/>
              </w:rPr>
            </w:pPr>
          </w:p>
        </w:tc>
        <w:tc>
          <w:tcPr>
            <w:tcW w:w="1028"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c>
          <w:tcPr>
            <w:tcW w:w="2328" w:type="dxa"/>
            <w:tcBorders>
              <w:top w:val="single" w:sz="6" w:space="0" w:color="000000"/>
              <w:left w:val="single" w:sz="6" w:space="0" w:color="000000"/>
              <w:bottom w:val="single" w:sz="6" w:space="0" w:color="000000"/>
              <w:right w:val="single" w:sz="6" w:space="0" w:color="000000"/>
            </w:tcBorders>
            <w:vAlign w:val="center"/>
          </w:tcPr>
          <w:p w:rsidR="006D7704" w:rsidRPr="000B1A8A" w:rsidRDefault="006D7704" w:rsidP="008033B2">
            <w:pPr>
              <w:spacing w:after="0" w:line="240" w:lineRule="auto"/>
              <w:jc w:val="center"/>
              <w:rPr>
                <w:rFonts w:ascii="Calibri" w:hAnsi="Calibri" w:cs="Arial"/>
                <w:sz w:val="16"/>
                <w:szCs w:val="16"/>
              </w:rPr>
            </w:pPr>
          </w:p>
        </w:tc>
      </w:tr>
    </w:tbl>
    <w:p w:rsidR="006673A3" w:rsidRDefault="006673A3" w:rsidP="00F47646">
      <w:pPr>
        <w:autoSpaceDE w:val="0"/>
        <w:autoSpaceDN w:val="0"/>
        <w:adjustRightInd w:val="0"/>
        <w:spacing w:after="0" w:line="240" w:lineRule="auto"/>
        <w:rPr>
          <w:rFonts w:cs="Arial"/>
          <w:sz w:val="20"/>
          <w:szCs w:val="20"/>
        </w:rPr>
      </w:pPr>
    </w:p>
    <w:p w:rsidR="00753872" w:rsidRPr="00756DC9" w:rsidRDefault="00756DC9" w:rsidP="00F47646">
      <w:pPr>
        <w:autoSpaceDE w:val="0"/>
        <w:autoSpaceDN w:val="0"/>
        <w:adjustRightInd w:val="0"/>
        <w:spacing w:after="0" w:line="240" w:lineRule="auto"/>
        <w:rPr>
          <w:rFonts w:cs="Arial"/>
          <w:sz w:val="20"/>
          <w:szCs w:val="20"/>
        </w:rPr>
      </w:pPr>
      <w:r w:rsidRPr="00DE3D73">
        <w:rPr>
          <w:rFonts w:cs="Arial"/>
          <w:sz w:val="20"/>
          <w:szCs w:val="20"/>
        </w:rPr>
        <w:t>Área(s) o unidad(es) administrativa(s) que genera(n) o posee(n)</w:t>
      </w:r>
      <w:r>
        <w:rPr>
          <w:rFonts w:cs="Arial"/>
          <w:sz w:val="20"/>
          <w:szCs w:val="20"/>
        </w:rPr>
        <w:t xml:space="preserve"> la información: ______________</w:t>
      </w:r>
    </w:p>
    <w:p w:rsidR="00753872" w:rsidRPr="00DE3D73" w:rsidRDefault="00753872" w:rsidP="00F47646">
      <w:pPr>
        <w:pStyle w:val="Epgrafe"/>
        <w:spacing w:after="0"/>
        <w:rPr>
          <w:rFonts w:cs="Arial"/>
          <w:b w:val="0"/>
          <w:bCs w:val="0"/>
          <w:color w:val="auto"/>
          <w:sz w:val="20"/>
          <w:szCs w:val="20"/>
        </w:rPr>
      </w:pPr>
      <w:r w:rsidRPr="00DE3D73">
        <w:rPr>
          <w:rFonts w:cs="Arial"/>
          <w:b w:val="0"/>
          <w:color w:val="auto"/>
          <w:sz w:val="20"/>
          <w:szCs w:val="20"/>
        </w:rPr>
        <w:t xml:space="preserve">Periodo de actualización de </w:t>
      </w:r>
      <w:r w:rsidRPr="00DE3D73">
        <w:rPr>
          <w:rFonts w:cs="Arial"/>
          <w:b w:val="0"/>
          <w:bCs w:val="0"/>
          <w:color w:val="auto"/>
          <w:sz w:val="20"/>
          <w:szCs w:val="20"/>
        </w:rPr>
        <w:t xml:space="preserve">la </w:t>
      </w:r>
      <w:r w:rsidRPr="00DF50CC">
        <w:rPr>
          <w:rFonts w:cs="Arial"/>
          <w:b w:val="0"/>
          <w:bCs w:val="0"/>
          <w:color w:val="auto"/>
          <w:sz w:val="20"/>
          <w:szCs w:val="20"/>
        </w:rPr>
        <w:t xml:space="preserve">información: </w:t>
      </w:r>
      <w:r w:rsidR="00035FE1" w:rsidRPr="00DF50CC">
        <w:rPr>
          <w:rFonts w:cs="Arial"/>
          <w:b w:val="0"/>
          <w:bCs w:val="0"/>
          <w:color w:val="auto"/>
          <w:sz w:val="20"/>
          <w:szCs w:val="20"/>
        </w:rPr>
        <w:t>trimestral</w:t>
      </w:r>
    </w:p>
    <w:p w:rsidR="00753872" w:rsidRPr="00DE3D73" w:rsidRDefault="00753872" w:rsidP="00F47646">
      <w:pPr>
        <w:pStyle w:val="Lista"/>
        <w:spacing w:after="0" w:line="240" w:lineRule="auto"/>
        <w:ind w:left="0" w:firstLine="0"/>
        <w:rPr>
          <w:rFonts w:cs="Arial"/>
          <w:sz w:val="20"/>
          <w:szCs w:val="20"/>
        </w:rPr>
      </w:pPr>
      <w:r w:rsidRPr="00DE3D73">
        <w:rPr>
          <w:rFonts w:cs="Arial"/>
          <w:sz w:val="20"/>
          <w:szCs w:val="20"/>
        </w:rPr>
        <w:t>Fecha de actualización: día/mes/año</w:t>
      </w:r>
    </w:p>
    <w:p w:rsidR="00753872" w:rsidRPr="00DE3D73" w:rsidRDefault="00753872" w:rsidP="00F47646">
      <w:pPr>
        <w:pStyle w:val="Lista"/>
        <w:spacing w:after="0" w:line="240" w:lineRule="auto"/>
        <w:ind w:left="0" w:firstLine="0"/>
        <w:rPr>
          <w:rFonts w:cs="Arial"/>
          <w:sz w:val="20"/>
          <w:szCs w:val="20"/>
        </w:rPr>
      </w:pPr>
      <w:r w:rsidRPr="00DE3D73">
        <w:rPr>
          <w:rFonts w:cs="Arial"/>
          <w:sz w:val="20"/>
          <w:szCs w:val="20"/>
        </w:rPr>
        <w:t>Fecha de validación: día/mes/año</w:t>
      </w:r>
    </w:p>
    <w:p w:rsidR="00753872" w:rsidRPr="00DE3D73" w:rsidRDefault="00753872" w:rsidP="00F47646">
      <w:pPr>
        <w:autoSpaceDE w:val="0"/>
        <w:autoSpaceDN w:val="0"/>
        <w:adjustRightInd w:val="0"/>
        <w:spacing w:after="0" w:line="240" w:lineRule="auto"/>
        <w:rPr>
          <w:rFonts w:ascii="Arial" w:hAnsi="Arial" w:cs="Arial"/>
        </w:rPr>
      </w:pPr>
    </w:p>
    <w:p w:rsidR="00B768CF" w:rsidRPr="00DE3D73" w:rsidRDefault="00B768CF" w:rsidP="00F47646">
      <w:pPr>
        <w:widowControl/>
        <w:spacing w:before="240" w:line="240" w:lineRule="auto"/>
        <w:jc w:val="both"/>
        <w:rPr>
          <w:rFonts w:ascii="Arial" w:hAnsi="Arial" w:cs="Arial"/>
          <w:b/>
          <w:bCs/>
          <w:sz w:val="20"/>
          <w:szCs w:val="20"/>
        </w:rPr>
      </w:pPr>
      <w:r w:rsidRPr="00DE3D73">
        <w:rPr>
          <w:rFonts w:ascii="Arial" w:hAnsi="Arial" w:cs="Arial"/>
          <w:b/>
          <w:bCs/>
          <w:sz w:val="20"/>
          <w:szCs w:val="20"/>
        </w:rPr>
        <w:br w:type="page"/>
      </w:r>
    </w:p>
    <w:p w:rsidR="00B768CF" w:rsidRPr="00DE3D73" w:rsidRDefault="00B768CF" w:rsidP="00F47646">
      <w:pPr>
        <w:widowControl/>
        <w:autoSpaceDE w:val="0"/>
        <w:autoSpaceDN w:val="0"/>
        <w:adjustRightInd w:val="0"/>
        <w:spacing w:before="240" w:line="240" w:lineRule="auto"/>
        <w:ind w:left="567"/>
        <w:jc w:val="both"/>
        <w:rPr>
          <w:rFonts w:ascii="Arial" w:hAnsi="Arial" w:cs="Arial"/>
          <w:i/>
          <w:szCs w:val="20"/>
        </w:rPr>
      </w:pPr>
      <w:r w:rsidRPr="00DE3D73">
        <w:rPr>
          <w:rFonts w:ascii="Arial" w:hAnsi="Arial" w:cs="Arial"/>
          <w:b/>
          <w:bCs/>
          <w:i/>
          <w:szCs w:val="20"/>
        </w:rPr>
        <w:lastRenderedPageBreak/>
        <w:t xml:space="preserve">XXII. </w:t>
      </w:r>
      <w:r w:rsidRPr="00DE3D73">
        <w:rPr>
          <w:rFonts w:ascii="Arial" w:hAnsi="Arial" w:cs="Arial"/>
          <w:i/>
          <w:szCs w:val="20"/>
        </w:rPr>
        <w:t>Los mecanismos e informes de supervisión del desempeño de las empresas concesionarias que participan en la gestión del agua;</w:t>
      </w:r>
    </w:p>
    <w:p w:rsidR="00A9213C" w:rsidRDefault="00A9213C" w:rsidP="00F47646">
      <w:pPr>
        <w:autoSpaceDE w:val="0"/>
        <w:autoSpaceDN w:val="0"/>
        <w:adjustRightInd w:val="0"/>
        <w:spacing w:after="0" w:line="240" w:lineRule="auto"/>
        <w:jc w:val="both"/>
        <w:rPr>
          <w:rFonts w:ascii="Arial" w:hAnsi="Arial" w:cs="Arial"/>
          <w:szCs w:val="24"/>
        </w:rPr>
      </w:pPr>
      <w:r w:rsidRPr="00DE3D73">
        <w:rPr>
          <w:rFonts w:ascii="Arial" w:hAnsi="Arial" w:cs="Arial"/>
        </w:rPr>
        <w:t>Esta fracción deberá ser atendida por el Sistema de Aguas de la Ciudad de México</w:t>
      </w:r>
      <w:r>
        <w:rPr>
          <w:rFonts w:ascii="Arial" w:hAnsi="Arial" w:cs="Arial"/>
        </w:rPr>
        <w:t xml:space="preserve"> (SACMEX).</w:t>
      </w:r>
    </w:p>
    <w:p w:rsidR="00A9213C" w:rsidRDefault="00A9213C" w:rsidP="00F47646">
      <w:pPr>
        <w:autoSpaceDE w:val="0"/>
        <w:autoSpaceDN w:val="0"/>
        <w:adjustRightInd w:val="0"/>
        <w:spacing w:after="0" w:line="240" w:lineRule="auto"/>
        <w:jc w:val="both"/>
        <w:rPr>
          <w:rFonts w:ascii="Arial" w:hAnsi="Arial" w:cs="Arial"/>
          <w:szCs w:val="24"/>
        </w:rPr>
      </w:pPr>
    </w:p>
    <w:p w:rsidR="00460719" w:rsidRPr="00DE3D73" w:rsidRDefault="00A9213C" w:rsidP="00F47646">
      <w:pPr>
        <w:autoSpaceDE w:val="0"/>
        <w:autoSpaceDN w:val="0"/>
        <w:adjustRightInd w:val="0"/>
        <w:spacing w:after="0" w:line="240" w:lineRule="auto"/>
        <w:jc w:val="both"/>
        <w:rPr>
          <w:rFonts w:ascii="Arial" w:hAnsi="Arial" w:cs="Arial"/>
          <w:szCs w:val="24"/>
        </w:rPr>
      </w:pPr>
      <w:r>
        <w:rPr>
          <w:rFonts w:ascii="Arial" w:hAnsi="Arial" w:cs="Arial"/>
          <w:szCs w:val="24"/>
        </w:rPr>
        <w:t xml:space="preserve">Esta fracción refiere a la </w:t>
      </w:r>
      <w:r w:rsidR="00460719" w:rsidRPr="00DE3D73">
        <w:rPr>
          <w:rFonts w:ascii="Arial" w:hAnsi="Arial" w:cs="Arial"/>
          <w:szCs w:val="24"/>
        </w:rPr>
        <w:t>publica</w:t>
      </w:r>
      <w:r w:rsidR="00BC5D03">
        <w:rPr>
          <w:rFonts w:ascii="Arial" w:hAnsi="Arial" w:cs="Arial"/>
          <w:szCs w:val="24"/>
        </w:rPr>
        <w:t>ción de</w:t>
      </w:r>
      <w:r w:rsidR="00460719" w:rsidRPr="00DE3D73">
        <w:rPr>
          <w:rFonts w:ascii="Arial" w:hAnsi="Arial" w:cs="Arial"/>
          <w:szCs w:val="24"/>
        </w:rPr>
        <w:t xml:space="preserve"> los informes </w:t>
      </w:r>
      <w:r w:rsidR="00BC5D03">
        <w:rPr>
          <w:rFonts w:ascii="Arial" w:hAnsi="Arial" w:cs="Arial"/>
          <w:szCs w:val="24"/>
        </w:rPr>
        <w:t xml:space="preserve">correspondientes a </w:t>
      </w:r>
      <w:r w:rsidR="00460719" w:rsidRPr="00DE3D73">
        <w:rPr>
          <w:rFonts w:ascii="Arial" w:hAnsi="Arial" w:cs="Arial"/>
          <w:szCs w:val="24"/>
        </w:rPr>
        <w:t>los mecanismo</w:t>
      </w:r>
      <w:r w:rsidR="00BC5D03">
        <w:rPr>
          <w:rFonts w:ascii="Arial" w:hAnsi="Arial" w:cs="Arial"/>
          <w:szCs w:val="24"/>
        </w:rPr>
        <w:t xml:space="preserve">s </w:t>
      </w:r>
      <w:r w:rsidR="00460719" w:rsidRPr="00DE3D73">
        <w:rPr>
          <w:rFonts w:ascii="Arial" w:hAnsi="Arial" w:cs="Arial"/>
          <w:szCs w:val="24"/>
        </w:rPr>
        <w:t>aplicados a la vigilancia y supervisión de la atención de las incidencias, así como aquellos que permitan conocer el desempeño de la(s) empresa(s) concesionarias en la atención de las incidencias.</w:t>
      </w:r>
    </w:p>
    <w:p w:rsidR="00AF693F" w:rsidRPr="00DE3D73" w:rsidRDefault="00AF693F" w:rsidP="00F47646">
      <w:pPr>
        <w:autoSpaceDE w:val="0"/>
        <w:autoSpaceDN w:val="0"/>
        <w:adjustRightInd w:val="0"/>
        <w:spacing w:after="0" w:line="240" w:lineRule="auto"/>
        <w:jc w:val="both"/>
        <w:rPr>
          <w:rFonts w:ascii="Arial" w:hAnsi="Arial" w:cs="Arial"/>
          <w:szCs w:val="24"/>
        </w:rPr>
      </w:pPr>
    </w:p>
    <w:p w:rsidR="00AF693F" w:rsidRPr="00DE3D73" w:rsidRDefault="00AF693F" w:rsidP="00F47646">
      <w:pPr>
        <w:autoSpaceDE w:val="0"/>
        <w:autoSpaceDN w:val="0"/>
        <w:adjustRightInd w:val="0"/>
        <w:spacing w:after="0" w:line="240" w:lineRule="auto"/>
        <w:jc w:val="both"/>
        <w:rPr>
          <w:rFonts w:ascii="Arial" w:hAnsi="Arial" w:cs="Arial"/>
        </w:rPr>
      </w:pPr>
      <w:r w:rsidRPr="001764E9">
        <w:rPr>
          <w:rFonts w:ascii="Arial" w:hAnsi="Arial" w:cs="Arial"/>
          <w:szCs w:val="24"/>
        </w:rPr>
        <w:t>Los mecanismose informes son elaborados por los concesionarios, al momento de presentarse un incidente en el suministro y comercialización del agua,objeto de la concesión. Por ejemplo, la reparación de alguna parte de la red de aguas o cambio de alguna válvula, etc. La periodicidad para efecto de publicar la información referida</w:t>
      </w:r>
      <w:r w:rsidR="00CA5CB1" w:rsidRPr="001764E9">
        <w:rPr>
          <w:rFonts w:ascii="Arial" w:hAnsi="Arial" w:cs="Arial"/>
          <w:szCs w:val="24"/>
        </w:rPr>
        <w:t>,</w:t>
      </w:r>
      <w:r w:rsidRPr="001764E9">
        <w:rPr>
          <w:rFonts w:ascii="Arial" w:hAnsi="Arial" w:cs="Arial"/>
          <w:szCs w:val="24"/>
        </w:rPr>
        <w:t xml:space="preserve"> deberá ser anual</w:t>
      </w:r>
      <w:r w:rsidR="00CA5CB1" w:rsidRPr="001764E9">
        <w:rPr>
          <w:rFonts w:ascii="Arial" w:hAnsi="Arial" w:cs="Arial"/>
          <w:szCs w:val="24"/>
        </w:rPr>
        <w:t>,</w:t>
      </w:r>
      <w:r w:rsidRPr="001764E9">
        <w:rPr>
          <w:rFonts w:ascii="Arial" w:hAnsi="Arial" w:cs="Arial"/>
          <w:szCs w:val="24"/>
        </w:rPr>
        <w:t xml:space="preserve"> de acuerdo al tiempo que tarda en subsanar la(s) incidencia(s) citadas. </w:t>
      </w:r>
    </w:p>
    <w:p w:rsidR="00CA5CB1" w:rsidRPr="00DE3D73" w:rsidRDefault="00CA5CB1" w:rsidP="00F47646">
      <w:pPr>
        <w:autoSpaceDE w:val="0"/>
        <w:autoSpaceDN w:val="0"/>
        <w:adjustRightInd w:val="0"/>
        <w:spacing w:after="0" w:line="240" w:lineRule="auto"/>
        <w:jc w:val="both"/>
        <w:rPr>
          <w:rFonts w:ascii="Arial" w:hAnsi="Arial" w:cs="Arial"/>
        </w:rPr>
      </w:pPr>
    </w:p>
    <w:p w:rsidR="00BC5D03" w:rsidRPr="00DE3D73" w:rsidRDefault="00BC5D03" w:rsidP="00BC5D03">
      <w:pPr>
        <w:spacing w:after="101" w:line="240" w:lineRule="auto"/>
        <w:ind w:right="191"/>
        <w:jc w:val="both"/>
        <w:rPr>
          <w:rFonts w:ascii="Arial" w:hAnsi="Arial" w:cs="Arial"/>
        </w:rPr>
      </w:pPr>
      <w:r w:rsidRPr="00DE3D73">
        <w:rPr>
          <w:rFonts w:ascii="Arial" w:hAnsi="Arial" w:cs="Arial"/>
        </w:rPr>
        <w:t xml:space="preserve">Todos los sujetos obligados que integran el Poder Ejecutivo de la Ciudad de México, exceptuando </w:t>
      </w:r>
      <w:r>
        <w:rPr>
          <w:rFonts w:ascii="Arial" w:hAnsi="Arial" w:cs="Arial"/>
        </w:rPr>
        <w:t>e</w:t>
      </w:r>
      <w:r w:rsidRPr="00DE3D73">
        <w:rPr>
          <w:rFonts w:ascii="Arial" w:hAnsi="Arial" w:cs="Arial"/>
        </w:rPr>
        <w:t xml:space="preserve">l Sistema de Aguas de la Ciudad de México, vincularán </w:t>
      </w:r>
      <w:r>
        <w:rPr>
          <w:rFonts w:ascii="Arial" w:hAnsi="Arial" w:cs="Arial"/>
        </w:rPr>
        <w:t xml:space="preserve">a la sección del portal de Internet de SACMEX donde publica la información referida y </w:t>
      </w:r>
      <w:r w:rsidRPr="00DE3D73">
        <w:rPr>
          <w:rFonts w:ascii="Arial" w:hAnsi="Arial" w:cs="Arial"/>
        </w:rPr>
        <w:t>publicarán</w:t>
      </w:r>
      <w:r>
        <w:rPr>
          <w:rFonts w:ascii="Arial" w:hAnsi="Arial" w:cs="Arial"/>
        </w:rPr>
        <w:t xml:space="preserve"> la siguiente leyenda:</w:t>
      </w:r>
    </w:p>
    <w:p w:rsidR="00BC5D03" w:rsidRPr="00DE3D73" w:rsidRDefault="00E91553" w:rsidP="00E91553">
      <w:pPr>
        <w:tabs>
          <w:tab w:val="left" w:pos="936"/>
        </w:tabs>
        <w:autoSpaceDE w:val="0"/>
        <w:autoSpaceDN w:val="0"/>
        <w:adjustRightInd w:val="0"/>
        <w:spacing w:after="0" w:line="240" w:lineRule="auto"/>
        <w:jc w:val="both"/>
        <w:rPr>
          <w:rFonts w:ascii="Arial" w:hAnsi="Arial" w:cs="Arial"/>
        </w:rPr>
      </w:pPr>
      <w:r>
        <w:rPr>
          <w:rFonts w:ascii="Arial" w:hAnsi="Arial" w:cs="Arial"/>
        </w:rPr>
        <w:tab/>
      </w:r>
    </w:p>
    <w:p w:rsidR="00BC5D03" w:rsidRPr="00DE3D73" w:rsidRDefault="00BC5D03" w:rsidP="00BC5D03">
      <w:pPr>
        <w:spacing w:line="240" w:lineRule="auto"/>
        <w:jc w:val="both"/>
        <w:rPr>
          <w:rFonts w:ascii="Arial" w:hAnsi="Arial" w:cs="Arial"/>
        </w:rPr>
      </w:pPr>
      <w:r>
        <w:rPr>
          <w:rFonts w:ascii="Arial" w:hAnsi="Arial" w:cs="Arial"/>
          <w:i/>
        </w:rPr>
        <w:t>“</w:t>
      </w:r>
      <w:r w:rsidRPr="00DE3D73">
        <w:rPr>
          <w:rFonts w:ascii="Arial" w:hAnsi="Arial" w:cs="Arial"/>
          <w:i/>
        </w:rPr>
        <w:t>La publicación y actualización de la información está a cargo del</w:t>
      </w:r>
      <w:r>
        <w:rPr>
          <w:rFonts w:ascii="Arial" w:hAnsi="Arial" w:cs="Arial"/>
          <w:i/>
        </w:rPr>
        <w:t xml:space="preserve"> Sistema de Aguas de la Ciudad de México</w:t>
      </w:r>
      <w:r w:rsidRPr="00DE3D73">
        <w:rPr>
          <w:rFonts w:ascii="Arial" w:hAnsi="Arial" w:cs="Arial"/>
          <w:i/>
        </w:rPr>
        <w:t>”</w:t>
      </w:r>
    </w:p>
    <w:p w:rsidR="00460719" w:rsidRPr="00DE3D73" w:rsidRDefault="00460719" w:rsidP="00F47646">
      <w:pPr>
        <w:pStyle w:val="Prrafodelista"/>
        <w:pBdr>
          <w:bottom w:val="single" w:sz="12" w:space="1" w:color="auto"/>
        </w:pBdr>
        <w:spacing w:after="0" w:line="240" w:lineRule="auto"/>
        <w:ind w:left="0"/>
        <w:jc w:val="both"/>
        <w:rPr>
          <w:rFonts w:ascii="Arial" w:hAnsi="Arial" w:cs="Arial"/>
        </w:rPr>
      </w:pPr>
    </w:p>
    <w:p w:rsidR="00460719" w:rsidRPr="00DE3D73" w:rsidRDefault="00460719" w:rsidP="00F47646">
      <w:pPr>
        <w:pStyle w:val="Prrafodelista"/>
        <w:spacing w:line="240" w:lineRule="auto"/>
        <w:ind w:left="0"/>
        <w:jc w:val="both"/>
        <w:rPr>
          <w:rFonts w:ascii="Arial" w:hAnsi="Arial" w:cs="Arial"/>
        </w:rPr>
      </w:pPr>
      <w:r w:rsidRPr="00DE3D73">
        <w:rPr>
          <w:rFonts w:ascii="Arial" w:hAnsi="Arial" w:cs="Arial"/>
          <w:b/>
        </w:rPr>
        <w:t>Periodo de actualización</w:t>
      </w:r>
      <w:r w:rsidRPr="00DE3D73">
        <w:rPr>
          <w:rFonts w:ascii="Arial" w:hAnsi="Arial" w:cs="Arial"/>
        </w:rPr>
        <w:t>: Anual.</w:t>
      </w:r>
    </w:p>
    <w:p w:rsidR="00E62E7D" w:rsidRPr="00DE3D73" w:rsidRDefault="00E62E7D" w:rsidP="00F47646">
      <w:pPr>
        <w:pStyle w:val="Prrafodelista"/>
        <w:spacing w:line="240" w:lineRule="auto"/>
        <w:ind w:left="0"/>
        <w:jc w:val="both"/>
        <w:rPr>
          <w:rFonts w:ascii="Arial" w:hAnsi="Arial" w:cs="Arial"/>
        </w:rPr>
      </w:pPr>
    </w:p>
    <w:p w:rsidR="00460719" w:rsidRPr="00DE3D73" w:rsidRDefault="00460719" w:rsidP="00F47646">
      <w:pPr>
        <w:pStyle w:val="Prrafodelista"/>
        <w:spacing w:line="240" w:lineRule="auto"/>
        <w:ind w:left="0"/>
        <w:jc w:val="both"/>
        <w:rPr>
          <w:rFonts w:ascii="Arial" w:hAnsi="Arial" w:cs="Arial"/>
        </w:rPr>
      </w:pPr>
      <w:r w:rsidRPr="00DE3D73">
        <w:rPr>
          <w:rFonts w:ascii="Arial" w:hAnsi="Arial" w:cs="Arial"/>
          <w:b/>
        </w:rPr>
        <w:t>Conservar en el sitio de Internet</w:t>
      </w:r>
      <w:r w:rsidRPr="00DE3D73">
        <w:rPr>
          <w:rFonts w:ascii="Arial" w:hAnsi="Arial" w:cs="Arial"/>
        </w:rPr>
        <w:t xml:space="preserve">: información vigente y la correspondiente a por lo menos dos </w:t>
      </w:r>
      <w:r w:rsidR="00BF1C4E">
        <w:rPr>
          <w:rFonts w:ascii="Arial" w:hAnsi="Arial" w:cs="Arial"/>
        </w:rPr>
        <w:t>ejercicios</w:t>
      </w:r>
      <w:r w:rsidRPr="00DE3D73">
        <w:rPr>
          <w:rFonts w:ascii="Arial" w:hAnsi="Arial" w:cs="Arial"/>
        </w:rPr>
        <w:t xml:space="preserve"> anteriores</w:t>
      </w:r>
      <w:r w:rsidR="00E62E7D" w:rsidRPr="00DE3D73">
        <w:rPr>
          <w:rFonts w:ascii="Arial" w:hAnsi="Arial" w:cs="Arial"/>
        </w:rPr>
        <w:t>.</w:t>
      </w:r>
    </w:p>
    <w:p w:rsidR="00E62E7D" w:rsidRPr="00DE3D73" w:rsidRDefault="00E62E7D" w:rsidP="00F47646">
      <w:pPr>
        <w:pStyle w:val="Prrafodelista"/>
        <w:spacing w:line="240" w:lineRule="auto"/>
        <w:ind w:left="0"/>
        <w:jc w:val="both"/>
        <w:rPr>
          <w:rFonts w:ascii="Arial" w:hAnsi="Arial" w:cs="Arial"/>
        </w:rPr>
      </w:pPr>
    </w:p>
    <w:p w:rsidR="00460719" w:rsidRPr="00DE3D73" w:rsidRDefault="00460719" w:rsidP="00F47646">
      <w:pPr>
        <w:pStyle w:val="Prrafodelista"/>
        <w:pBdr>
          <w:bottom w:val="single" w:sz="12" w:space="1" w:color="auto"/>
        </w:pBdr>
        <w:spacing w:line="240" w:lineRule="auto"/>
        <w:ind w:left="0"/>
        <w:jc w:val="both"/>
        <w:rPr>
          <w:rFonts w:ascii="Arial" w:hAnsi="Arial" w:cs="Arial"/>
        </w:rPr>
      </w:pPr>
      <w:r w:rsidRPr="00DE3D73">
        <w:rPr>
          <w:rFonts w:ascii="Arial" w:hAnsi="Arial" w:cs="Arial"/>
          <w:b/>
        </w:rPr>
        <w:t>Aplica a</w:t>
      </w:r>
      <w:r w:rsidRPr="00DE3D73">
        <w:rPr>
          <w:rFonts w:ascii="Arial" w:hAnsi="Arial" w:cs="Arial"/>
        </w:rPr>
        <w:t xml:space="preserve">: </w:t>
      </w:r>
      <w:r w:rsidR="00E62E7D" w:rsidRPr="00DE3D73">
        <w:rPr>
          <w:rFonts w:ascii="Arial" w:hAnsi="Arial" w:cs="Arial"/>
        </w:rPr>
        <w:t>Sistema de Aguas de la Ciudad de México</w:t>
      </w:r>
    </w:p>
    <w:p w:rsidR="00531BD6" w:rsidRDefault="00460719" w:rsidP="00F47646">
      <w:pPr>
        <w:pStyle w:val="Prrafodelista"/>
        <w:spacing w:after="0" w:line="240" w:lineRule="auto"/>
        <w:ind w:left="0"/>
        <w:jc w:val="both"/>
        <w:rPr>
          <w:rFonts w:ascii="Arial" w:hAnsi="Arial" w:cs="Arial"/>
          <w:b/>
        </w:rPr>
      </w:pPr>
      <w:r w:rsidRPr="00DE3D73">
        <w:rPr>
          <w:rFonts w:ascii="Arial" w:hAnsi="Arial" w:cs="Arial"/>
          <w:b/>
        </w:rPr>
        <w:t>Criterios sustantivos de contenido</w:t>
      </w:r>
    </w:p>
    <w:p w:rsidR="00E91553" w:rsidRDefault="00E91553" w:rsidP="00F47646">
      <w:pPr>
        <w:pStyle w:val="Prrafodelista"/>
        <w:spacing w:after="0" w:line="240" w:lineRule="auto"/>
        <w:ind w:left="0"/>
        <w:jc w:val="both"/>
        <w:rPr>
          <w:rFonts w:ascii="Arial" w:hAnsi="Arial" w:cs="Arial"/>
          <w:b/>
        </w:rPr>
      </w:pPr>
    </w:p>
    <w:p w:rsidR="00BC5D03" w:rsidRPr="00DE3D73" w:rsidRDefault="00BC5D03" w:rsidP="00BC5D03">
      <w:pPr>
        <w:spacing w:after="101" w:line="240" w:lineRule="auto"/>
        <w:ind w:left="426" w:right="191"/>
        <w:jc w:val="both"/>
        <w:rPr>
          <w:rFonts w:ascii="Arial" w:hAnsi="Arial" w:cs="Arial"/>
        </w:rPr>
      </w:pPr>
      <w:r>
        <w:rPr>
          <w:rFonts w:ascii="Arial" w:hAnsi="Arial" w:cs="Arial"/>
        </w:rPr>
        <w:t>Exceptuando a</w:t>
      </w:r>
      <w:r w:rsidRPr="00DE3D73">
        <w:rPr>
          <w:rFonts w:ascii="Arial" w:hAnsi="Arial" w:cs="Arial"/>
        </w:rPr>
        <w:t>l</w:t>
      </w:r>
      <w:r>
        <w:rPr>
          <w:rFonts w:ascii="Arial" w:hAnsi="Arial" w:cs="Arial"/>
        </w:rPr>
        <w:t xml:space="preserve"> Sistema de Aguas de la Ciudad de México, todos los sujetos obligados que integran el Poder Ejecutivo de la Ciudad de México, </w:t>
      </w:r>
      <w:r w:rsidRPr="00DE3D73">
        <w:rPr>
          <w:rFonts w:ascii="Arial" w:hAnsi="Arial" w:cs="Arial"/>
        </w:rPr>
        <w:t>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BC5D03" w:rsidRPr="00DE3D73" w:rsidTr="002F06AE">
        <w:tc>
          <w:tcPr>
            <w:tcW w:w="1332" w:type="dxa"/>
          </w:tcPr>
          <w:p w:rsidR="00BC5D03" w:rsidRPr="00DE3D73" w:rsidRDefault="00BC5D03" w:rsidP="009A4DDB">
            <w:pPr>
              <w:pStyle w:val="Prrafodelista"/>
              <w:spacing w:after="101" w:line="276" w:lineRule="auto"/>
              <w:ind w:left="0" w:right="90" w:hanging="108"/>
              <w:jc w:val="both"/>
              <w:rPr>
                <w:rFonts w:ascii="Arial" w:hAnsi="Arial" w:cs="Arial"/>
              </w:rPr>
            </w:pPr>
            <w:r w:rsidRPr="00DE3D73">
              <w:rPr>
                <w:rFonts w:ascii="Arial" w:hAnsi="Arial" w:cs="Arial"/>
                <w:b/>
              </w:rPr>
              <w:t>Criterio 1</w:t>
            </w:r>
          </w:p>
        </w:tc>
        <w:tc>
          <w:tcPr>
            <w:tcW w:w="7031" w:type="dxa"/>
          </w:tcPr>
          <w:p w:rsidR="00BC5D03" w:rsidRPr="00FD1A74" w:rsidRDefault="00BC5D03" w:rsidP="00260820">
            <w:pPr>
              <w:spacing w:line="276" w:lineRule="auto"/>
              <w:jc w:val="both"/>
              <w:rPr>
                <w:rFonts w:ascii="Arial" w:hAnsi="Arial" w:cs="Arial"/>
              </w:rPr>
            </w:pPr>
            <w:r w:rsidRPr="00DE3D73">
              <w:rPr>
                <w:rFonts w:ascii="Arial" w:hAnsi="Arial" w:cs="Arial"/>
              </w:rPr>
              <w:t>Leyenda:</w:t>
            </w:r>
            <w:r>
              <w:rPr>
                <w:rFonts w:ascii="Arial" w:hAnsi="Arial" w:cs="Arial"/>
                <w:i/>
              </w:rPr>
              <w:t>“</w:t>
            </w:r>
            <w:r w:rsidRPr="00DE3D73">
              <w:rPr>
                <w:rFonts w:ascii="Arial" w:hAnsi="Arial" w:cs="Arial"/>
                <w:i/>
              </w:rPr>
              <w:t>La publicación y actualización de la información está a cargo del</w:t>
            </w:r>
            <w:r>
              <w:rPr>
                <w:rFonts w:ascii="Arial" w:hAnsi="Arial" w:cs="Arial"/>
                <w:i/>
              </w:rPr>
              <w:t xml:space="preserve"> Sistema de Aguas de la Ciudad de México</w:t>
            </w:r>
            <w:r w:rsidRPr="00DE3D73">
              <w:rPr>
                <w:rFonts w:ascii="Arial" w:hAnsi="Arial" w:cs="Arial"/>
                <w:i/>
              </w:rPr>
              <w:t>”</w:t>
            </w:r>
          </w:p>
        </w:tc>
      </w:tr>
      <w:tr w:rsidR="00BC5D03" w:rsidRPr="00DE3D73" w:rsidTr="002F06AE">
        <w:tc>
          <w:tcPr>
            <w:tcW w:w="1332" w:type="dxa"/>
          </w:tcPr>
          <w:p w:rsidR="00BC5D03" w:rsidRPr="00E337D8" w:rsidRDefault="00BC5D03" w:rsidP="009A4DDB">
            <w:pPr>
              <w:pStyle w:val="Prrafodelista"/>
              <w:spacing w:after="101" w:line="276" w:lineRule="auto"/>
              <w:ind w:left="0" w:right="90" w:hanging="108"/>
              <w:jc w:val="both"/>
              <w:rPr>
                <w:rFonts w:ascii="Arial" w:hAnsi="Arial" w:cs="Arial"/>
                <w:b/>
              </w:rPr>
            </w:pPr>
            <w:r w:rsidRPr="00E337D8">
              <w:rPr>
                <w:rFonts w:ascii="Arial" w:hAnsi="Arial" w:cs="Arial"/>
                <w:b/>
              </w:rPr>
              <w:t>Criterio 2</w:t>
            </w:r>
          </w:p>
        </w:tc>
        <w:tc>
          <w:tcPr>
            <w:tcW w:w="7031" w:type="dxa"/>
          </w:tcPr>
          <w:p w:rsidR="00BC5D03" w:rsidRPr="00E337D8" w:rsidRDefault="00BC5D03" w:rsidP="00BF1C4E">
            <w:pPr>
              <w:pStyle w:val="Prrafodelista"/>
              <w:spacing w:after="101" w:line="276" w:lineRule="auto"/>
              <w:ind w:left="0" w:right="49"/>
              <w:jc w:val="both"/>
              <w:rPr>
                <w:rFonts w:ascii="Arial" w:hAnsi="Arial" w:cs="Arial"/>
              </w:rPr>
            </w:pPr>
            <w:r w:rsidRPr="00E337D8">
              <w:rPr>
                <w:rFonts w:ascii="Arial" w:hAnsi="Arial" w:cs="Arial"/>
              </w:rPr>
              <w:t>Hipervínculo al portal de transparencia del Sistema de Aguas de la Ciudad de México donde se publica la información solicitada en esta fracción</w:t>
            </w:r>
          </w:p>
        </w:tc>
      </w:tr>
    </w:tbl>
    <w:p w:rsidR="00BF1C4E" w:rsidRDefault="00BF1C4E" w:rsidP="00BF1C4E">
      <w:pPr>
        <w:pStyle w:val="Prrafodelista"/>
        <w:spacing w:after="0" w:line="240" w:lineRule="auto"/>
        <w:ind w:left="426" w:right="191"/>
        <w:jc w:val="both"/>
        <w:rPr>
          <w:rFonts w:ascii="Arial" w:hAnsi="Arial" w:cs="Arial"/>
          <w:b/>
        </w:rPr>
      </w:pPr>
      <w:r>
        <w:rPr>
          <w:rFonts w:ascii="Arial" w:hAnsi="Arial" w:cs="Arial"/>
        </w:rPr>
        <w:t>Sistema de Aguas de la Ciudad de México, deberá publicar la información con los siguientes datos:</w:t>
      </w:r>
    </w:p>
    <w:p w:rsidR="00E91553" w:rsidRPr="00DE3D73" w:rsidRDefault="00E91553" w:rsidP="00BF1C4E">
      <w:pPr>
        <w:pStyle w:val="Prrafodelista"/>
        <w:spacing w:after="0" w:line="240" w:lineRule="auto"/>
        <w:ind w:left="426" w:right="191"/>
        <w:jc w:val="both"/>
        <w:rPr>
          <w:rFonts w:ascii="Arial" w:hAnsi="Arial" w:cs="Arial"/>
          <w:b/>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188"/>
      </w:tblGrid>
      <w:tr w:rsidR="00531BD6" w:rsidRPr="00DE3D73" w:rsidTr="0028786C">
        <w:tc>
          <w:tcPr>
            <w:tcW w:w="1332" w:type="dxa"/>
          </w:tcPr>
          <w:p w:rsidR="00531BD6" w:rsidRPr="00DE3D73" w:rsidRDefault="00531BD6" w:rsidP="00260820">
            <w:pPr>
              <w:spacing w:line="276" w:lineRule="auto"/>
              <w:ind w:left="-108" w:right="-51"/>
              <w:jc w:val="both"/>
              <w:rPr>
                <w:rFonts w:ascii="Arial" w:hAnsi="Arial" w:cs="Arial"/>
                <w:b/>
              </w:rPr>
            </w:pPr>
            <w:r w:rsidRPr="00DE3D73">
              <w:rPr>
                <w:rFonts w:ascii="Arial" w:hAnsi="Arial" w:cs="Arial"/>
                <w:b/>
              </w:rPr>
              <w:t xml:space="preserve">Criterio </w:t>
            </w:r>
            <w:r w:rsidR="00BF1C4E">
              <w:rPr>
                <w:rFonts w:ascii="Arial" w:hAnsi="Arial" w:cs="Arial"/>
                <w:b/>
              </w:rPr>
              <w:t>3</w:t>
            </w:r>
          </w:p>
        </w:tc>
        <w:tc>
          <w:tcPr>
            <w:tcW w:w="7188" w:type="dxa"/>
          </w:tcPr>
          <w:p w:rsidR="00531BD6" w:rsidRPr="00DE3D73" w:rsidRDefault="00531BD6" w:rsidP="00260820">
            <w:pPr>
              <w:spacing w:line="276" w:lineRule="auto"/>
              <w:jc w:val="both"/>
              <w:rPr>
                <w:rFonts w:ascii="Arial" w:hAnsi="Arial" w:cs="Arial"/>
              </w:rPr>
            </w:pPr>
            <w:r w:rsidRPr="00DE3D73">
              <w:rPr>
                <w:rFonts w:ascii="Arial" w:hAnsi="Arial" w:cs="Arial"/>
              </w:rPr>
              <w:t>Ejercicio</w:t>
            </w:r>
          </w:p>
        </w:tc>
      </w:tr>
      <w:tr w:rsidR="001F6111" w:rsidRPr="00DE3D73" w:rsidTr="0028786C">
        <w:tc>
          <w:tcPr>
            <w:tcW w:w="1332" w:type="dxa"/>
          </w:tcPr>
          <w:p w:rsidR="001F6111" w:rsidRPr="00DE3D73" w:rsidRDefault="001F6111" w:rsidP="00260820">
            <w:pPr>
              <w:ind w:left="-108" w:right="-51"/>
              <w:jc w:val="both"/>
              <w:rPr>
                <w:rFonts w:ascii="Arial" w:hAnsi="Arial" w:cs="Arial"/>
                <w:b/>
              </w:rPr>
            </w:pPr>
            <w:r>
              <w:rPr>
                <w:rFonts w:ascii="Arial" w:hAnsi="Arial" w:cs="Arial"/>
                <w:b/>
              </w:rPr>
              <w:t>Criterio 4</w:t>
            </w:r>
          </w:p>
        </w:tc>
        <w:tc>
          <w:tcPr>
            <w:tcW w:w="7188" w:type="dxa"/>
          </w:tcPr>
          <w:p w:rsidR="001F6111" w:rsidRPr="00DE3D73" w:rsidRDefault="001F6111" w:rsidP="00260820">
            <w:pPr>
              <w:jc w:val="both"/>
              <w:rPr>
                <w:rFonts w:ascii="Arial" w:hAnsi="Arial" w:cs="Arial"/>
              </w:rPr>
            </w:pPr>
            <w:r w:rsidRPr="00DE3D73">
              <w:rPr>
                <w:rFonts w:ascii="Arial" w:hAnsi="Arial" w:cs="Arial"/>
              </w:rPr>
              <w:t xml:space="preserve">Periodo que se </w:t>
            </w:r>
            <w:r>
              <w:rPr>
                <w:rFonts w:ascii="Arial" w:hAnsi="Arial" w:cs="Arial"/>
              </w:rPr>
              <w:t>informa(enero-marzo, abril-junio, julio-septiembre, octubre-diciembre)</w:t>
            </w:r>
          </w:p>
        </w:tc>
      </w:tr>
      <w:tr w:rsidR="00531BD6" w:rsidRPr="00DE3D73" w:rsidTr="0028786C">
        <w:tc>
          <w:tcPr>
            <w:tcW w:w="1332" w:type="dxa"/>
          </w:tcPr>
          <w:p w:rsidR="00531BD6" w:rsidRPr="00DE3D73" w:rsidRDefault="00BF1C4E" w:rsidP="00C54FEA">
            <w:pPr>
              <w:pStyle w:val="Prrafodelista"/>
              <w:spacing w:line="276" w:lineRule="auto"/>
              <w:ind w:left="-108" w:right="-51"/>
              <w:jc w:val="both"/>
              <w:rPr>
                <w:rFonts w:ascii="Arial" w:hAnsi="Arial" w:cs="Arial"/>
              </w:rPr>
            </w:pPr>
            <w:r>
              <w:rPr>
                <w:rFonts w:ascii="Arial" w:hAnsi="Arial" w:cs="Arial"/>
                <w:b/>
              </w:rPr>
              <w:t xml:space="preserve">Criterio </w:t>
            </w:r>
            <w:r w:rsidR="00C54FEA">
              <w:rPr>
                <w:rFonts w:ascii="Arial" w:hAnsi="Arial" w:cs="Arial"/>
                <w:b/>
              </w:rPr>
              <w:t>5</w:t>
            </w:r>
          </w:p>
        </w:tc>
        <w:tc>
          <w:tcPr>
            <w:tcW w:w="7188" w:type="dxa"/>
          </w:tcPr>
          <w:p w:rsidR="00531BD6" w:rsidRPr="00DE3D73" w:rsidRDefault="00531BD6" w:rsidP="00260820">
            <w:pPr>
              <w:pStyle w:val="Prrafodelista"/>
              <w:spacing w:line="276" w:lineRule="auto"/>
              <w:ind w:left="0"/>
              <w:jc w:val="both"/>
              <w:rPr>
                <w:rFonts w:ascii="Arial" w:hAnsi="Arial" w:cs="Arial"/>
              </w:rPr>
            </w:pPr>
            <w:r w:rsidRPr="00DE3D73">
              <w:rPr>
                <w:rFonts w:ascii="Arial" w:hAnsi="Arial" w:cs="Arial"/>
              </w:rPr>
              <w:t>Denominación del concesionario/empresa</w:t>
            </w:r>
          </w:p>
        </w:tc>
      </w:tr>
      <w:tr w:rsidR="005151FB" w:rsidRPr="00DE3D73" w:rsidTr="002F06AE">
        <w:tc>
          <w:tcPr>
            <w:tcW w:w="1332" w:type="dxa"/>
          </w:tcPr>
          <w:p w:rsidR="005151FB" w:rsidRPr="00DE3D73" w:rsidRDefault="00C54FEA" w:rsidP="00260820">
            <w:pPr>
              <w:pStyle w:val="Prrafodelista"/>
              <w:spacing w:line="276" w:lineRule="auto"/>
              <w:ind w:left="-108" w:right="-51"/>
              <w:jc w:val="both"/>
              <w:rPr>
                <w:rFonts w:ascii="Arial" w:hAnsi="Arial" w:cs="Arial"/>
              </w:rPr>
            </w:pPr>
            <w:r>
              <w:rPr>
                <w:rFonts w:ascii="Arial" w:hAnsi="Arial" w:cs="Arial"/>
                <w:b/>
              </w:rPr>
              <w:lastRenderedPageBreak/>
              <w:t>Criterio 6</w:t>
            </w:r>
          </w:p>
        </w:tc>
        <w:tc>
          <w:tcPr>
            <w:tcW w:w="7188" w:type="dxa"/>
            <w:vAlign w:val="center"/>
          </w:tcPr>
          <w:p w:rsidR="005151FB" w:rsidRPr="00DE3D73" w:rsidRDefault="005151FB" w:rsidP="00260820">
            <w:pPr>
              <w:pStyle w:val="Prrafodelista"/>
              <w:spacing w:line="276" w:lineRule="auto"/>
              <w:ind w:left="0"/>
              <w:rPr>
                <w:rFonts w:ascii="Arial" w:hAnsi="Arial" w:cs="Arial"/>
                <w:b/>
              </w:rPr>
            </w:pPr>
            <w:r w:rsidRPr="00DE3D73">
              <w:rPr>
                <w:rFonts w:ascii="Arial" w:hAnsi="Arial" w:cs="Arial"/>
              </w:rPr>
              <w:t>Domicilio del</w:t>
            </w:r>
            <w:r>
              <w:rPr>
                <w:rFonts w:ascii="Arial" w:hAnsi="Arial" w:cs="Arial"/>
              </w:rPr>
              <w:t>a empresa concesionaria</w:t>
            </w:r>
            <w:r>
              <w:rPr>
                <w:rStyle w:val="Refdenotaalpie"/>
                <w:rFonts w:ascii="Arial" w:hAnsi="Arial" w:cs="Arial"/>
              </w:rPr>
              <w:footnoteReference w:id="30"/>
            </w:r>
            <w:r w:rsidRPr="00DE3D73">
              <w:rPr>
                <w:rFonts w:ascii="Arial" w:hAnsi="Arial" w:cs="Arial"/>
              </w:rPr>
              <w:t xml:space="preserve">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w:t>
            </w:r>
          </w:p>
        </w:tc>
      </w:tr>
      <w:tr w:rsidR="00F54E42" w:rsidRPr="00DE3D73" w:rsidTr="002F06AE">
        <w:tc>
          <w:tcPr>
            <w:tcW w:w="1332" w:type="dxa"/>
          </w:tcPr>
          <w:p w:rsidR="00F54E42" w:rsidRDefault="00F54E42" w:rsidP="00E31298">
            <w:pPr>
              <w:pStyle w:val="Prrafodelista"/>
              <w:ind w:left="-108" w:right="-51"/>
              <w:jc w:val="both"/>
              <w:rPr>
                <w:rFonts w:ascii="Arial" w:hAnsi="Arial" w:cs="Arial"/>
                <w:b/>
              </w:rPr>
            </w:pPr>
            <w:r>
              <w:rPr>
                <w:rFonts w:ascii="Arial" w:hAnsi="Arial" w:cs="Arial"/>
                <w:b/>
              </w:rPr>
              <w:t xml:space="preserve">Criterio </w:t>
            </w:r>
            <w:r w:rsidR="00E31298">
              <w:rPr>
                <w:rFonts w:ascii="Arial" w:hAnsi="Arial" w:cs="Arial"/>
                <w:b/>
              </w:rPr>
              <w:t>7</w:t>
            </w:r>
          </w:p>
        </w:tc>
        <w:tc>
          <w:tcPr>
            <w:tcW w:w="7188" w:type="dxa"/>
            <w:vAlign w:val="center"/>
          </w:tcPr>
          <w:p w:rsidR="00F54E42" w:rsidRPr="00DE3D73" w:rsidRDefault="00F54E42" w:rsidP="00260820">
            <w:pPr>
              <w:pStyle w:val="Prrafodelista"/>
              <w:ind w:left="0"/>
              <w:rPr>
                <w:rFonts w:ascii="Arial" w:hAnsi="Arial" w:cs="Arial"/>
              </w:rPr>
            </w:pPr>
            <w:r>
              <w:rPr>
                <w:rFonts w:ascii="Arial" w:hAnsi="Arial" w:cs="Arial"/>
              </w:rPr>
              <w:t>Teléfono</w:t>
            </w:r>
          </w:p>
        </w:tc>
      </w:tr>
      <w:tr w:rsidR="005151FB" w:rsidRPr="00DE3D73" w:rsidTr="0028786C">
        <w:tc>
          <w:tcPr>
            <w:tcW w:w="1332" w:type="dxa"/>
          </w:tcPr>
          <w:p w:rsidR="005151FB" w:rsidRPr="00DE3D73" w:rsidRDefault="00E31298" w:rsidP="00260820">
            <w:pPr>
              <w:pStyle w:val="Prrafodelista"/>
              <w:spacing w:line="276" w:lineRule="auto"/>
              <w:ind w:left="-108" w:right="-51"/>
              <w:jc w:val="both"/>
              <w:rPr>
                <w:rFonts w:ascii="Arial" w:hAnsi="Arial" w:cs="Arial"/>
              </w:rPr>
            </w:pPr>
            <w:r>
              <w:rPr>
                <w:rFonts w:ascii="Arial" w:hAnsi="Arial" w:cs="Arial"/>
                <w:b/>
              </w:rPr>
              <w:t>Criterio 8</w:t>
            </w:r>
          </w:p>
        </w:tc>
        <w:tc>
          <w:tcPr>
            <w:tcW w:w="7188" w:type="dxa"/>
          </w:tcPr>
          <w:p w:rsidR="005151FB" w:rsidRPr="00DE3D73" w:rsidRDefault="005151FB" w:rsidP="00260820">
            <w:pPr>
              <w:pStyle w:val="Prrafodelista"/>
              <w:spacing w:line="276" w:lineRule="auto"/>
              <w:ind w:left="0"/>
              <w:jc w:val="both"/>
              <w:rPr>
                <w:rFonts w:ascii="Arial" w:hAnsi="Arial" w:cs="Arial"/>
              </w:rPr>
            </w:pPr>
            <w:r w:rsidRPr="00DE3D73">
              <w:rPr>
                <w:rFonts w:ascii="Arial" w:hAnsi="Arial" w:cs="Arial"/>
              </w:rPr>
              <w:t>Tipo de incidencia</w:t>
            </w:r>
          </w:p>
        </w:tc>
      </w:tr>
      <w:tr w:rsidR="005151FB" w:rsidRPr="00DE3D73" w:rsidTr="0028786C">
        <w:tc>
          <w:tcPr>
            <w:tcW w:w="1332" w:type="dxa"/>
          </w:tcPr>
          <w:p w:rsidR="005151FB" w:rsidRPr="00DE3D73" w:rsidRDefault="00E31298" w:rsidP="00260820">
            <w:pPr>
              <w:pStyle w:val="Prrafodelista"/>
              <w:spacing w:line="276" w:lineRule="auto"/>
              <w:ind w:left="-108" w:right="-51"/>
              <w:jc w:val="both"/>
              <w:rPr>
                <w:rFonts w:ascii="Arial" w:hAnsi="Arial" w:cs="Arial"/>
                <w:b/>
              </w:rPr>
            </w:pPr>
            <w:r>
              <w:rPr>
                <w:rFonts w:ascii="Arial" w:hAnsi="Arial" w:cs="Arial"/>
                <w:b/>
              </w:rPr>
              <w:t>Criterio 9</w:t>
            </w:r>
          </w:p>
        </w:tc>
        <w:tc>
          <w:tcPr>
            <w:tcW w:w="7188" w:type="dxa"/>
          </w:tcPr>
          <w:p w:rsidR="005151FB" w:rsidRPr="00DE3D73" w:rsidRDefault="005151FB" w:rsidP="00260820">
            <w:pPr>
              <w:pStyle w:val="Prrafodelista"/>
              <w:spacing w:line="276" w:lineRule="auto"/>
              <w:ind w:left="0"/>
              <w:jc w:val="both"/>
              <w:rPr>
                <w:rFonts w:ascii="Arial" w:hAnsi="Arial" w:cs="Arial"/>
              </w:rPr>
            </w:pPr>
            <w:r w:rsidRPr="00DE3D73">
              <w:rPr>
                <w:rFonts w:ascii="Arial" w:hAnsi="Arial" w:cs="Arial"/>
              </w:rPr>
              <w:t>Mecanismos de vigilancia y supervisión, aplicados en la atención de la(s) incidencia(s).</w:t>
            </w:r>
          </w:p>
        </w:tc>
      </w:tr>
      <w:tr w:rsidR="005151FB" w:rsidRPr="00DE3D73" w:rsidTr="0028786C">
        <w:tc>
          <w:tcPr>
            <w:tcW w:w="1332" w:type="dxa"/>
          </w:tcPr>
          <w:p w:rsidR="005151FB" w:rsidRPr="00DE3D73" w:rsidRDefault="00E31298" w:rsidP="00260820">
            <w:pPr>
              <w:pStyle w:val="Prrafodelista"/>
              <w:spacing w:line="276" w:lineRule="auto"/>
              <w:ind w:left="-108" w:right="-51"/>
              <w:jc w:val="both"/>
              <w:rPr>
                <w:rFonts w:ascii="Arial" w:hAnsi="Arial" w:cs="Arial"/>
                <w:b/>
              </w:rPr>
            </w:pPr>
            <w:r>
              <w:rPr>
                <w:rFonts w:ascii="Arial" w:hAnsi="Arial" w:cs="Arial"/>
                <w:b/>
              </w:rPr>
              <w:t>Criterio 10</w:t>
            </w:r>
          </w:p>
        </w:tc>
        <w:tc>
          <w:tcPr>
            <w:tcW w:w="7188" w:type="dxa"/>
          </w:tcPr>
          <w:p w:rsidR="005151FB" w:rsidRPr="00DE3D73" w:rsidRDefault="005151FB" w:rsidP="00260820">
            <w:pPr>
              <w:pStyle w:val="Prrafodelista"/>
              <w:spacing w:line="276" w:lineRule="auto"/>
              <w:ind w:left="0"/>
              <w:jc w:val="both"/>
              <w:rPr>
                <w:rFonts w:ascii="Arial" w:hAnsi="Arial" w:cs="Arial"/>
              </w:rPr>
            </w:pPr>
            <w:r w:rsidRPr="00DE3D73">
              <w:rPr>
                <w:rFonts w:ascii="Arial" w:hAnsi="Arial" w:cs="Arial"/>
              </w:rPr>
              <w:t>Informe(s) del concesionario de la atención de la incidencia.</w:t>
            </w:r>
          </w:p>
        </w:tc>
      </w:tr>
      <w:tr w:rsidR="005151FB" w:rsidRPr="00DE3D73" w:rsidTr="0028786C">
        <w:tc>
          <w:tcPr>
            <w:tcW w:w="1332" w:type="dxa"/>
          </w:tcPr>
          <w:p w:rsidR="005151FB" w:rsidRPr="00DE3D73" w:rsidRDefault="00E31298" w:rsidP="00260820">
            <w:pPr>
              <w:pStyle w:val="Prrafodelista"/>
              <w:spacing w:line="276" w:lineRule="auto"/>
              <w:ind w:left="-108" w:right="-51"/>
              <w:jc w:val="both"/>
              <w:rPr>
                <w:rFonts w:ascii="Arial" w:hAnsi="Arial" w:cs="Arial"/>
                <w:b/>
              </w:rPr>
            </w:pPr>
            <w:r>
              <w:rPr>
                <w:rFonts w:ascii="Arial" w:hAnsi="Arial" w:cs="Arial"/>
                <w:b/>
              </w:rPr>
              <w:t>Criterio 11</w:t>
            </w:r>
          </w:p>
        </w:tc>
        <w:tc>
          <w:tcPr>
            <w:tcW w:w="7188" w:type="dxa"/>
          </w:tcPr>
          <w:p w:rsidR="005151FB" w:rsidRPr="00DE3D73" w:rsidRDefault="005151FB" w:rsidP="00260820">
            <w:pPr>
              <w:pStyle w:val="Prrafodelista"/>
              <w:spacing w:line="276" w:lineRule="auto"/>
              <w:ind w:left="0"/>
              <w:jc w:val="both"/>
              <w:rPr>
                <w:rFonts w:ascii="Arial" w:hAnsi="Arial" w:cs="Arial"/>
              </w:rPr>
            </w:pPr>
            <w:r w:rsidRPr="00DE3D73">
              <w:rPr>
                <w:rFonts w:ascii="Arial" w:hAnsi="Arial" w:cs="Arial"/>
              </w:rPr>
              <w:t>Informe(s) de supervisión del desempeño del concesionario/empresa (Cumplimiento o incumplimiento)</w:t>
            </w:r>
          </w:p>
          <w:p w:rsidR="005151FB" w:rsidRPr="00DE3D73" w:rsidRDefault="005151FB" w:rsidP="00260820">
            <w:pPr>
              <w:pStyle w:val="Prrafodelista"/>
              <w:spacing w:line="276" w:lineRule="auto"/>
              <w:ind w:left="0"/>
              <w:jc w:val="both"/>
              <w:rPr>
                <w:rFonts w:ascii="Arial" w:hAnsi="Arial" w:cs="Arial"/>
              </w:rPr>
            </w:pPr>
          </w:p>
        </w:tc>
      </w:tr>
    </w:tbl>
    <w:p w:rsidR="00460719" w:rsidRPr="00DE3D73" w:rsidRDefault="00460719" w:rsidP="00F47646">
      <w:pPr>
        <w:spacing w:after="0" w:line="240" w:lineRule="auto"/>
        <w:ind w:right="335"/>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088"/>
      </w:tblGrid>
      <w:tr w:rsidR="00531BD6" w:rsidRPr="00DE3D73" w:rsidTr="0028786C">
        <w:tc>
          <w:tcPr>
            <w:tcW w:w="1417" w:type="dxa"/>
          </w:tcPr>
          <w:p w:rsidR="00531BD6" w:rsidRPr="00DE3D73" w:rsidRDefault="00E31298" w:rsidP="00260820">
            <w:pPr>
              <w:pStyle w:val="Prrafodelista"/>
              <w:spacing w:line="276" w:lineRule="auto"/>
              <w:ind w:left="-108"/>
              <w:jc w:val="both"/>
              <w:rPr>
                <w:rFonts w:ascii="Arial" w:hAnsi="Arial" w:cs="Arial"/>
                <w:b/>
              </w:rPr>
            </w:pPr>
            <w:r>
              <w:rPr>
                <w:rFonts w:ascii="Arial" w:hAnsi="Arial" w:cs="Arial"/>
                <w:b/>
              </w:rPr>
              <w:t>Criterio 12</w:t>
            </w:r>
          </w:p>
        </w:tc>
        <w:tc>
          <w:tcPr>
            <w:tcW w:w="7088" w:type="dxa"/>
          </w:tcPr>
          <w:p w:rsidR="00531BD6" w:rsidRPr="00DE3D73" w:rsidRDefault="00531BD6" w:rsidP="00260820">
            <w:pPr>
              <w:pStyle w:val="Prrafodelista"/>
              <w:spacing w:line="276" w:lineRule="auto"/>
              <w:ind w:left="-108" w:right="33"/>
              <w:jc w:val="both"/>
              <w:rPr>
                <w:rFonts w:ascii="Arial" w:hAnsi="Arial" w:cs="Arial"/>
              </w:rPr>
            </w:pPr>
            <w:r w:rsidRPr="00DE3D73">
              <w:rPr>
                <w:rFonts w:ascii="Arial" w:hAnsi="Arial" w:cs="Arial"/>
              </w:rPr>
              <w:t>Periodo de actualización de la información: Anual</w:t>
            </w:r>
          </w:p>
        </w:tc>
      </w:tr>
      <w:tr w:rsidR="00531BD6" w:rsidRPr="00DE3D73" w:rsidTr="0028786C">
        <w:tc>
          <w:tcPr>
            <w:tcW w:w="1417" w:type="dxa"/>
          </w:tcPr>
          <w:p w:rsidR="00531BD6" w:rsidRPr="00DE3D73" w:rsidRDefault="00E31298" w:rsidP="00260820">
            <w:pPr>
              <w:pStyle w:val="Prrafodelista"/>
              <w:spacing w:line="276" w:lineRule="auto"/>
              <w:ind w:left="-108"/>
              <w:jc w:val="both"/>
              <w:rPr>
                <w:rFonts w:ascii="Arial" w:hAnsi="Arial" w:cs="Arial"/>
                <w:b/>
              </w:rPr>
            </w:pPr>
            <w:r>
              <w:rPr>
                <w:rFonts w:ascii="Arial" w:hAnsi="Arial" w:cs="Arial"/>
                <w:b/>
              </w:rPr>
              <w:t>Criterio 13</w:t>
            </w:r>
          </w:p>
        </w:tc>
        <w:tc>
          <w:tcPr>
            <w:tcW w:w="7088" w:type="dxa"/>
          </w:tcPr>
          <w:p w:rsidR="00531BD6" w:rsidRPr="00DE3D73" w:rsidRDefault="00531BD6" w:rsidP="00260820">
            <w:pPr>
              <w:pStyle w:val="Prrafodelista"/>
              <w:spacing w:line="276" w:lineRule="auto"/>
              <w:ind w:left="-108" w:right="33"/>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531BD6" w:rsidRPr="00DE3D73" w:rsidTr="0028786C">
        <w:tc>
          <w:tcPr>
            <w:tcW w:w="1417" w:type="dxa"/>
          </w:tcPr>
          <w:p w:rsidR="00531BD6" w:rsidRPr="00DE3D73" w:rsidRDefault="00E31298" w:rsidP="00260820">
            <w:pPr>
              <w:pStyle w:val="Prrafodelista"/>
              <w:spacing w:line="276" w:lineRule="auto"/>
              <w:ind w:left="-108"/>
              <w:jc w:val="both"/>
              <w:rPr>
                <w:rFonts w:ascii="Arial" w:hAnsi="Arial" w:cs="Arial"/>
                <w:b/>
              </w:rPr>
            </w:pPr>
            <w:r>
              <w:rPr>
                <w:rFonts w:ascii="Arial" w:hAnsi="Arial" w:cs="Arial"/>
                <w:b/>
              </w:rPr>
              <w:t>Criterio 14</w:t>
            </w:r>
          </w:p>
        </w:tc>
        <w:tc>
          <w:tcPr>
            <w:tcW w:w="7088" w:type="dxa"/>
          </w:tcPr>
          <w:p w:rsidR="00531BD6" w:rsidRPr="00DE3D73" w:rsidRDefault="00531BD6" w:rsidP="00260820">
            <w:pPr>
              <w:pStyle w:val="Prrafodelista"/>
              <w:spacing w:line="276" w:lineRule="auto"/>
              <w:ind w:left="-108" w:right="33"/>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460719" w:rsidRPr="00DE3D73" w:rsidRDefault="00460719" w:rsidP="00F47646">
      <w:pPr>
        <w:pStyle w:val="Prrafodelista"/>
        <w:spacing w:line="240" w:lineRule="auto"/>
        <w:ind w:left="1701" w:right="333" w:hanging="1701"/>
        <w:jc w:val="both"/>
        <w:rPr>
          <w:rFonts w:ascii="Arial" w:hAnsi="Arial" w:cs="Arial"/>
          <w:b/>
        </w:rPr>
      </w:pPr>
    </w:p>
    <w:p w:rsidR="00531BD6" w:rsidRPr="00291E74" w:rsidRDefault="00460719" w:rsidP="00F47646">
      <w:pPr>
        <w:pStyle w:val="Prrafodelista"/>
        <w:spacing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7088"/>
      </w:tblGrid>
      <w:tr w:rsidR="00531BD6" w:rsidRPr="00DE3D73" w:rsidTr="00291E74">
        <w:tc>
          <w:tcPr>
            <w:tcW w:w="1559" w:type="dxa"/>
          </w:tcPr>
          <w:p w:rsidR="00531BD6" w:rsidRPr="00DE3D73" w:rsidRDefault="00E31298" w:rsidP="00260820">
            <w:pPr>
              <w:pStyle w:val="Prrafodelista"/>
              <w:spacing w:line="276" w:lineRule="auto"/>
              <w:ind w:left="0" w:right="-108"/>
              <w:jc w:val="both"/>
              <w:rPr>
                <w:rFonts w:ascii="Arial" w:hAnsi="Arial" w:cs="Arial"/>
                <w:b/>
              </w:rPr>
            </w:pPr>
            <w:r>
              <w:rPr>
                <w:rFonts w:ascii="Arial" w:hAnsi="Arial" w:cs="Arial"/>
                <w:b/>
              </w:rPr>
              <w:t>Criterio 15</w:t>
            </w:r>
          </w:p>
        </w:tc>
        <w:tc>
          <w:tcPr>
            <w:tcW w:w="7088" w:type="dxa"/>
          </w:tcPr>
          <w:p w:rsidR="00531BD6" w:rsidRPr="00DE3D73" w:rsidRDefault="00531BD6" w:rsidP="00260820">
            <w:pPr>
              <w:pStyle w:val="Prrafodelista"/>
              <w:spacing w:line="276" w:lineRule="auto"/>
              <w:ind w:left="0" w:right="50"/>
              <w:jc w:val="both"/>
              <w:rPr>
                <w:rFonts w:ascii="Arial" w:hAnsi="Arial" w:cs="Arial"/>
              </w:rPr>
            </w:pPr>
            <w:r w:rsidRPr="00DE3D73">
              <w:rPr>
                <w:rFonts w:ascii="Arial" w:hAnsi="Arial" w:cs="Arial"/>
              </w:rPr>
              <w:t xml:space="preserve">Área(s) o unidad(es) administrativa(s) que genera(n) o posee(n) la información respectiva y son responsables de publicarla y actualizarla </w:t>
            </w:r>
          </w:p>
        </w:tc>
      </w:tr>
      <w:tr w:rsidR="00531BD6" w:rsidRPr="00DE3D73" w:rsidTr="00291E74">
        <w:tc>
          <w:tcPr>
            <w:tcW w:w="1559" w:type="dxa"/>
          </w:tcPr>
          <w:p w:rsidR="00531BD6" w:rsidRPr="00DE3D73" w:rsidRDefault="00E31298" w:rsidP="00260820">
            <w:pPr>
              <w:pStyle w:val="Prrafodelista"/>
              <w:spacing w:line="276" w:lineRule="auto"/>
              <w:ind w:left="0" w:right="-108"/>
              <w:jc w:val="both"/>
              <w:rPr>
                <w:rFonts w:ascii="Arial" w:hAnsi="Arial" w:cs="Arial"/>
                <w:b/>
              </w:rPr>
            </w:pPr>
            <w:r>
              <w:rPr>
                <w:rFonts w:ascii="Arial" w:hAnsi="Arial" w:cs="Arial"/>
                <w:b/>
              </w:rPr>
              <w:t>Criterio 16</w:t>
            </w:r>
          </w:p>
        </w:tc>
        <w:tc>
          <w:tcPr>
            <w:tcW w:w="7088" w:type="dxa"/>
          </w:tcPr>
          <w:p w:rsidR="00531BD6" w:rsidRPr="00DE3D73" w:rsidRDefault="00531BD6" w:rsidP="00260820">
            <w:pPr>
              <w:pStyle w:val="Prrafodelista"/>
              <w:spacing w:line="276" w:lineRule="auto"/>
              <w:ind w:left="0" w:right="50"/>
              <w:jc w:val="both"/>
              <w:rPr>
                <w:rFonts w:ascii="Arial" w:hAnsi="Arial" w:cs="Arial"/>
              </w:rPr>
            </w:pPr>
            <w:r w:rsidRPr="00DE3D73">
              <w:rPr>
                <w:rFonts w:ascii="Arial" w:hAnsi="Arial" w:cs="Arial"/>
              </w:rPr>
              <w:t xml:space="preserve">Fecha de actualización de la información publicada con el formato día/mes/año (por ej. 31/Marzo/2016) </w:t>
            </w:r>
          </w:p>
        </w:tc>
      </w:tr>
      <w:tr w:rsidR="00531BD6" w:rsidRPr="00DE3D73" w:rsidTr="00291E74">
        <w:tc>
          <w:tcPr>
            <w:tcW w:w="1559" w:type="dxa"/>
          </w:tcPr>
          <w:p w:rsidR="00531BD6" w:rsidRPr="00DE3D73" w:rsidRDefault="00E31298" w:rsidP="00260820">
            <w:pPr>
              <w:pStyle w:val="Prrafodelista"/>
              <w:spacing w:line="276" w:lineRule="auto"/>
              <w:ind w:left="0" w:right="-108"/>
              <w:jc w:val="both"/>
              <w:rPr>
                <w:rFonts w:ascii="Arial" w:hAnsi="Arial" w:cs="Arial"/>
                <w:b/>
              </w:rPr>
            </w:pPr>
            <w:r>
              <w:rPr>
                <w:rFonts w:ascii="Arial" w:hAnsi="Arial" w:cs="Arial"/>
                <w:b/>
              </w:rPr>
              <w:t>Criterio 17</w:t>
            </w:r>
          </w:p>
        </w:tc>
        <w:tc>
          <w:tcPr>
            <w:tcW w:w="7088" w:type="dxa"/>
          </w:tcPr>
          <w:p w:rsidR="00531BD6" w:rsidRPr="00DE3D73" w:rsidRDefault="00531BD6" w:rsidP="00260820">
            <w:pPr>
              <w:pStyle w:val="Prrafodelista"/>
              <w:spacing w:line="276" w:lineRule="auto"/>
              <w:ind w:left="0" w:right="50"/>
              <w:jc w:val="both"/>
              <w:rPr>
                <w:rFonts w:ascii="Arial" w:hAnsi="Arial" w:cs="Arial"/>
              </w:rPr>
            </w:pPr>
            <w:r w:rsidRPr="00DE3D73">
              <w:rPr>
                <w:rFonts w:ascii="Arial" w:hAnsi="Arial" w:cs="Arial"/>
              </w:rPr>
              <w:t>Fecha de validación de la información publicada con el formato día/mes/año (por ej. 31/Marzo/2016)</w:t>
            </w:r>
          </w:p>
        </w:tc>
      </w:tr>
    </w:tbl>
    <w:p w:rsidR="00460719" w:rsidRPr="00DE3D73" w:rsidRDefault="00460719" w:rsidP="00F47646">
      <w:pPr>
        <w:pStyle w:val="Prrafodelista"/>
        <w:spacing w:line="240" w:lineRule="auto"/>
        <w:ind w:left="1701" w:right="333" w:hanging="1701"/>
        <w:jc w:val="both"/>
        <w:rPr>
          <w:rFonts w:ascii="Arial" w:hAnsi="Arial" w:cs="Arial"/>
          <w:b/>
        </w:rPr>
      </w:pPr>
    </w:p>
    <w:p w:rsidR="00531BD6" w:rsidRPr="00291E74" w:rsidRDefault="00460719" w:rsidP="00F47646">
      <w:pPr>
        <w:pStyle w:val="Prrafodelista"/>
        <w:spacing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7088"/>
      </w:tblGrid>
      <w:tr w:rsidR="00531BD6" w:rsidRPr="00DE3D73" w:rsidTr="00291E74">
        <w:tc>
          <w:tcPr>
            <w:tcW w:w="1559" w:type="dxa"/>
          </w:tcPr>
          <w:p w:rsidR="00531BD6" w:rsidRPr="00DE3D73" w:rsidRDefault="00E31298" w:rsidP="00260820">
            <w:pPr>
              <w:pStyle w:val="Prrafodelista"/>
              <w:spacing w:line="276" w:lineRule="auto"/>
              <w:ind w:left="34" w:right="34"/>
              <w:jc w:val="both"/>
              <w:rPr>
                <w:rFonts w:ascii="Arial" w:hAnsi="Arial" w:cs="Arial"/>
                <w:b/>
              </w:rPr>
            </w:pPr>
            <w:r>
              <w:rPr>
                <w:rFonts w:ascii="Arial" w:hAnsi="Arial" w:cs="Arial"/>
                <w:b/>
              </w:rPr>
              <w:t>Criterio 18</w:t>
            </w:r>
          </w:p>
        </w:tc>
        <w:tc>
          <w:tcPr>
            <w:tcW w:w="7088" w:type="dxa"/>
          </w:tcPr>
          <w:p w:rsidR="00531BD6" w:rsidRPr="00DE3D73" w:rsidRDefault="00531BD6" w:rsidP="00260820">
            <w:pPr>
              <w:pStyle w:val="Prrafodelista"/>
              <w:spacing w:line="276" w:lineRule="auto"/>
              <w:ind w:left="0" w:right="50"/>
              <w:jc w:val="both"/>
              <w:rPr>
                <w:rFonts w:ascii="Arial" w:hAnsi="Arial" w:cs="Arial"/>
              </w:rPr>
            </w:pPr>
            <w:r w:rsidRPr="00DE3D73">
              <w:rPr>
                <w:rFonts w:ascii="Arial" w:hAnsi="Arial" w:cs="Arial"/>
              </w:rPr>
              <w:t>La información publicada se organiza mediante el formato 22, en el que se incluyen todos los campos especificados en los criterios sustantivos de contenido</w:t>
            </w:r>
          </w:p>
        </w:tc>
      </w:tr>
      <w:tr w:rsidR="00531BD6" w:rsidRPr="00DE3D73" w:rsidTr="00291E74">
        <w:tc>
          <w:tcPr>
            <w:tcW w:w="1559" w:type="dxa"/>
          </w:tcPr>
          <w:p w:rsidR="00531BD6" w:rsidRPr="00DE3D73" w:rsidRDefault="00E31298" w:rsidP="00260820">
            <w:pPr>
              <w:autoSpaceDE w:val="0"/>
              <w:autoSpaceDN w:val="0"/>
              <w:adjustRightInd w:val="0"/>
              <w:spacing w:line="276" w:lineRule="auto"/>
              <w:ind w:left="34" w:right="34"/>
              <w:jc w:val="both"/>
              <w:rPr>
                <w:rFonts w:ascii="Arial" w:hAnsi="Arial" w:cs="Arial"/>
              </w:rPr>
            </w:pPr>
            <w:r>
              <w:rPr>
                <w:rFonts w:ascii="Arial" w:hAnsi="Arial" w:cs="Arial"/>
                <w:b/>
              </w:rPr>
              <w:t>Criterio 19</w:t>
            </w:r>
          </w:p>
        </w:tc>
        <w:tc>
          <w:tcPr>
            <w:tcW w:w="7088" w:type="dxa"/>
          </w:tcPr>
          <w:p w:rsidR="00531BD6" w:rsidRPr="00DE3D73" w:rsidRDefault="00531BD6" w:rsidP="00260820">
            <w:pPr>
              <w:autoSpaceDE w:val="0"/>
              <w:autoSpaceDN w:val="0"/>
              <w:adjustRightInd w:val="0"/>
              <w:spacing w:line="276" w:lineRule="auto"/>
              <w:ind w:right="50"/>
              <w:jc w:val="both"/>
              <w:rPr>
                <w:rFonts w:ascii="Arial" w:hAnsi="Arial" w:cs="Arial"/>
              </w:rPr>
            </w:pPr>
            <w:r w:rsidRPr="00DE3D73">
              <w:rPr>
                <w:rFonts w:ascii="Arial" w:hAnsi="Arial" w:cs="Arial"/>
              </w:rPr>
              <w:t>El soporte de la información permite su reutilización</w:t>
            </w:r>
          </w:p>
        </w:tc>
      </w:tr>
    </w:tbl>
    <w:p w:rsidR="00C54FEA" w:rsidRDefault="00C54FEA" w:rsidP="00F47646">
      <w:pPr>
        <w:autoSpaceDE w:val="0"/>
        <w:autoSpaceDN w:val="0"/>
        <w:adjustRightInd w:val="0"/>
        <w:spacing w:after="0" w:line="240" w:lineRule="auto"/>
        <w:jc w:val="both"/>
        <w:rPr>
          <w:rFonts w:ascii="Arial" w:hAnsi="Arial" w:cs="Arial"/>
          <w:sz w:val="24"/>
          <w:szCs w:val="24"/>
        </w:rPr>
      </w:pPr>
    </w:p>
    <w:p w:rsidR="00C54FEA" w:rsidRDefault="00C54FEA">
      <w:pPr>
        <w:widowControl/>
        <w:rPr>
          <w:rFonts w:ascii="Arial" w:hAnsi="Arial" w:cs="Arial"/>
          <w:sz w:val="24"/>
          <w:szCs w:val="24"/>
        </w:rPr>
      </w:pPr>
      <w:r>
        <w:rPr>
          <w:rFonts w:ascii="Arial" w:hAnsi="Arial" w:cs="Arial"/>
          <w:sz w:val="24"/>
          <w:szCs w:val="24"/>
        </w:rPr>
        <w:br w:type="page"/>
      </w:r>
    </w:p>
    <w:p w:rsidR="00460719" w:rsidRPr="00DE3D73" w:rsidRDefault="00460719" w:rsidP="00F47646">
      <w:pPr>
        <w:autoSpaceDE w:val="0"/>
        <w:autoSpaceDN w:val="0"/>
        <w:adjustRightInd w:val="0"/>
        <w:spacing w:after="0" w:line="240" w:lineRule="auto"/>
        <w:jc w:val="both"/>
        <w:rPr>
          <w:rFonts w:ascii="Arial" w:hAnsi="Arial" w:cs="Arial"/>
          <w:sz w:val="24"/>
          <w:szCs w:val="24"/>
        </w:rPr>
      </w:pPr>
    </w:p>
    <w:p w:rsidR="00260820" w:rsidRPr="00A32EDC" w:rsidRDefault="00531BD6" w:rsidP="00F47646">
      <w:pPr>
        <w:spacing w:after="0" w:line="240" w:lineRule="auto"/>
        <w:ind w:right="49"/>
        <w:jc w:val="both"/>
        <w:rPr>
          <w:rFonts w:ascii="Calibri" w:hAnsi="Calibri" w:cs="Arial"/>
          <w:b/>
          <w:szCs w:val="24"/>
          <w:lang w:val="en-US"/>
        </w:rPr>
      </w:pPr>
      <w:proofErr w:type="spellStart"/>
      <w:r w:rsidRPr="00A32EDC">
        <w:rPr>
          <w:rFonts w:ascii="Calibri" w:hAnsi="Calibri" w:cs="Arial"/>
          <w:b/>
          <w:szCs w:val="24"/>
          <w:lang w:val="en-US"/>
        </w:rPr>
        <w:t>Formato</w:t>
      </w:r>
      <w:proofErr w:type="spellEnd"/>
      <w:r w:rsidRPr="00A32EDC">
        <w:rPr>
          <w:rFonts w:ascii="Calibri" w:hAnsi="Calibri" w:cs="Arial"/>
          <w:b/>
          <w:szCs w:val="24"/>
          <w:lang w:val="en-US"/>
        </w:rPr>
        <w:t xml:space="preserve"> 22</w:t>
      </w:r>
      <w:r w:rsidR="00260820" w:rsidRPr="00A32EDC">
        <w:rPr>
          <w:rFonts w:ascii="Calibri" w:hAnsi="Calibri" w:cs="Arial"/>
          <w:b/>
          <w:szCs w:val="24"/>
          <w:lang w:val="en-US"/>
        </w:rPr>
        <w:t>a</w:t>
      </w:r>
      <w:r w:rsidR="00B049B5" w:rsidRPr="00A32EDC">
        <w:rPr>
          <w:rFonts w:ascii="Calibri" w:hAnsi="Calibri" w:cs="Arial"/>
          <w:b/>
          <w:szCs w:val="24"/>
          <w:lang w:val="en-US"/>
        </w:rPr>
        <w:t>_LTAIPRC_Art_123_Fr_XXII</w:t>
      </w:r>
    </w:p>
    <w:p w:rsidR="00E31298" w:rsidRPr="00291E74" w:rsidRDefault="00FC09F4" w:rsidP="00FC09F4">
      <w:pPr>
        <w:spacing w:after="0" w:line="240" w:lineRule="auto"/>
        <w:ind w:right="49"/>
        <w:jc w:val="center"/>
        <w:rPr>
          <w:rFonts w:ascii="Calibri" w:hAnsi="Calibri" w:cs="Arial"/>
          <w:b/>
          <w:szCs w:val="24"/>
        </w:rPr>
      </w:pPr>
      <w:r w:rsidRPr="00FC09F4">
        <w:rPr>
          <w:rFonts w:ascii="Calibri" w:hAnsi="Calibri" w:cs="Arial"/>
          <w:b/>
          <w:szCs w:val="24"/>
        </w:rPr>
        <w:t>Hipervínculo al portal de transparencia del Sistema de Aguas de la Ciudad de México</w:t>
      </w:r>
    </w:p>
    <w:tbl>
      <w:tblPr>
        <w:tblStyle w:val="Tablaconcuadrcula"/>
        <w:tblW w:w="0" w:type="auto"/>
        <w:tblLook w:val="04A0"/>
      </w:tblPr>
      <w:tblGrid>
        <w:gridCol w:w="4489"/>
        <w:gridCol w:w="4489"/>
      </w:tblGrid>
      <w:tr w:rsidR="00260820" w:rsidRPr="00B049B5" w:rsidTr="00B049B5">
        <w:tc>
          <w:tcPr>
            <w:tcW w:w="4489" w:type="dxa"/>
            <w:vAlign w:val="center"/>
          </w:tcPr>
          <w:p w:rsidR="00260820" w:rsidRPr="00B049B5" w:rsidRDefault="00260820" w:rsidP="00B049B5">
            <w:pPr>
              <w:ind w:right="49"/>
              <w:jc w:val="center"/>
              <w:rPr>
                <w:rFonts w:ascii="Calibri" w:hAnsi="Calibri" w:cs="Arial"/>
                <w:sz w:val="18"/>
                <w:szCs w:val="18"/>
              </w:rPr>
            </w:pPr>
            <w:r w:rsidRPr="00B049B5">
              <w:rPr>
                <w:rFonts w:ascii="Calibri" w:hAnsi="Calibri" w:cs="Arial"/>
                <w:sz w:val="18"/>
                <w:szCs w:val="18"/>
              </w:rPr>
              <w:t>Leyenda</w:t>
            </w:r>
          </w:p>
        </w:tc>
        <w:tc>
          <w:tcPr>
            <w:tcW w:w="4489" w:type="dxa"/>
            <w:vAlign w:val="center"/>
          </w:tcPr>
          <w:p w:rsidR="00260820" w:rsidRPr="00B049B5" w:rsidRDefault="00260820" w:rsidP="00B049B5">
            <w:pPr>
              <w:ind w:right="49"/>
              <w:jc w:val="center"/>
              <w:rPr>
                <w:rFonts w:ascii="Calibri" w:hAnsi="Calibri" w:cs="Arial"/>
                <w:sz w:val="18"/>
                <w:szCs w:val="18"/>
              </w:rPr>
            </w:pPr>
            <w:r w:rsidRPr="00B049B5">
              <w:rPr>
                <w:rFonts w:ascii="Calibri" w:hAnsi="Calibri" w:cs="Arial"/>
                <w:sz w:val="18"/>
                <w:szCs w:val="18"/>
              </w:rPr>
              <w:t>Hipervínculo al portal de transparencia del Sistema de Aguas de la Ciudad de México</w:t>
            </w:r>
          </w:p>
        </w:tc>
      </w:tr>
      <w:tr w:rsidR="00260820" w:rsidRPr="00B049B5" w:rsidTr="00B049B5">
        <w:tc>
          <w:tcPr>
            <w:tcW w:w="4489" w:type="dxa"/>
            <w:vAlign w:val="center"/>
          </w:tcPr>
          <w:p w:rsidR="00260820" w:rsidRPr="00B049B5" w:rsidRDefault="00260820" w:rsidP="00B049B5">
            <w:pPr>
              <w:ind w:right="49"/>
              <w:jc w:val="center"/>
              <w:rPr>
                <w:rFonts w:ascii="Calibri" w:hAnsi="Calibri" w:cs="Arial"/>
                <w:sz w:val="18"/>
                <w:szCs w:val="18"/>
              </w:rPr>
            </w:pPr>
            <w:r w:rsidRPr="00B049B5">
              <w:rPr>
                <w:rFonts w:ascii="Calibri" w:hAnsi="Calibri" w:cs="Arial"/>
                <w:i/>
                <w:sz w:val="18"/>
                <w:szCs w:val="18"/>
              </w:rPr>
              <w:t>La publicación y actualización de la información está a cargo del Sistema de Aguas de la Ciudad de México</w:t>
            </w:r>
          </w:p>
        </w:tc>
        <w:tc>
          <w:tcPr>
            <w:tcW w:w="4489" w:type="dxa"/>
            <w:vAlign w:val="center"/>
          </w:tcPr>
          <w:p w:rsidR="00260820" w:rsidRPr="00B049B5" w:rsidRDefault="00260820" w:rsidP="00B049B5">
            <w:pPr>
              <w:ind w:right="49"/>
              <w:jc w:val="center"/>
              <w:rPr>
                <w:rFonts w:ascii="Calibri" w:hAnsi="Calibri" w:cs="Arial"/>
                <w:sz w:val="18"/>
                <w:szCs w:val="18"/>
              </w:rPr>
            </w:pPr>
          </w:p>
        </w:tc>
      </w:tr>
    </w:tbl>
    <w:p w:rsidR="00E31298" w:rsidRDefault="00E31298" w:rsidP="00B049B5">
      <w:pPr>
        <w:autoSpaceDE w:val="0"/>
        <w:autoSpaceDN w:val="0"/>
        <w:adjustRightInd w:val="0"/>
        <w:spacing w:after="0" w:line="240" w:lineRule="auto"/>
        <w:rPr>
          <w:rFonts w:cs="Arial"/>
          <w:sz w:val="20"/>
          <w:szCs w:val="20"/>
        </w:rPr>
      </w:pPr>
    </w:p>
    <w:p w:rsidR="00B049B5" w:rsidRPr="00756DC9" w:rsidRDefault="00B049B5" w:rsidP="00B049B5">
      <w:pPr>
        <w:autoSpaceDE w:val="0"/>
        <w:autoSpaceDN w:val="0"/>
        <w:adjustRightInd w:val="0"/>
        <w:spacing w:after="0" w:line="240" w:lineRule="auto"/>
        <w:rPr>
          <w:rFonts w:cs="Arial"/>
          <w:sz w:val="20"/>
          <w:szCs w:val="20"/>
        </w:rPr>
      </w:pPr>
      <w:r w:rsidRPr="00DE3D73">
        <w:rPr>
          <w:rFonts w:cs="Arial"/>
          <w:sz w:val="20"/>
          <w:szCs w:val="20"/>
        </w:rPr>
        <w:t>Área(s) o unidad(es) administrativa(s) que genera(n) o posee(n)</w:t>
      </w:r>
      <w:r>
        <w:rPr>
          <w:rFonts w:cs="Arial"/>
          <w:sz w:val="20"/>
          <w:szCs w:val="20"/>
        </w:rPr>
        <w:t xml:space="preserve"> la información: ______________</w:t>
      </w:r>
    </w:p>
    <w:p w:rsidR="00B049B5" w:rsidRPr="00DE3D73" w:rsidRDefault="00B049B5" w:rsidP="00B049B5">
      <w:pPr>
        <w:pStyle w:val="Epgrafe"/>
        <w:spacing w:after="0"/>
        <w:rPr>
          <w:rFonts w:cs="Arial"/>
          <w:b w:val="0"/>
          <w:bCs w:val="0"/>
          <w:color w:val="auto"/>
          <w:sz w:val="20"/>
          <w:szCs w:val="20"/>
        </w:rPr>
      </w:pPr>
      <w:r w:rsidRPr="00DE3D73">
        <w:rPr>
          <w:rFonts w:cs="Arial"/>
          <w:b w:val="0"/>
          <w:color w:val="auto"/>
          <w:sz w:val="20"/>
          <w:szCs w:val="20"/>
        </w:rPr>
        <w:t xml:space="preserve">Periodo de actualización de </w:t>
      </w:r>
      <w:r w:rsidRPr="00DE3D73">
        <w:rPr>
          <w:rFonts w:cs="Arial"/>
          <w:b w:val="0"/>
          <w:bCs w:val="0"/>
          <w:color w:val="auto"/>
          <w:sz w:val="20"/>
          <w:szCs w:val="20"/>
        </w:rPr>
        <w:t xml:space="preserve">la </w:t>
      </w:r>
      <w:r w:rsidRPr="00DF50CC">
        <w:rPr>
          <w:rFonts w:cs="Arial"/>
          <w:b w:val="0"/>
          <w:bCs w:val="0"/>
          <w:color w:val="auto"/>
          <w:sz w:val="20"/>
          <w:szCs w:val="20"/>
        </w:rPr>
        <w:t xml:space="preserve">información: </w:t>
      </w:r>
      <w:r w:rsidR="00035FE1" w:rsidRPr="00DF50CC">
        <w:rPr>
          <w:rFonts w:cs="Arial"/>
          <w:b w:val="0"/>
          <w:bCs w:val="0"/>
          <w:color w:val="auto"/>
          <w:sz w:val="20"/>
          <w:szCs w:val="20"/>
        </w:rPr>
        <w:t>anual</w:t>
      </w:r>
    </w:p>
    <w:p w:rsidR="00B049B5" w:rsidRPr="00DE3D73" w:rsidRDefault="00B049B5" w:rsidP="00B049B5">
      <w:pPr>
        <w:pStyle w:val="Lista"/>
        <w:spacing w:after="0" w:line="240" w:lineRule="auto"/>
        <w:ind w:left="0" w:firstLine="0"/>
        <w:rPr>
          <w:rFonts w:cs="Arial"/>
          <w:sz w:val="20"/>
          <w:szCs w:val="20"/>
        </w:rPr>
      </w:pPr>
      <w:r w:rsidRPr="00DE3D73">
        <w:rPr>
          <w:rFonts w:cs="Arial"/>
          <w:sz w:val="20"/>
          <w:szCs w:val="20"/>
        </w:rPr>
        <w:t>Fecha de actualización: día/mes/año</w:t>
      </w:r>
    </w:p>
    <w:p w:rsidR="00B049B5" w:rsidRPr="00DE3D73" w:rsidRDefault="00B049B5" w:rsidP="00B049B5">
      <w:pPr>
        <w:pStyle w:val="Lista"/>
        <w:spacing w:after="0" w:line="240" w:lineRule="auto"/>
        <w:ind w:left="0" w:firstLine="0"/>
        <w:rPr>
          <w:rFonts w:cs="Arial"/>
          <w:sz w:val="20"/>
          <w:szCs w:val="20"/>
        </w:rPr>
      </w:pPr>
      <w:r w:rsidRPr="00DE3D73">
        <w:rPr>
          <w:rFonts w:cs="Arial"/>
          <w:sz w:val="20"/>
          <w:szCs w:val="20"/>
        </w:rPr>
        <w:t>Fecha de validación: día/mes/año</w:t>
      </w:r>
    </w:p>
    <w:p w:rsidR="00B049B5" w:rsidRDefault="00B049B5" w:rsidP="00F47646">
      <w:pPr>
        <w:spacing w:after="0" w:line="240" w:lineRule="auto"/>
        <w:ind w:right="49"/>
        <w:jc w:val="both"/>
        <w:rPr>
          <w:rFonts w:ascii="Calibri" w:hAnsi="Calibri" w:cs="Arial"/>
          <w:b/>
          <w:szCs w:val="24"/>
        </w:rPr>
      </w:pPr>
    </w:p>
    <w:p w:rsidR="00531BD6" w:rsidRPr="00291E74" w:rsidRDefault="00531BD6" w:rsidP="00F47646">
      <w:pPr>
        <w:spacing w:after="0" w:line="240" w:lineRule="auto"/>
        <w:ind w:right="49"/>
        <w:jc w:val="both"/>
        <w:rPr>
          <w:rFonts w:ascii="Calibri" w:hAnsi="Calibri" w:cs="Arial"/>
          <w:b/>
          <w:szCs w:val="24"/>
        </w:rPr>
      </w:pPr>
    </w:p>
    <w:p w:rsidR="00B049B5" w:rsidRPr="00A32EDC" w:rsidRDefault="00B049B5" w:rsidP="00B049B5">
      <w:pPr>
        <w:spacing w:after="0" w:line="240" w:lineRule="auto"/>
        <w:ind w:right="49"/>
        <w:jc w:val="both"/>
        <w:rPr>
          <w:rFonts w:ascii="Calibri" w:hAnsi="Calibri" w:cs="Arial"/>
          <w:b/>
          <w:szCs w:val="24"/>
          <w:lang w:val="en-US"/>
        </w:rPr>
      </w:pPr>
      <w:proofErr w:type="spellStart"/>
      <w:r w:rsidRPr="00A32EDC">
        <w:rPr>
          <w:rFonts w:ascii="Calibri" w:hAnsi="Calibri" w:cs="Arial"/>
          <w:b/>
          <w:szCs w:val="24"/>
          <w:lang w:val="en-US"/>
        </w:rPr>
        <w:t>Formato</w:t>
      </w:r>
      <w:proofErr w:type="spellEnd"/>
      <w:r w:rsidRPr="00A32EDC">
        <w:rPr>
          <w:rFonts w:ascii="Calibri" w:hAnsi="Calibri" w:cs="Arial"/>
          <w:b/>
          <w:szCs w:val="24"/>
          <w:lang w:val="en-US"/>
        </w:rPr>
        <w:t xml:space="preserve"> 22b_LTAIPRC_Art_123_Fr_XXII</w:t>
      </w:r>
    </w:p>
    <w:p w:rsidR="00260820" w:rsidRPr="00A32EDC" w:rsidRDefault="00260820" w:rsidP="00F47646">
      <w:pPr>
        <w:autoSpaceDE w:val="0"/>
        <w:autoSpaceDN w:val="0"/>
        <w:adjustRightInd w:val="0"/>
        <w:spacing w:after="0" w:line="240" w:lineRule="auto"/>
        <w:jc w:val="both"/>
        <w:rPr>
          <w:rFonts w:ascii="Arial" w:hAnsi="Arial" w:cs="Arial"/>
          <w:b/>
          <w:lang w:val="en-US"/>
        </w:rPr>
      </w:pPr>
    </w:p>
    <w:p w:rsidR="00460719" w:rsidRPr="009766D0" w:rsidRDefault="00AB251A" w:rsidP="00D61B5C">
      <w:pPr>
        <w:spacing w:after="0" w:line="240" w:lineRule="auto"/>
        <w:ind w:right="49"/>
        <w:jc w:val="both"/>
        <w:rPr>
          <w:rFonts w:ascii="Calibri" w:hAnsi="Calibri" w:cs="Arial"/>
          <w:b/>
          <w:szCs w:val="24"/>
        </w:rPr>
      </w:pPr>
      <w:r w:rsidRPr="009766D0">
        <w:rPr>
          <w:rFonts w:ascii="Calibri" w:hAnsi="Calibri" w:cs="Arial"/>
          <w:b/>
          <w:szCs w:val="24"/>
        </w:rPr>
        <w:t>Mecanismos e informes de supervisión del desempeño de las empresasconcesionarias</w:t>
      </w:r>
    </w:p>
    <w:p w:rsidR="00460719" w:rsidRPr="00DE3D73" w:rsidRDefault="00460719" w:rsidP="00F47646">
      <w:pPr>
        <w:autoSpaceDE w:val="0"/>
        <w:autoSpaceDN w:val="0"/>
        <w:adjustRightInd w:val="0"/>
        <w:spacing w:after="0" w:line="240" w:lineRule="auto"/>
        <w:rPr>
          <w:rFonts w:ascii="Calibri" w:hAnsi="Calibri" w:cs="Times New Roman"/>
          <w:sz w:val="20"/>
          <w:szCs w:val="20"/>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50"/>
        <w:gridCol w:w="708"/>
        <w:gridCol w:w="1136"/>
        <w:gridCol w:w="992"/>
        <w:gridCol w:w="992"/>
        <w:gridCol w:w="709"/>
        <w:gridCol w:w="851"/>
        <w:gridCol w:w="1134"/>
        <w:gridCol w:w="1134"/>
        <w:gridCol w:w="850"/>
        <w:gridCol w:w="902"/>
      </w:tblGrid>
      <w:tr w:rsidR="001F6111" w:rsidRPr="00A8263A" w:rsidTr="00495568">
        <w:trPr>
          <w:trHeight w:val="20"/>
          <w:jc w:val="center"/>
        </w:trPr>
        <w:tc>
          <w:tcPr>
            <w:tcW w:w="850" w:type="dxa"/>
            <w:vMerge w:val="restart"/>
            <w:vAlign w:val="center"/>
          </w:tcPr>
          <w:p w:rsidR="001F6111" w:rsidRPr="00A8263A" w:rsidRDefault="001F6111" w:rsidP="002F06AE">
            <w:pPr>
              <w:spacing w:after="0" w:line="240" w:lineRule="auto"/>
              <w:jc w:val="center"/>
              <w:rPr>
                <w:rFonts w:ascii="Calibri" w:hAnsi="Calibri" w:cs="Arial"/>
                <w:sz w:val="16"/>
                <w:szCs w:val="16"/>
              </w:rPr>
            </w:pPr>
            <w:r w:rsidRPr="00A8263A">
              <w:rPr>
                <w:rFonts w:ascii="Calibri" w:hAnsi="Calibri" w:cs="Arial"/>
                <w:sz w:val="16"/>
                <w:szCs w:val="16"/>
              </w:rPr>
              <w:t>Ejercicio</w:t>
            </w:r>
          </w:p>
        </w:tc>
        <w:tc>
          <w:tcPr>
            <w:tcW w:w="708" w:type="dxa"/>
            <w:vMerge w:val="restart"/>
            <w:vAlign w:val="center"/>
          </w:tcPr>
          <w:p w:rsidR="001F6111" w:rsidRPr="00A8263A" w:rsidRDefault="001F6111" w:rsidP="002F06AE">
            <w:pPr>
              <w:spacing w:after="0" w:line="240" w:lineRule="auto"/>
              <w:rPr>
                <w:rFonts w:ascii="Calibri" w:hAnsi="Calibri" w:cs="Arial"/>
                <w:sz w:val="16"/>
                <w:szCs w:val="16"/>
              </w:rPr>
            </w:pPr>
            <w:r w:rsidRPr="00A8263A">
              <w:rPr>
                <w:rFonts w:ascii="Calibri" w:hAnsi="Calibri" w:cs="Arial"/>
                <w:sz w:val="16"/>
                <w:szCs w:val="16"/>
              </w:rPr>
              <w:t>Periodo</w:t>
            </w:r>
          </w:p>
        </w:tc>
        <w:tc>
          <w:tcPr>
            <w:tcW w:w="1136" w:type="dxa"/>
            <w:vMerge w:val="restart"/>
            <w:vAlign w:val="center"/>
          </w:tcPr>
          <w:p w:rsidR="001F6111" w:rsidRPr="00A8263A" w:rsidRDefault="00790B61" w:rsidP="00790B61">
            <w:pPr>
              <w:spacing w:after="0" w:line="240" w:lineRule="auto"/>
              <w:jc w:val="center"/>
              <w:rPr>
                <w:rFonts w:ascii="Calibri" w:hAnsi="Calibri" w:cs="Arial"/>
                <w:sz w:val="16"/>
                <w:szCs w:val="16"/>
              </w:rPr>
            </w:pPr>
            <w:r w:rsidRPr="00A8263A">
              <w:rPr>
                <w:rFonts w:ascii="Calibri" w:hAnsi="Calibri" w:cs="Arial"/>
                <w:sz w:val="16"/>
                <w:szCs w:val="16"/>
              </w:rPr>
              <w:t>Concesi</w:t>
            </w:r>
            <w:r w:rsidR="001F6111" w:rsidRPr="00A8263A">
              <w:rPr>
                <w:rFonts w:ascii="Calibri" w:hAnsi="Calibri" w:cs="Arial"/>
                <w:sz w:val="16"/>
                <w:szCs w:val="16"/>
              </w:rPr>
              <w:t>onario</w:t>
            </w:r>
            <w:r w:rsidRPr="00A8263A">
              <w:rPr>
                <w:rFonts w:ascii="Calibri" w:hAnsi="Calibri" w:cs="Arial"/>
                <w:sz w:val="16"/>
                <w:szCs w:val="16"/>
              </w:rPr>
              <w:t xml:space="preserve"> o </w:t>
            </w:r>
            <w:r w:rsidR="001F6111" w:rsidRPr="00A8263A">
              <w:rPr>
                <w:rFonts w:ascii="Calibri" w:hAnsi="Calibri" w:cs="Arial"/>
                <w:sz w:val="16"/>
                <w:szCs w:val="16"/>
              </w:rPr>
              <w:t xml:space="preserve">Empresa </w:t>
            </w:r>
          </w:p>
        </w:tc>
        <w:tc>
          <w:tcPr>
            <w:tcW w:w="7564" w:type="dxa"/>
            <w:gridSpan w:val="8"/>
            <w:noWrap/>
            <w:vAlign w:val="center"/>
          </w:tcPr>
          <w:p w:rsidR="001F6111" w:rsidRPr="00A8263A" w:rsidRDefault="001F6111" w:rsidP="002F06AE">
            <w:pPr>
              <w:spacing w:after="0" w:line="240" w:lineRule="auto"/>
              <w:jc w:val="center"/>
              <w:rPr>
                <w:rFonts w:ascii="Calibri" w:hAnsi="Calibri" w:cs="Arial"/>
                <w:sz w:val="16"/>
                <w:szCs w:val="16"/>
              </w:rPr>
            </w:pPr>
            <w:r w:rsidRPr="00A8263A">
              <w:rPr>
                <w:rFonts w:ascii="Calibri" w:hAnsi="Calibri" w:cs="Arial"/>
                <w:sz w:val="16"/>
                <w:szCs w:val="16"/>
              </w:rPr>
              <w:t>Domicilio del</w:t>
            </w:r>
            <w:r w:rsidR="00E31298" w:rsidRPr="00A8263A">
              <w:rPr>
                <w:rFonts w:ascii="Calibri" w:hAnsi="Calibri" w:cs="Arial"/>
                <w:sz w:val="16"/>
                <w:szCs w:val="16"/>
              </w:rPr>
              <w:t xml:space="preserve"> concesionario/empresa</w:t>
            </w:r>
          </w:p>
        </w:tc>
      </w:tr>
      <w:tr w:rsidR="001F6111" w:rsidRPr="00A8263A" w:rsidTr="00495568">
        <w:trPr>
          <w:trHeight w:val="20"/>
          <w:jc w:val="center"/>
        </w:trPr>
        <w:tc>
          <w:tcPr>
            <w:tcW w:w="850" w:type="dxa"/>
            <w:vMerge/>
            <w:vAlign w:val="center"/>
          </w:tcPr>
          <w:p w:rsidR="001F6111" w:rsidRPr="00A8263A" w:rsidRDefault="001F6111" w:rsidP="002F06AE">
            <w:pPr>
              <w:spacing w:after="0" w:line="240" w:lineRule="auto"/>
              <w:jc w:val="center"/>
              <w:rPr>
                <w:rFonts w:ascii="Calibri" w:hAnsi="Calibri" w:cs="Arial"/>
                <w:sz w:val="16"/>
                <w:szCs w:val="16"/>
              </w:rPr>
            </w:pPr>
          </w:p>
        </w:tc>
        <w:tc>
          <w:tcPr>
            <w:tcW w:w="708" w:type="dxa"/>
            <w:vMerge/>
            <w:vAlign w:val="center"/>
          </w:tcPr>
          <w:p w:rsidR="001F6111" w:rsidRPr="00A8263A" w:rsidRDefault="001F6111" w:rsidP="002F06AE">
            <w:pPr>
              <w:spacing w:after="0" w:line="240" w:lineRule="auto"/>
              <w:rPr>
                <w:rFonts w:ascii="Calibri" w:hAnsi="Calibri" w:cs="Arial"/>
                <w:sz w:val="16"/>
                <w:szCs w:val="16"/>
              </w:rPr>
            </w:pPr>
          </w:p>
        </w:tc>
        <w:tc>
          <w:tcPr>
            <w:tcW w:w="1136" w:type="dxa"/>
            <w:vMerge/>
            <w:vAlign w:val="center"/>
          </w:tcPr>
          <w:p w:rsidR="001F6111" w:rsidRPr="00A8263A" w:rsidRDefault="001F6111" w:rsidP="002F06AE">
            <w:pPr>
              <w:spacing w:after="0" w:line="240" w:lineRule="auto"/>
              <w:jc w:val="center"/>
              <w:rPr>
                <w:rFonts w:ascii="Calibri" w:hAnsi="Calibri" w:cs="Arial"/>
                <w:sz w:val="16"/>
                <w:szCs w:val="16"/>
              </w:rPr>
            </w:pPr>
          </w:p>
        </w:tc>
        <w:tc>
          <w:tcPr>
            <w:tcW w:w="992" w:type="dxa"/>
            <w:vAlign w:val="center"/>
          </w:tcPr>
          <w:p w:rsidR="001F6111" w:rsidRPr="00A8263A" w:rsidRDefault="001F6111" w:rsidP="002F06AE">
            <w:pPr>
              <w:spacing w:after="0" w:line="240" w:lineRule="auto"/>
              <w:jc w:val="center"/>
              <w:rPr>
                <w:rFonts w:ascii="Calibri" w:hAnsi="Calibri" w:cs="Arial"/>
                <w:sz w:val="16"/>
                <w:szCs w:val="16"/>
              </w:rPr>
            </w:pPr>
            <w:r w:rsidRPr="00A8263A">
              <w:rPr>
                <w:rFonts w:ascii="Calibri" w:hAnsi="Calibri" w:cs="Arial"/>
                <w:sz w:val="16"/>
                <w:szCs w:val="16"/>
              </w:rPr>
              <w:t>Tipo vialidad</w:t>
            </w:r>
          </w:p>
        </w:tc>
        <w:tc>
          <w:tcPr>
            <w:tcW w:w="992" w:type="dxa"/>
            <w:vAlign w:val="center"/>
          </w:tcPr>
          <w:p w:rsidR="001F6111" w:rsidRPr="00A8263A" w:rsidRDefault="001F6111" w:rsidP="002F06AE">
            <w:pPr>
              <w:spacing w:after="0" w:line="240" w:lineRule="auto"/>
              <w:jc w:val="center"/>
              <w:rPr>
                <w:rFonts w:ascii="Calibri" w:hAnsi="Calibri" w:cs="Arial"/>
                <w:sz w:val="16"/>
                <w:szCs w:val="16"/>
              </w:rPr>
            </w:pPr>
            <w:r w:rsidRPr="00A8263A">
              <w:rPr>
                <w:rFonts w:ascii="Calibri" w:hAnsi="Calibri" w:cs="Arial"/>
                <w:sz w:val="16"/>
                <w:szCs w:val="16"/>
              </w:rPr>
              <w:t>Nombre vialidad</w:t>
            </w:r>
          </w:p>
        </w:tc>
        <w:tc>
          <w:tcPr>
            <w:tcW w:w="709" w:type="dxa"/>
            <w:vAlign w:val="center"/>
          </w:tcPr>
          <w:p w:rsidR="001F6111" w:rsidRPr="00A8263A" w:rsidRDefault="001F6111" w:rsidP="002F06AE">
            <w:pPr>
              <w:spacing w:after="0" w:line="240" w:lineRule="auto"/>
              <w:jc w:val="center"/>
              <w:rPr>
                <w:rFonts w:ascii="Calibri" w:hAnsi="Calibri" w:cs="Arial"/>
                <w:sz w:val="16"/>
                <w:szCs w:val="16"/>
              </w:rPr>
            </w:pPr>
            <w:r w:rsidRPr="00A8263A">
              <w:rPr>
                <w:rFonts w:ascii="Calibri" w:hAnsi="Calibri" w:cs="Arial"/>
                <w:sz w:val="16"/>
                <w:szCs w:val="16"/>
              </w:rPr>
              <w:t>Número Exterior</w:t>
            </w:r>
          </w:p>
        </w:tc>
        <w:tc>
          <w:tcPr>
            <w:tcW w:w="851" w:type="dxa"/>
            <w:vAlign w:val="center"/>
          </w:tcPr>
          <w:p w:rsidR="001F6111" w:rsidRPr="00A8263A" w:rsidRDefault="001F6111" w:rsidP="002F06AE">
            <w:pPr>
              <w:spacing w:after="0" w:line="240" w:lineRule="auto"/>
              <w:jc w:val="center"/>
              <w:rPr>
                <w:rFonts w:ascii="Calibri" w:hAnsi="Calibri" w:cs="Arial"/>
                <w:sz w:val="16"/>
                <w:szCs w:val="16"/>
              </w:rPr>
            </w:pPr>
            <w:r w:rsidRPr="00A8263A">
              <w:rPr>
                <w:rFonts w:ascii="Calibri" w:hAnsi="Calibri" w:cs="Arial"/>
                <w:sz w:val="16"/>
                <w:szCs w:val="16"/>
              </w:rPr>
              <w:t>Número Interior, en su caso</w:t>
            </w:r>
          </w:p>
        </w:tc>
        <w:tc>
          <w:tcPr>
            <w:tcW w:w="1134" w:type="dxa"/>
            <w:vAlign w:val="center"/>
          </w:tcPr>
          <w:p w:rsidR="001F6111" w:rsidRPr="00A8263A" w:rsidRDefault="001F6111" w:rsidP="002F06AE">
            <w:pPr>
              <w:spacing w:after="0" w:line="240" w:lineRule="auto"/>
              <w:jc w:val="center"/>
              <w:rPr>
                <w:rFonts w:ascii="Calibri" w:hAnsi="Calibri" w:cs="Arial"/>
                <w:sz w:val="16"/>
                <w:szCs w:val="16"/>
              </w:rPr>
            </w:pPr>
            <w:r w:rsidRPr="00A8263A">
              <w:rPr>
                <w:rFonts w:ascii="Calibri" w:hAnsi="Calibri" w:cs="Arial"/>
                <w:sz w:val="16"/>
                <w:szCs w:val="16"/>
              </w:rPr>
              <w:t>Tipo de asentamiento</w:t>
            </w:r>
          </w:p>
        </w:tc>
        <w:tc>
          <w:tcPr>
            <w:tcW w:w="1134" w:type="dxa"/>
            <w:vAlign w:val="center"/>
          </w:tcPr>
          <w:p w:rsidR="001F6111" w:rsidRPr="00A8263A" w:rsidRDefault="001F6111" w:rsidP="002F06AE">
            <w:pPr>
              <w:spacing w:after="0" w:line="240" w:lineRule="auto"/>
              <w:jc w:val="center"/>
              <w:rPr>
                <w:rFonts w:ascii="Calibri" w:hAnsi="Calibri" w:cs="Arial"/>
                <w:sz w:val="16"/>
                <w:szCs w:val="16"/>
              </w:rPr>
            </w:pPr>
            <w:r w:rsidRPr="00A8263A">
              <w:rPr>
                <w:rFonts w:ascii="Calibri" w:hAnsi="Calibri" w:cs="Arial"/>
                <w:sz w:val="16"/>
                <w:szCs w:val="16"/>
              </w:rPr>
              <w:t>Nombre del asentamiento</w:t>
            </w:r>
          </w:p>
        </w:tc>
        <w:tc>
          <w:tcPr>
            <w:tcW w:w="850" w:type="dxa"/>
            <w:vAlign w:val="center"/>
          </w:tcPr>
          <w:p w:rsidR="001F6111" w:rsidRPr="00A8263A" w:rsidRDefault="001F6111" w:rsidP="002F06AE">
            <w:pPr>
              <w:spacing w:after="0" w:line="240" w:lineRule="auto"/>
              <w:jc w:val="center"/>
              <w:rPr>
                <w:rFonts w:ascii="Calibri" w:hAnsi="Calibri" w:cs="Arial"/>
                <w:sz w:val="16"/>
                <w:szCs w:val="16"/>
              </w:rPr>
            </w:pPr>
            <w:r w:rsidRPr="00A8263A">
              <w:rPr>
                <w:rFonts w:ascii="Calibri" w:hAnsi="Calibri" w:cs="Arial"/>
                <w:sz w:val="16"/>
                <w:szCs w:val="16"/>
              </w:rPr>
              <w:t>Clave de la localidad</w:t>
            </w:r>
          </w:p>
        </w:tc>
        <w:tc>
          <w:tcPr>
            <w:tcW w:w="902" w:type="dxa"/>
            <w:vAlign w:val="center"/>
          </w:tcPr>
          <w:p w:rsidR="001F6111" w:rsidRPr="00A8263A" w:rsidRDefault="001F6111" w:rsidP="002F06AE">
            <w:pPr>
              <w:spacing w:after="0" w:line="240" w:lineRule="auto"/>
              <w:jc w:val="center"/>
              <w:rPr>
                <w:rFonts w:ascii="Calibri" w:hAnsi="Calibri" w:cs="Arial"/>
                <w:sz w:val="16"/>
                <w:szCs w:val="16"/>
              </w:rPr>
            </w:pPr>
            <w:r w:rsidRPr="00A8263A">
              <w:rPr>
                <w:rFonts w:ascii="Calibri" w:hAnsi="Calibri" w:cs="Arial"/>
                <w:sz w:val="16"/>
                <w:szCs w:val="16"/>
              </w:rPr>
              <w:t>Nombre de la localidad</w:t>
            </w:r>
          </w:p>
        </w:tc>
      </w:tr>
      <w:tr w:rsidR="0003568C" w:rsidRPr="00A8263A" w:rsidTr="00495568">
        <w:trPr>
          <w:trHeight w:val="20"/>
          <w:jc w:val="center"/>
        </w:trPr>
        <w:tc>
          <w:tcPr>
            <w:tcW w:w="850" w:type="dxa"/>
            <w:vAlign w:val="center"/>
          </w:tcPr>
          <w:p w:rsidR="0003568C" w:rsidRPr="00A8263A" w:rsidRDefault="0003568C" w:rsidP="002F06AE">
            <w:pPr>
              <w:spacing w:after="0" w:line="240" w:lineRule="auto"/>
              <w:jc w:val="center"/>
              <w:rPr>
                <w:rFonts w:ascii="Calibri" w:hAnsi="Calibri" w:cs="Arial"/>
                <w:sz w:val="16"/>
                <w:szCs w:val="16"/>
              </w:rPr>
            </w:pPr>
          </w:p>
        </w:tc>
        <w:tc>
          <w:tcPr>
            <w:tcW w:w="708" w:type="dxa"/>
            <w:vAlign w:val="center"/>
          </w:tcPr>
          <w:p w:rsidR="0003568C" w:rsidRPr="00A8263A" w:rsidRDefault="0003568C" w:rsidP="002F06AE">
            <w:pPr>
              <w:spacing w:after="0" w:line="240" w:lineRule="auto"/>
              <w:jc w:val="center"/>
              <w:rPr>
                <w:rFonts w:ascii="Calibri" w:hAnsi="Calibri" w:cs="Arial"/>
                <w:sz w:val="16"/>
                <w:szCs w:val="16"/>
              </w:rPr>
            </w:pPr>
          </w:p>
        </w:tc>
        <w:tc>
          <w:tcPr>
            <w:tcW w:w="1136" w:type="dxa"/>
            <w:vAlign w:val="center"/>
          </w:tcPr>
          <w:p w:rsidR="0003568C" w:rsidRPr="00A8263A" w:rsidRDefault="0003568C" w:rsidP="002F06AE">
            <w:pPr>
              <w:spacing w:after="0" w:line="240" w:lineRule="auto"/>
              <w:jc w:val="center"/>
              <w:rPr>
                <w:rFonts w:ascii="Calibri" w:hAnsi="Calibri" w:cs="Arial"/>
                <w:sz w:val="16"/>
                <w:szCs w:val="16"/>
              </w:rPr>
            </w:pPr>
          </w:p>
        </w:tc>
        <w:tc>
          <w:tcPr>
            <w:tcW w:w="992" w:type="dxa"/>
            <w:vAlign w:val="center"/>
          </w:tcPr>
          <w:p w:rsidR="0003568C" w:rsidRPr="00A8263A" w:rsidRDefault="0003568C" w:rsidP="002F06AE">
            <w:pPr>
              <w:spacing w:after="0" w:line="240" w:lineRule="auto"/>
              <w:jc w:val="center"/>
              <w:rPr>
                <w:rFonts w:ascii="Calibri" w:hAnsi="Calibri" w:cs="Arial"/>
                <w:sz w:val="16"/>
                <w:szCs w:val="16"/>
              </w:rPr>
            </w:pPr>
          </w:p>
          <w:p w:rsidR="0003568C" w:rsidRPr="00A8263A" w:rsidRDefault="0003568C" w:rsidP="002F06AE">
            <w:pPr>
              <w:spacing w:after="0" w:line="240" w:lineRule="auto"/>
              <w:jc w:val="center"/>
              <w:rPr>
                <w:rFonts w:ascii="Calibri" w:hAnsi="Calibri" w:cs="Arial"/>
                <w:sz w:val="16"/>
                <w:szCs w:val="16"/>
              </w:rPr>
            </w:pPr>
          </w:p>
        </w:tc>
        <w:tc>
          <w:tcPr>
            <w:tcW w:w="992" w:type="dxa"/>
            <w:vAlign w:val="center"/>
          </w:tcPr>
          <w:p w:rsidR="0003568C" w:rsidRPr="00A8263A" w:rsidRDefault="0003568C" w:rsidP="002F06AE">
            <w:pPr>
              <w:spacing w:after="0" w:line="240" w:lineRule="auto"/>
              <w:jc w:val="center"/>
              <w:rPr>
                <w:rFonts w:ascii="Calibri" w:hAnsi="Calibri" w:cs="Arial"/>
                <w:sz w:val="16"/>
                <w:szCs w:val="16"/>
              </w:rPr>
            </w:pPr>
          </w:p>
        </w:tc>
        <w:tc>
          <w:tcPr>
            <w:tcW w:w="709" w:type="dxa"/>
            <w:vAlign w:val="center"/>
          </w:tcPr>
          <w:p w:rsidR="0003568C" w:rsidRPr="00A8263A" w:rsidRDefault="0003568C" w:rsidP="002F06AE">
            <w:pPr>
              <w:spacing w:after="0" w:line="240" w:lineRule="auto"/>
              <w:jc w:val="center"/>
              <w:rPr>
                <w:rFonts w:ascii="Calibri" w:hAnsi="Calibri" w:cs="Arial"/>
                <w:sz w:val="16"/>
                <w:szCs w:val="16"/>
              </w:rPr>
            </w:pPr>
          </w:p>
        </w:tc>
        <w:tc>
          <w:tcPr>
            <w:tcW w:w="851" w:type="dxa"/>
            <w:vAlign w:val="center"/>
          </w:tcPr>
          <w:p w:rsidR="0003568C" w:rsidRPr="00A8263A" w:rsidRDefault="0003568C" w:rsidP="002F06AE">
            <w:pPr>
              <w:spacing w:after="0" w:line="240" w:lineRule="auto"/>
              <w:jc w:val="center"/>
              <w:rPr>
                <w:rFonts w:ascii="Calibri" w:hAnsi="Calibri" w:cs="Arial"/>
                <w:sz w:val="16"/>
                <w:szCs w:val="16"/>
              </w:rPr>
            </w:pPr>
          </w:p>
        </w:tc>
        <w:tc>
          <w:tcPr>
            <w:tcW w:w="1134" w:type="dxa"/>
            <w:vAlign w:val="center"/>
          </w:tcPr>
          <w:p w:rsidR="0003568C" w:rsidRPr="00A8263A" w:rsidRDefault="0003568C" w:rsidP="002F06AE">
            <w:pPr>
              <w:spacing w:after="0" w:line="240" w:lineRule="auto"/>
              <w:jc w:val="center"/>
              <w:rPr>
                <w:rFonts w:ascii="Calibri" w:hAnsi="Calibri" w:cs="Arial"/>
                <w:sz w:val="16"/>
                <w:szCs w:val="16"/>
              </w:rPr>
            </w:pPr>
          </w:p>
        </w:tc>
        <w:tc>
          <w:tcPr>
            <w:tcW w:w="1134" w:type="dxa"/>
            <w:vAlign w:val="center"/>
          </w:tcPr>
          <w:p w:rsidR="0003568C" w:rsidRPr="00A8263A" w:rsidRDefault="0003568C" w:rsidP="002F06AE">
            <w:pPr>
              <w:spacing w:after="0" w:line="240" w:lineRule="auto"/>
              <w:jc w:val="center"/>
              <w:rPr>
                <w:rFonts w:ascii="Calibri" w:hAnsi="Calibri" w:cs="Arial"/>
                <w:sz w:val="16"/>
                <w:szCs w:val="16"/>
              </w:rPr>
            </w:pPr>
          </w:p>
        </w:tc>
        <w:tc>
          <w:tcPr>
            <w:tcW w:w="850" w:type="dxa"/>
            <w:vAlign w:val="center"/>
          </w:tcPr>
          <w:p w:rsidR="0003568C" w:rsidRPr="00A8263A" w:rsidRDefault="0003568C" w:rsidP="002F06AE">
            <w:pPr>
              <w:spacing w:after="0" w:line="240" w:lineRule="auto"/>
              <w:jc w:val="center"/>
              <w:rPr>
                <w:rFonts w:ascii="Calibri" w:hAnsi="Calibri" w:cs="Arial"/>
                <w:sz w:val="16"/>
                <w:szCs w:val="16"/>
              </w:rPr>
            </w:pPr>
          </w:p>
        </w:tc>
        <w:tc>
          <w:tcPr>
            <w:tcW w:w="902" w:type="dxa"/>
            <w:vAlign w:val="center"/>
          </w:tcPr>
          <w:p w:rsidR="0003568C" w:rsidRPr="00A8263A" w:rsidRDefault="0003568C" w:rsidP="002F06AE">
            <w:pPr>
              <w:spacing w:after="0" w:line="240" w:lineRule="auto"/>
              <w:jc w:val="center"/>
              <w:rPr>
                <w:rFonts w:ascii="Calibri" w:hAnsi="Calibri" w:cs="Arial"/>
                <w:sz w:val="16"/>
                <w:szCs w:val="16"/>
              </w:rPr>
            </w:pPr>
          </w:p>
        </w:tc>
      </w:tr>
      <w:tr w:rsidR="0003568C" w:rsidRPr="00A8263A" w:rsidTr="00495568">
        <w:trPr>
          <w:trHeight w:val="20"/>
          <w:jc w:val="center"/>
        </w:trPr>
        <w:tc>
          <w:tcPr>
            <w:tcW w:w="850" w:type="dxa"/>
            <w:vAlign w:val="center"/>
          </w:tcPr>
          <w:p w:rsidR="0003568C" w:rsidRPr="00A8263A" w:rsidRDefault="0003568C" w:rsidP="002F06AE">
            <w:pPr>
              <w:spacing w:after="0" w:line="240" w:lineRule="auto"/>
              <w:jc w:val="center"/>
              <w:rPr>
                <w:rFonts w:ascii="Calibri" w:hAnsi="Calibri" w:cs="Arial"/>
                <w:sz w:val="16"/>
                <w:szCs w:val="16"/>
              </w:rPr>
            </w:pPr>
          </w:p>
        </w:tc>
        <w:tc>
          <w:tcPr>
            <w:tcW w:w="708" w:type="dxa"/>
            <w:vAlign w:val="center"/>
          </w:tcPr>
          <w:p w:rsidR="0003568C" w:rsidRPr="00A8263A" w:rsidRDefault="0003568C" w:rsidP="002F06AE">
            <w:pPr>
              <w:spacing w:after="0" w:line="240" w:lineRule="auto"/>
              <w:jc w:val="center"/>
              <w:rPr>
                <w:rFonts w:ascii="Calibri" w:hAnsi="Calibri" w:cs="Arial"/>
                <w:sz w:val="16"/>
                <w:szCs w:val="16"/>
              </w:rPr>
            </w:pPr>
          </w:p>
        </w:tc>
        <w:tc>
          <w:tcPr>
            <w:tcW w:w="1136" w:type="dxa"/>
            <w:vAlign w:val="center"/>
          </w:tcPr>
          <w:p w:rsidR="0003568C" w:rsidRPr="00A8263A" w:rsidRDefault="0003568C" w:rsidP="002F06AE">
            <w:pPr>
              <w:spacing w:after="0" w:line="240" w:lineRule="auto"/>
              <w:jc w:val="center"/>
              <w:rPr>
                <w:rFonts w:ascii="Calibri" w:hAnsi="Calibri" w:cs="Arial"/>
                <w:sz w:val="16"/>
                <w:szCs w:val="16"/>
              </w:rPr>
            </w:pPr>
          </w:p>
        </w:tc>
        <w:tc>
          <w:tcPr>
            <w:tcW w:w="992" w:type="dxa"/>
            <w:vAlign w:val="center"/>
          </w:tcPr>
          <w:p w:rsidR="0003568C" w:rsidRPr="00A8263A" w:rsidRDefault="0003568C" w:rsidP="002F06AE">
            <w:pPr>
              <w:spacing w:after="0" w:line="240" w:lineRule="auto"/>
              <w:jc w:val="center"/>
              <w:rPr>
                <w:rFonts w:ascii="Calibri" w:hAnsi="Calibri" w:cs="Arial"/>
                <w:sz w:val="16"/>
                <w:szCs w:val="16"/>
              </w:rPr>
            </w:pPr>
          </w:p>
          <w:p w:rsidR="0003568C" w:rsidRPr="00A8263A" w:rsidRDefault="0003568C" w:rsidP="002F06AE">
            <w:pPr>
              <w:spacing w:after="0" w:line="240" w:lineRule="auto"/>
              <w:jc w:val="center"/>
              <w:rPr>
                <w:rFonts w:ascii="Calibri" w:hAnsi="Calibri" w:cs="Arial"/>
                <w:sz w:val="16"/>
                <w:szCs w:val="16"/>
              </w:rPr>
            </w:pPr>
          </w:p>
        </w:tc>
        <w:tc>
          <w:tcPr>
            <w:tcW w:w="992" w:type="dxa"/>
            <w:vAlign w:val="center"/>
          </w:tcPr>
          <w:p w:rsidR="0003568C" w:rsidRPr="00A8263A" w:rsidRDefault="0003568C" w:rsidP="002F06AE">
            <w:pPr>
              <w:spacing w:after="0" w:line="240" w:lineRule="auto"/>
              <w:jc w:val="center"/>
              <w:rPr>
                <w:rFonts w:ascii="Calibri" w:hAnsi="Calibri" w:cs="Arial"/>
                <w:sz w:val="16"/>
                <w:szCs w:val="16"/>
              </w:rPr>
            </w:pPr>
          </w:p>
        </w:tc>
        <w:tc>
          <w:tcPr>
            <w:tcW w:w="709" w:type="dxa"/>
            <w:vAlign w:val="center"/>
          </w:tcPr>
          <w:p w:rsidR="0003568C" w:rsidRPr="00A8263A" w:rsidRDefault="0003568C" w:rsidP="002F06AE">
            <w:pPr>
              <w:spacing w:after="0" w:line="240" w:lineRule="auto"/>
              <w:jc w:val="center"/>
              <w:rPr>
                <w:rFonts w:ascii="Calibri" w:hAnsi="Calibri" w:cs="Arial"/>
                <w:sz w:val="16"/>
                <w:szCs w:val="16"/>
              </w:rPr>
            </w:pPr>
          </w:p>
        </w:tc>
        <w:tc>
          <w:tcPr>
            <w:tcW w:w="851" w:type="dxa"/>
            <w:vAlign w:val="center"/>
          </w:tcPr>
          <w:p w:rsidR="0003568C" w:rsidRPr="00A8263A" w:rsidRDefault="0003568C" w:rsidP="002F06AE">
            <w:pPr>
              <w:spacing w:after="0" w:line="240" w:lineRule="auto"/>
              <w:jc w:val="center"/>
              <w:rPr>
                <w:rFonts w:ascii="Calibri" w:hAnsi="Calibri" w:cs="Arial"/>
                <w:sz w:val="16"/>
                <w:szCs w:val="16"/>
              </w:rPr>
            </w:pPr>
          </w:p>
        </w:tc>
        <w:tc>
          <w:tcPr>
            <w:tcW w:w="1134" w:type="dxa"/>
            <w:vAlign w:val="center"/>
          </w:tcPr>
          <w:p w:rsidR="0003568C" w:rsidRPr="00A8263A" w:rsidRDefault="0003568C" w:rsidP="002F06AE">
            <w:pPr>
              <w:spacing w:after="0" w:line="240" w:lineRule="auto"/>
              <w:jc w:val="center"/>
              <w:rPr>
                <w:rFonts w:ascii="Calibri" w:hAnsi="Calibri" w:cs="Arial"/>
                <w:sz w:val="16"/>
                <w:szCs w:val="16"/>
              </w:rPr>
            </w:pPr>
          </w:p>
        </w:tc>
        <w:tc>
          <w:tcPr>
            <w:tcW w:w="1134" w:type="dxa"/>
            <w:vAlign w:val="center"/>
          </w:tcPr>
          <w:p w:rsidR="0003568C" w:rsidRPr="00A8263A" w:rsidRDefault="0003568C" w:rsidP="002F06AE">
            <w:pPr>
              <w:spacing w:after="0" w:line="240" w:lineRule="auto"/>
              <w:jc w:val="center"/>
              <w:rPr>
                <w:rFonts w:ascii="Calibri" w:hAnsi="Calibri" w:cs="Arial"/>
                <w:sz w:val="16"/>
                <w:szCs w:val="16"/>
              </w:rPr>
            </w:pPr>
          </w:p>
        </w:tc>
        <w:tc>
          <w:tcPr>
            <w:tcW w:w="850" w:type="dxa"/>
            <w:vAlign w:val="center"/>
          </w:tcPr>
          <w:p w:rsidR="0003568C" w:rsidRPr="00A8263A" w:rsidRDefault="0003568C" w:rsidP="002F06AE">
            <w:pPr>
              <w:spacing w:after="0" w:line="240" w:lineRule="auto"/>
              <w:jc w:val="center"/>
              <w:rPr>
                <w:rFonts w:ascii="Calibri" w:hAnsi="Calibri" w:cs="Arial"/>
                <w:sz w:val="16"/>
                <w:szCs w:val="16"/>
              </w:rPr>
            </w:pPr>
          </w:p>
        </w:tc>
        <w:tc>
          <w:tcPr>
            <w:tcW w:w="902" w:type="dxa"/>
            <w:vAlign w:val="center"/>
          </w:tcPr>
          <w:p w:rsidR="0003568C" w:rsidRPr="00A8263A" w:rsidRDefault="0003568C" w:rsidP="002F06AE">
            <w:pPr>
              <w:spacing w:after="0" w:line="240" w:lineRule="auto"/>
              <w:jc w:val="center"/>
              <w:rPr>
                <w:rFonts w:ascii="Calibri" w:hAnsi="Calibri" w:cs="Arial"/>
                <w:sz w:val="16"/>
                <w:szCs w:val="16"/>
              </w:rPr>
            </w:pPr>
          </w:p>
        </w:tc>
      </w:tr>
    </w:tbl>
    <w:p w:rsidR="00F54E42" w:rsidRDefault="00F54E42"/>
    <w:tbl>
      <w:tblPr>
        <w:tblW w:w="6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33"/>
        <w:gridCol w:w="1023"/>
        <w:gridCol w:w="1134"/>
        <w:gridCol w:w="993"/>
        <w:gridCol w:w="708"/>
        <w:gridCol w:w="851"/>
        <w:gridCol w:w="992"/>
      </w:tblGrid>
      <w:tr w:rsidR="00D61B5C" w:rsidRPr="00A8263A" w:rsidTr="00D61B5C">
        <w:trPr>
          <w:trHeight w:val="20"/>
          <w:jc w:val="center"/>
        </w:trPr>
        <w:tc>
          <w:tcPr>
            <w:tcW w:w="5542" w:type="dxa"/>
            <w:gridSpan w:val="6"/>
            <w:noWrap/>
            <w:vAlign w:val="center"/>
          </w:tcPr>
          <w:p w:rsidR="00D61B5C" w:rsidRPr="00A8263A" w:rsidRDefault="00D61B5C" w:rsidP="00A8263A">
            <w:pPr>
              <w:spacing w:after="0" w:line="240" w:lineRule="auto"/>
              <w:jc w:val="center"/>
              <w:rPr>
                <w:rFonts w:ascii="Calibri" w:hAnsi="Calibri" w:cs="Arial"/>
                <w:sz w:val="16"/>
                <w:szCs w:val="16"/>
              </w:rPr>
            </w:pPr>
            <w:r w:rsidRPr="00A8263A">
              <w:rPr>
                <w:rFonts w:ascii="Calibri" w:hAnsi="Calibri" w:cs="Arial"/>
                <w:sz w:val="16"/>
                <w:szCs w:val="16"/>
              </w:rPr>
              <w:t>Domicilio del concesionario/empresa</w:t>
            </w:r>
          </w:p>
        </w:tc>
        <w:tc>
          <w:tcPr>
            <w:tcW w:w="992" w:type="dxa"/>
            <w:vMerge w:val="restart"/>
            <w:vAlign w:val="center"/>
          </w:tcPr>
          <w:p w:rsidR="00D61B5C" w:rsidRPr="00A8263A" w:rsidRDefault="00D61B5C" w:rsidP="002F06AE">
            <w:pPr>
              <w:spacing w:after="0" w:line="240" w:lineRule="auto"/>
              <w:jc w:val="center"/>
              <w:rPr>
                <w:rFonts w:ascii="Calibri" w:hAnsi="Calibri" w:cs="Arial"/>
                <w:sz w:val="16"/>
                <w:szCs w:val="16"/>
              </w:rPr>
            </w:pPr>
            <w:r w:rsidRPr="00A8263A">
              <w:rPr>
                <w:rFonts w:ascii="Calibri" w:hAnsi="Calibri" w:cs="Arial"/>
                <w:sz w:val="16"/>
                <w:szCs w:val="16"/>
              </w:rPr>
              <w:t>Tipo de incidencia</w:t>
            </w:r>
          </w:p>
        </w:tc>
      </w:tr>
      <w:tr w:rsidR="00D61B5C" w:rsidRPr="00A8263A" w:rsidTr="00D61B5C">
        <w:trPr>
          <w:trHeight w:val="20"/>
          <w:jc w:val="center"/>
        </w:trPr>
        <w:tc>
          <w:tcPr>
            <w:tcW w:w="833" w:type="dxa"/>
            <w:vAlign w:val="center"/>
          </w:tcPr>
          <w:p w:rsidR="00D61B5C" w:rsidRPr="00A8263A" w:rsidRDefault="00D61B5C" w:rsidP="002F06AE">
            <w:pPr>
              <w:spacing w:after="0" w:line="240" w:lineRule="auto"/>
              <w:jc w:val="center"/>
              <w:rPr>
                <w:rFonts w:ascii="Calibri" w:hAnsi="Calibri" w:cs="Arial"/>
                <w:sz w:val="16"/>
                <w:szCs w:val="16"/>
              </w:rPr>
            </w:pPr>
            <w:r w:rsidRPr="00A8263A">
              <w:rPr>
                <w:rFonts w:ascii="Calibri" w:hAnsi="Calibri" w:cs="Arial"/>
                <w:sz w:val="16"/>
                <w:szCs w:val="16"/>
              </w:rPr>
              <w:t>Clave del municipio</w:t>
            </w:r>
          </w:p>
        </w:tc>
        <w:tc>
          <w:tcPr>
            <w:tcW w:w="1023" w:type="dxa"/>
            <w:vAlign w:val="center"/>
          </w:tcPr>
          <w:p w:rsidR="00D61B5C" w:rsidRPr="00A8263A" w:rsidRDefault="00D61B5C" w:rsidP="002F06AE">
            <w:pPr>
              <w:spacing w:after="0" w:line="240" w:lineRule="auto"/>
              <w:jc w:val="center"/>
              <w:rPr>
                <w:rFonts w:ascii="Calibri" w:hAnsi="Calibri" w:cs="Arial"/>
                <w:sz w:val="16"/>
                <w:szCs w:val="16"/>
              </w:rPr>
            </w:pPr>
            <w:r w:rsidRPr="00A8263A">
              <w:rPr>
                <w:rFonts w:ascii="Calibri" w:hAnsi="Calibri" w:cs="Arial"/>
                <w:sz w:val="16"/>
                <w:szCs w:val="16"/>
              </w:rPr>
              <w:t>Nombre de la delegación</w:t>
            </w:r>
          </w:p>
        </w:tc>
        <w:tc>
          <w:tcPr>
            <w:tcW w:w="1134" w:type="dxa"/>
            <w:vAlign w:val="center"/>
          </w:tcPr>
          <w:p w:rsidR="00D61B5C" w:rsidRPr="00A8263A" w:rsidRDefault="00D61B5C" w:rsidP="002F06AE">
            <w:pPr>
              <w:spacing w:after="0" w:line="240" w:lineRule="auto"/>
              <w:jc w:val="center"/>
              <w:rPr>
                <w:rFonts w:ascii="Calibri" w:hAnsi="Calibri" w:cs="Arial"/>
                <w:sz w:val="16"/>
                <w:szCs w:val="16"/>
              </w:rPr>
            </w:pPr>
            <w:r w:rsidRPr="00A8263A">
              <w:rPr>
                <w:rFonts w:ascii="Calibri" w:hAnsi="Calibri" w:cs="Arial"/>
                <w:sz w:val="16"/>
                <w:szCs w:val="16"/>
              </w:rPr>
              <w:t>Clave de la entidad federativa</w:t>
            </w:r>
          </w:p>
        </w:tc>
        <w:tc>
          <w:tcPr>
            <w:tcW w:w="993" w:type="dxa"/>
            <w:vAlign w:val="center"/>
          </w:tcPr>
          <w:p w:rsidR="00D61B5C" w:rsidRPr="00A8263A" w:rsidRDefault="00D61B5C" w:rsidP="002F06AE">
            <w:pPr>
              <w:spacing w:after="0" w:line="240" w:lineRule="auto"/>
              <w:jc w:val="center"/>
              <w:rPr>
                <w:rFonts w:ascii="Calibri" w:hAnsi="Calibri" w:cs="Arial"/>
                <w:sz w:val="16"/>
                <w:szCs w:val="16"/>
              </w:rPr>
            </w:pPr>
            <w:r w:rsidRPr="00A8263A">
              <w:rPr>
                <w:rFonts w:ascii="Calibri" w:hAnsi="Calibri" w:cs="Arial"/>
                <w:sz w:val="16"/>
                <w:szCs w:val="16"/>
              </w:rPr>
              <w:t>Nombre de la entidad federativa</w:t>
            </w:r>
          </w:p>
        </w:tc>
        <w:tc>
          <w:tcPr>
            <w:tcW w:w="708" w:type="dxa"/>
            <w:vAlign w:val="center"/>
          </w:tcPr>
          <w:p w:rsidR="00D61B5C" w:rsidRPr="00A8263A" w:rsidRDefault="00D61B5C" w:rsidP="002F06AE">
            <w:pPr>
              <w:spacing w:after="0" w:line="240" w:lineRule="auto"/>
              <w:jc w:val="center"/>
              <w:rPr>
                <w:rFonts w:ascii="Calibri" w:hAnsi="Calibri" w:cs="Arial"/>
                <w:sz w:val="16"/>
                <w:szCs w:val="16"/>
              </w:rPr>
            </w:pPr>
            <w:r w:rsidRPr="00A8263A">
              <w:rPr>
                <w:rFonts w:ascii="Calibri" w:hAnsi="Calibri" w:cs="Arial"/>
                <w:sz w:val="16"/>
                <w:szCs w:val="16"/>
              </w:rPr>
              <w:t>Código postal</w:t>
            </w:r>
          </w:p>
        </w:tc>
        <w:tc>
          <w:tcPr>
            <w:tcW w:w="851" w:type="dxa"/>
            <w:vAlign w:val="center"/>
          </w:tcPr>
          <w:p w:rsidR="00D61B5C" w:rsidRPr="00A8263A" w:rsidRDefault="00D61B5C" w:rsidP="002F06AE">
            <w:pPr>
              <w:spacing w:after="0" w:line="240" w:lineRule="auto"/>
              <w:jc w:val="center"/>
              <w:rPr>
                <w:rFonts w:ascii="Calibri" w:hAnsi="Calibri" w:cs="Arial"/>
                <w:sz w:val="16"/>
                <w:szCs w:val="16"/>
              </w:rPr>
            </w:pPr>
            <w:r w:rsidRPr="00A8263A">
              <w:rPr>
                <w:rFonts w:ascii="Calibri" w:hAnsi="Calibri" w:cs="Arial"/>
                <w:sz w:val="16"/>
                <w:szCs w:val="16"/>
              </w:rPr>
              <w:t>Teléfono</w:t>
            </w:r>
          </w:p>
        </w:tc>
        <w:tc>
          <w:tcPr>
            <w:tcW w:w="992" w:type="dxa"/>
            <w:vMerge/>
            <w:vAlign w:val="center"/>
          </w:tcPr>
          <w:p w:rsidR="00D61B5C" w:rsidRPr="00A8263A" w:rsidRDefault="00D61B5C" w:rsidP="002F06AE">
            <w:pPr>
              <w:spacing w:after="0" w:line="240" w:lineRule="auto"/>
              <w:jc w:val="center"/>
              <w:rPr>
                <w:rFonts w:ascii="Calibri" w:hAnsi="Calibri" w:cs="Arial"/>
                <w:sz w:val="16"/>
                <w:szCs w:val="16"/>
              </w:rPr>
            </w:pPr>
          </w:p>
        </w:tc>
      </w:tr>
      <w:tr w:rsidR="00D61B5C" w:rsidRPr="00A8263A" w:rsidTr="00D61B5C">
        <w:trPr>
          <w:trHeight w:val="20"/>
          <w:jc w:val="center"/>
        </w:trPr>
        <w:tc>
          <w:tcPr>
            <w:tcW w:w="833" w:type="dxa"/>
            <w:vAlign w:val="center"/>
          </w:tcPr>
          <w:p w:rsidR="00D61B5C" w:rsidRPr="00A8263A" w:rsidRDefault="00D61B5C" w:rsidP="002F06AE">
            <w:pPr>
              <w:spacing w:after="0" w:line="240" w:lineRule="auto"/>
              <w:jc w:val="center"/>
              <w:rPr>
                <w:rFonts w:ascii="Calibri" w:hAnsi="Calibri" w:cs="Arial"/>
                <w:sz w:val="16"/>
                <w:szCs w:val="16"/>
              </w:rPr>
            </w:pPr>
          </w:p>
          <w:p w:rsidR="00D61B5C" w:rsidRPr="00A8263A" w:rsidRDefault="00D61B5C" w:rsidP="002F06AE">
            <w:pPr>
              <w:spacing w:after="0" w:line="240" w:lineRule="auto"/>
              <w:jc w:val="center"/>
              <w:rPr>
                <w:rFonts w:ascii="Calibri" w:hAnsi="Calibri" w:cs="Arial"/>
                <w:sz w:val="16"/>
                <w:szCs w:val="16"/>
              </w:rPr>
            </w:pPr>
          </w:p>
        </w:tc>
        <w:tc>
          <w:tcPr>
            <w:tcW w:w="1023" w:type="dxa"/>
            <w:vAlign w:val="center"/>
          </w:tcPr>
          <w:p w:rsidR="00D61B5C" w:rsidRPr="00A8263A" w:rsidRDefault="00D61B5C" w:rsidP="002F06AE">
            <w:pPr>
              <w:spacing w:after="0" w:line="240" w:lineRule="auto"/>
              <w:jc w:val="center"/>
              <w:rPr>
                <w:rFonts w:ascii="Calibri" w:hAnsi="Calibri" w:cs="Arial"/>
                <w:sz w:val="16"/>
                <w:szCs w:val="16"/>
              </w:rPr>
            </w:pPr>
          </w:p>
        </w:tc>
        <w:tc>
          <w:tcPr>
            <w:tcW w:w="1134" w:type="dxa"/>
            <w:vAlign w:val="center"/>
          </w:tcPr>
          <w:p w:rsidR="00D61B5C" w:rsidRPr="00A8263A" w:rsidRDefault="00D61B5C" w:rsidP="002F06AE">
            <w:pPr>
              <w:spacing w:after="0" w:line="240" w:lineRule="auto"/>
              <w:jc w:val="center"/>
              <w:rPr>
                <w:rFonts w:ascii="Calibri" w:hAnsi="Calibri" w:cs="Arial"/>
                <w:sz w:val="16"/>
                <w:szCs w:val="16"/>
              </w:rPr>
            </w:pPr>
          </w:p>
        </w:tc>
        <w:tc>
          <w:tcPr>
            <w:tcW w:w="993" w:type="dxa"/>
            <w:vAlign w:val="center"/>
          </w:tcPr>
          <w:p w:rsidR="00D61B5C" w:rsidRPr="00A8263A" w:rsidRDefault="00D61B5C" w:rsidP="002F06AE">
            <w:pPr>
              <w:spacing w:after="0" w:line="240" w:lineRule="auto"/>
              <w:jc w:val="center"/>
              <w:rPr>
                <w:rFonts w:ascii="Calibri" w:hAnsi="Calibri" w:cs="Arial"/>
                <w:sz w:val="16"/>
                <w:szCs w:val="16"/>
              </w:rPr>
            </w:pPr>
          </w:p>
        </w:tc>
        <w:tc>
          <w:tcPr>
            <w:tcW w:w="708" w:type="dxa"/>
            <w:vAlign w:val="center"/>
          </w:tcPr>
          <w:p w:rsidR="00D61B5C" w:rsidRPr="00A8263A" w:rsidRDefault="00D61B5C" w:rsidP="002F06AE">
            <w:pPr>
              <w:spacing w:after="0" w:line="240" w:lineRule="auto"/>
              <w:jc w:val="center"/>
              <w:rPr>
                <w:rFonts w:ascii="Calibri" w:hAnsi="Calibri" w:cs="Arial"/>
                <w:sz w:val="16"/>
                <w:szCs w:val="16"/>
              </w:rPr>
            </w:pPr>
          </w:p>
        </w:tc>
        <w:tc>
          <w:tcPr>
            <w:tcW w:w="851" w:type="dxa"/>
            <w:vAlign w:val="center"/>
          </w:tcPr>
          <w:p w:rsidR="00D61B5C" w:rsidRPr="00A8263A" w:rsidRDefault="00D61B5C" w:rsidP="002F06AE">
            <w:pPr>
              <w:spacing w:after="0" w:line="240" w:lineRule="auto"/>
              <w:jc w:val="center"/>
              <w:rPr>
                <w:rFonts w:ascii="Calibri" w:hAnsi="Calibri" w:cs="Arial"/>
                <w:sz w:val="16"/>
                <w:szCs w:val="16"/>
              </w:rPr>
            </w:pPr>
          </w:p>
        </w:tc>
        <w:tc>
          <w:tcPr>
            <w:tcW w:w="992" w:type="dxa"/>
            <w:vAlign w:val="center"/>
          </w:tcPr>
          <w:p w:rsidR="00D61B5C" w:rsidRPr="00A8263A" w:rsidRDefault="00D61B5C" w:rsidP="002F06AE">
            <w:pPr>
              <w:spacing w:after="0" w:line="240" w:lineRule="auto"/>
              <w:jc w:val="center"/>
              <w:rPr>
                <w:rFonts w:ascii="Calibri" w:hAnsi="Calibri" w:cs="Arial"/>
                <w:sz w:val="16"/>
                <w:szCs w:val="16"/>
              </w:rPr>
            </w:pPr>
          </w:p>
        </w:tc>
      </w:tr>
      <w:tr w:rsidR="00D61B5C" w:rsidRPr="00A8263A" w:rsidTr="00D61B5C">
        <w:trPr>
          <w:trHeight w:val="20"/>
          <w:jc w:val="center"/>
        </w:trPr>
        <w:tc>
          <w:tcPr>
            <w:tcW w:w="833" w:type="dxa"/>
            <w:vAlign w:val="center"/>
          </w:tcPr>
          <w:p w:rsidR="00D61B5C" w:rsidRPr="00A8263A" w:rsidRDefault="00D61B5C" w:rsidP="002F06AE">
            <w:pPr>
              <w:spacing w:after="0" w:line="240" w:lineRule="auto"/>
              <w:jc w:val="center"/>
              <w:rPr>
                <w:rFonts w:ascii="Calibri" w:hAnsi="Calibri" w:cs="Arial"/>
                <w:sz w:val="16"/>
                <w:szCs w:val="16"/>
              </w:rPr>
            </w:pPr>
          </w:p>
          <w:p w:rsidR="00D61B5C" w:rsidRPr="00A8263A" w:rsidRDefault="00D61B5C" w:rsidP="002F06AE">
            <w:pPr>
              <w:spacing w:after="0" w:line="240" w:lineRule="auto"/>
              <w:jc w:val="center"/>
              <w:rPr>
                <w:rFonts w:ascii="Calibri" w:hAnsi="Calibri" w:cs="Arial"/>
                <w:sz w:val="16"/>
                <w:szCs w:val="16"/>
              </w:rPr>
            </w:pPr>
          </w:p>
        </w:tc>
        <w:tc>
          <w:tcPr>
            <w:tcW w:w="1023" w:type="dxa"/>
            <w:vAlign w:val="center"/>
          </w:tcPr>
          <w:p w:rsidR="00D61B5C" w:rsidRPr="00A8263A" w:rsidRDefault="00D61B5C" w:rsidP="002F06AE">
            <w:pPr>
              <w:spacing w:after="0" w:line="240" w:lineRule="auto"/>
              <w:jc w:val="center"/>
              <w:rPr>
                <w:rFonts w:ascii="Calibri" w:hAnsi="Calibri" w:cs="Arial"/>
                <w:sz w:val="16"/>
                <w:szCs w:val="16"/>
              </w:rPr>
            </w:pPr>
          </w:p>
        </w:tc>
        <w:tc>
          <w:tcPr>
            <w:tcW w:w="1134" w:type="dxa"/>
            <w:vAlign w:val="center"/>
          </w:tcPr>
          <w:p w:rsidR="00D61B5C" w:rsidRPr="00A8263A" w:rsidRDefault="00D61B5C" w:rsidP="002F06AE">
            <w:pPr>
              <w:spacing w:after="0" w:line="240" w:lineRule="auto"/>
              <w:jc w:val="center"/>
              <w:rPr>
                <w:rFonts w:ascii="Calibri" w:hAnsi="Calibri" w:cs="Arial"/>
                <w:sz w:val="16"/>
                <w:szCs w:val="16"/>
              </w:rPr>
            </w:pPr>
          </w:p>
        </w:tc>
        <w:tc>
          <w:tcPr>
            <w:tcW w:w="993" w:type="dxa"/>
            <w:vAlign w:val="center"/>
          </w:tcPr>
          <w:p w:rsidR="00D61B5C" w:rsidRPr="00A8263A" w:rsidRDefault="00D61B5C" w:rsidP="002F06AE">
            <w:pPr>
              <w:spacing w:after="0" w:line="240" w:lineRule="auto"/>
              <w:jc w:val="center"/>
              <w:rPr>
                <w:rFonts w:ascii="Calibri" w:hAnsi="Calibri" w:cs="Arial"/>
                <w:sz w:val="16"/>
                <w:szCs w:val="16"/>
              </w:rPr>
            </w:pPr>
          </w:p>
        </w:tc>
        <w:tc>
          <w:tcPr>
            <w:tcW w:w="708" w:type="dxa"/>
            <w:vAlign w:val="center"/>
          </w:tcPr>
          <w:p w:rsidR="00D61B5C" w:rsidRPr="00A8263A" w:rsidRDefault="00D61B5C" w:rsidP="002F06AE">
            <w:pPr>
              <w:spacing w:after="0" w:line="240" w:lineRule="auto"/>
              <w:jc w:val="center"/>
              <w:rPr>
                <w:rFonts w:ascii="Calibri" w:hAnsi="Calibri" w:cs="Arial"/>
                <w:sz w:val="16"/>
                <w:szCs w:val="16"/>
              </w:rPr>
            </w:pPr>
          </w:p>
        </w:tc>
        <w:tc>
          <w:tcPr>
            <w:tcW w:w="851" w:type="dxa"/>
            <w:vAlign w:val="center"/>
          </w:tcPr>
          <w:p w:rsidR="00D61B5C" w:rsidRPr="00A8263A" w:rsidRDefault="00D61B5C" w:rsidP="002F06AE">
            <w:pPr>
              <w:spacing w:after="0" w:line="240" w:lineRule="auto"/>
              <w:jc w:val="center"/>
              <w:rPr>
                <w:rFonts w:ascii="Calibri" w:hAnsi="Calibri" w:cs="Arial"/>
                <w:sz w:val="16"/>
                <w:szCs w:val="16"/>
              </w:rPr>
            </w:pPr>
          </w:p>
        </w:tc>
        <w:tc>
          <w:tcPr>
            <w:tcW w:w="992" w:type="dxa"/>
            <w:vAlign w:val="center"/>
          </w:tcPr>
          <w:p w:rsidR="00D61B5C" w:rsidRPr="00A8263A" w:rsidRDefault="00D61B5C" w:rsidP="002F06AE">
            <w:pPr>
              <w:spacing w:after="0" w:line="240" w:lineRule="auto"/>
              <w:jc w:val="center"/>
              <w:rPr>
                <w:rFonts w:ascii="Calibri" w:hAnsi="Calibri" w:cs="Arial"/>
                <w:sz w:val="16"/>
                <w:szCs w:val="16"/>
              </w:rPr>
            </w:pPr>
          </w:p>
        </w:tc>
      </w:tr>
    </w:tbl>
    <w:p w:rsidR="00E31298" w:rsidRDefault="00E31298" w:rsidP="00C54FEA">
      <w:pPr>
        <w:autoSpaceDE w:val="0"/>
        <w:autoSpaceDN w:val="0"/>
        <w:adjustRightInd w:val="0"/>
        <w:spacing w:after="0" w:line="240" w:lineRule="auto"/>
        <w:rPr>
          <w:rFonts w:ascii="Calibri" w:hAnsi="Calibri"/>
          <w:sz w:val="20"/>
          <w:szCs w:val="20"/>
        </w:rPr>
      </w:pPr>
    </w:p>
    <w:p w:rsidR="00D61B5C" w:rsidRDefault="00D61B5C" w:rsidP="00C54FEA">
      <w:pPr>
        <w:autoSpaceDE w:val="0"/>
        <w:autoSpaceDN w:val="0"/>
        <w:adjustRightInd w:val="0"/>
        <w:spacing w:after="0" w:line="240" w:lineRule="auto"/>
        <w:rPr>
          <w:rFonts w:ascii="Calibri" w:hAnsi="Calibri"/>
          <w:sz w:val="20"/>
          <w:szCs w:val="20"/>
        </w:rPr>
      </w:pPr>
    </w:p>
    <w:tbl>
      <w:tblPr>
        <w:tblStyle w:val="Tablaconcuadrcula"/>
        <w:tblW w:w="0" w:type="auto"/>
        <w:jc w:val="center"/>
        <w:tblLook w:val="04A0"/>
      </w:tblPr>
      <w:tblGrid>
        <w:gridCol w:w="2518"/>
        <w:gridCol w:w="2552"/>
        <w:gridCol w:w="2835"/>
      </w:tblGrid>
      <w:tr w:rsidR="00C12F08" w:rsidTr="00D61B5C">
        <w:trPr>
          <w:jc w:val="center"/>
        </w:trPr>
        <w:tc>
          <w:tcPr>
            <w:tcW w:w="2518" w:type="dxa"/>
          </w:tcPr>
          <w:p w:rsidR="00C12F08" w:rsidRDefault="00C12F08" w:rsidP="00C54FEA">
            <w:pPr>
              <w:autoSpaceDE w:val="0"/>
              <w:autoSpaceDN w:val="0"/>
              <w:adjustRightInd w:val="0"/>
              <w:rPr>
                <w:rFonts w:ascii="Calibri" w:hAnsi="Calibri"/>
                <w:sz w:val="20"/>
                <w:szCs w:val="20"/>
              </w:rPr>
            </w:pPr>
            <w:r w:rsidRPr="00A8263A">
              <w:rPr>
                <w:rFonts w:ascii="Calibri" w:hAnsi="Calibri" w:cs="Arial"/>
                <w:sz w:val="16"/>
                <w:szCs w:val="16"/>
              </w:rPr>
              <w:t>Mecanismos de vigilancia y supervisión, aplicados en la atención de la(s) incidencia(s).</w:t>
            </w:r>
          </w:p>
        </w:tc>
        <w:tc>
          <w:tcPr>
            <w:tcW w:w="2552" w:type="dxa"/>
          </w:tcPr>
          <w:p w:rsidR="00C12F08" w:rsidRDefault="00C12F08" w:rsidP="00C54FEA">
            <w:pPr>
              <w:autoSpaceDE w:val="0"/>
              <w:autoSpaceDN w:val="0"/>
              <w:adjustRightInd w:val="0"/>
              <w:rPr>
                <w:rFonts w:ascii="Calibri" w:hAnsi="Calibri"/>
                <w:sz w:val="20"/>
                <w:szCs w:val="20"/>
              </w:rPr>
            </w:pPr>
            <w:r w:rsidRPr="00A8263A">
              <w:rPr>
                <w:rFonts w:ascii="Calibri" w:hAnsi="Calibri" w:cs="Arial"/>
                <w:sz w:val="16"/>
                <w:szCs w:val="16"/>
              </w:rPr>
              <w:t>Informe(s) del concesionario de la atención de la incidencia</w:t>
            </w:r>
          </w:p>
        </w:tc>
        <w:tc>
          <w:tcPr>
            <w:tcW w:w="2835" w:type="dxa"/>
          </w:tcPr>
          <w:p w:rsidR="00C12F08" w:rsidRDefault="00C12F08" w:rsidP="00C54FEA">
            <w:pPr>
              <w:autoSpaceDE w:val="0"/>
              <w:autoSpaceDN w:val="0"/>
              <w:adjustRightInd w:val="0"/>
              <w:rPr>
                <w:rFonts w:ascii="Calibri" w:hAnsi="Calibri"/>
                <w:sz w:val="20"/>
                <w:szCs w:val="20"/>
              </w:rPr>
            </w:pPr>
            <w:r w:rsidRPr="00C12F08">
              <w:rPr>
                <w:rFonts w:ascii="Calibri" w:hAnsi="Calibri" w:cs="Arial"/>
                <w:sz w:val="16"/>
                <w:szCs w:val="16"/>
              </w:rPr>
              <w:t>Informe(s) de supervisión del desempeño del concesionario/empresa (Cumplimiento o incumplimiento)</w:t>
            </w:r>
          </w:p>
        </w:tc>
      </w:tr>
      <w:tr w:rsidR="00C12F08" w:rsidTr="00D61B5C">
        <w:trPr>
          <w:jc w:val="center"/>
        </w:trPr>
        <w:tc>
          <w:tcPr>
            <w:tcW w:w="2518" w:type="dxa"/>
          </w:tcPr>
          <w:p w:rsidR="00C12F08" w:rsidRDefault="00C12F08" w:rsidP="00C54FEA">
            <w:pPr>
              <w:autoSpaceDE w:val="0"/>
              <w:autoSpaceDN w:val="0"/>
              <w:adjustRightInd w:val="0"/>
              <w:rPr>
                <w:rFonts w:ascii="Calibri" w:hAnsi="Calibri"/>
                <w:sz w:val="20"/>
                <w:szCs w:val="20"/>
              </w:rPr>
            </w:pPr>
          </w:p>
        </w:tc>
        <w:tc>
          <w:tcPr>
            <w:tcW w:w="2552" w:type="dxa"/>
          </w:tcPr>
          <w:p w:rsidR="00C12F08" w:rsidRDefault="00C12F08" w:rsidP="00C54FEA">
            <w:pPr>
              <w:autoSpaceDE w:val="0"/>
              <w:autoSpaceDN w:val="0"/>
              <w:adjustRightInd w:val="0"/>
              <w:rPr>
                <w:rFonts w:ascii="Calibri" w:hAnsi="Calibri"/>
                <w:sz w:val="20"/>
                <w:szCs w:val="20"/>
              </w:rPr>
            </w:pPr>
          </w:p>
        </w:tc>
        <w:tc>
          <w:tcPr>
            <w:tcW w:w="2835" w:type="dxa"/>
          </w:tcPr>
          <w:p w:rsidR="00C12F08" w:rsidRDefault="00C12F08" w:rsidP="00C54FEA">
            <w:pPr>
              <w:autoSpaceDE w:val="0"/>
              <w:autoSpaceDN w:val="0"/>
              <w:adjustRightInd w:val="0"/>
              <w:rPr>
                <w:rFonts w:ascii="Calibri" w:hAnsi="Calibri"/>
                <w:sz w:val="20"/>
                <w:szCs w:val="20"/>
              </w:rPr>
            </w:pPr>
          </w:p>
        </w:tc>
      </w:tr>
      <w:tr w:rsidR="00C12F08" w:rsidTr="00D61B5C">
        <w:trPr>
          <w:jc w:val="center"/>
        </w:trPr>
        <w:tc>
          <w:tcPr>
            <w:tcW w:w="2518" w:type="dxa"/>
          </w:tcPr>
          <w:p w:rsidR="00C12F08" w:rsidRDefault="00C12F08" w:rsidP="00C54FEA">
            <w:pPr>
              <w:autoSpaceDE w:val="0"/>
              <w:autoSpaceDN w:val="0"/>
              <w:adjustRightInd w:val="0"/>
              <w:rPr>
                <w:rFonts w:ascii="Calibri" w:hAnsi="Calibri"/>
                <w:sz w:val="20"/>
                <w:szCs w:val="20"/>
              </w:rPr>
            </w:pPr>
          </w:p>
        </w:tc>
        <w:tc>
          <w:tcPr>
            <w:tcW w:w="2552" w:type="dxa"/>
          </w:tcPr>
          <w:p w:rsidR="00C12F08" w:rsidRDefault="00C12F08" w:rsidP="00C54FEA">
            <w:pPr>
              <w:autoSpaceDE w:val="0"/>
              <w:autoSpaceDN w:val="0"/>
              <w:adjustRightInd w:val="0"/>
              <w:rPr>
                <w:rFonts w:ascii="Calibri" w:hAnsi="Calibri"/>
                <w:sz w:val="20"/>
                <w:szCs w:val="20"/>
              </w:rPr>
            </w:pPr>
          </w:p>
        </w:tc>
        <w:tc>
          <w:tcPr>
            <w:tcW w:w="2835" w:type="dxa"/>
          </w:tcPr>
          <w:p w:rsidR="00C12F08" w:rsidRDefault="00C12F08" w:rsidP="00C54FEA">
            <w:pPr>
              <w:autoSpaceDE w:val="0"/>
              <w:autoSpaceDN w:val="0"/>
              <w:adjustRightInd w:val="0"/>
              <w:rPr>
                <w:rFonts w:ascii="Calibri" w:hAnsi="Calibri"/>
                <w:sz w:val="20"/>
                <w:szCs w:val="20"/>
              </w:rPr>
            </w:pPr>
          </w:p>
        </w:tc>
      </w:tr>
    </w:tbl>
    <w:p w:rsidR="00C12F08" w:rsidRDefault="00C12F08" w:rsidP="00C54FEA">
      <w:pPr>
        <w:autoSpaceDE w:val="0"/>
        <w:autoSpaceDN w:val="0"/>
        <w:adjustRightInd w:val="0"/>
        <w:spacing w:after="0" w:line="240" w:lineRule="auto"/>
        <w:rPr>
          <w:rFonts w:ascii="Calibri" w:hAnsi="Calibri"/>
          <w:sz w:val="20"/>
          <w:szCs w:val="20"/>
        </w:rPr>
      </w:pPr>
    </w:p>
    <w:p w:rsidR="00C54FEA" w:rsidRPr="00756DC9" w:rsidRDefault="00C54FEA" w:rsidP="00C54FEA">
      <w:pPr>
        <w:autoSpaceDE w:val="0"/>
        <w:autoSpaceDN w:val="0"/>
        <w:adjustRightInd w:val="0"/>
        <w:spacing w:after="0" w:line="240" w:lineRule="auto"/>
        <w:rPr>
          <w:rFonts w:ascii="Calibri" w:hAnsi="Calibri" w:cs="Arial"/>
          <w:sz w:val="20"/>
          <w:szCs w:val="20"/>
        </w:rPr>
      </w:pPr>
      <w:r w:rsidRPr="00DE3D73">
        <w:rPr>
          <w:rFonts w:ascii="Calibri" w:hAnsi="Calibri"/>
          <w:sz w:val="20"/>
          <w:szCs w:val="20"/>
        </w:rPr>
        <w:t>Área(s) o unidad(es) administrativa(s) que genera(n) o posee(n) la información: ______________</w:t>
      </w:r>
    </w:p>
    <w:p w:rsidR="00C54FEA" w:rsidRPr="00DE3D73" w:rsidRDefault="00C54FEA" w:rsidP="00C54FEA">
      <w:pPr>
        <w:pStyle w:val="Epgrafe"/>
        <w:spacing w:after="0"/>
        <w:rPr>
          <w:rFonts w:ascii="Calibri" w:hAnsi="Calibri"/>
          <w:b w:val="0"/>
          <w:bCs w:val="0"/>
          <w:color w:val="auto"/>
          <w:sz w:val="20"/>
          <w:szCs w:val="20"/>
        </w:rPr>
      </w:pPr>
      <w:r w:rsidRPr="00DE3D73">
        <w:rPr>
          <w:rFonts w:ascii="Calibri" w:hAnsi="Calibri"/>
          <w:b w:val="0"/>
          <w:color w:val="auto"/>
          <w:sz w:val="20"/>
          <w:szCs w:val="20"/>
        </w:rPr>
        <w:t xml:space="preserve">Periodo de actualización de </w:t>
      </w:r>
      <w:r w:rsidRPr="00DE3D73">
        <w:rPr>
          <w:rFonts w:ascii="Calibri" w:hAnsi="Calibri"/>
          <w:b w:val="0"/>
          <w:bCs w:val="0"/>
          <w:color w:val="auto"/>
          <w:sz w:val="20"/>
          <w:szCs w:val="20"/>
        </w:rPr>
        <w:t>la información: anual</w:t>
      </w:r>
    </w:p>
    <w:p w:rsidR="00C54FEA" w:rsidRPr="00DE3D73" w:rsidRDefault="00C54FEA" w:rsidP="00C54FEA">
      <w:pPr>
        <w:pStyle w:val="Lista"/>
        <w:spacing w:after="0" w:line="240" w:lineRule="auto"/>
        <w:ind w:left="0" w:firstLine="0"/>
        <w:rPr>
          <w:rFonts w:ascii="Calibri" w:hAnsi="Calibri"/>
          <w:sz w:val="20"/>
          <w:szCs w:val="20"/>
        </w:rPr>
      </w:pPr>
      <w:r w:rsidRPr="00DE3D73">
        <w:rPr>
          <w:rFonts w:ascii="Calibri" w:hAnsi="Calibri"/>
          <w:sz w:val="20"/>
          <w:szCs w:val="20"/>
        </w:rPr>
        <w:t>Fecha de actualización: día/mes/año</w:t>
      </w:r>
    </w:p>
    <w:p w:rsidR="00C54FEA" w:rsidRPr="00DE3D73" w:rsidRDefault="00C54FEA" w:rsidP="00C54FEA">
      <w:pPr>
        <w:pStyle w:val="Lista"/>
        <w:spacing w:after="0" w:line="240" w:lineRule="auto"/>
        <w:ind w:left="0" w:firstLine="0"/>
        <w:rPr>
          <w:rFonts w:ascii="Calibri" w:hAnsi="Calibri"/>
          <w:sz w:val="20"/>
          <w:szCs w:val="20"/>
        </w:rPr>
      </w:pPr>
      <w:r w:rsidRPr="00DE3D73">
        <w:rPr>
          <w:rFonts w:ascii="Calibri" w:hAnsi="Calibri"/>
          <w:sz w:val="20"/>
          <w:szCs w:val="20"/>
        </w:rPr>
        <w:t>Fecha de validación: día/mes/año</w:t>
      </w:r>
    </w:p>
    <w:p w:rsidR="00C01FF9" w:rsidRPr="00DE3D73" w:rsidRDefault="00C01FF9" w:rsidP="00F47646">
      <w:pPr>
        <w:widowControl/>
        <w:autoSpaceDE w:val="0"/>
        <w:autoSpaceDN w:val="0"/>
        <w:adjustRightInd w:val="0"/>
        <w:spacing w:before="240" w:line="240" w:lineRule="auto"/>
        <w:jc w:val="both"/>
        <w:rPr>
          <w:rFonts w:ascii="Arial" w:hAnsi="Arial" w:cs="Arial"/>
          <w:sz w:val="20"/>
          <w:szCs w:val="20"/>
        </w:rPr>
      </w:pPr>
    </w:p>
    <w:p w:rsidR="00B768CF" w:rsidRPr="00DE3D73" w:rsidRDefault="00B768CF" w:rsidP="00F47646">
      <w:pPr>
        <w:widowControl/>
        <w:spacing w:before="240" w:line="240" w:lineRule="auto"/>
        <w:jc w:val="both"/>
        <w:rPr>
          <w:rFonts w:ascii="Arial" w:hAnsi="Arial" w:cs="Arial"/>
          <w:b/>
          <w:bCs/>
          <w:sz w:val="20"/>
          <w:szCs w:val="20"/>
        </w:rPr>
      </w:pPr>
      <w:r w:rsidRPr="00DE3D73">
        <w:rPr>
          <w:rFonts w:ascii="Arial" w:hAnsi="Arial" w:cs="Arial"/>
          <w:b/>
          <w:bCs/>
          <w:sz w:val="20"/>
          <w:szCs w:val="20"/>
        </w:rPr>
        <w:br w:type="page"/>
      </w:r>
    </w:p>
    <w:p w:rsidR="00B768CF" w:rsidRPr="00DE3D73" w:rsidRDefault="00B768CF" w:rsidP="00F47646">
      <w:pPr>
        <w:widowControl/>
        <w:autoSpaceDE w:val="0"/>
        <w:autoSpaceDN w:val="0"/>
        <w:adjustRightInd w:val="0"/>
        <w:spacing w:before="240" w:line="240" w:lineRule="auto"/>
        <w:ind w:left="567"/>
        <w:jc w:val="both"/>
        <w:rPr>
          <w:rFonts w:ascii="Arial" w:hAnsi="Arial" w:cs="Arial"/>
          <w:i/>
        </w:rPr>
      </w:pPr>
      <w:r w:rsidRPr="00DE3D73">
        <w:rPr>
          <w:rFonts w:ascii="Arial" w:hAnsi="Arial" w:cs="Arial"/>
          <w:b/>
          <w:bCs/>
          <w:i/>
        </w:rPr>
        <w:lastRenderedPageBreak/>
        <w:t xml:space="preserve">XXIII. </w:t>
      </w:r>
      <w:r w:rsidRPr="00DE3D73">
        <w:rPr>
          <w:rFonts w:ascii="Arial" w:hAnsi="Arial" w:cs="Arial"/>
          <w:i/>
        </w:rPr>
        <w:t>Información sobre las tarifas del suministro de agua potable según los diferentes usos doméstico, no doméstico y mixto por Colonia y Delegación; el método de cálculo, y la evolución de las mismas;</w:t>
      </w:r>
    </w:p>
    <w:p w:rsidR="00207100" w:rsidRPr="00DE3D73" w:rsidRDefault="005D06CA" w:rsidP="00F47646">
      <w:pPr>
        <w:autoSpaceDE w:val="0"/>
        <w:autoSpaceDN w:val="0"/>
        <w:adjustRightInd w:val="0"/>
        <w:spacing w:after="0" w:line="240" w:lineRule="auto"/>
        <w:jc w:val="both"/>
        <w:rPr>
          <w:rFonts w:ascii="Arial" w:hAnsi="Arial" w:cs="Arial"/>
        </w:rPr>
      </w:pPr>
      <w:r w:rsidRPr="00DE3D73">
        <w:rPr>
          <w:rFonts w:ascii="Arial" w:hAnsi="Arial" w:cs="Arial"/>
        </w:rPr>
        <w:t xml:space="preserve">En esta fracción </w:t>
      </w:r>
      <w:r w:rsidR="00170313">
        <w:rPr>
          <w:rFonts w:ascii="Arial" w:hAnsi="Arial" w:cs="Arial"/>
        </w:rPr>
        <w:t xml:space="preserve">el Sistema de Aguas de la Ciudad de México </w:t>
      </w:r>
      <w:r w:rsidR="00AB251A" w:rsidRPr="00DE3D73">
        <w:rPr>
          <w:rFonts w:ascii="Arial" w:hAnsi="Arial" w:cs="Arial"/>
        </w:rPr>
        <w:t>publicar</w:t>
      </w:r>
      <w:r w:rsidRPr="00DE3D73">
        <w:rPr>
          <w:rFonts w:ascii="Arial" w:hAnsi="Arial" w:cs="Arial"/>
        </w:rPr>
        <w:t>a</w:t>
      </w:r>
      <w:r w:rsidR="00082BC6" w:rsidRPr="00DE3D73">
        <w:rPr>
          <w:rFonts w:ascii="Arial" w:hAnsi="Arial" w:cs="Arial"/>
        </w:rPr>
        <w:t>la información contenida en el artículo 172 del Código Fiscal del Distrito Federal</w:t>
      </w:r>
      <w:r w:rsidR="001B4824" w:rsidRPr="00DE3D73">
        <w:rPr>
          <w:rStyle w:val="Refdenotaalpie"/>
          <w:rFonts w:ascii="Arial" w:hAnsi="Arial" w:cs="Arial"/>
        </w:rPr>
        <w:footnoteReference w:id="31"/>
      </w:r>
      <w:r w:rsidR="00082BC6" w:rsidRPr="00DE3D73">
        <w:rPr>
          <w:rFonts w:ascii="Arial" w:hAnsi="Arial" w:cs="Arial"/>
        </w:rPr>
        <w:t xml:space="preserve">, </w:t>
      </w:r>
      <w:r w:rsidR="00EF4922" w:rsidRPr="00DE3D73">
        <w:rPr>
          <w:rFonts w:ascii="Arial" w:hAnsi="Arial" w:cs="Arial"/>
        </w:rPr>
        <w:t>la cual refiere a los derechos por el suministro de agua; tarifas, subsidios y métodos de cálculo</w:t>
      </w:r>
      <w:r w:rsidR="00B316D3" w:rsidRPr="00DE3D73">
        <w:rPr>
          <w:rFonts w:ascii="Arial" w:hAnsi="Arial" w:cs="Arial"/>
        </w:rPr>
        <w:t>, establecidos por el Gobierno de la Ciudad de México.</w:t>
      </w:r>
    </w:p>
    <w:p w:rsidR="00B316D3" w:rsidRPr="00DE3D73" w:rsidRDefault="00B316D3" w:rsidP="00F47646">
      <w:pPr>
        <w:autoSpaceDE w:val="0"/>
        <w:autoSpaceDN w:val="0"/>
        <w:adjustRightInd w:val="0"/>
        <w:spacing w:after="0" w:line="240" w:lineRule="auto"/>
        <w:jc w:val="both"/>
        <w:rPr>
          <w:rFonts w:ascii="Arial" w:hAnsi="Arial" w:cs="Arial"/>
        </w:rPr>
      </w:pPr>
    </w:p>
    <w:p w:rsidR="00B316D3" w:rsidRPr="00DE3D73" w:rsidRDefault="00B316D3" w:rsidP="00F47646">
      <w:pPr>
        <w:autoSpaceDE w:val="0"/>
        <w:autoSpaceDN w:val="0"/>
        <w:adjustRightInd w:val="0"/>
        <w:spacing w:after="0" w:line="240" w:lineRule="auto"/>
        <w:jc w:val="both"/>
        <w:rPr>
          <w:rFonts w:ascii="Arial" w:hAnsi="Arial" w:cs="Arial"/>
        </w:rPr>
      </w:pPr>
      <w:r w:rsidRPr="00DE3D73">
        <w:rPr>
          <w:rFonts w:ascii="Arial" w:hAnsi="Arial" w:cs="Arial"/>
        </w:rPr>
        <w:t xml:space="preserve">Se incluirá un hipervínculo a la Gaceta Oficial de la Ciudad de México, donde </w:t>
      </w:r>
      <w:r w:rsidR="0092087F" w:rsidRPr="00DE3D73">
        <w:rPr>
          <w:rFonts w:ascii="Arial" w:hAnsi="Arial" w:cs="Arial"/>
        </w:rPr>
        <w:t xml:space="preserve">el Sistema de Aguas de la Ciudad de México y/o la Asamblea Legislativa de la Ciudad de México </w:t>
      </w:r>
      <w:r w:rsidRPr="00DE3D73">
        <w:rPr>
          <w:rFonts w:ascii="Arial" w:hAnsi="Arial" w:cs="Arial"/>
        </w:rPr>
        <w:t>publica</w:t>
      </w:r>
      <w:r w:rsidR="0092087F" w:rsidRPr="00DE3D73">
        <w:rPr>
          <w:rFonts w:ascii="Arial" w:hAnsi="Arial" w:cs="Arial"/>
        </w:rPr>
        <w:t>n</w:t>
      </w:r>
      <w:r w:rsidR="00E66E09" w:rsidRPr="00DE3D73">
        <w:rPr>
          <w:rFonts w:ascii="Arial" w:hAnsi="Arial" w:cs="Arial"/>
        </w:rPr>
        <w:t xml:space="preserve">anualmente </w:t>
      </w:r>
      <w:r w:rsidR="007B6CC0" w:rsidRPr="00DE3D73">
        <w:rPr>
          <w:rFonts w:ascii="Arial" w:hAnsi="Arial" w:cs="Arial"/>
        </w:rPr>
        <w:t>la relación de colonias</w:t>
      </w:r>
      <w:r w:rsidR="004A168A" w:rsidRPr="00DE3D73">
        <w:rPr>
          <w:rFonts w:ascii="Arial" w:hAnsi="Arial" w:cs="Arial"/>
        </w:rPr>
        <w:t xml:space="preserve"> y manzanas</w:t>
      </w:r>
      <w:r w:rsidR="00E66E09" w:rsidRPr="00DE3D73">
        <w:rPr>
          <w:rFonts w:ascii="Arial" w:hAnsi="Arial" w:cs="Arial"/>
        </w:rPr>
        <w:t xml:space="preserve"> que obtienen subsidios o cuotas especiales, </w:t>
      </w:r>
      <w:r w:rsidR="004A168A" w:rsidRPr="00DE3D73">
        <w:rPr>
          <w:rFonts w:ascii="Arial" w:hAnsi="Arial" w:cs="Arial"/>
        </w:rPr>
        <w:t>para el pago de derechos por el suministro de agua.</w:t>
      </w:r>
    </w:p>
    <w:p w:rsidR="00207100" w:rsidRPr="00DE3D73" w:rsidRDefault="00207100" w:rsidP="00F47646">
      <w:pPr>
        <w:autoSpaceDE w:val="0"/>
        <w:autoSpaceDN w:val="0"/>
        <w:adjustRightInd w:val="0"/>
        <w:spacing w:after="0" w:line="240" w:lineRule="auto"/>
        <w:jc w:val="both"/>
        <w:rPr>
          <w:rFonts w:ascii="Arial" w:hAnsi="Arial" w:cs="Arial"/>
        </w:rPr>
      </w:pPr>
    </w:p>
    <w:p w:rsidR="00FC273A" w:rsidRDefault="00AF055E" w:rsidP="00F47646">
      <w:pPr>
        <w:pStyle w:val="Prrafodelista"/>
        <w:spacing w:after="0" w:line="240" w:lineRule="auto"/>
        <w:ind w:left="0"/>
        <w:jc w:val="both"/>
        <w:rPr>
          <w:rFonts w:ascii="Arial" w:hAnsi="Arial" w:cs="Arial"/>
        </w:rPr>
      </w:pPr>
      <w:r>
        <w:rPr>
          <w:rFonts w:ascii="Arial" w:hAnsi="Arial" w:cs="Arial"/>
        </w:rPr>
        <w:t>Además, s</w:t>
      </w:r>
      <w:r w:rsidR="002E3AE7" w:rsidRPr="00DE3D73">
        <w:rPr>
          <w:rFonts w:ascii="Arial" w:hAnsi="Arial" w:cs="Arial"/>
        </w:rPr>
        <w:t>e publicará información sobre la evolución de las tarifas</w:t>
      </w:r>
      <w:r w:rsidR="00541C6B" w:rsidRPr="00DE3D73">
        <w:rPr>
          <w:rFonts w:ascii="Arial" w:hAnsi="Arial" w:cs="Arial"/>
        </w:rPr>
        <w:t xml:space="preserve"> del suministro de agua potable, en la cual se pueda identificar</w:t>
      </w:r>
      <w:r w:rsidR="00B17E7E" w:rsidRPr="00DE3D73">
        <w:rPr>
          <w:rFonts w:ascii="Arial" w:hAnsi="Arial" w:cs="Arial"/>
        </w:rPr>
        <w:t xml:space="preserve"> el desarrollo </w:t>
      </w:r>
      <w:r w:rsidR="00207AF3" w:rsidRPr="00DE3D73">
        <w:rPr>
          <w:rFonts w:ascii="Arial" w:hAnsi="Arial" w:cs="Arial"/>
        </w:rPr>
        <w:t>territorial</w:t>
      </w:r>
      <w:r w:rsidR="00455D19" w:rsidRPr="00DE3D73">
        <w:rPr>
          <w:rFonts w:ascii="Arial" w:hAnsi="Arial" w:cs="Arial"/>
        </w:rPr>
        <w:t>.</w:t>
      </w:r>
    </w:p>
    <w:p w:rsidR="00AF055E" w:rsidRDefault="00AF055E" w:rsidP="00F47646">
      <w:pPr>
        <w:pStyle w:val="Prrafodelista"/>
        <w:spacing w:after="0" w:line="240" w:lineRule="auto"/>
        <w:ind w:left="0"/>
        <w:jc w:val="both"/>
        <w:rPr>
          <w:rFonts w:ascii="Arial" w:hAnsi="Arial" w:cs="Arial"/>
        </w:rPr>
      </w:pPr>
    </w:p>
    <w:p w:rsidR="00AF055E" w:rsidRPr="00DE3D73" w:rsidRDefault="00AF055E" w:rsidP="00AF055E">
      <w:pPr>
        <w:spacing w:after="101" w:line="240" w:lineRule="auto"/>
        <w:ind w:right="49"/>
        <w:jc w:val="both"/>
        <w:rPr>
          <w:rFonts w:ascii="Arial" w:hAnsi="Arial" w:cs="Arial"/>
        </w:rPr>
      </w:pPr>
      <w:r w:rsidRPr="00DE3D73">
        <w:rPr>
          <w:rFonts w:ascii="Arial" w:hAnsi="Arial" w:cs="Arial"/>
        </w:rPr>
        <w:t xml:space="preserve">Todos los sujetos obligados que integran el Poder Ejecutivo de la Ciudad de México, exceptuando </w:t>
      </w:r>
      <w:r>
        <w:rPr>
          <w:rFonts w:ascii="Arial" w:hAnsi="Arial" w:cs="Arial"/>
        </w:rPr>
        <w:t>e</w:t>
      </w:r>
      <w:r w:rsidRPr="00DE3D73">
        <w:rPr>
          <w:rFonts w:ascii="Arial" w:hAnsi="Arial" w:cs="Arial"/>
        </w:rPr>
        <w:t xml:space="preserve">l Sistema de Aguas de la Ciudad de México, vincularán </w:t>
      </w:r>
      <w:r>
        <w:rPr>
          <w:rFonts w:ascii="Arial" w:hAnsi="Arial" w:cs="Arial"/>
        </w:rPr>
        <w:t xml:space="preserve">a la sección del portal de Internet de SACMEX donde publica la información referida y </w:t>
      </w:r>
      <w:r w:rsidRPr="00DE3D73">
        <w:rPr>
          <w:rFonts w:ascii="Arial" w:hAnsi="Arial" w:cs="Arial"/>
        </w:rPr>
        <w:t>publicarán</w:t>
      </w:r>
      <w:r>
        <w:rPr>
          <w:rFonts w:ascii="Arial" w:hAnsi="Arial" w:cs="Arial"/>
        </w:rPr>
        <w:t xml:space="preserve"> la siguiente leyenda:</w:t>
      </w:r>
    </w:p>
    <w:p w:rsidR="00AF055E" w:rsidRPr="00DE3D73" w:rsidRDefault="00AF055E" w:rsidP="00AF055E">
      <w:pPr>
        <w:autoSpaceDE w:val="0"/>
        <w:autoSpaceDN w:val="0"/>
        <w:adjustRightInd w:val="0"/>
        <w:spacing w:after="0" w:line="240" w:lineRule="auto"/>
        <w:jc w:val="both"/>
        <w:rPr>
          <w:rFonts w:ascii="Arial" w:hAnsi="Arial" w:cs="Arial"/>
        </w:rPr>
      </w:pPr>
    </w:p>
    <w:p w:rsidR="00AF055E" w:rsidRPr="00DE3D73" w:rsidRDefault="00AF055E" w:rsidP="00AF055E">
      <w:pPr>
        <w:spacing w:line="240" w:lineRule="auto"/>
        <w:jc w:val="both"/>
        <w:rPr>
          <w:rFonts w:ascii="Arial" w:hAnsi="Arial" w:cs="Arial"/>
        </w:rPr>
      </w:pPr>
      <w:r>
        <w:rPr>
          <w:rFonts w:ascii="Arial" w:hAnsi="Arial" w:cs="Arial"/>
          <w:i/>
        </w:rPr>
        <w:t>“</w:t>
      </w:r>
      <w:r w:rsidRPr="00DE3D73">
        <w:rPr>
          <w:rFonts w:ascii="Arial" w:hAnsi="Arial" w:cs="Arial"/>
          <w:i/>
        </w:rPr>
        <w:t>La publicación y actualización de la información está a cargo del</w:t>
      </w:r>
      <w:r>
        <w:rPr>
          <w:rFonts w:ascii="Arial" w:hAnsi="Arial" w:cs="Arial"/>
          <w:i/>
        </w:rPr>
        <w:t xml:space="preserve"> Sistema de Aguas de la Ciudad de México</w:t>
      </w:r>
      <w:r w:rsidRPr="00DE3D73">
        <w:rPr>
          <w:rFonts w:ascii="Arial" w:hAnsi="Arial" w:cs="Arial"/>
          <w:i/>
        </w:rPr>
        <w:t>”</w:t>
      </w:r>
    </w:p>
    <w:p w:rsidR="00E967B3" w:rsidRPr="00DE3D73" w:rsidRDefault="00E967B3" w:rsidP="00F47646">
      <w:pPr>
        <w:pStyle w:val="Prrafodelista"/>
        <w:pBdr>
          <w:bottom w:val="single" w:sz="12" w:space="1" w:color="auto"/>
        </w:pBdr>
        <w:spacing w:after="0" w:line="240" w:lineRule="auto"/>
        <w:ind w:left="0"/>
        <w:jc w:val="both"/>
        <w:rPr>
          <w:rFonts w:ascii="Arial" w:hAnsi="Arial" w:cs="Arial"/>
        </w:rPr>
      </w:pPr>
    </w:p>
    <w:p w:rsidR="00AB251A" w:rsidRPr="00DE3D73" w:rsidRDefault="00AB251A" w:rsidP="00F47646">
      <w:pPr>
        <w:pStyle w:val="Prrafodelista"/>
        <w:spacing w:line="240" w:lineRule="auto"/>
        <w:ind w:left="0"/>
        <w:jc w:val="both"/>
        <w:rPr>
          <w:rFonts w:ascii="Arial" w:hAnsi="Arial" w:cs="Arial"/>
        </w:rPr>
      </w:pPr>
      <w:r w:rsidRPr="003D0C97">
        <w:rPr>
          <w:rFonts w:ascii="Arial" w:hAnsi="Arial" w:cs="Arial"/>
          <w:b/>
        </w:rPr>
        <w:t>Periodo de actualización</w:t>
      </w:r>
      <w:r w:rsidRPr="003D0C97">
        <w:rPr>
          <w:rFonts w:ascii="Arial" w:hAnsi="Arial" w:cs="Arial"/>
        </w:rPr>
        <w:t xml:space="preserve">: </w:t>
      </w:r>
      <w:r w:rsidR="007C06AA" w:rsidRPr="003D0C97">
        <w:rPr>
          <w:rFonts w:ascii="Arial" w:hAnsi="Arial" w:cs="Arial"/>
        </w:rPr>
        <w:t>Anual</w:t>
      </w:r>
      <w:r w:rsidRPr="003D0C97">
        <w:rPr>
          <w:rFonts w:ascii="Arial" w:hAnsi="Arial" w:cs="Arial"/>
        </w:rPr>
        <w:t>.</w:t>
      </w:r>
    </w:p>
    <w:p w:rsidR="00AF055E" w:rsidRDefault="00AF055E" w:rsidP="00F47646">
      <w:pPr>
        <w:pStyle w:val="Prrafodelista"/>
        <w:spacing w:line="240" w:lineRule="auto"/>
        <w:ind w:left="0"/>
        <w:jc w:val="both"/>
        <w:rPr>
          <w:rFonts w:ascii="Arial" w:hAnsi="Arial" w:cs="Arial"/>
          <w:b/>
        </w:rPr>
      </w:pPr>
    </w:p>
    <w:p w:rsidR="00AB251A" w:rsidRPr="00DE3D73" w:rsidRDefault="00AB251A" w:rsidP="00F47646">
      <w:pPr>
        <w:pStyle w:val="Prrafodelista"/>
        <w:spacing w:line="240" w:lineRule="auto"/>
        <w:ind w:left="0"/>
        <w:jc w:val="both"/>
        <w:rPr>
          <w:rFonts w:ascii="Arial" w:hAnsi="Arial" w:cs="Arial"/>
        </w:rPr>
      </w:pPr>
      <w:r w:rsidRPr="00DE3D73">
        <w:rPr>
          <w:rFonts w:ascii="Arial" w:hAnsi="Arial" w:cs="Arial"/>
          <w:b/>
        </w:rPr>
        <w:t>Conservar en el sitio de Internet</w:t>
      </w:r>
      <w:r w:rsidRPr="00DE3D73">
        <w:rPr>
          <w:rFonts w:ascii="Arial" w:hAnsi="Arial" w:cs="Arial"/>
        </w:rPr>
        <w:t xml:space="preserve">: información vigente y la correspondiente a por lo menos dos </w:t>
      </w:r>
      <w:r w:rsidR="004F0EFE">
        <w:rPr>
          <w:rFonts w:ascii="Arial" w:hAnsi="Arial" w:cs="Arial"/>
        </w:rPr>
        <w:t>ejercicios</w:t>
      </w:r>
      <w:r w:rsidRPr="00DE3D73">
        <w:rPr>
          <w:rFonts w:ascii="Arial" w:hAnsi="Arial" w:cs="Arial"/>
        </w:rPr>
        <w:t xml:space="preserve"> anteriores</w:t>
      </w:r>
    </w:p>
    <w:p w:rsidR="00AF055E" w:rsidRDefault="00AF055E" w:rsidP="00F47646">
      <w:pPr>
        <w:pStyle w:val="Prrafodelista"/>
        <w:pBdr>
          <w:bottom w:val="single" w:sz="12" w:space="1" w:color="auto"/>
        </w:pBdr>
        <w:spacing w:line="240" w:lineRule="auto"/>
        <w:ind w:left="0"/>
        <w:jc w:val="both"/>
        <w:rPr>
          <w:rFonts w:ascii="Arial" w:hAnsi="Arial" w:cs="Arial"/>
          <w:b/>
        </w:rPr>
      </w:pPr>
    </w:p>
    <w:p w:rsidR="00AB251A" w:rsidRPr="00DE3D73" w:rsidRDefault="00AB251A" w:rsidP="00F47646">
      <w:pPr>
        <w:pStyle w:val="Prrafodelista"/>
        <w:pBdr>
          <w:bottom w:val="single" w:sz="12" w:space="1" w:color="auto"/>
        </w:pBdr>
        <w:spacing w:line="240" w:lineRule="auto"/>
        <w:ind w:left="0"/>
        <w:jc w:val="both"/>
        <w:rPr>
          <w:rFonts w:ascii="Arial" w:hAnsi="Arial" w:cs="Arial"/>
        </w:rPr>
      </w:pPr>
      <w:r w:rsidRPr="00DE3D73">
        <w:rPr>
          <w:rFonts w:ascii="Arial" w:hAnsi="Arial" w:cs="Arial"/>
          <w:b/>
        </w:rPr>
        <w:t>Aplica a</w:t>
      </w:r>
      <w:r w:rsidRPr="00DE3D73">
        <w:rPr>
          <w:rFonts w:ascii="Arial" w:hAnsi="Arial" w:cs="Arial"/>
        </w:rPr>
        <w:t xml:space="preserve">: </w:t>
      </w:r>
      <w:r w:rsidR="003D0C97" w:rsidRPr="00DE3D73">
        <w:rPr>
          <w:rFonts w:ascii="Arial" w:hAnsi="Arial" w:cs="Arial"/>
        </w:rPr>
        <w:t>Sistema de Aguas de la Ciudad de México</w:t>
      </w:r>
      <w:r w:rsidRPr="00DE3D73">
        <w:rPr>
          <w:rFonts w:ascii="Arial" w:hAnsi="Arial" w:cs="Arial"/>
        </w:rPr>
        <w:t>.</w:t>
      </w:r>
    </w:p>
    <w:p w:rsidR="00E967B3" w:rsidRDefault="00AB251A" w:rsidP="00F47646">
      <w:pPr>
        <w:pStyle w:val="Prrafodelista"/>
        <w:spacing w:after="0" w:line="240" w:lineRule="auto"/>
        <w:ind w:left="0"/>
        <w:jc w:val="both"/>
        <w:rPr>
          <w:rFonts w:ascii="Arial" w:hAnsi="Arial" w:cs="Arial"/>
          <w:b/>
        </w:rPr>
      </w:pPr>
      <w:r w:rsidRPr="00DE3D73">
        <w:rPr>
          <w:rFonts w:ascii="Arial" w:hAnsi="Arial" w:cs="Arial"/>
          <w:b/>
        </w:rPr>
        <w:t>Criterios sustantivos de contenido</w:t>
      </w:r>
    </w:p>
    <w:p w:rsidR="009A4DDB" w:rsidRPr="00DE3D73" w:rsidRDefault="009A4DDB" w:rsidP="009A4DDB">
      <w:pPr>
        <w:spacing w:after="101" w:line="240" w:lineRule="auto"/>
        <w:ind w:left="426" w:right="191"/>
        <w:jc w:val="both"/>
        <w:rPr>
          <w:rFonts w:ascii="Arial" w:hAnsi="Arial" w:cs="Arial"/>
        </w:rPr>
      </w:pPr>
      <w:r>
        <w:rPr>
          <w:rFonts w:ascii="Arial" w:hAnsi="Arial" w:cs="Arial"/>
        </w:rPr>
        <w:t>Exceptuando a</w:t>
      </w:r>
      <w:r w:rsidRPr="00DE3D73">
        <w:rPr>
          <w:rFonts w:ascii="Arial" w:hAnsi="Arial" w:cs="Arial"/>
        </w:rPr>
        <w:t>l</w:t>
      </w:r>
      <w:r>
        <w:rPr>
          <w:rFonts w:ascii="Arial" w:hAnsi="Arial" w:cs="Arial"/>
        </w:rPr>
        <w:t xml:space="preserve"> Sistema de Aguas de la Ciudad de México, todos los sujetos obligados que integran el Poder Ejecutivo de la Ciudad de México, </w:t>
      </w:r>
      <w:r w:rsidRPr="00DE3D73">
        <w:rPr>
          <w:rFonts w:ascii="Arial" w:hAnsi="Arial" w:cs="Arial"/>
        </w:rPr>
        <w:t>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57"/>
        <w:gridCol w:w="6889"/>
      </w:tblGrid>
      <w:tr w:rsidR="009A4DDB" w:rsidRPr="00DE3D73" w:rsidTr="00824D74">
        <w:tc>
          <w:tcPr>
            <w:tcW w:w="1332" w:type="dxa"/>
            <w:gridSpan w:val="2"/>
          </w:tcPr>
          <w:p w:rsidR="009A4DDB" w:rsidRPr="00DE3D73" w:rsidRDefault="009A4DDB" w:rsidP="0048350B">
            <w:pPr>
              <w:pStyle w:val="Prrafodelista"/>
              <w:spacing w:after="101" w:line="276" w:lineRule="auto"/>
              <w:ind w:left="-108" w:right="90"/>
              <w:jc w:val="both"/>
              <w:rPr>
                <w:rFonts w:ascii="Arial" w:hAnsi="Arial" w:cs="Arial"/>
              </w:rPr>
            </w:pPr>
            <w:r w:rsidRPr="00DE3D73">
              <w:rPr>
                <w:rFonts w:ascii="Arial" w:hAnsi="Arial" w:cs="Arial"/>
                <w:b/>
              </w:rPr>
              <w:t>Criterio 1</w:t>
            </w:r>
          </w:p>
        </w:tc>
        <w:tc>
          <w:tcPr>
            <w:tcW w:w="6889" w:type="dxa"/>
          </w:tcPr>
          <w:p w:rsidR="009A4DDB" w:rsidRPr="00FD1A74" w:rsidRDefault="009A4DDB" w:rsidP="00824D74">
            <w:pPr>
              <w:spacing w:line="276" w:lineRule="auto"/>
              <w:ind w:right="-57"/>
              <w:jc w:val="both"/>
              <w:rPr>
                <w:rFonts w:ascii="Arial" w:hAnsi="Arial" w:cs="Arial"/>
              </w:rPr>
            </w:pPr>
            <w:r w:rsidRPr="00DE3D73">
              <w:rPr>
                <w:rFonts w:ascii="Arial" w:hAnsi="Arial" w:cs="Arial"/>
              </w:rPr>
              <w:t>Leyenda:</w:t>
            </w:r>
            <w:r>
              <w:rPr>
                <w:rFonts w:ascii="Arial" w:hAnsi="Arial" w:cs="Arial"/>
                <w:i/>
              </w:rPr>
              <w:t>“</w:t>
            </w:r>
            <w:r w:rsidRPr="00DE3D73">
              <w:rPr>
                <w:rFonts w:ascii="Arial" w:hAnsi="Arial" w:cs="Arial"/>
                <w:i/>
              </w:rPr>
              <w:t>La publicación y actualización de la información está a cargo del</w:t>
            </w:r>
            <w:r>
              <w:rPr>
                <w:rFonts w:ascii="Arial" w:hAnsi="Arial" w:cs="Arial"/>
                <w:i/>
              </w:rPr>
              <w:t xml:space="preserve"> Sistema de Aguas de la Ciudad de México</w:t>
            </w:r>
            <w:r w:rsidRPr="00DE3D73">
              <w:rPr>
                <w:rFonts w:ascii="Arial" w:hAnsi="Arial" w:cs="Arial"/>
                <w:i/>
              </w:rPr>
              <w:t>”</w:t>
            </w:r>
          </w:p>
        </w:tc>
      </w:tr>
      <w:tr w:rsidR="009A4DDB" w:rsidRPr="00DE3D73" w:rsidTr="00824D74">
        <w:tc>
          <w:tcPr>
            <w:tcW w:w="1332" w:type="dxa"/>
            <w:gridSpan w:val="2"/>
          </w:tcPr>
          <w:p w:rsidR="009A4DDB" w:rsidRPr="00E337D8" w:rsidRDefault="009A4DDB" w:rsidP="0048350B">
            <w:pPr>
              <w:pStyle w:val="Prrafodelista"/>
              <w:spacing w:after="101" w:line="276" w:lineRule="auto"/>
              <w:ind w:left="-108" w:right="90"/>
              <w:jc w:val="both"/>
              <w:rPr>
                <w:rFonts w:ascii="Arial" w:hAnsi="Arial" w:cs="Arial"/>
                <w:b/>
              </w:rPr>
            </w:pPr>
            <w:r w:rsidRPr="00E337D8">
              <w:rPr>
                <w:rFonts w:ascii="Arial" w:hAnsi="Arial" w:cs="Arial"/>
                <w:b/>
              </w:rPr>
              <w:t>Criterio 2</w:t>
            </w:r>
          </w:p>
        </w:tc>
        <w:tc>
          <w:tcPr>
            <w:tcW w:w="6889" w:type="dxa"/>
          </w:tcPr>
          <w:p w:rsidR="009A4DDB" w:rsidRPr="00E337D8" w:rsidRDefault="009A4DDB" w:rsidP="00824D74">
            <w:pPr>
              <w:pStyle w:val="Prrafodelista"/>
              <w:spacing w:after="101" w:line="276" w:lineRule="auto"/>
              <w:ind w:left="0" w:right="-57"/>
              <w:jc w:val="both"/>
              <w:rPr>
                <w:rFonts w:ascii="Arial" w:hAnsi="Arial" w:cs="Arial"/>
              </w:rPr>
            </w:pPr>
            <w:r w:rsidRPr="00E337D8">
              <w:rPr>
                <w:rFonts w:ascii="Arial" w:hAnsi="Arial" w:cs="Arial"/>
              </w:rPr>
              <w:t>Hipervínculo al portal de transparencia del Sistema de Aguas de la Ciudad de México donde se publica la información solicitada en esta fracción</w:t>
            </w:r>
          </w:p>
        </w:tc>
      </w:tr>
      <w:tr w:rsidR="001758C8" w:rsidRPr="00DE3D73" w:rsidTr="00824D74">
        <w:tc>
          <w:tcPr>
            <w:tcW w:w="8221" w:type="dxa"/>
            <w:gridSpan w:val="3"/>
          </w:tcPr>
          <w:p w:rsidR="001758C8" w:rsidRDefault="001758C8" w:rsidP="00824D74">
            <w:pPr>
              <w:pStyle w:val="Prrafodelista"/>
              <w:spacing w:line="276" w:lineRule="auto"/>
              <w:ind w:left="-108" w:right="-57"/>
              <w:jc w:val="both"/>
              <w:rPr>
                <w:rFonts w:ascii="Arial" w:hAnsi="Arial" w:cs="Arial"/>
              </w:rPr>
            </w:pPr>
          </w:p>
          <w:p w:rsidR="001758C8" w:rsidRPr="001758C8" w:rsidRDefault="001758C8" w:rsidP="00824D74">
            <w:pPr>
              <w:pStyle w:val="Prrafodelista"/>
              <w:spacing w:line="276" w:lineRule="auto"/>
              <w:ind w:left="-108" w:right="-57"/>
              <w:jc w:val="both"/>
              <w:rPr>
                <w:rFonts w:ascii="Arial" w:hAnsi="Arial" w:cs="Arial"/>
                <w:b/>
              </w:rPr>
            </w:pPr>
            <w:r>
              <w:rPr>
                <w:rFonts w:ascii="Arial" w:hAnsi="Arial" w:cs="Arial"/>
              </w:rPr>
              <w:t>Sistema de Aguas de la Ciudad de México, deberá publicar la información con los siguientes datos:</w:t>
            </w:r>
          </w:p>
        </w:tc>
      </w:tr>
      <w:tr w:rsidR="00E37FCC" w:rsidRPr="00DE3D73" w:rsidTr="00824D74">
        <w:tblPrEx>
          <w:tblCellMar>
            <w:right w:w="57" w:type="dxa"/>
          </w:tblCellMar>
        </w:tblPrEx>
        <w:trPr>
          <w:trHeight w:val="202"/>
        </w:trPr>
        <w:tc>
          <w:tcPr>
            <w:tcW w:w="1275" w:type="dxa"/>
            <w:tcMar>
              <w:right w:w="57" w:type="dxa"/>
            </w:tcMar>
          </w:tcPr>
          <w:p w:rsidR="00E37FCC" w:rsidRPr="00DE3D73" w:rsidRDefault="00E37FCC" w:rsidP="0048350B">
            <w:pPr>
              <w:tabs>
                <w:tab w:val="left" w:pos="1451"/>
              </w:tabs>
              <w:spacing w:line="276" w:lineRule="auto"/>
              <w:ind w:left="-108"/>
              <w:jc w:val="both"/>
              <w:rPr>
                <w:rFonts w:ascii="Arial" w:hAnsi="Arial" w:cs="Arial"/>
                <w:b/>
              </w:rPr>
            </w:pPr>
            <w:r w:rsidRPr="00DE3D73">
              <w:rPr>
                <w:rFonts w:ascii="Arial" w:hAnsi="Arial" w:cs="Arial"/>
                <w:b/>
              </w:rPr>
              <w:t xml:space="preserve">Criterio </w:t>
            </w:r>
            <w:r w:rsidR="0048350B">
              <w:rPr>
                <w:rFonts w:ascii="Arial" w:hAnsi="Arial" w:cs="Arial"/>
                <w:b/>
              </w:rPr>
              <w:t>3</w:t>
            </w:r>
          </w:p>
        </w:tc>
        <w:tc>
          <w:tcPr>
            <w:tcW w:w="6946" w:type="dxa"/>
            <w:gridSpan w:val="2"/>
          </w:tcPr>
          <w:p w:rsidR="00E37FCC" w:rsidRPr="00DE3D73" w:rsidRDefault="00A16A55" w:rsidP="00824D74">
            <w:pPr>
              <w:spacing w:line="276" w:lineRule="auto"/>
              <w:ind w:right="-57"/>
              <w:jc w:val="both"/>
              <w:rPr>
                <w:rFonts w:ascii="Arial" w:hAnsi="Arial" w:cs="Arial"/>
              </w:rPr>
            </w:pPr>
            <w:r w:rsidRPr="00DE3D73">
              <w:rPr>
                <w:rFonts w:ascii="Arial" w:hAnsi="Arial" w:cs="Arial"/>
              </w:rPr>
              <w:t>Ejercicio</w:t>
            </w:r>
          </w:p>
        </w:tc>
      </w:tr>
      <w:tr w:rsidR="00A16A55" w:rsidRPr="00DE3D73" w:rsidTr="00824D74">
        <w:tblPrEx>
          <w:tblCellMar>
            <w:right w:w="57" w:type="dxa"/>
          </w:tblCellMar>
        </w:tblPrEx>
        <w:tc>
          <w:tcPr>
            <w:tcW w:w="1275" w:type="dxa"/>
          </w:tcPr>
          <w:p w:rsidR="00A16A55" w:rsidRPr="00DE3D73" w:rsidRDefault="0048350B" w:rsidP="0048350B">
            <w:pPr>
              <w:tabs>
                <w:tab w:val="left" w:pos="1451"/>
              </w:tabs>
              <w:spacing w:line="276" w:lineRule="auto"/>
              <w:ind w:left="-108"/>
              <w:jc w:val="both"/>
              <w:rPr>
                <w:rFonts w:ascii="Arial" w:hAnsi="Arial" w:cs="Arial"/>
                <w:b/>
              </w:rPr>
            </w:pPr>
            <w:r>
              <w:rPr>
                <w:rFonts w:ascii="Arial" w:hAnsi="Arial" w:cs="Arial"/>
                <w:b/>
              </w:rPr>
              <w:t>Criterio 4</w:t>
            </w:r>
          </w:p>
        </w:tc>
        <w:tc>
          <w:tcPr>
            <w:tcW w:w="6946" w:type="dxa"/>
            <w:gridSpan w:val="2"/>
          </w:tcPr>
          <w:p w:rsidR="00A16A55" w:rsidRPr="00DE3D73" w:rsidRDefault="00AC0B00" w:rsidP="00824D74">
            <w:pPr>
              <w:pStyle w:val="Prrafodelista"/>
              <w:spacing w:line="276" w:lineRule="auto"/>
              <w:ind w:left="0" w:right="-57"/>
              <w:jc w:val="both"/>
              <w:rPr>
                <w:rFonts w:ascii="Arial" w:hAnsi="Arial" w:cs="Arial"/>
              </w:rPr>
            </w:pPr>
            <w:r w:rsidRPr="00DE3D73">
              <w:rPr>
                <w:rFonts w:ascii="Arial" w:hAnsi="Arial" w:cs="Arial"/>
              </w:rPr>
              <w:t>Fecha de última modificación en la Gaceta Oficial de la Ciudad de México u otro medio</w:t>
            </w:r>
            <w:r w:rsidR="00A14461" w:rsidRPr="00DE3D73">
              <w:rPr>
                <w:rFonts w:ascii="Arial" w:hAnsi="Arial" w:cs="Arial"/>
              </w:rPr>
              <w:t>.</w:t>
            </w:r>
          </w:p>
        </w:tc>
      </w:tr>
      <w:tr w:rsidR="00BE3271" w:rsidRPr="00DE3D73" w:rsidTr="00824D74">
        <w:tblPrEx>
          <w:tblCellMar>
            <w:right w:w="57" w:type="dxa"/>
          </w:tblCellMar>
        </w:tblPrEx>
        <w:tc>
          <w:tcPr>
            <w:tcW w:w="1275" w:type="dxa"/>
          </w:tcPr>
          <w:p w:rsidR="00BE3271" w:rsidRPr="00DE3D73" w:rsidRDefault="0048350B" w:rsidP="0048350B">
            <w:pPr>
              <w:tabs>
                <w:tab w:val="left" w:pos="1451"/>
              </w:tabs>
              <w:spacing w:line="276" w:lineRule="auto"/>
              <w:ind w:left="-108"/>
              <w:jc w:val="both"/>
              <w:rPr>
                <w:rFonts w:ascii="Arial" w:hAnsi="Arial" w:cs="Arial"/>
                <w:b/>
              </w:rPr>
            </w:pPr>
            <w:r>
              <w:rPr>
                <w:rFonts w:ascii="Arial" w:hAnsi="Arial" w:cs="Arial"/>
                <w:b/>
              </w:rPr>
              <w:lastRenderedPageBreak/>
              <w:t>Criterio 5</w:t>
            </w:r>
          </w:p>
        </w:tc>
        <w:tc>
          <w:tcPr>
            <w:tcW w:w="6946" w:type="dxa"/>
            <w:gridSpan w:val="2"/>
          </w:tcPr>
          <w:p w:rsidR="00BE3271" w:rsidRPr="00DE3D73" w:rsidRDefault="00AC0B00" w:rsidP="00824D74">
            <w:pPr>
              <w:spacing w:line="276" w:lineRule="auto"/>
              <w:ind w:right="-57"/>
              <w:jc w:val="both"/>
              <w:rPr>
                <w:rFonts w:ascii="Arial" w:hAnsi="Arial" w:cs="Arial"/>
              </w:rPr>
            </w:pPr>
            <w:r w:rsidRPr="00DE3D73">
              <w:rPr>
                <w:rFonts w:ascii="Arial" w:hAnsi="Arial" w:cs="Arial"/>
              </w:rPr>
              <w:t>Hipervínculo al documento que contiene la información del artículo 172 del Código Fiscal del Distrito Federal</w:t>
            </w:r>
          </w:p>
        </w:tc>
      </w:tr>
      <w:tr w:rsidR="00A16A55" w:rsidRPr="00DE3D73" w:rsidTr="00824D74">
        <w:tblPrEx>
          <w:tblCellMar>
            <w:right w:w="57" w:type="dxa"/>
          </w:tblCellMar>
        </w:tblPrEx>
        <w:tc>
          <w:tcPr>
            <w:tcW w:w="1275" w:type="dxa"/>
          </w:tcPr>
          <w:p w:rsidR="00A16A55" w:rsidRPr="00DE3D73" w:rsidRDefault="00A16A55" w:rsidP="0048350B">
            <w:pPr>
              <w:tabs>
                <w:tab w:val="left" w:pos="1451"/>
              </w:tabs>
              <w:spacing w:line="276" w:lineRule="auto"/>
              <w:ind w:left="-108"/>
              <w:jc w:val="both"/>
              <w:rPr>
                <w:rFonts w:ascii="Arial" w:hAnsi="Arial" w:cs="Arial"/>
                <w:b/>
              </w:rPr>
            </w:pPr>
            <w:r w:rsidRPr="00DE3D73">
              <w:rPr>
                <w:rFonts w:ascii="Arial" w:hAnsi="Arial" w:cs="Arial"/>
                <w:b/>
              </w:rPr>
              <w:t xml:space="preserve">Criterio </w:t>
            </w:r>
            <w:r w:rsidR="0048350B">
              <w:rPr>
                <w:rFonts w:ascii="Arial" w:hAnsi="Arial" w:cs="Arial"/>
                <w:b/>
              </w:rPr>
              <w:t>6</w:t>
            </w:r>
          </w:p>
        </w:tc>
        <w:tc>
          <w:tcPr>
            <w:tcW w:w="6946" w:type="dxa"/>
            <w:gridSpan w:val="2"/>
          </w:tcPr>
          <w:p w:rsidR="00A16A55" w:rsidRPr="00DE3D73" w:rsidRDefault="00A16A55" w:rsidP="00824D74">
            <w:pPr>
              <w:spacing w:line="276" w:lineRule="auto"/>
              <w:ind w:right="-57"/>
              <w:jc w:val="both"/>
              <w:rPr>
                <w:rFonts w:ascii="Arial" w:hAnsi="Arial" w:cs="Arial"/>
                <w:b/>
              </w:rPr>
            </w:pPr>
            <w:r w:rsidRPr="00DE3D73">
              <w:rPr>
                <w:rFonts w:ascii="Arial" w:hAnsi="Arial" w:cs="Arial"/>
              </w:rPr>
              <w:t>Hipervínculo a la Gaceta Oficial de la Ciudad de México donde se publica la relación de colonias y manzanas que obtienen subsidios o cuotas especiales.</w:t>
            </w:r>
          </w:p>
        </w:tc>
      </w:tr>
      <w:tr w:rsidR="00A16A55" w:rsidRPr="00DE3D73" w:rsidTr="00824D74">
        <w:tblPrEx>
          <w:tblCellMar>
            <w:right w:w="57" w:type="dxa"/>
          </w:tblCellMar>
        </w:tblPrEx>
        <w:tc>
          <w:tcPr>
            <w:tcW w:w="1275" w:type="dxa"/>
          </w:tcPr>
          <w:p w:rsidR="00A16A55" w:rsidRPr="00DE3D73" w:rsidRDefault="0048350B" w:rsidP="0048350B">
            <w:pPr>
              <w:tabs>
                <w:tab w:val="left" w:pos="1451"/>
              </w:tabs>
              <w:spacing w:line="276" w:lineRule="auto"/>
              <w:ind w:left="-108"/>
              <w:jc w:val="both"/>
              <w:rPr>
                <w:rFonts w:ascii="Arial" w:hAnsi="Arial" w:cs="Arial"/>
                <w:b/>
              </w:rPr>
            </w:pPr>
            <w:r>
              <w:rPr>
                <w:rFonts w:ascii="Arial" w:hAnsi="Arial" w:cs="Arial"/>
                <w:b/>
              </w:rPr>
              <w:t>Criterio 7</w:t>
            </w:r>
          </w:p>
        </w:tc>
        <w:tc>
          <w:tcPr>
            <w:tcW w:w="6946" w:type="dxa"/>
            <w:gridSpan w:val="2"/>
          </w:tcPr>
          <w:p w:rsidR="00A16A55" w:rsidRPr="00DE3D73" w:rsidRDefault="008C44AD" w:rsidP="00824D74">
            <w:pPr>
              <w:spacing w:line="276" w:lineRule="auto"/>
              <w:ind w:right="-57"/>
              <w:jc w:val="both"/>
              <w:rPr>
                <w:rFonts w:ascii="Arial" w:hAnsi="Arial" w:cs="Arial"/>
              </w:rPr>
            </w:pPr>
            <w:r w:rsidRPr="00DE3D73">
              <w:rPr>
                <w:rFonts w:ascii="Arial" w:hAnsi="Arial" w:cs="Arial"/>
              </w:rPr>
              <w:t>Hipervínculo al documento de la evolución de las tarifas del suministro de agua potable</w:t>
            </w:r>
          </w:p>
        </w:tc>
      </w:tr>
    </w:tbl>
    <w:p w:rsidR="00E37FCC" w:rsidRPr="00DE3D73" w:rsidRDefault="00E37FCC" w:rsidP="00F47646">
      <w:pPr>
        <w:spacing w:after="0" w:line="240" w:lineRule="auto"/>
        <w:ind w:left="1701" w:right="333" w:hanging="1134"/>
        <w:jc w:val="both"/>
        <w:rPr>
          <w:rFonts w:ascii="Arial" w:hAnsi="Arial" w:cs="Arial"/>
          <w:b/>
        </w:rPr>
      </w:pPr>
    </w:p>
    <w:p w:rsidR="00AB251A" w:rsidRPr="00DE3D73" w:rsidRDefault="00AB251A" w:rsidP="00F47646">
      <w:pPr>
        <w:pStyle w:val="Prrafodelista"/>
        <w:spacing w:after="0" w:line="240" w:lineRule="auto"/>
        <w:ind w:left="1701" w:right="335" w:hanging="1701"/>
        <w:jc w:val="both"/>
        <w:rPr>
          <w:rFonts w:ascii="Arial" w:hAnsi="Arial" w:cs="Arial"/>
          <w:b/>
        </w:rPr>
      </w:pPr>
      <w:r w:rsidRPr="00DE3D73">
        <w:rPr>
          <w:rFonts w:ascii="Arial" w:hAnsi="Arial" w:cs="Arial"/>
          <w:b/>
        </w:rPr>
        <w:t>Criterios adjetivos de actualización</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7" w:type="dxa"/>
        </w:tblCellMar>
        <w:tblLook w:val="04A0"/>
      </w:tblPr>
      <w:tblGrid>
        <w:gridCol w:w="1417"/>
        <w:gridCol w:w="6946"/>
      </w:tblGrid>
      <w:tr w:rsidR="00CF7247" w:rsidRPr="00DE3D73" w:rsidTr="00824D74">
        <w:trPr>
          <w:trHeight w:val="415"/>
        </w:trPr>
        <w:tc>
          <w:tcPr>
            <w:tcW w:w="1417" w:type="dxa"/>
            <w:tcMar>
              <w:right w:w="57" w:type="dxa"/>
            </w:tcMar>
          </w:tcPr>
          <w:p w:rsidR="00CF7247" w:rsidRPr="00DE3D73" w:rsidRDefault="00CF7247" w:rsidP="0048350B">
            <w:pPr>
              <w:tabs>
                <w:tab w:val="left" w:pos="1252"/>
              </w:tabs>
              <w:spacing w:line="276" w:lineRule="auto"/>
              <w:ind w:right="-57"/>
              <w:jc w:val="both"/>
              <w:rPr>
                <w:rFonts w:ascii="Arial" w:hAnsi="Arial" w:cs="Arial"/>
                <w:b/>
              </w:rPr>
            </w:pPr>
            <w:r w:rsidRPr="00DE3D73">
              <w:rPr>
                <w:rFonts w:ascii="Arial" w:hAnsi="Arial" w:cs="Arial"/>
                <w:b/>
              </w:rPr>
              <w:t xml:space="preserve">Criterio </w:t>
            </w:r>
            <w:r w:rsidR="0048350B">
              <w:rPr>
                <w:rFonts w:ascii="Arial" w:hAnsi="Arial" w:cs="Arial"/>
                <w:b/>
              </w:rPr>
              <w:t>8</w:t>
            </w:r>
          </w:p>
        </w:tc>
        <w:tc>
          <w:tcPr>
            <w:tcW w:w="6946" w:type="dxa"/>
          </w:tcPr>
          <w:p w:rsidR="00CF7247" w:rsidRPr="00DE3D73" w:rsidRDefault="00853DBA" w:rsidP="0048350B">
            <w:pPr>
              <w:spacing w:line="276" w:lineRule="auto"/>
              <w:jc w:val="both"/>
              <w:rPr>
                <w:rFonts w:ascii="Arial" w:hAnsi="Arial" w:cs="Arial"/>
              </w:rPr>
            </w:pPr>
            <w:r w:rsidRPr="00DE3D73">
              <w:rPr>
                <w:rFonts w:ascii="Arial" w:hAnsi="Arial" w:cs="Arial"/>
              </w:rPr>
              <w:t xml:space="preserve">Periodo de actualización de la información: </w:t>
            </w:r>
            <w:r w:rsidR="00035FE1" w:rsidRPr="00035FE1">
              <w:rPr>
                <w:rFonts w:ascii="Arial" w:hAnsi="Arial" w:cs="Arial"/>
                <w:bCs/>
              </w:rPr>
              <w:t>anual</w:t>
            </w:r>
          </w:p>
        </w:tc>
      </w:tr>
      <w:tr w:rsidR="00CF7247" w:rsidRPr="00DE3D73" w:rsidTr="00824D74">
        <w:tc>
          <w:tcPr>
            <w:tcW w:w="1417" w:type="dxa"/>
          </w:tcPr>
          <w:p w:rsidR="00CF7247" w:rsidRPr="00DE3D73" w:rsidRDefault="00CF7247" w:rsidP="0048350B">
            <w:pPr>
              <w:tabs>
                <w:tab w:val="left" w:pos="1252"/>
              </w:tabs>
              <w:spacing w:line="276" w:lineRule="auto"/>
              <w:ind w:right="-57"/>
              <w:jc w:val="both"/>
              <w:rPr>
                <w:rFonts w:ascii="Arial" w:hAnsi="Arial" w:cs="Arial"/>
                <w:b/>
              </w:rPr>
            </w:pPr>
            <w:r w:rsidRPr="00DE3D73">
              <w:rPr>
                <w:rFonts w:ascii="Arial" w:hAnsi="Arial" w:cs="Arial"/>
                <w:b/>
              </w:rPr>
              <w:t xml:space="preserve">Criterio </w:t>
            </w:r>
            <w:r w:rsidR="0048350B">
              <w:rPr>
                <w:rFonts w:ascii="Arial" w:hAnsi="Arial" w:cs="Arial"/>
                <w:b/>
              </w:rPr>
              <w:t>9</w:t>
            </w:r>
          </w:p>
        </w:tc>
        <w:tc>
          <w:tcPr>
            <w:tcW w:w="6946" w:type="dxa"/>
          </w:tcPr>
          <w:p w:rsidR="00CF7247" w:rsidRPr="00DE3D73" w:rsidRDefault="00853DBA" w:rsidP="0048350B">
            <w:pPr>
              <w:pStyle w:val="Prrafodelista"/>
              <w:spacing w:line="276" w:lineRule="auto"/>
              <w:ind w:left="33" w:hanging="33"/>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CF7247" w:rsidRPr="00DE3D73" w:rsidTr="00824D74">
        <w:tc>
          <w:tcPr>
            <w:tcW w:w="1417" w:type="dxa"/>
          </w:tcPr>
          <w:p w:rsidR="00CF7247" w:rsidRPr="00DE3D73" w:rsidRDefault="0048350B" w:rsidP="0048350B">
            <w:pPr>
              <w:tabs>
                <w:tab w:val="left" w:pos="1252"/>
              </w:tabs>
              <w:spacing w:line="276" w:lineRule="auto"/>
              <w:ind w:right="-57"/>
              <w:jc w:val="both"/>
              <w:rPr>
                <w:rFonts w:ascii="Arial" w:hAnsi="Arial" w:cs="Arial"/>
                <w:b/>
              </w:rPr>
            </w:pPr>
            <w:r>
              <w:rPr>
                <w:rFonts w:ascii="Arial" w:hAnsi="Arial" w:cs="Arial"/>
                <w:b/>
              </w:rPr>
              <w:t>Criterio 10</w:t>
            </w:r>
          </w:p>
        </w:tc>
        <w:tc>
          <w:tcPr>
            <w:tcW w:w="6946" w:type="dxa"/>
          </w:tcPr>
          <w:p w:rsidR="00CF7247" w:rsidRPr="00DE3D73" w:rsidRDefault="00853DBA" w:rsidP="0048350B">
            <w:pPr>
              <w:spacing w:line="276" w:lineRule="auto"/>
              <w:jc w:val="both"/>
              <w:rPr>
                <w:rFonts w:ascii="Arial" w:hAnsi="Arial" w:cs="Arial"/>
              </w:rPr>
            </w:pPr>
            <w:r w:rsidRPr="00DE3D73">
              <w:rPr>
                <w:rFonts w:ascii="Arial" w:hAnsi="Arial" w:cs="Arial"/>
              </w:rPr>
              <w:t xml:space="preserve">Conservar en el sitio de Internet y a través de la Plataforma Nacional la información </w:t>
            </w:r>
            <w:r w:rsidR="00BF7CE2" w:rsidRPr="00DE3D73">
              <w:rPr>
                <w:rFonts w:ascii="Arial" w:hAnsi="Arial" w:cs="Arial"/>
              </w:rPr>
              <w:t xml:space="preserve">vigente </w:t>
            </w:r>
            <w:r w:rsidRPr="00DE3D73">
              <w:rPr>
                <w:rFonts w:ascii="Arial" w:hAnsi="Arial" w:cs="Arial"/>
              </w:rPr>
              <w:t xml:space="preserve">de acuerdo con la </w:t>
            </w:r>
            <w:r w:rsidRPr="00DE3D73">
              <w:rPr>
                <w:rFonts w:ascii="Arial" w:hAnsi="Arial" w:cs="Arial"/>
                <w:i/>
              </w:rPr>
              <w:t>Tabla de actualización y conservación de la información</w:t>
            </w:r>
          </w:p>
        </w:tc>
      </w:tr>
    </w:tbl>
    <w:p w:rsidR="00CF7247" w:rsidRPr="00DE3D73" w:rsidRDefault="00CF7247" w:rsidP="00F47646">
      <w:pPr>
        <w:pStyle w:val="Prrafodelista"/>
        <w:spacing w:line="240" w:lineRule="auto"/>
        <w:ind w:left="1701" w:right="333" w:hanging="1701"/>
        <w:jc w:val="both"/>
        <w:rPr>
          <w:rFonts w:ascii="Arial" w:hAnsi="Arial" w:cs="Arial"/>
          <w:b/>
        </w:rPr>
      </w:pPr>
    </w:p>
    <w:p w:rsidR="00E967B3" w:rsidRPr="00A57E14" w:rsidRDefault="00AB251A" w:rsidP="00F47646">
      <w:pPr>
        <w:pStyle w:val="Prrafodelista"/>
        <w:spacing w:line="240" w:lineRule="auto"/>
        <w:ind w:left="1701" w:right="333"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088"/>
      </w:tblGrid>
      <w:tr w:rsidR="00DD0CD6" w:rsidRPr="00DE3D73" w:rsidTr="00A57E14">
        <w:tc>
          <w:tcPr>
            <w:tcW w:w="1417" w:type="dxa"/>
            <w:tcMar>
              <w:right w:w="28" w:type="dxa"/>
            </w:tcMar>
          </w:tcPr>
          <w:p w:rsidR="00DD0CD6" w:rsidRPr="00DE3D73" w:rsidRDefault="0048350B" w:rsidP="0048350B">
            <w:pPr>
              <w:pStyle w:val="Prrafodelista"/>
              <w:spacing w:line="276" w:lineRule="auto"/>
              <w:ind w:left="0" w:right="-28"/>
              <w:jc w:val="both"/>
              <w:rPr>
                <w:rFonts w:ascii="Arial" w:hAnsi="Arial" w:cs="Arial"/>
                <w:b/>
              </w:rPr>
            </w:pPr>
            <w:r>
              <w:rPr>
                <w:rFonts w:ascii="Arial" w:hAnsi="Arial" w:cs="Arial"/>
                <w:b/>
              </w:rPr>
              <w:t>Criterio 11</w:t>
            </w:r>
          </w:p>
        </w:tc>
        <w:tc>
          <w:tcPr>
            <w:tcW w:w="7088" w:type="dxa"/>
          </w:tcPr>
          <w:p w:rsidR="00DD0CD6" w:rsidRPr="00DE3D73" w:rsidRDefault="00DD0CD6" w:rsidP="0048350B">
            <w:pPr>
              <w:pStyle w:val="Prrafodelista"/>
              <w:spacing w:line="276" w:lineRule="auto"/>
              <w:ind w:left="0" w:right="50"/>
              <w:jc w:val="both"/>
              <w:rPr>
                <w:rFonts w:ascii="Arial" w:hAnsi="Arial" w:cs="Arial"/>
              </w:rPr>
            </w:pPr>
            <w:r w:rsidRPr="00DE3D73">
              <w:rPr>
                <w:rFonts w:ascii="Arial" w:hAnsi="Arial" w:cs="Arial"/>
              </w:rPr>
              <w:t xml:space="preserve">Área(s) o unidad(es) administrativa(s) que genera(n) o posee(n) la información respectiva y son responsables de publicarla y actualizarla </w:t>
            </w:r>
          </w:p>
        </w:tc>
      </w:tr>
      <w:tr w:rsidR="00DD0CD6" w:rsidRPr="00DE3D73" w:rsidTr="00A57E14">
        <w:tc>
          <w:tcPr>
            <w:tcW w:w="1417" w:type="dxa"/>
            <w:tcMar>
              <w:right w:w="28" w:type="dxa"/>
            </w:tcMar>
          </w:tcPr>
          <w:p w:rsidR="00DD0CD6" w:rsidRPr="00DE3D73" w:rsidRDefault="0048350B" w:rsidP="0048350B">
            <w:pPr>
              <w:pStyle w:val="Prrafodelista"/>
              <w:spacing w:line="276" w:lineRule="auto"/>
              <w:ind w:left="0" w:right="-28"/>
              <w:jc w:val="both"/>
              <w:rPr>
                <w:rFonts w:ascii="Arial" w:hAnsi="Arial" w:cs="Arial"/>
                <w:b/>
              </w:rPr>
            </w:pPr>
            <w:r>
              <w:rPr>
                <w:rFonts w:ascii="Arial" w:hAnsi="Arial" w:cs="Arial"/>
                <w:b/>
              </w:rPr>
              <w:t>Criterio 12</w:t>
            </w:r>
          </w:p>
        </w:tc>
        <w:tc>
          <w:tcPr>
            <w:tcW w:w="7088" w:type="dxa"/>
          </w:tcPr>
          <w:p w:rsidR="00DD0CD6" w:rsidRPr="00DE3D73" w:rsidRDefault="00DD0CD6" w:rsidP="0048350B">
            <w:pPr>
              <w:pStyle w:val="Prrafodelista"/>
              <w:spacing w:line="276" w:lineRule="auto"/>
              <w:ind w:left="0" w:right="50"/>
              <w:jc w:val="both"/>
              <w:rPr>
                <w:rFonts w:ascii="Arial" w:hAnsi="Arial" w:cs="Arial"/>
              </w:rPr>
            </w:pPr>
            <w:r w:rsidRPr="00DE3D73">
              <w:rPr>
                <w:rFonts w:ascii="Arial" w:hAnsi="Arial" w:cs="Arial"/>
              </w:rPr>
              <w:t xml:space="preserve">Fecha de actualización de la información publicada con el formato día/mes/año (por ej. 31/Marzo/2016) </w:t>
            </w:r>
          </w:p>
        </w:tc>
      </w:tr>
      <w:tr w:rsidR="00DD0CD6" w:rsidRPr="00DE3D73" w:rsidTr="00A57E14">
        <w:trPr>
          <w:trHeight w:val="80"/>
        </w:trPr>
        <w:tc>
          <w:tcPr>
            <w:tcW w:w="1417" w:type="dxa"/>
            <w:tcMar>
              <w:right w:w="28" w:type="dxa"/>
            </w:tcMar>
          </w:tcPr>
          <w:p w:rsidR="00DD0CD6" w:rsidRPr="00DE3D73" w:rsidRDefault="00DD0CD6" w:rsidP="0048350B">
            <w:pPr>
              <w:pStyle w:val="Prrafodelista"/>
              <w:spacing w:line="276" w:lineRule="auto"/>
              <w:ind w:left="0" w:right="-28"/>
              <w:jc w:val="both"/>
              <w:rPr>
                <w:rFonts w:ascii="Arial" w:hAnsi="Arial" w:cs="Arial"/>
                <w:b/>
              </w:rPr>
            </w:pPr>
            <w:r w:rsidRPr="00DE3D73">
              <w:rPr>
                <w:rFonts w:ascii="Arial" w:hAnsi="Arial" w:cs="Arial"/>
                <w:b/>
              </w:rPr>
              <w:t>Criterio 1</w:t>
            </w:r>
            <w:r w:rsidR="0048350B">
              <w:rPr>
                <w:rFonts w:ascii="Arial" w:hAnsi="Arial" w:cs="Arial"/>
                <w:b/>
              </w:rPr>
              <w:t>3</w:t>
            </w:r>
          </w:p>
        </w:tc>
        <w:tc>
          <w:tcPr>
            <w:tcW w:w="7088" w:type="dxa"/>
          </w:tcPr>
          <w:p w:rsidR="00DD0CD6" w:rsidRPr="00DE3D73" w:rsidRDefault="00DD0CD6" w:rsidP="0048350B">
            <w:pPr>
              <w:pStyle w:val="Prrafodelista"/>
              <w:spacing w:line="276" w:lineRule="auto"/>
              <w:ind w:left="0" w:right="50"/>
              <w:jc w:val="both"/>
              <w:rPr>
                <w:rFonts w:ascii="Arial" w:hAnsi="Arial" w:cs="Arial"/>
              </w:rPr>
            </w:pPr>
            <w:r w:rsidRPr="00DE3D73">
              <w:rPr>
                <w:rFonts w:ascii="Arial" w:hAnsi="Arial" w:cs="Arial"/>
              </w:rPr>
              <w:t>Fecha de validación de la información publicada con el formato día/mes/año (por ej. 31/Marzo/2016)</w:t>
            </w:r>
          </w:p>
        </w:tc>
      </w:tr>
    </w:tbl>
    <w:p w:rsidR="00AB251A" w:rsidRPr="00DE3D73" w:rsidRDefault="00AB251A" w:rsidP="00F47646">
      <w:pPr>
        <w:pStyle w:val="Prrafodelista"/>
        <w:spacing w:line="240" w:lineRule="auto"/>
        <w:ind w:left="1701" w:right="333" w:hanging="1701"/>
        <w:jc w:val="both"/>
        <w:rPr>
          <w:rFonts w:ascii="Arial" w:hAnsi="Arial" w:cs="Arial"/>
          <w:b/>
        </w:rPr>
      </w:pPr>
    </w:p>
    <w:p w:rsidR="00AB251A" w:rsidRPr="00DE3D73" w:rsidRDefault="00AB251A" w:rsidP="00F47646">
      <w:pPr>
        <w:pStyle w:val="Prrafodelista"/>
        <w:spacing w:line="240" w:lineRule="auto"/>
        <w:ind w:left="1701" w:right="333" w:hanging="1701"/>
        <w:jc w:val="both"/>
        <w:rPr>
          <w:rFonts w:ascii="Arial" w:hAnsi="Arial" w:cs="Arial"/>
          <w:b/>
        </w:rPr>
      </w:pPr>
      <w:r w:rsidRPr="00DE3D73">
        <w:rPr>
          <w:rFonts w:ascii="Arial" w:hAnsi="Arial" w:cs="Arial"/>
          <w:b/>
        </w:rPr>
        <w:t>Criterios adjetivos de formato</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6946"/>
      </w:tblGrid>
      <w:tr w:rsidR="00DD0CD6" w:rsidRPr="00DE3D73" w:rsidTr="00A57E14">
        <w:tc>
          <w:tcPr>
            <w:tcW w:w="1417" w:type="dxa"/>
            <w:tcMar>
              <w:right w:w="28" w:type="dxa"/>
            </w:tcMar>
          </w:tcPr>
          <w:p w:rsidR="00DD0CD6" w:rsidRPr="00DE3D73" w:rsidRDefault="0048350B" w:rsidP="0048350B">
            <w:pPr>
              <w:pStyle w:val="Prrafodelista"/>
              <w:spacing w:line="276" w:lineRule="auto"/>
              <w:ind w:left="0" w:right="-28"/>
              <w:jc w:val="both"/>
              <w:rPr>
                <w:rFonts w:ascii="Arial" w:hAnsi="Arial" w:cs="Arial"/>
                <w:b/>
              </w:rPr>
            </w:pPr>
            <w:r>
              <w:rPr>
                <w:rFonts w:ascii="Arial" w:hAnsi="Arial" w:cs="Arial"/>
                <w:b/>
              </w:rPr>
              <w:t>Criterio 14</w:t>
            </w:r>
          </w:p>
        </w:tc>
        <w:tc>
          <w:tcPr>
            <w:tcW w:w="6946" w:type="dxa"/>
          </w:tcPr>
          <w:p w:rsidR="00DD0CD6" w:rsidRPr="00DE3D73" w:rsidRDefault="00DD0CD6" w:rsidP="0048350B">
            <w:pPr>
              <w:pStyle w:val="Prrafodelista"/>
              <w:tabs>
                <w:tab w:val="left" w:pos="6128"/>
              </w:tabs>
              <w:spacing w:line="276" w:lineRule="auto"/>
              <w:ind w:left="0" w:right="34"/>
              <w:jc w:val="both"/>
              <w:rPr>
                <w:rFonts w:ascii="Arial" w:hAnsi="Arial" w:cs="Arial"/>
              </w:rPr>
            </w:pPr>
            <w:r w:rsidRPr="00DE3D73">
              <w:rPr>
                <w:rFonts w:ascii="Arial" w:hAnsi="Arial" w:cs="Arial"/>
              </w:rPr>
              <w:t xml:space="preserve">La información publicada se organiza mediante el formato </w:t>
            </w:r>
            <w:r w:rsidR="00E967B3" w:rsidRPr="00DE3D73">
              <w:rPr>
                <w:rFonts w:ascii="Arial" w:hAnsi="Arial" w:cs="Arial"/>
              </w:rPr>
              <w:t>23</w:t>
            </w:r>
            <w:r w:rsidRPr="00DE3D73">
              <w:rPr>
                <w:rFonts w:ascii="Arial" w:hAnsi="Arial" w:cs="Arial"/>
              </w:rPr>
              <w:t>, en el que se incluyen todos los campos especificados en los criterios sustantivos de contenido</w:t>
            </w:r>
          </w:p>
        </w:tc>
      </w:tr>
      <w:tr w:rsidR="00DD0CD6" w:rsidRPr="00DE3D73" w:rsidTr="00A57E14">
        <w:tc>
          <w:tcPr>
            <w:tcW w:w="1417" w:type="dxa"/>
            <w:tcMar>
              <w:right w:w="28" w:type="dxa"/>
            </w:tcMar>
          </w:tcPr>
          <w:p w:rsidR="00DD0CD6" w:rsidRPr="00DE3D73" w:rsidRDefault="0048350B" w:rsidP="0048350B">
            <w:pPr>
              <w:pStyle w:val="Prrafodelista"/>
              <w:spacing w:line="276" w:lineRule="auto"/>
              <w:ind w:left="0" w:right="-28"/>
              <w:jc w:val="both"/>
              <w:rPr>
                <w:rFonts w:ascii="Arial" w:hAnsi="Arial" w:cs="Arial"/>
                <w:b/>
              </w:rPr>
            </w:pPr>
            <w:r>
              <w:rPr>
                <w:rFonts w:ascii="Arial" w:hAnsi="Arial" w:cs="Arial"/>
                <w:b/>
              </w:rPr>
              <w:t>Criterio 15</w:t>
            </w:r>
          </w:p>
        </w:tc>
        <w:tc>
          <w:tcPr>
            <w:tcW w:w="6946" w:type="dxa"/>
          </w:tcPr>
          <w:p w:rsidR="00DD0CD6" w:rsidRPr="00DE3D73" w:rsidRDefault="00DD0CD6" w:rsidP="0048350B">
            <w:pPr>
              <w:pStyle w:val="Prrafodelista"/>
              <w:tabs>
                <w:tab w:val="left" w:pos="6128"/>
              </w:tabs>
              <w:spacing w:line="276" w:lineRule="auto"/>
              <w:ind w:left="0" w:right="34"/>
              <w:jc w:val="both"/>
              <w:rPr>
                <w:rFonts w:ascii="Arial" w:hAnsi="Arial" w:cs="Arial"/>
              </w:rPr>
            </w:pPr>
            <w:r w:rsidRPr="00DE3D73">
              <w:rPr>
                <w:rFonts w:ascii="Arial" w:hAnsi="Arial" w:cs="Arial"/>
              </w:rPr>
              <w:t xml:space="preserve">El soporte de la información permite su reutilización </w:t>
            </w:r>
          </w:p>
        </w:tc>
      </w:tr>
    </w:tbl>
    <w:p w:rsidR="00AB251A" w:rsidRDefault="00AB251A" w:rsidP="00F47646">
      <w:pPr>
        <w:pStyle w:val="Prrafodelista"/>
        <w:spacing w:after="0" w:line="240" w:lineRule="auto"/>
        <w:ind w:left="0"/>
        <w:jc w:val="both"/>
        <w:rPr>
          <w:b/>
        </w:rPr>
      </w:pPr>
    </w:p>
    <w:p w:rsidR="0048350B" w:rsidRDefault="0048350B" w:rsidP="00F47646">
      <w:pPr>
        <w:pStyle w:val="Prrafodelista"/>
        <w:spacing w:after="0" w:line="240" w:lineRule="auto"/>
        <w:ind w:left="0"/>
        <w:jc w:val="both"/>
        <w:rPr>
          <w:b/>
        </w:rPr>
      </w:pPr>
    </w:p>
    <w:p w:rsidR="0048350B" w:rsidRPr="00DE3D73" w:rsidRDefault="0048350B" w:rsidP="00F47646">
      <w:pPr>
        <w:pStyle w:val="Prrafodelista"/>
        <w:spacing w:after="0" w:line="240" w:lineRule="auto"/>
        <w:ind w:left="0"/>
        <w:jc w:val="both"/>
        <w:rPr>
          <w:b/>
        </w:rPr>
      </w:pPr>
    </w:p>
    <w:p w:rsidR="00E967B3" w:rsidRPr="00A32EDC" w:rsidRDefault="00D57288" w:rsidP="00F47646">
      <w:pPr>
        <w:spacing w:after="0" w:line="240" w:lineRule="auto"/>
        <w:ind w:right="49"/>
        <w:jc w:val="both"/>
        <w:rPr>
          <w:rFonts w:ascii="Calibri" w:hAnsi="Calibri" w:cs="Arial"/>
          <w:b/>
          <w:szCs w:val="24"/>
          <w:lang w:val="en-US"/>
        </w:rPr>
      </w:pPr>
      <w:r w:rsidRPr="00FB4C67">
        <w:rPr>
          <w:rFonts w:ascii="Calibri" w:hAnsi="Calibri" w:cs="Arial"/>
          <w:b/>
          <w:szCs w:val="24"/>
          <w:lang w:val="en-US"/>
        </w:rPr>
        <w:br/>
      </w:r>
      <w:proofErr w:type="spellStart"/>
      <w:r w:rsidR="00E967B3" w:rsidRPr="00A32EDC">
        <w:rPr>
          <w:rFonts w:ascii="Calibri" w:hAnsi="Calibri" w:cs="Arial"/>
          <w:b/>
          <w:szCs w:val="24"/>
          <w:lang w:val="en-US"/>
        </w:rPr>
        <w:t>Formato</w:t>
      </w:r>
      <w:proofErr w:type="spellEnd"/>
      <w:r w:rsidR="00E967B3" w:rsidRPr="00A32EDC">
        <w:rPr>
          <w:rFonts w:ascii="Calibri" w:hAnsi="Calibri" w:cs="Arial"/>
          <w:b/>
          <w:szCs w:val="24"/>
          <w:lang w:val="en-US"/>
        </w:rPr>
        <w:t xml:space="preserve"> 23</w:t>
      </w:r>
      <w:r w:rsidRPr="00A32EDC">
        <w:rPr>
          <w:rFonts w:ascii="Calibri" w:hAnsi="Calibri" w:cs="Arial"/>
          <w:b/>
          <w:szCs w:val="24"/>
          <w:lang w:val="en-US"/>
        </w:rPr>
        <w:t>a</w:t>
      </w:r>
      <w:r w:rsidR="00E967B3" w:rsidRPr="00A32EDC">
        <w:rPr>
          <w:rFonts w:ascii="Calibri" w:hAnsi="Calibri" w:cs="Arial"/>
          <w:b/>
          <w:szCs w:val="24"/>
          <w:lang w:val="en-US"/>
        </w:rPr>
        <w:t>_</w:t>
      </w:r>
      <w:r w:rsidR="005C5432" w:rsidRPr="00A32EDC">
        <w:rPr>
          <w:rFonts w:ascii="Calibri" w:hAnsi="Calibri" w:cs="Arial"/>
          <w:b/>
          <w:szCs w:val="24"/>
          <w:lang w:val="en-US"/>
        </w:rPr>
        <w:t>LTAIPRC</w:t>
      </w:r>
      <w:r w:rsidR="00E967B3" w:rsidRPr="00A32EDC">
        <w:rPr>
          <w:rFonts w:ascii="Calibri" w:hAnsi="Calibri" w:cs="Arial"/>
          <w:b/>
          <w:szCs w:val="24"/>
          <w:lang w:val="en-US"/>
        </w:rPr>
        <w:t>_Art_123_Fr_XXIII</w:t>
      </w:r>
    </w:p>
    <w:p w:rsidR="00AB251A" w:rsidRPr="00FC09F4" w:rsidRDefault="00FC09F4" w:rsidP="00FC09F4">
      <w:pPr>
        <w:spacing w:after="0" w:line="240" w:lineRule="auto"/>
        <w:ind w:right="49"/>
        <w:jc w:val="center"/>
        <w:rPr>
          <w:rFonts w:ascii="Calibri" w:hAnsi="Calibri" w:cs="Arial"/>
          <w:b/>
          <w:szCs w:val="24"/>
        </w:rPr>
      </w:pPr>
      <w:r w:rsidRPr="00FC09F4">
        <w:rPr>
          <w:rFonts w:ascii="Calibri" w:hAnsi="Calibri" w:cs="Arial"/>
          <w:b/>
          <w:szCs w:val="24"/>
        </w:rPr>
        <w:t>Hipervínculo al portal de transparencia del Sistema de Aguas de la Ciudad de México</w:t>
      </w:r>
    </w:p>
    <w:tbl>
      <w:tblPr>
        <w:tblStyle w:val="Tablaconcuadrcula"/>
        <w:tblW w:w="0" w:type="auto"/>
        <w:tblLook w:val="04A0"/>
      </w:tblPr>
      <w:tblGrid>
        <w:gridCol w:w="4489"/>
        <w:gridCol w:w="4489"/>
      </w:tblGrid>
      <w:tr w:rsidR="0048350B" w:rsidRPr="00B049B5" w:rsidTr="002F06AE">
        <w:tc>
          <w:tcPr>
            <w:tcW w:w="4489" w:type="dxa"/>
            <w:vAlign w:val="center"/>
          </w:tcPr>
          <w:p w:rsidR="0048350B" w:rsidRPr="00B049B5" w:rsidRDefault="0048350B" w:rsidP="002F06AE">
            <w:pPr>
              <w:ind w:right="49"/>
              <w:jc w:val="center"/>
              <w:rPr>
                <w:rFonts w:ascii="Calibri" w:hAnsi="Calibri" w:cs="Arial"/>
                <w:sz w:val="18"/>
                <w:szCs w:val="18"/>
              </w:rPr>
            </w:pPr>
            <w:r w:rsidRPr="00B049B5">
              <w:rPr>
                <w:rFonts w:ascii="Calibri" w:hAnsi="Calibri" w:cs="Arial"/>
                <w:sz w:val="18"/>
                <w:szCs w:val="18"/>
              </w:rPr>
              <w:t>Leyenda</w:t>
            </w:r>
          </w:p>
        </w:tc>
        <w:tc>
          <w:tcPr>
            <w:tcW w:w="4489" w:type="dxa"/>
            <w:vAlign w:val="center"/>
          </w:tcPr>
          <w:p w:rsidR="0048350B" w:rsidRPr="00B049B5" w:rsidRDefault="0048350B" w:rsidP="002F06AE">
            <w:pPr>
              <w:ind w:right="49"/>
              <w:jc w:val="center"/>
              <w:rPr>
                <w:rFonts w:ascii="Calibri" w:hAnsi="Calibri" w:cs="Arial"/>
                <w:sz w:val="18"/>
                <w:szCs w:val="18"/>
              </w:rPr>
            </w:pPr>
            <w:r w:rsidRPr="00B049B5">
              <w:rPr>
                <w:rFonts w:ascii="Calibri" w:hAnsi="Calibri" w:cs="Arial"/>
                <w:sz w:val="18"/>
                <w:szCs w:val="18"/>
              </w:rPr>
              <w:t>Hipervínculo al portal de transparencia del Sistema de Aguas de la Ciudad de México</w:t>
            </w:r>
          </w:p>
        </w:tc>
      </w:tr>
      <w:tr w:rsidR="0048350B" w:rsidRPr="00B049B5" w:rsidTr="002F06AE">
        <w:tc>
          <w:tcPr>
            <w:tcW w:w="4489" w:type="dxa"/>
            <w:vAlign w:val="center"/>
          </w:tcPr>
          <w:p w:rsidR="0048350B" w:rsidRPr="00B049B5" w:rsidRDefault="0048350B" w:rsidP="002F06AE">
            <w:pPr>
              <w:ind w:right="49"/>
              <w:jc w:val="center"/>
              <w:rPr>
                <w:rFonts w:ascii="Calibri" w:hAnsi="Calibri" w:cs="Arial"/>
                <w:sz w:val="18"/>
                <w:szCs w:val="18"/>
              </w:rPr>
            </w:pPr>
            <w:r w:rsidRPr="00B049B5">
              <w:rPr>
                <w:rFonts w:ascii="Calibri" w:hAnsi="Calibri" w:cs="Arial"/>
                <w:i/>
                <w:sz w:val="18"/>
                <w:szCs w:val="18"/>
              </w:rPr>
              <w:t>La publicación y actualización de la información está a cargo del Sistema de Aguas de la Ciudad de México</w:t>
            </w:r>
          </w:p>
        </w:tc>
        <w:tc>
          <w:tcPr>
            <w:tcW w:w="4489" w:type="dxa"/>
            <w:vAlign w:val="center"/>
          </w:tcPr>
          <w:p w:rsidR="0048350B" w:rsidRPr="00B049B5" w:rsidRDefault="0048350B" w:rsidP="002F06AE">
            <w:pPr>
              <w:ind w:right="49"/>
              <w:jc w:val="center"/>
              <w:rPr>
                <w:rFonts w:ascii="Calibri" w:hAnsi="Calibri" w:cs="Arial"/>
                <w:sz w:val="18"/>
                <w:szCs w:val="18"/>
              </w:rPr>
            </w:pPr>
          </w:p>
        </w:tc>
      </w:tr>
    </w:tbl>
    <w:p w:rsidR="0048350B" w:rsidRDefault="0048350B" w:rsidP="00F47646">
      <w:pPr>
        <w:spacing w:after="0" w:line="240" w:lineRule="auto"/>
        <w:rPr>
          <w:rFonts w:ascii="Arial" w:hAnsi="Arial" w:cs="Arial"/>
          <w:sz w:val="24"/>
          <w:szCs w:val="24"/>
        </w:rPr>
      </w:pPr>
    </w:p>
    <w:p w:rsidR="0048350B" w:rsidRPr="00756DC9" w:rsidRDefault="0048350B" w:rsidP="0048350B">
      <w:pPr>
        <w:autoSpaceDE w:val="0"/>
        <w:autoSpaceDN w:val="0"/>
        <w:adjustRightInd w:val="0"/>
        <w:spacing w:after="0" w:line="240" w:lineRule="auto"/>
        <w:jc w:val="both"/>
        <w:rPr>
          <w:rFonts w:ascii="Calibri" w:hAnsi="Calibri" w:cs="Arial"/>
          <w:sz w:val="20"/>
          <w:szCs w:val="20"/>
        </w:rPr>
      </w:pPr>
      <w:r w:rsidRPr="00DE3D73">
        <w:rPr>
          <w:rFonts w:ascii="Calibri" w:hAnsi="Calibri"/>
          <w:sz w:val="20"/>
          <w:szCs w:val="20"/>
        </w:rPr>
        <w:t>Área(s) o unidad(es) administrativa(s) que genera(n) o posee(n) la información: ______________</w:t>
      </w:r>
    </w:p>
    <w:p w:rsidR="0048350B" w:rsidRPr="00DE3D73" w:rsidRDefault="0048350B" w:rsidP="0048350B">
      <w:pPr>
        <w:pStyle w:val="Epgrafe"/>
        <w:spacing w:after="0"/>
        <w:rPr>
          <w:rFonts w:ascii="Calibri" w:hAnsi="Calibri"/>
          <w:b w:val="0"/>
          <w:bCs w:val="0"/>
          <w:color w:val="auto"/>
          <w:sz w:val="20"/>
          <w:szCs w:val="20"/>
        </w:rPr>
      </w:pPr>
      <w:r w:rsidRPr="00DE3D73">
        <w:rPr>
          <w:rFonts w:ascii="Calibri" w:hAnsi="Calibri"/>
          <w:b w:val="0"/>
          <w:color w:val="auto"/>
          <w:sz w:val="20"/>
          <w:szCs w:val="20"/>
        </w:rPr>
        <w:t xml:space="preserve">Periodo de actualización de </w:t>
      </w:r>
      <w:r w:rsidRPr="00DE3D73">
        <w:rPr>
          <w:rFonts w:ascii="Calibri" w:hAnsi="Calibri"/>
          <w:b w:val="0"/>
          <w:bCs w:val="0"/>
          <w:color w:val="auto"/>
          <w:sz w:val="20"/>
          <w:szCs w:val="20"/>
        </w:rPr>
        <w:t>la información: Anual</w:t>
      </w:r>
    </w:p>
    <w:p w:rsidR="0048350B" w:rsidRPr="00DE3D73" w:rsidRDefault="0048350B" w:rsidP="0048350B">
      <w:pPr>
        <w:pStyle w:val="Lista"/>
        <w:spacing w:after="0" w:line="240" w:lineRule="auto"/>
        <w:ind w:left="0" w:firstLine="0"/>
        <w:rPr>
          <w:rFonts w:ascii="Calibri" w:hAnsi="Calibri"/>
          <w:sz w:val="20"/>
          <w:szCs w:val="20"/>
        </w:rPr>
      </w:pPr>
      <w:r w:rsidRPr="00DE3D73">
        <w:rPr>
          <w:rFonts w:ascii="Calibri" w:hAnsi="Calibri"/>
          <w:sz w:val="20"/>
          <w:szCs w:val="20"/>
        </w:rPr>
        <w:t>Fecha de actualización: día/mes/año</w:t>
      </w:r>
    </w:p>
    <w:p w:rsidR="0048350B" w:rsidRPr="00DE3D73" w:rsidRDefault="0048350B" w:rsidP="0048350B">
      <w:pPr>
        <w:pStyle w:val="Lista"/>
        <w:spacing w:after="0" w:line="240" w:lineRule="auto"/>
        <w:ind w:left="0" w:firstLine="0"/>
        <w:rPr>
          <w:rFonts w:ascii="Calibri" w:hAnsi="Calibri"/>
          <w:sz w:val="20"/>
          <w:szCs w:val="20"/>
        </w:rPr>
      </w:pPr>
      <w:r w:rsidRPr="00DE3D73">
        <w:rPr>
          <w:rFonts w:ascii="Calibri" w:hAnsi="Calibri"/>
          <w:sz w:val="20"/>
          <w:szCs w:val="20"/>
        </w:rPr>
        <w:t>Fecha de validación: día/mes/año</w:t>
      </w:r>
    </w:p>
    <w:p w:rsidR="00D57288" w:rsidRDefault="00D57288">
      <w:pPr>
        <w:widowControl/>
        <w:rPr>
          <w:rFonts w:ascii="Arial" w:hAnsi="Arial" w:cs="Arial"/>
          <w:sz w:val="24"/>
          <w:szCs w:val="24"/>
        </w:rPr>
      </w:pPr>
      <w:r>
        <w:rPr>
          <w:rFonts w:ascii="Arial" w:hAnsi="Arial" w:cs="Arial"/>
          <w:sz w:val="24"/>
          <w:szCs w:val="24"/>
        </w:rPr>
        <w:br w:type="page"/>
      </w:r>
    </w:p>
    <w:p w:rsidR="0048350B" w:rsidRDefault="0048350B" w:rsidP="00F47646">
      <w:pPr>
        <w:spacing w:after="0" w:line="240" w:lineRule="auto"/>
        <w:rPr>
          <w:rFonts w:ascii="Arial" w:hAnsi="Arial" w:cs="Arial"/>
          <w:sz w:val="24"/>
          <w:szCs w:val="24"/>
        </w:rPr>
      </w:pPr>
    </w:p>
    <w:p w:rsidR="00D57288" w:rsidRPr="00A32EDC" w:rsidRDefault="00D57288" w:rsidP="00D57288">
      <w:pPr>
        <w:spacing w:after="0" w:line="240" w:lineRule="auto"/>
        <w:ind w:right="49"/>
        <w:jc w:val="both"/>
        <w:rPr>
          <w:rFonts w:ascii="Calibri" w:hAnsi="Calibri" w:cs="Arial"/>
          <w:b/>
          <w:sz w:val="24"/>
          <w:szCs w:val="24"/>
          <w:lang w:val="en-US"/>
        </w:rPr>
      </w:pPr>
      <w:proofErr w:type="spellStart"/>
      <w:r w:rsidRPr="00A32EDC">
        <w:rPr>
          <w:rFonts w:ascii="Calibri" w:hAnsi="Calibri" w:cs="Arial"/>
          <w:b/>
          <w:sz w:val="24"/>
          <w:szCs w:val="24"/>
          <w:lang w:val="en-US"/>
        </w:rPr>
        <w:t>Formato</w:t>
      </w:r>
      <w:proofErr w:type="spellEnd"/>
      <w:r w:rsidRPr="00A32EDC">
        <w:rPr>
          <w:rFonts w:ascii="Calibri" w:hAnsi="Calibri" w:cs="Arial"/>
          <w:b/>
          <w:sz w:val="24"/>
          <w:szCs w:val="24"/>
          <w:lang w:val="en-US"/>
        </w:rPr>
        <w:t xml:space="preserve"> 23b_LTAIPRC_Art_123_Fr_XXIII</w:t>
      </w:r>
    </w:p>
    <w:p w:rsidR="00D57288" w:rsidRPr="00A32EDC" w:rsidRDefault="00D57288" w:rsidP="00F47646">
      <w:pPr>
        <w:spacing w:after="0" w:line="240" w:lineRule="auto"/>
        <w:rPr>
          <w:rFonts w:ascii="Calibri" w:hAnsi="Calibri" w:cs="Arial"/>
          <w:sz w:val="24"/>
          <w:szCs w:val="24"/>
          <w:lang w:val="en-US"/>
        </w:rPr>
      </w:pPr>
    </w:p>
    <w:p w:rsidR="00F014BF" w:rsidRPr="00D57288" w:rsidRDefault="00F014BF" w:rsidP="00F47646">
      <w:pPr>
        <w:spacing w:after="0" w:line="240" w:lineRule="auto"/>
        <w:jc w:val="center"/>
        <w:rPr>
          <w:rFonts w:ascii="Calibri" w:hAnsi="Calibri" w:cs="Arial"/>
          <w:b/>
          <w:sz w:val="24"/>
          <w:szCs w:val="24"/>
        </w:rPr>
      </w:pPr>
      <w:r w:rsidRPr="00D57288">
        <w:rPr>
          <w:rFonts w:ascii="Calibri" w:hAnsi="Calibri" w:cs="Arial"/>
          <w:b/>
          <w:sz w:val="24"/>
          <w:szCs w:val="24"/>
        </w:rPr>
        <w:t>Información sobre las tarifas del suministro de agua potable</w:t>
      </w:r>
    </w:p>
    <w:tbl>
      <w:tblPr>
        <w:tblStyle w:val="Tablaconcuadrcula"/>
        <w:tblW w:w="0" w:type="auto"/>
        <w:jc w:val="center"/>
        <w:tblLook w:val="04A0"/>
      </w:tblPr>
      <w:tblGrid>
        <w:gridCol w:w="830"/>
        <w:gridCol w:w="1405"/>
        <w:gridCol w:w="1984"/>
        <w:gridCol w:w="2410"/>
        <w:gridCol w:w="1984"/>
      </w:tblGrid>
      <w:tr w:rsidR="007C06AA" w:rsidRPr="00DE3D73" w:rsidTr="007C06AA">
        <w:trPr>
          <w:jc w:val="center"/>
        </w:trPr>
        <w:tc>
          <w:tcPr>
            <w:tcW w:w="830" w:type="dxa"/>
            <w:vAlign w:val="center"/>
          </w:tcPr>
          <w:p w:rsidR="007C06AA" w:rsidRPr="00DE3D73" w:rsidRDefault="007C06AA" w:rsidP="00F47646">
            <w:pPr>
              <w:autoSpaceDE w:val="0"/>
              <w:autoSpaceDN w:val="0"/>
              <w:adjustRightInd w:val="0"/>
              <w:jc w:val="center"/>
              <w:rPr>
                <w:rFonts w:ascii="Calibri" w:hAnsi="Calibri"/>
                <w:sz w:val="18"/>
                <w:szCs w:val="18"/>
              </w:rPr>
            </w:pPr>
            <w:r w:rsidRPr="00DE3D73">
              <w:rPr>
                <w:rFonts w:ascii="Calibri" w:hAnsi="Calibri"/>
                <w:sz w:val="18"/>
                <w:szCs w:val="18"/>
              </w:rPr>
              <w:t>Ejercicio</w:t>
            </w:r>
          </w:p>
        </w:tc>
        <w:tc>
          <w:tcPr>
            <w:tcW w:w="1405" w:type="dxa"/>
            <w:vAlign w:val="center"/>
          </w:tcPr>
          <w:p w:rsidR="007C06AA" w:rsidRPr="00DE3D73" w:rsidRDefault="007C06AA" w:rsidP="00F47646">
            <w:pPr>
              <w:autoSpaceDE w:val="0"/>
              <w:autoSpaceDN w:val="0"/>
              <w:adjustRightInd w:val="0"/>
              <w:jc w:val="center"/>
              <w:rPr>
                <w:rFonts w:ascii="Calibri" w:hAnsi="Calibri"/>
                <w:sz w:val="18"/>
                <w:szCs w:val="18"/>
              </w:rPr>
            </w:pPr>
            <w:r w:rsidRPr="00DE3D73">
              <w:rPr>
                <w:rFonts w:ascii="Calibri" w:hAnsi="Calibri" w:cs="Arial"/>
                <w:sz w:val="18"/>
                <w:szCs w:val="18"/>
              </w:rPr>
              <w:t>Fecha de última modificación en la Gaceta Oficial de la Ciudad de México u otro medio.</w:t>
            </w:r>
          </w:p>
        </w:tc>
        <w:tc>
          <w:tcPr>
            <w:tcW w:w="1984" w:type="dxa"/>
            <w:vAlign w:val="center"/>
          </w:tcPr>
          <w:p w:rsidR="007C06AA" w:rsidRPr="00DE3D73" w:rsidRDefault="007C06AA" w:rsidP="00F47646">
            <w:pPr>
              <w:autoSpaceDE w:val="0"/>
              <w:autoSpaceDN w:val="0"/>
              <w:adjustRightInd w:val="0"/>
              <w:jc w:val="center"/>
              <w:rPr>
                <w:rFonts w:ascii="Calibri" w:hAnsi="Calibri"/>
                <w:sz w:val="18"/>
                <w:szCs w:val="18"/>
              </w:rPr>
            </w:pPr>
            <w:r w:rsidRPr="00DE3D73">
              <w:rPr>
                <w:rFonts w:ascii="Calibri" w:hAnsi="Calibri" w:cs="Arial"/>
                <w:sz w:val="18"/>
                <w:szCs w:val="18"/>
              </w:rPr>
              <w:t>Hipervínculo al documento que contiene la información del artículo 172 del Código Fiscal del Distrito Federal</w:t>
            </w:r>
          </w:p>
        </w:tc>
        <w:tc>
          <w:tcPr>
            <w:tcW w:w="2410" w:type="dxa"/>
            <w:vAlign w:val="center"/>
          </w:tcPr>
          <w:p w:rsidR="007C06AA" w:rsidRPr="00DE3D73" w:rsidRDefault="007C06AA" w:rsidP="00F47646">
            <w:pPr>
              <w:autoSpaceDE w:val="0"/>
              <w:autoSpaceDN w:val="0"/>
              <w:adjustRightInd w:val="0"/>
              <w:jc w:val="center"/>
              <w:rPr>
                <w:rFonts w:ascii="Calibri" w:hAnsi="Calibri"/>
                <w:sz w:val="18"/>
                <w:szCs w:val="18"/>
              </w:rPr>
            </w:pPr>
            <w:r w:rsidRPr="00DE3D73">
              <w:rPr>
                <w:rFonts w:ascii="Calibri" w:hAnsi="Calibri" w:cs="Arial"/>
                <w:sz w:val="18"/>
                <w:szCs w:val="18"/>
              </w:rPr>
              <w:t>Hipervínculo a la Gaceta Oficial de la Ciudad de México donde se publica la relación de colonias y manzanas que obtienen subsidios o cuotas especiales</w:t>
            </w:r>
          </w:p>
        </w:tc>
        <w:tc>
          <w:tcPr>
            <w:tcW w:w="1984" w:type="dxa"/>
            <w:vAlign w:val="center"/>
          </w:tcPr>
          <w:p w:rsidR="007C06AA" w:rsidRPr="00DE3D73" w:rsidRDefault="007C06AA" w:rsidP="00F47646">
            <w:pPr>
              <w:autoSpaceDE w:val="0"/>
              <w:autoSpaceDN w:val="0"/>
              <w:adjustRightInd w:val="0"/>
              <w:jc w:val="center"/>
              <w:rPr>
                <w:rFonts w:ascii="Calibri" w:hAnsi="Calibri"/>
                <w:sz w:val="18"/>
                <w:szCs w:val="18"/>
              </w:rPr>
            </w:pPr>
            <w:r w:rsidRPr="00DE3D73">
              <w:rPr>
                <w:rFonts w:ascii="Calibri" w:hAnsi="Calibri" w:cs="Arial"/>
                <w:sz w:val="18"/>
                <w:szCs w:val="18"/>
              </w:rPr>
              <w:t>Hipervínculo al documento de la evolución de las tarifas del suministro de agua potable</w:t>
            </w:r>
          </w:p>
        </w:tc>
      </w:tr>
      <w:tr w:rsidR="007C06AA" w:rsidRPr="00DE3D73" w:rsidTr="007C06AA">
        <w:trPr>
          <w:jc w:val="center"/>
        </w:trPr>
        <w:tc>
          <w:tcPr>
            <w:tcW w:w="830" w:type="dxa"/>
          </w:tcPr>
          <w:p w:rsidR="007C06AA" w:rsidRPr="00DE3D73" w:rsidRDefault="007C06AA" w:rsidP="00F47646">
            <w:pPr>
              <w:autoSpaceDE w:val="0"/>
              <w:autoSpaceDN w:val="0"/>
              <w:adjustRightInd w:val="0"/>
              <w:jc w:val="both"/>
              <w:rPr>
                <w:rFonts w:cs="Arial"/>
                <w:sz w:val="18"/>
                <w:szCs w:val="18"/>
              </w:rPr>
            </w:pPr>
          </w:p>
        </w:tc>
        <w:tc>
          <w:tcPr>
            <w:tcW w:w="1405" w:type="dxa"/>
          </w:tcPr>
          <w:p w:rsidR="007C06AA" w:rsidRPr="00DE3D73" w:rsidRDefault="007C06AA" w:rsidP="00F47646">
            <w:pPr>
              <w:autoSpaceDE w:val="0"/>
              <w:autoSpaceDN w:val="0"/>
              <w:adjustRightInd w:val="0"/>
              <w:jc w:val="both"/>
              <w:rPr>
                <w:rFonts w:cs="Arial"/>
                <w:sz w:val="18"/>
                <w:szCs w:val="18"/>
              </w:rPr>
            </w:pPr>
          </w:p>
        </w:tc>
        <w:tc>
          <w:tcPr>
            <w:tcW w:w="1984" w:type="dxa"/>
          </w:tcPr>
          <w:p w:rsidR="007C06AA" w:rsidRPr="00DE3D73" w:rsidRDefault="007C06AA" w:rsidP="00F47646">
            <w:pPr>
              <w:autoSpaceDE w:val="0"/>
              <w:autoSpaceDN w:val="0"/>
              <w:adjustRightInd w:val="0"/>
              <w:jc w:val="both"/>
              <w:rPr>
                <w:rFonts w:cs="Arial"/>
                <w:sz w:val="18"/>
                <w:szCs w:val="18"/>
              </w:rPr>
            </w:pPr>
          </w:p>
        </w:tc>
        <w:tc>
          <w:tcPr>
            <w:tcW w:w="2410" w:type="dxa"/>
          </w:tcPr>
          <w:p w:rsidR="007C06AA" w:rsidRPr="00DE3D73" w:rsidRDefault="007C06AA" w:rsidP="00F47646">
            <w:pPr>
              <w:autoSpaceDE w:val="0"/>
              <w:autoSpaceDN w:val="0"/>
              <w:adjustRightInd w:val="0"/>
              <w:jc w:val="both"/>
              <w:rPr>
                <w:rFonts w:cs="Arial"/>
                <w:sz w:val="18"/>
                <w:szCs w:val="18"/>
              </w:rPr>
            </w:pPr>
          </w:p>
        </w:tc>
        <w:tc>
          <w:tcPr>
            <w:tcW w:w="1984" w:type="dxa"/>
          </w:tcPr>
          <w:p w:rsidR="007C06AA" w:rsidRPr="00DE3D73" w:rsidRDefault="007C06AA" w:rsidP="00F47646">
            <w:pPr>
              <w:autoSpaceDE w:val="0"/>
              <w:autoSpaceDN w:val="0"/>
              <w:adjustRightInd w:val="0"/>
              <w:jc w:val="both"/>
              <w:rPr>
                <w:rFonts w:cs="Arial"/>
                <w:sz w:val="18"/>
                <w:szCs w:val="18"/>
              </w:rPr>
            </w:pPr>
          </w:p>
        </w:tc>
      </w:tr>
      <w:tr w:rsidR="007C06AA" w:rsidRPr="00DE3D73" w:rsidTr="007C06AA">
        <w:trPr>
          <w:jc w:val="center"/>
        </w:trPr>
        <w:tc>
          <w:tcPr>
            <w:tcW w:w="830" w:type="dxa"/>
          </w:tcPr>
          <w:p w:rsidR="007C06AA" w:rsidRPr="00DE3D73" w:rsidRDefault="007C06AA" w:rsidP="00F47646">
            <w:pPr>
              <w:autoSpaceDE w:val="0"/>
              <w:autoSpaceDN w:val="0"/>
              <w:adjustRightInd w:val="0"/>
              <w:jc w:val="both"/>
              <w:rPr>
                <w:rFonts w:cs="Arial"/>
                <w:sz w:val="18"/>
                <w:szCs w:val="18"/>
              </w:rPr>
            </w:pPr>
          </w:p>
        </w:tc>
        <w:tc>
          <w:tcPr>
            <w:tcW w:w="1405" w:type="dxa"/>
          </w:tcPr>
          <w:p w:rsidR="007C06AA" w:rsidRPr="00DE3D73" w:rsidRDefault="007C06AA" w:rsidP="00F47646">
            <w:pPr>
              <w:autoSpaceDE w:val="0"/>
              <w:autoSpaceDN w:val="0"/>
              <w:adjustRightInd w:val="0"/>
              <w:jc w:val="both"/>
              <w:rPr>
                <w:rFonts w:cs="Arial"/>
                <w:sz w:val="18"/>
                <w:szCs w:val="18"/>
              </w:rPr>
            </w:pPr>
          </w:p>
        </w:tc>
        <w:tc>
          <w:tcPr>
            <w:tcW w:w="1984" w:type="dxa"/>
          </w:tcPr>
          <w:p w:rsidR="007C06AA" w:rsidRPr="00DE3D73" w:rsidRDefault="007C06AA" w:rsidP="00F47646">
            <w:pPr>
              <w:autoSpaceDE w:val="0"/>
              <w:autoSpaceDN w:val="0"/>
              <w:adjustRightInd w:val="0"/>
              <w:jc w:val="both"/>
              <w:rPr>
                <w:rFonts w:cs="Arial"/>
                <w:sz w:val="18"/>
                <w:szCs w:val="18"/>
              </w:rPr>
            </w:pPr>
          </w:p>
        </w:tc>
        <w:tc>
          <w:tcPr>
            <w:tcW w:w="2410" w:type="dxa"/>
          </w:tcPr>
          <w:p w:rsidR="007C06AA" w:rsidRPr="00DE3D73" w:rsidRDefault="007C06AA" w:rsidP="00F47646">
            <w:pPr>
              <w:autoSpaceDE w:val="0"/>
              <w:autoSpaceDN w:val="0"/>
              <w:adjustRightInd w:val="0"/>
              <w:jc w:val="both"/>
              <w:rPr>
                <w:rFonts w:cs="Arial"/>
                <w:sz w:val="18"/>
                <w:szCs w:val="18"/>
              </w:rPr>
            </w:pPr>
          </w:p>
        </w:tc>
        <w:tc>
          <w:tcPr>
            <w:tcW w:w="1984" w:type="dxa"/>
          </w:tcPr>
          <w:p w:rsidR="007C06AA" w:rsidRPr="00DE3D73" w:rsidRDefault="007C06AA" w:rsidP="00F47646">
            <w:pPr>
              <w:autoSpaceDE w:val="0"/>
              <w:autoSpaceDN w:val="0"/>
              <w:adjustRightInd w:val="0"/>
              <w:jc w:val="both"/>
              <w:rPr>
                <w:rFonts w:cs="Arial"/>
                <w:sz w:val="18"/>
                <w:szCs w:val="18"/>
              </w:rPr>
            </w:pPr>
          </w:p>
        </w:tc>
      </w:tr>
    </w:tbl>
    <w:p w:rsidR="00756DC9" w:rsidRDefault="00756DC9" w:rsidP="00F47646">
      <w:pPr>
        <w:autoSpaceDE w:val="0"/>
        <w:autoSpaceDN w:val="0"/>
        <w:adjustRightInd w:val="0"/>
        <w:spacing w:after="0" w:line="240" w:lineRule="auto"/>
        <w:jc w:val="both"/>
        <w:rPr>
          <w:rFonts w:ascii="Calibri" w:hAnsi="Calibri"/>
          <w:sz w:val="20"/>
          <w:szCs w:val="20"/>
        </w:rPr>
      </w:pPr>
    </w:p>
    <w:p w:rsidR="00B47D13" w:rsidRPr="00756DC9" w:rsidRDefault="00756DC9" w:rsidP="00F47646">
      <w:pPr>
        <w:autoSpaceDE w:val="0"/>
        <w:autoSpaceDN w:val="0"/>
        <w:adjustRightInd w:val="0"/>
        <w:spacing w:after="0" w:line="240" w:lineRule="auto"/>
        <w:jc w:val="both"/>
        <w:rPr>
          <w:rFonts w:ascii="Calibri" w:hAnsi="Calibri" w:cs="Arial"/>
          <w:sz w:val="20"/>
          <w:szCs w:val="20"/>
        </w:rPr>
      </w:pPr>
      <w:r w:rsidRPr="00DE3D73">
        <w:rPr>
          <w:rFonts w:ascii="Calibri" w:hAnsi="Calibri"/>
          <w:sz w:val="20"/>
          <w:szCs w:val="20"/>
        </w:rPr>
        <w:t>Área(s) o unidad(es) administrativa(s) que genera(n) o posee(n) la información: ______________</w:t>
      </w:r>
    </w:p>
    <w:p w:rsidR="00AB251A" w:rsidRPr="00DE3D73" w:rsidRDefault="00AB251A" w:rsidP="00F47646">
      <w:pPr>
        <w:pStyle w:val="Epgrafe"/>
        <w:spacing w:after="0"/>
        <w:rPr>
          <w:rFonts w:ascii="Calibri" w:hAnsi="Calibri"/>
          <w:b w:val="0"/>
          <w:bCs w:val="0"/>
          <w:color w:val="auto"/>
          <w:sz w:val="20"/>
          <w:szCs w:val="20"/>
        </w:rPr>
      </w:pPr>
      <w:r w:rsidRPr="00DE3D73">
        <w:rPr>
          <w:rFonts w:ascii="Calibri" w:hAnsi="Calibri"/>
          <w:b w:val="0"/>
          <w:color w:val="auto"/>
          <w:sz w:val="20"/>
          <w:szCs w:val="20"/>
        </w:rPr>
        <w:t xml:space="preserve">Periodo de actualización de </w:t>
      </w:r>
      <w:r w:rsidRPr="00DE3D73">
        <w:rPr>
          <w:rFonts w:ascii="Calibri" w:hAnsi="Calibri"/>
          <w:b w:val="0"/>
          <w:bCs w:val="0"/>
          <w:color w:val="auto"/>
          <w:sz w:val="20"/>
          <w:szCs w:val="20"/>
        </w:rPr>
        <w:t xml:space="preserve">la información: </w:t>
      </w:r>
      <w:r w:rsidR="007C06AA" w:rsidRPr="00DE3D73">
        <w:rPr>
          <w:rFonts w:ascii="Calibri" w:hAnsi="Calibri"/>
          <w:b w:val="0"/>
          <w:bCs w:val="0"/>
          <w:color w:val="auto"/>
          <w:sz w:val="20"/>
          <w:szCs w:val="20"/>
        </w:rPr>
        <w:t>Anual</w:t>
      </w:r>
    </w:p>
    <w:p w:rsidR="00AB251A" w:rsidRPr="00DE3D73" w:rsidRDefault="00AB251A" w:rsidP="00F47646">
      <w:pPr>
        <w:pStyle w:val="Lista"/>
        <w:spacing w:after="0" w:line="240" w:lineRule="auto"/>
        <w:ind w:left="0" w:firstLine="0"/>
        <w:rPr>
          <w:rFonts w:ascii="Calibri" w:hAnsi="Calibri"/>
          <w:sz w:val="20"/>
          <w:szCs w:val="20"/>
        </w:rPr>
      </w:pPr>
      <w:r w:rsidRPr="00DE3D73">
        <w:rPr>
          <w:rFonts w:ascii="Calibri" w:hAnsi="Calibri"/>
          <w:sz w:val="20"/>
          <w:szCs w:val="20"/>
        </w:rPr>
        <w:t>Fecha de actualización: día/mes/año</w:t>
      </w:r>
    </w:p>
    <w:p w:rsidR="00AB251A" w:rsidRPr="00DE3D73" w:rsidRDefault="00AB251A" w:rsidP="00F47646">
      <w:pPr>
        <w:pStyle w:val="Lista"/>
        <w:spacing w:after="0" w:line="240" w:lineRule="auto"/>
        <w:ind w:left="0" w:firstLine="0"/>
        <w:rPr>
          <w:rFonts w:ascii="Calibri" w:hAnsi="Calibri"/>
          <w:sz w:val="20"/>
          <w:szCs w:val="20"/>
        </w:rPr>
      </w:pPr>
      <w:r w:rsidRPr="00DE3D73">
        <w:rPr>
          <w:rFonts w:ascii="Calibri" w:hAnsi="Calibri"/>
          <w:sz w:val="20"/>
          <w:szCs w:val="20"/>
        </w:rPr>
        <w:t>Fecha de validación: día/mes/año</w:t>
      </w:r>
    </w:p>
    <w:p w:rsidR="00C01FF9" w:rsidRPr="00DE3D73" w:rsidRDefault="00C01FF9" w:rsidP="00F47646">
      <w:pPr>
        <w:widowControl/>
        <w:autoSpaceDE w:val="0"/>
        <w:autoSpaceDN w:val="0"/>
        <w:adjustRightInd w:val="0"/>
        <w:spacing w:before="240" w:line="240" w:lineRule="auto"/>
        <w:jc w:val="both"/>
        <w:rPr>
          <w:rFonts w:ascii="Arial" w:hAnsi="Arial" w:cs="Arial"/>
          <w:sz w:val="20"/>
          <w:szCs w:val="20"/>
        </w:rPr>
      </w:pPr>
    </w:p>
    <w:p w:rsidR="00B768CF" w:rsidRPr="00DE3D73" w:rsidRDefault="00B768CF" w:rsidP="00F47646">
      <w:pPr>
        <w:widowControl/>
        <w:spacing w:before="240" w:line="240" w:lineRule="auto"/>
        <w:jc w:val="both"/>
        <w:rPr>
          <w:rFonts w:ascii="Arial" w:hAnsi="Arial" w:cs="Arial"/>
          <w:b/>
          <w:bCs/>
          <w:sz w:val="20"/>
          <w:szCs w:val="20"/>
        </w:rPr>
      </w:pPr>
      <w:r w:rsidRPr="00DE3D73">
        <w:rPr>
          <w:rFonts w:ascii="Arial" w:hAnsi="Arial" w:cs="Arial"/>
          <w:b/>
          <w:bCs/>
          <w:sz w:val="20"/>
          <w:szCs w:val="20"/>
        </w:rPr>
        <w:br w:type="page"/>
      </w:r>
    </w:p>
    <w:p w:rsidR="00B768CF" w:rsidRPr="00DE3D73" w:rsidRDefault="00B768CF" w:rsidP="00F47646">
      <w:pPr>
        <w:widowControl/>
        <w:autoSpaceDE w:val="0"/>
        <w:autoSpaceDN w:val="0"/>
        <w:adjustRightInd w:val="0"/>
        <w:spacing w:before="240" w:line="240" w:lineRule="auto"/>
        <w:ind w:left="567"/>
        <w:jc w:val="both"/>
        <w:rPr>
          <w:rFonts w:ascii="Arial" w:hAnsi="Arial" w:cs="Arial"/>
          <w:i/>
        </w:rPr>
      </w:pPr>
      <w:r w:rsidRPr="005D2587">
        <w:rPr>
          <w:rFonts w:ascii="Arial" w:hAnsi="Arial" w:cs="Arial"/>
          <w:b/>
          <w:bCs/>
          <w:i/>
        </w:rPr>
        <w:lastRenderedPageBreak/>
        <w:t xml:space="preserve">XXIV. </w:t>
      </w:r>
      <w:r w:rsidRPr="005D2587">
        <w:rPr>
          <w:rFonts w:ascii="Arial" w:hAnsi="Arial" w:cs="Arial"/>
          <w:i/>
        </w:rPr>
        <w:t>Información trimestral sobre la calidad del agua de la ciudad;</w:t>
      </w:r>
    </w:p>
    <w:p w:rsidR="00D263A4" w:rsidRPr="00DE3D73" w:rsidRDefault="00550C9B" w:rsidP="00F47646">
      <w:pPr>
        <w:spacing w:line="240" w:lineRule="auto"/>
        <w:jc w:val="both"/>
        <w:rPr>
          <w:rFonts w:ascii="Arial" w:hAnsi="Arial" w:cs="Arial"/>
        </w:rPr>
      </w:pPr>
      <w:r w:rsidRPr="00DE3D73">
        <w:rPr>
          <w:rFonts w:ascii="Arial" w:hAnsi="Arial" w:cs="Arial"/>
        </w:rPr>
        <w:t>La información correspondiente a vigilar la calidad del agua potable, residual y residual tratada en la infraestructura hidráulica de la Ciudad de México, corresponde al Sistema de Aguas de la Ciudad de México.</w:t>
      </w:r>
    </w:p>
    <w:p w:rsidR="009B093A" w:rsidRPr="00DE3D73" w:rsidRDefault="009B093A" w:rsidP="002F06AE">
      <w:pPr>
        <w:spacing w:after="101" w:line="240" w:lineRule="auto"/>
        <w:ind w:right="49"/>
        <w:jc w:val="both"/>
        <w:rPr>
          <w:rFonts w:ascii="Arial" w:hAnsi="Arial" w:cs="Arial"/>
        </w:rPr>
      </w:pPr>
      <w:r w:rsidRPr="00DE3D73">
        <w:rPr>
          <w:rFonts w:ascii="Arial" w:hAnsi="Arial" w:cs="Arial"/>
        </w:rPr>
        <w:t xml:space="preserve">Todos los sujetos obligados que integran el Poder Ejecutivo de la Ciudad de México, exceptuando </w:t>
      </w:r>
      <w:r>
        <w:rPr>
          <w:rFonts w:ascii="Arial" w:hAnsi="Arial" w:cs="Arial"/>
        </w:rPr>
        <w:t>e</w:t>
      </w:r>
      <w:r w:rsidRPr="00DE3D73">
        <w:rPr>
          <w:rFonts w:ascii="Arial" w:hAnsi="Arial" w:cs="Arial"/>
        </w:rPr>
        <w:t xml:space="preserve">l Sistema de Aguas de la Ciudad de México, vincularán </w:t>
      </w:r>
      <w:r>
        <w:rPr>
          <w:rFonts w:ascii="Arial" w:hAnsi="Arial" w:cs="Arial"/>
        </w:rPr>
        <w:t xml:space="preserve">a la sección del portal de Internet de SACMEX donde publica la información referida y </w:t>
      </w:r>
      <w:r w:rsidRPr="00DE3D73">
        <w:rPr>
          <w:rFonts w:ascii="Arial" w:hAnsi="Arial" w:cs="Arial"/>
        </w:rPr>
        <w:t>publicarán</w:t>
      </w:r>
      <w:r>
        <w:rPr>
          <w:rFonts w:ascii="Arial" w:hAnsi="Arial" w:cs="Arial"/>
        </w:rPr>
        <w:t xml:space="preserve"> la siguiente leyenda:</w:t>
      </w:r>
    </w:p>
    <w:p w:rsidR="009B093A" w:rsidRPr="00DE3D73" w:rsidRDefault="009B093A" w:rsidP="009B093A">
      <w:pPr>
        <w:autoSpaceDE w:val="0"/>
        <w:autoSpaceDN w:val="0"/>
        <w:adjustRightInd w:val="0"/>
        <w:spacing w:after="0" w:line="240" w:lineRule="auto"/>
        <w:jc w:val="both"/>
        <w:rPr>
          <w:rFonts w:ascii="Arial" w:hAnsi="Arial" w:cs="Arial"/>
        </w:rPr>
      </w:pPr>
    </w:p>
    <w:p w:rsidR="009B093A" w:rsidRPr="00DE3D73" w:rsidRDefault="009B093A" w:rsidP="009B093A">
      <w:pPr>
        <w:spacing w:line="240" w:lineRule="auto"/>
        <w:jc w:val="both"/>
        <w:rPr>
          <w:rFonts w:ascii="Arial" w:hAnsi="Arial" w:cs="Arial"/>
        </w:rPr>
      </w:pPr>
      <w:r>
        <w:rPr>
          <w:rFonts w:ascii="Arial" w:hAnsi="Arial" w:cs="Arial"/>
          <w:i/>
        </w:rPr>
        <w:t>“</w:t>
      </w:r>
      <w:r w:rsidRPr="00DE3D73">
        <w:rPr>
          <w:rFonts w:ascii="Arial" w:hAnsi="Arial" w:cs="Arial"/>
          <w:i/>
        </w:rPr>
        <w:t>La publicación y actualización de la información está a cargo del</w:t>
      </w:r>
      <w:r>
        <w:rPr>
          <w:rFonts w:ascii="Arial" w:hAnsi="Arial" w:cs="Arial"/>
          <w:i/>
        </w:rPr>
        <w:t xml:space="preserve"> Sistema de Aguas de la Ciudad de México</w:t>
      </w:r>
      <w:r w:rsidRPr="00DE3D73">
        <w:rPr>
          <w:rFonts w:ascii="Arial" w:hAnsi="Arial" w:cs="Arial"/>
          <w:i/>
        </w:rPr>
        <w:t>”</w:t>
      </w:r>
    </w:p>
    <w:p w:rsidR="008622A3" w:rsidRPr="00DE3D73" w:rsidRDefault="008622A3" w:rsidP="00F47646">
      <w:pPr>
        <w:pStyle w:val="Prrafodelista"/>
        <w:pBdr>
          <w:bottom w:val="single" w:sz="12" w:space="1" w:color="auto"/>
        </w:pBdr>
        <w:spacing w:after="0" w:line="240" w:lineRule="auto"/>
        <w:ind w:left="0"/>
        <w:jc w:val="both"/>
      </w:pPr>
    </w:p>
    <w:p w:rsidR="008622A3" w:rsidRPr="00DE3D73" w:rsidRDefault="008622A3" w:rsidP="00F47646">
      <w:pPr>
        <w:pStyle w:val="Prrafodelista"/>
        <w:spacing w:line="240" w:lineRule="auto"/>
        <w:ind w:left="0"/>
        <w:jc w:val="both"/>
        <w:rPr>
          <w:rFonts w:ascii="Arial" w:hAnsi="Arial" w:cs="Arial"/>
        </w:rPr>
      </w:pPr>
      <w:r w:rsidRPr="00DE3D73">
        <w:rPr>
          <w:rFonts w:ascii="Arial" w:hAnsi="Arial" w:cs="Arial"/>
          <w:b/>
        </w:rPr>
        <w:t>Periodo de actualización</w:t>
      </w:r>
      <w:r w:rsidRPr="00DE3D73">
        <w:rPr>
          <w:rFonts w:ascii="Arial" w:hAnsi="Arial" w:cs="Arial"/>
        </w:rPr>
        <w:t>: Trimestral.</w:t>
      </w:r>
    </w:p>
    <w:p w:rsidR="00AB075F" w:rsidRPr="00DE3D73" w:rsidRDefault="00AB075F" w:rsidP="00F47646">
      <w:pPr>
        <w:pStyle w:val="Prrafodelista"/>
        <w:spacing w:line="240" w:lineRule="auto"/>
        <w:ind w:left="0"/>
        <w:jc w:val="both"/>
        <w:rPr>
          <w:rFonts w:ascii="Arial" w:hAnsi="Arial" w:cs="Arial"/>
        </w:rPr>
      </w:pPr>
    </w:p>
    <w:p w:rsidR="008622A3" w:rsidRPr="00DE3D73" w:rsidRDefault="008622A3" w:rsidP="00F47646">
      <w:pPr>
        <w:pStyle w:val="Prrafodelista"/>
        <w:spacing w:line="240" w:lineRule="auto"/>
        <w:ind w:left="0"/>
        <w:jc w:val="both"/>
        <w:rPr>
          <w:rFonts w:ascii="Arial" w:hAnsi="Arial" w:cs="Arial"/>
        </w:rPr>
      </w:pPr>
      <w:r w:rsidRPr="00DE3D73">
        <w:rPr>
          <w:rFonts w:ascii="Arial" w:hAnsi="Arial" w:cs="Arial"/>
          <w:b/>
        </w:rPr>
        <w:t>Conservar en el sitio de Internet</w:t>
      </w:r>
      <w:r w:rsidRPr="00DE3D73">
        <w:rPr>
          <w:rFonts w:ascii="Arial" w:hAnsi="Arial" w:cs="Arial"/>
        </w:rPr>
        <w:t xml:space="preserve">: información vigente y la correspondiente a por lo menos dos </w:t>
      </w:r>
      <w:r w:rsidR="00A309F0">
        <w:rPr>
          <w:rFonts w:ascii="Arial" w:hAnsi="Arial" w:cs="Arial"/>
        </w:rPr>
        <w:t>ejercicios</w:t>
      </w:r>
      <w:r w:rsidRPr="00DE3D73">
        <w:rPr>
          <w:rFonts w:ascii="Arial" w:hAnsi="Arial" w:cs="Arial"/>
        </w:rPr>
        <w:t xml:space="preserve"> anteriores</w:t>
      </w:r>
    </w:p>
    <w:p w:rsidR="00AB075F" w:rsidRPr="00DE3D73" w:rsidRDefault="00AB075F" w:rsidP="00F47646">
      <w:pPr>
        <w:pStyle w:val="Prrafodelista"/>
        <w:spacing w:line="240" w:lineRule="auto"/>
        <w:ind w:left="0"/>
        <w:jc w:val="both"/>
        <w:rPr>
          <w:rFonts w:ascii="Arial" w:hAnsi="Arial" w:cs="Arial"/>
        </w:rPr>
      </w:pPr>
    </w:p>
    <w:p w:rsidR="008622A3" w:rsidRPr="00DE3D73" w:rsidRDefault="008622A3" w:rsidP="00F47646">
      <w:pPr>
        <w:pStyle w:val="Prrafodelista"/>
        <w:pBdr>
          <w:bottom w:val="single" w:sz="12" w:space="1" w:color="auto"/>
        </w:pBdr>
        <w:spacing w:line="240" w:lineRule="auto"/>
        <w:ind w:left="0"/>
        <w:jc w:val="both"/>
        <w:rPr>
          <w:rFonts w:ascii="Arial" w:hAnsi="Arial" w:cs="Arial"/>
        </w:rPr>
      </w:pPr>
      <w:r w:rsidRPr="00DE3D73">
        <w:rPr>
          <w:rFonts w:ascii="Arial" w:hAnsi="Arial" w:cs="Arial"/>
          <w:b/>
        </w:rPr>
        <w:t>Aplica a</w:t>
      </w:r>
      <w:r w:rsidRPr="00DE3D73">
        <w:rPr>
          <w:rFonts w:ascii="Arial" w:hAnsi="Arial" w:cs="Arial"/>
        </w:rPr>
        <w:t xml:space="preserve">: </w:t>
      </w:r>
      <w:r w:rsidR="00AB075F" w:rsidRPr="00DE3D73">
        <w:rPr>
          <w:rFonts w:ascii="Arial" w:hAnsi="Arial" w:cs="Arial"/>
        </w:rPr>
        <w:t>Sistema de Aguas de la Ciudad de México</w:t>
      </w:r>
    </w:p>
    <w:p w:rsidR="008622A3" w:rsidRPr="00DE3D73" w:rsidRDefault="008622A3" w:rsidP="00F47646">
      <w:pPr>
        <w:pStyle w:val="Prrafodelista"/>
        <w:pBdr>
          <w:bottom w:val="single" w:sz="12" w:space="1" w:color="auto"/>
        </w:pBdr>
        <w:spacing w:line="240" w:lineRule="auto"/>
        <w:ind w:left="0"/>
        <w:jc w:val="both"/>
        <w:rPr>
          <w:rFonts w:ascii="Arial" w:hAnsi="Arial" w:cs="Arial"/>
        </w:rPr>
      </w:pPr>
    </w:p>
    <w:p w:rsidR="002F06AE" w:rsidRDefault="008622A3" w:rsidP="00F47646">
      <w:pPr>
        <w:pStyle w:val="Prrafodelista"/>
        <w:spacing w:after="0" w:line="240" w:lineRule="auto"/>
        <w:ind w:left="0"/>
        <w:jc w:val="both"/>
        <w:rPr>
          <w:rFonts w:ascii="Arial" w:hAnsi="Arial" w:cs="Arial"/>
          <w:b/>
        </w:rPr>
      </w:pPr>
      <w:r w:rsidRPr="00DE3D73">
        <w:rPr>
          <w:rFonts w:ascii="Arial" w:hAnsi="Arial" w:cs="Arial"/>
          <w:b/>
        </w:rPr>
        <w:t>Criterios sustantivos de contenido</w:t>
      </w:r>
    </w:p>
    <w:p w:rsidR="002F06AE" w:rsidRPr="00DE3D73" w:rsidRDefault="002F06AE" w:rsidP="002F06AE">
      <w:pPr>
        <w:spacing w:after="101" w:line="240" w:lineRule="auto"/>
        <w:ind w:left="426" w:right="191"/>
        <w:jc w:val="both"/>
        <w:rPr>
          <w:rFonts w:ascii="Arial" w:hAnsi="Arial" w:cs="Arial"/>
        </w:rPr>
      </w:pPr>
      <w:r>
        <w:rPr>
          <w:rFonts w:ascii="Arial" w:hAnsi="Arial" w:cs="Arial"/>
        </w:rPr>
        <w:t>Exceptuando a</w:t>
      </w:r>
      <w:r w:rsidRPr="00DE3D73">
        <w:rPr>
          <w:rFonts w:ascii="Arial" w:hAnsi="Arial" w:cs="Arial"/>
        </w:rPr>
        <w:t>l</w:t>
      </w:r>
      <w:r>
        <w:rPr>
          <w:rFonts w:ascii="Arial" w:hAnsi="Arial" w:cs="Arial"/>
        </w:rPr>
        <w:t xml:space="preserve"> Sistema de Aguas de la Ciudad de México, todos los sujetos obligados que integran el Poder Ejecutivo de la Ciudad de México, </w:t>
      </w:r>
      <w:r w:rsidRPr="00DE3D73">
        <w:rPr>
          <w:rFonts w:ascii="Arial" w:hAnsi="Arial" w:cs="Arial"/>
        </w:rPr>
        <w:t>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2F06AE" w:rsidRPr="00DE3D73" w:rsidTr="002F06AE">
        <w:tc>
          <w:tcPr>
            <w:tcW w:w="1332" w:type="dxa"/>
          </w:tcPr>
          <w:p w:rsidR="002F06AE" w:rsidRPr="00DE3D73" w:rsidRDefault="002F06AE" w:rsidP="00A309F0">
            <w:pPr>
              <w:pStyle w:val="Prrafodelista"/>
              <w:spacing w:after="101" w:line="276" w:lineRule="auto"/>
              <w:ind w:left="0" w:right="90" w:hanging="108"/>
              <w:jc w:val="both"/>
              <w:rPr>
                <w:rFonts w:ascii="Arial" w:hAnsi="Arial" w:cs="Arial"/>
              </w:rPr>
            </w:pPr>
            <w:r w:rsidRPr="00DE3D73">
              <w:rPr>
                <w:rFonts w:ascii="Arial" w:hAnsi="Arial" w:cs="Arial"/>
                <w:b/>
              </w:rPr>
              <w:t>Criterio 1</w:t>
            </w:r>
          </w:p>
        </w:tc>
        <w:tc>
          <w:tcPr>
            <w:tcW w:w="7031" w:type="dxa"/>
          </w:tcPr>
          <w:p w:rsidR="002F06AE" w:rsidRPr="00FD1A74" w:rsidRDefault="002F06AE" w:rsidP="00A309F0">
            <w:pPr>
              <w:spacing w:line="276" w:lineRule="auto"/>
              <w:jc w:val="both"/>
              <w:rPr>
                <w:rFonts w:ascii="Arial" w:hAnsi="Arial" w:cs="Arial"/>
              </w:rPr>
            </w:pPr>
            <w:r w:rsidRPr="00DE3D73">
              <w:rPr>
                <w:rFonts w:ascii="Arial" w:hAnsi="Arial" w:cs="Arial"/>
              </w:rPr>
              <w:t>Leyenda:</w:t>
            </w:r>
            <w:r>
              <w:rPr>
                <w:rFonts w:ascii="Arial" w:hAnsi="Arial" w:cs="Arial"/>
                <w:i/>
              </w:rPr>
              <w:t>“</w:t>
            </w:r>
            <w:r w:rsidRPr="00DE3D73">
              <w:rPr>
                <w:rFonts w:ascii="Arial" w:hAnsi="Arial" w:cs="Arial"/>
                <w:i/>
              </w:rPr>
              <w:t>La publicación y actualización de la información está a cargo del</w:t>
            </w:r>
            <w:r>
              <w:rPr>
                <w:rFonts w:ascii="Arial" w:hAnsi="Arial" w:cs="Arial"/>
                <w:i/>
              </w:rPr>
              <w:t xml:space="preserve"> Sistema de Aguas de la Ciudad de México</w:t>
            </w:r>
            <w:r w:rsidRPr="00DE3D73">
              <w:rPr>
                <w:rFonts w:ascii="Arial" w:hAnsi="Arial" w:cs="Arial"/>
                <w:i/>
              </w:rPr>
              <w:t>”</w:t>
            </w:r>
          </w:p>
        </w:tc>
      </w:tr>
      <w:tr w:rsidR="002F06AE" w:rsidRPr="00DE3D73" w:rsidTr="002F06AE">
        <w:tc>
          <w:tcPr>
            <w:tcW w:w="1332" w:type="dxa"/>
          </w:tcPr>
          <w:p w:rsidR="002F06AE" w:rsidRPr="00E337D8" w:rsidRDefault="002F06AE" w:rsidP="00A309F0">
            <w:pPr>
              <w:pStyle w:val="Prrafodelista"/>
              <w:spacing w:after="101" w:line="276" w:lineRule="auto"/>
              <w:ind w:left="0" w:right="90" w:hanging="108"/>
              <w:jc w:val="both"/>
              <w:rPr>
                <w:rFonts w:ascii="Arial" w:hAnsi="Arial" w:cs="Arial"/>
                <w:b/>
              </w:rPr>
            </w:pPr>
            <w:r w:rsidRPr="00E337D8">
              <w:rPr>
                <w:rFonts w:ascii="Arial" w:hAnsi="Arial" w:cs="Arial"/>
                <w:b/>
              </w:rPr>
              <w:t>Criterio 2</w:t>
            </w:r>
          </w:p>
        </w:tc>
        <w:tc>
          <w:tcPr>
            <w:tcW w:w="7031" w:type="dxa"/>
          </w:tcPr>
          <w:p w:rsidR="002F06AE" w:rsidRPr="00E337D8" w:rsidRDefault="002F06AE" w:rsidP="00A309F0">
            <w:pPr>
              <w:pStyle w:val="Prrafodelista"/>
              <w:spacing w:after="101" w:line="276" w:lineRule="auto"/>
              <w:ind w:left="0" w:right="49"/>
              <w:jc w:val="both"/>
              <w:rPr>
                <w:rFonts w:ascii="Arial" w:hAnsi="Arial" w:cs="Arial"/>
              </w:rPr>
            </w:pPr>
            <w:r w:rsidRPr="00E337D8">
              <w:rPr>
                <w:rFonts w:ascii="Arial" w:hAnsi="Arial" w:cs="Arial"/>
              </w:rPr>
              <w:t>Hipervínculo al portal de transparencia del Sistema de Aguas de la Ciudad de México donde se publica la información solicitada en esta fracción</w:t>
            </w:r>
          </w:p>
        </w:tc>
      </w:tr>
    </w:tbl>
    <w:p w:rsidR="00B923CC" w:rsidRPr="00DE3D73" w:rsidRDefault="002F06AE" w:rsidP="002F06AE">
      <w:pPr>
        <w:pStyle w:val="Prrafodelista"/>
        <w:spacing w:after="0" w:line="240" w:lineRule="auto"/>
        <w:ind w:left="426" w:right="191"/>
        <w:jc w:val="both"/>
        <w:rPr>
          <w:rFonts w:ascii="Arial" w:hAnsi="Arial" w:cs="Arial"/>
          <w:b/>
        </w:rPr>
      </w:pPr>
      <w:r>
        <w:rPr>
          <w:rFonts w:ascii="Arial" w:hAnsi="Arial" w:cs="Arial"/>
        </w:rPr>
        <w:t>Sistema de Aguas de la Ciudad de México, deberá publicar la información con los siguientes datos:</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230"/>
      </w:tblGrid>
      <w:tr w:rsidR="00B923CC" w:rsidRPr="00DE3D73" w:rsidTr="003F2DCA">
        <w:tc>
          <w:tcPr>
            <w:tcW w:w="1417" w:type="dxa"/>
          </w:tcPr>
          <w:p w:rsidR="00B923CC" w:rsidRPr="00DE3D73" w:rsidRDefault="00B923CC" w:rsidP="00A309F0">
            <w:pPr>
              <w:spacing w:line="276" w:lineRule="auto"/>
              <w:jc w:val="both"/>
              <w:rPr>
                <w:rFonts w:ascii="Arial" w:hAnsi="Arial" w:cs="Arial"/>
                <w:b/>
              </w:rPr>
            </w:pPr>
            <w:r w:rsidRPr="00DE3D73">
              <w:rPr>
                <w:rFonts w:ascii="Arial" w:hAnsi="Arial" w:cs="Arial"/>
                <w:b/>
              </w:rPr>
              <w:t xml:space="preserve">Criterio </w:t>
            </w:r>
            <w:r w:rsidR="00490385">
              <w:rPr>
                <w:rFonts w:ascii="Arial" w:hAnsi="Arial" w:cs="Arial"/>
                <w:b/>
              </w:rPr>
              <w:t>3</w:t>
            </w:r>
          </w:p>
        </w:tc>
        <w:tc>
          <w:tcPr>
            <w:tcW w:w="7230" w:type="dxa"/>
          </w:tcPr>
          <w:p w:rsidR="00B923CC" w:rsidRPr="00DE3D73" w:rsidRDefault="00B923CC" w:rsidP="00A309F0">
            <w:pPr>
              <w:spacing w:line="276" w:lineRule="auto"/>
              <w:jc w:val="both"/>
              <w:rPr>
                <w:rFonts w:ascii="Arial" w:hAnsi="Arial" w:cs="Arial"/>
              </w:rPr>
            </w:pPr>
            <w:r w:rsidRPr="00DE3D73">
              <w:rPr>
                <w:rFonts w:ascii="Arial" w:hAnsi="Arial" w:cs="Arial"/>
              </w:rPr>
              <w:t>Ejercicio</w:t>
            </w:r>
          </w:p>
        </w:tc>
      </w:tr>
      <w:tr w:rsidR="00B923CC" w:rsidRPr="00DE3D73" w:rsidTr="003F2DCA">
        <w:tc>
          <w:tcPr>
            <w:tcW w:w="1417" w:type="dxa"/>
          </w:tcPr>
          <w:p w:rsidR="00B923CC" w:rsidRPr="00DE3D73" w:rsidRDefault="00490385" w:rsidP="00A309F0">
            <w:pPr>
              <w:pStyle w:val="Prrafodelista"/>
              <w:spacing w:line="276" w:lineRule="auto"/>
              <w:ind w:left="0"/>
              <w:jc w:val="both"/>
              <w:rPr>
                <w:rFonts w:ascii="Arial" w:hAnsi="Arial" w:cs="Arial"/>
              </w:rPr>
            </w:pPr>
            <w:r>
              <w:rPr>
                <w:rFonts w:ascii="Arial" w:hAnsi="Arial" w:cs="Arial"/>
                <w:b/>
              </w:rPr>
              <w:t>Criterio 4</w:t>
            </w:r>
          </w:p>
        </w:tc>
        <w:tc>
          <w:tcPr>
            <w:tcW w:w="7230" w:type="dxa"/>
          </w:tcPr>
          <w:p w:rsidR="00B923CC" w:rsidRPr="00DE3D73" w:rsidRDefault="00B923CC" w:rsidP="00A309F0">
            <w:pPr>
              <w:pStyle w:val="Prrafodelista"/>
              <w:spacing w:line="276" w:lineRule="auto"/>
              <w:ind w:left="0"/>
              <w:jc w:val="both"/>
              <w:rPr>
                <w:rFonts w:ascii="Arial" w:hAnsi="Arial" w:cs="Arial"/>
              </w:rPr>
            </w:pPr>
            <w:r w:rsidRPr="00DE3D73">
              <w:rPr>
                <w:rFonts w:ascii="Arial" w:hAnsi="Arial" w:cs="Arial"/>
              </w:rPr>
              <w:t>Periodo</w:t>
            </w:r>
          </w:p>
        </w:tc>
      </w:tr>
      <w:tr w:rsidR="00B923CC" w:rsidRPr="00DE3D73" w:rsidTr="003F2DCA">
        <w:tc>
          <w:tcPr>
            <w:tcW w:w="1417" w:type="dxa"/>
          </w:tcPr>
          <w:p w:rsidR="00B923CC" w:rsidRPr="00DE3D73" w:rsidRDefault="00490385" w:rsidP="00A309F0">
            <w:pPr>
              <w:pStyle w:val="Prrafodelista"/>
              <w:spacing w:line="276" w:lineRule="auto"/>
              <w:ind w:left="0"/>
              <w:jc w:val="both"/>
              <w:rPr>
                <w:rFonts w:ascii="Arial" w:hAnsi="Arial" w:cs="Arial"/>
              </w:rPr>
            </w:pPr>
            <w:r>
              <w:rPr>
                <w:rFonts w:ascii="Arial" w:hAnsi="Arial" w:cs="Arial"/>
                <w:b/>
              </w:rPr>
              <w:t>Criterio 5</w:t>
            </w:r>
          </w:p>
        </w:tc>
        <w:tc>
          <w:tcPr>
            <w:tcW w:w="7230" w:type="dxa"/>
          </w:tcPr>
          <w:p w:rsidR="00B923CC" w:rsidRPr="00DE3D73" w:rsidRDefault="00B923CC" w:rsidP="00A309F0">
            <w:pPr>
              <w:pStyle w:val="Prrafodelista"/>
              <w:spacing w:line="276" w:lineRule="auto"/>
              <w:ind w:left="0"/>
              <w:jc w:val="both"/>
              <w:rPr>
                <w:rFonts w:ascii="Arial" w:hAnsi="Arial" w:cs="Arial"/>
              </w:rPr>
            </w:pPr>
            <w:r w:rsidRPr="00DE3D73">
              <w:rPr>
                <w:rFonts w:ascii="Arial" w:hAnsi="Arial" w:cs="Arial"/>
              </w:rPr>
              <w:t>Delegación</w:t>
            </w:r>
          </w:p>
        </w:tc>
      </w:tr>
      <w:tr w:rsidR="00B923CC" w:rsidRPr="00DE3D73" w:rsidTr="003F2DCA">
        <w:tc>
          <w:tcPr>
            <w:tcW w:w="1417" w:type="dxa"/>
          </w:tcPr>
          <w:p w:rsidR="00B923CC" w:rsidRPr="00DE3D73" w:rsidRDefault="00490385" w:rsidP="00A309F0">
            <w:pPr>
              <w:pStyle w:val="Prrafodelista"/>
              <w:spacing w:line="276" w:lineRule="auto"/>
              <w:ind w:left="0"/>
              <w:jc w:val="both"/>
              <w:rPr>
                <w:rFonts w:ascii="Arial" w:hAnsi="Arial" w:cs="Arial"/>
              </w:rPr>
            </w:pPr>
            <w:r>
              <w:rPr>
                <w:rFonts w:ascii="Arial" w:hAnsi="Arial" w:cs="Arial"/>
                <w:b/>
              </w:rPr>
              <w:t>Criterio 6</w:t>
            </w:r>
          </w:p>
        </w:tc>
        <w:tc>
          <w:tcPr>
            <w:tcW w:w="7230" w:type="dxa"/>
          </w:tcPr>
          <w:p w:rsidR="00B923CC" w:rsidRPr="00DE3D73" w:rsidRDefault="00B923CC" w:rsidP="00A309F0">
            <w:pPr>
              <w:pStyle w:val="Prrafodelista"/>
              <w:spacing w:line="276" w:lineRule="auto"/>
              <w:ind w:left="0"/>
              <w:jc w:val="both"/>
              <w:rPr>
                <w:rFonts w:ascii="Arial" w:hAnsi="Arial" w:cs="Arial"/>
                <w:b/>
              </w:rPr>
            </w:pPr>
            <w:r w:rsidRPr="00DE3D73">
              <w:rPr>
                <w:rFonts w:ascii="Arial" w:hAnsi="Arial" w:cs="Arial"/>
              </w:rPr>
              <w:t>Colonia</w:t>
            </w:r>
          </w:p>
        </w:tc>
      </w:tr>
      <w:tr w:rsidR="00B923CC" w:rsidRPr="00DE3D73" w:rsidTr="003F2DCA">
        <w:tc>
          <w:tcPr>
            <w:tcW w:w="1417" w:type="dxa"/>
          </w:tcPr>
          <w:p w:rsidR="00B923CC" w:rsidRPr="00DE3D73" w:rsidRDefault="00490385" w:rsidP="00A309F0">
            <w:pPr>
              <w:pStyle w:val="Prrafodelista"/>
              <w:spacing w:line="276" w:lineRule="auto"/>
              <w:ind w:left="0"/>
              <w:jc w:val="both"/>
              <w:rPr>
                <w:rFonts w:ascii="Arial" w:hAnsi="Arial" w:cs="Arial"/>
                <w:b/>
              </w:rPr>
            </w:pPr>
            <w:r>
              <w:rPr>
                <w:rFonts w:ascii="Arial" w:hAnsi="Arial" w:cs="Arial"/>
                <w:b/>
              </w:rPr>
              <w:t>Criterio 7</w:t>
            </w:r>
          </w:p>
        </w:tc>
        <w:tc>
          <w:tcPr>
            <w:tcW w:w="7230" w:type="dxa"/>
          </w:tcPr>
          <w:p w:rsidR="00B923CC" w:rsidRPr="00DE3D73" w:rsidRDefault="00B923CC" w:rsidP="00A309F0">
            <w:pPr>
              <w:pStyle w:val="Prrafodelista"/>
              <w:spacing w:line="276" w:lineRule="auto"/>
              <w:ind w:left="0"/>
              <w:jc w:val="both"/>
              <w:rPr>
                <w:rFonts w:ascii="Arial" w:hAnsi="Arial" w:cs="Arial"/>
              </w:rPr>
            </w:pPr>
            <w:r w:rsidRPr="00DE3D73">
              <w:rPr>
                <w:rFonts w:ascii="Arial" w:hAnsi="Arial" w:cs="Arial"/>
              </w:rPr>
              <w:t>Clasificación de la calidad</w:t>
            </w:r>
          </w:p>
        </w:tc>
      </w:tr>
      <w:tr w:rsidR="00B923CC" w:rsidRPr="00DE3D73" w:rsidTr="003F2DCA">
        <w:tc>
          <w:tcPr>
            <w:tcW w:w="1417" w:type="dxa"/>
          </w:tcPr>
          <w:p w:rsidR="00B923CC" w:rsidRPr="00DE3D73" w:rsidRDefault="00490385" w:rsidP="00A309F0">
            <w:pPr>
              <w:pStyle w:val="Prrafodelista"/>
              <w:spacing w:line="276" w:lineRule="auto"/>
              <w:ind w:left="0"/>
              <w:jc w:val="both"/>
              <w:rPr>
                <w:rFonts w:ascii="Arial" w:hAnsi="Arial" w:cs="Arial"/>
                <w:b/>
              </w:rPr>
            </w:pPr>
            <w:r>
              <w:rPr>
                <w:rFonts w:ascii="Arial" w:hAnsi="Arial" w:cs="Arial"/>
                <w:b/>
              </w:rPr>
              <w:t>Criterio 8</w:t>
            </w:r>
          </w:p>
        </w:tc>
        <w:tc>
          <w:tcPr>
            <w:tcW w:w="7230" w:type="dxa"/>
          </w:tcPr>
          <w:p w:rsidR="00B923CC" w:rsidRPr="00DE3D73" w:rsidRDefault="00B923CC" w:rsidP="00A309F0">
            <w:pPr>
              <w:pStyle w:val="Prrafodelista"/>
              <w:spacing w:line="276" w:lineRule="auto"/>
              <w:ind w:left="0"/>
              <w:jc w:val="both"/>
              <w:rPr>
                <w:rFonts w:ascii="Arial" w:hAnsi="Arial" w:cs="Arial"/>
              </w:rPr>
            </w:pPr>
            <w:r w:rsidRPr="00DE3D73">
              <w:rPr>
                <w:rFonts w:ascii="Arial" w:hAnsi="Arial" w:cs="Arial"/>
              </w:rPr>
              <w:t xml:space="preserve">Descripción </w:t>
            </w:r>
          </w:p>
        </w:tc>
      </w:tr>
      <w:tr w:rsidR="00B923CC" w:rsidRPr="00DE3D73" w:rsidTr="003F2DCA">
        <w:tc>
          <w:tcPr>
            <w:tcW w:w="1417" w:type="dxa"/>
          </w:tcPr>
          <w:p w:rsidR="00B923CC" w:rsidRPr="00DE3D73" w:rsidRDefault="00490385" w:rsidP="00A309F0">
            <w:pPr>
              <w:pStyle w:val="Prrafodelista"/>
              <w:spacing w:line="276" w:lineRule="auto"/>
              <w:ind w:left="0"/>
              <w:jc w:val="both"/>
              <w:rPr>
                <w:rFonts w:ascii="Arial" w:hAnsi="Arial" w:cs="Arial"/>
                <w:b/>
              </w:rPr>
            </w:pPr>
            <w:r>
              <w:rPr>
                <w:rFonts w:ascii="Arial" w:hAnsi="Arial" w:cs="Arial"/>
                <w:b/>
              </w:rPr>
              <w:t>Criterio 9</w:t>
            </w:r>
          </w:p>
        </w:tc>
        <w:tc>
          <w:tcPr>
            <w:tcW w:w="7230" w:type="dxa"/>
          </w:tcPr>
          <w:p w:rsidR="00B923CC" w:rsidRPr="00DE3D73" w:rsidRDefault="00B923CC" w:rsidP="00A309F0">
            <w:pPr>
              <w:pStyle w:val="Prrafodelista"/>
              <w:spacing w:line="276" w:lineRule="auto"/>
              <w:ind w:left="0"/>
              <w:jc w:val="both"/>
              <w:rPr>
                <w:rFonts w:ascii="Arial" w:hAnsi="Arial" w:cs="Arial"/>
              </w:rPr>
            </w:pPr>
            <w:r w:rsidRPr="00DE3D73">
              <w:rPr>
                <w:rFonts w:ascii="Arial" w:hAnsi="Arial" w:cs="Arial"/>
              </w:rPr>
              <w:t>Hipervínculo al informe</w:t>
            </w:r>
          </w:p>
        </w:tc>
      </w:tr>
    </w:tbl>
    <w:p w:rsidR="008622A3" w:rsidRPr="00DE3D73" w:rsidRDefault="008622A3" w:rsidP="00F47646">
      <w:pPr>
        <w:pStyle w:val="Prrafodelista"/>
        <w:spacing w:line="240" w:lineRule="auto"/>
        <w:ind w:left="1701" w:hanging="1134"/>
        <w:jc w:val="both"/>
        <w:rPr>
          <w:rFonts w:ascii="Arial" w:hAnsi="Arial" w:cs="Arial"/>
        </w:rPr>
      </w:pPr>
    </w:p>
    <w:p w:rsidR="00B923CC" w:rsidRPr="003F2DCA" w:rsidRDefault="008622A3" w:rsidP="00F47646">
      <w:pPr>
        <w:pStyle w:val="Prrafodelista"/>
        <w:spacing w:line="240" w:lineRule="auto"/>
        <w:ind w:left="1701" w:hanging="1701"/>
        <w:jc w:val="both"/>
        <w:rPr>
          <w:rFonts w:ascii="Arial" w:hAnsi="Arial" w:cs="Arial"/>
          <w:b/>
        </w:rPr>
      </w:pPr>
      <w:r w:rsidRPr="00DE3D73">
        <w:rPr>
          <w:rFonts w:ascii="Arial" w:hAnsi="Arial" w:cs="Arial"/>
          <w:b/>
        </w:rPr>
        <w:t>Criterios adjetivos de actualización</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088"/>
      </w:tblGrid>
      <w:tr w:rsidR="00B923CC" w:rsidRPr="00DE3D73" w:rsidTr="00824D74">
        <w:tc>
          <w:tcPr>
            <w:tcW w:w="1417" w:type="dxa"/>
          </w:tcPr>
          <w:p w:rsidR="00B923CC" w:rsidRPr="00DE3D73" w:rsidRDefault="00B923CC" w:rsidP="00A309F0">
            <w:pPr>
              <w:pStyle w:val="Prrafodelista"/>
              <w:spacing w:line="276" w:lineRule="auto"/>
              <w:ind w:left="0"/>
              <w:jc w:val="both"/>
              <w:rPr>
                <w:rFonts w:ascii="Arial" w:hAnsi="Arial" w:cs="Arial"/>
                <w:b/>
              </w:rPr>
            </w:pPr>
            <w:r w:rsidRPr="00DE3D73">
              <w:rPr>
                <w:rFonts w:ascii="Arial" w:hAnsi="Arial" w:cs="Arial"/>
                <w:b/>
              </w:rPr>
              <w:t xml:space="preserve">Criterio </w:t>
            </w:r>
            <w:r w:rsidR="00490385">
              <w:rPr>
                <w:rFonts w:ascii="Arial" w:hAnsi="Arial" w:cs="Arial"/>
                <w:b/>
              </w:rPr>
              <w:t>10</w:t>
            </w:r>
          </w:p>
        </w:tc>
        <w:tc>
          <w:tcPr>
            <w:tcW w:w="7088" w:type="dxa"/>
          </w:tcPr>
          <w:p w:rsidR="00B923CC" w:rsidRPr="00DE3D73" w:rsidRDefault="00B923CC" w:rsidP="00A309F0">
            <w:pPr>
              <w:pStyle w:val="Prrafodelista"/>
              <w:spacing w:line="276" w:lineRule="auto"/>
              <w:ind w:left="0"/>
              <w:jc w:val="both"/>
              <w:rPr>
                <w:rFonts w:ascii="Arial" w:hAnsi="Arial" w:cs="Arial"/>
              </w:rPr>
            </w:pPr>
            <w:r w:rsidRPr="00DE3D73">
              <w:rPr>
                <w:rFonts w:ascii="Arial" w:hAnsi="Arial" w:cs="Arial"/>
              </w:rPr>
              <w:t>Periodo de actualización de la información: Trimestral</w:t>
            </w:r>
          </w:p>
        </w:tc>
      </w:tr>
      <w:tr w:rsidR="00B923CC" w:rsidRPr="00DE3D73" w:rsidTr="00824D74">
        <w:tc>
          <w:tcPr>
            <w:tcW w:w="1417" w:type="dxa"/>
          </w:tcPr>
          <w:p w:rsidR="00B923CC" w:rsidRPr="00DE3D73" w:rsidRDefault="00B923CC" w:rsidP="00A309F0">
            <w:pPr>
              <w:pStyle w:val="Prrafodelista"/>
              <w:spacing w:line="276" w:lineRule="auto"/>
              <w:ind w:left="0"/>
              <w:jc w:val="both"/>
              <w:rPr>
                <w:rFonts w:ascii="Arial" w:hAnsi="Arial" w:cs="Arial"/>
                <w:b/>
              </w:rPr>
            </w:pPr>
            <w:r w:rsidRPr="00DE3D73">
              <w:rPr>
                <w:rFonts w:ascii="Arial" w:hAnsi="Arial" w:cs="Arial"/>
                <w:b/>
              </w:rPr>
              <w:t xml:space="preserve">Criterio </w:t>
            </w:r>
            <w:r w:rsidR="00490385">
              <w:rPr>
                <w:rFonts w:ascii="Arial" w:hAnsi="Arial" w:cs="Arial"/>
                <w:b/>
              </w:rPr>
              <w:t>11</w:t>
            </w:r>
          </w:p>
        </w:tc>
        <w:tc>
          <w:tcPr>
            <w:tcW w:w="7088" w:type="dxa"/>
          </w:tcPr>
          <w:p w:rsidR="00B923CC" w:rsidRPr="00DE3D73" w:rsidRDefault="00B923CC" w:rsidP="00A309F0">
            <w:pPr>
              <w:pStyle w:val="Prrafodelista"/>
              <w:spacing w:line="276" w:lineRule="auto"/>
              <w:ind w:left="0"/>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B923CC" w:rsidRPr="00DE3D73" w:rsidTr="00824D74">
        <w:tc>
          <w:tcPr>
            <w:tcW w:w="1417" w:type="dxa"/>
          </w:tcPr>
          <w:p w:rsidR="00B923CC" w:rsidRPr="00DE3D73" w:rsidRDefault="00B923CC" w:rsidP="00A309F0">
            <w:pPr>
              <w:pStyle w:val="Prrafodelista"/>
              <w:spacing w:line="276" w:lineRule="auto"/>
              <w:ind w:left="0"/>
              <w:jc w:val="both"/>
              <w:rPr>
                <w:rFonts w:ascii="Arial" w:hAnsi="Arial" w:cs="Arial"/>
                <w:b/>
              </w:rPr>
            </w:pPr>
            <w:r w:rsidRPr="00DE3D73">
              <w:rPr>
                <w:rFonts w:ascii="Arial" w:hAnsi="Arial" w:cs="Arial"/>
                <w:b/>
              </w:rPr>
              <w:t>Criterio 1</w:t>
            </w:r>
            <w:r w:rsidR="00490385">
              <w:rPr>
                <w:rFonts w:ascii="Arial" w:hAnsi="Arial" w:cs="Arial"/>
                <w:b/>
              </w:rPr>
              <w:t>2</w:t>
            </w:r>
          </w:p>
        </w:tc>
        <w:tc>
          <w:tcPr>
            <w:tcW w:w="7088" w:type="dxa"/>
          </w:tcPr>
          <w:p w:rsidR="00B923CC" w:rsidRPr="00DE3D73" w:rsidRDefault="00B923CC" w:rsidP="00A309F0">
            <w:pPr>
              <w:pStyle w:val="Prrafodelista"/>
              <w:spacing w:line="276" w:lineRule="auto"/>
              <w:ind w:left="0"/>
              <w:jc w:val="both"/>
              <w:rPr>
                <w:rFonts w:ascii="Arial" w:hAnsi="Arial" w:cs="Arial"/>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 xml:space="preserve">Tabla de actualización y </w:t>
            </w:r>
            <w:r w:rsidRPr="00DE3D73">
              <w:rPr>
                <w:rFonts w:ascii="Arial" w:hAnsi="Arial" w:cs="Arial"/>
                <w:i/>
              </w:rPr>
              <w:lastRenderedPageBreak/>
              <w:t>conservación de la información</w:t>
            </w:r>
          </w:p>
        </w:tc>
      </w:tr>
    </w:tbl>
    <w:p w:rsidR="008622A3" w:rsidRPr="00DE3D73" w:rsidRDefault="008622A3" w:rsidP="00F47646">
      <w:pPr>
        <w:pStyle w:val="Prrafodelista"/>
        <w:spacing w:line="240" w:lineRule="auto"/>
        <w:ind w:left="1701" w:hanging="1701"/>
        <w:jc w:val="both"/>
        <w:rPr>
          <w:rFonts w:ascii="Arial" w:hAnsi="Arial" w:cs="Arial"/>
          <w:b/>
        </w:rPr>
      </w:pPr>
    </w:p>
    <w:p w:rsidR="00884DEB" w:rsidRPr="003F2DCA" w:rsidRDefault="008622A3" w:rsidP="00F47646">
      <w:pPr>
        <w:pStyle w:val="Prrafodelista"/>
        <w:spacing w:line="240" w:lineRule="auto"/>
        <w:ind w:left="1701" w:hanging="1701"/>
        <w:jc w:val="both"/>
        <w:rPr>
          <w:rFonts w:ascii="Arial" w:hAnsi="Arial" w:cs="Arial"/>
          <w:b/>
        </w:rPr>
      </w:pPr>
      <w:r w:rsidRPr="00DE3D73">
        <w:rPr>
          <w:rFonts w:ascii="Arial" w:hAnsi="Arial" w:cs="Arial"/>
          <w:b/>
        </w:rPr>
        <w:t>Criterios adjetivos de confiabilidad</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088"/>
      </w:tblGrid>
      <w:tr w:rsidR="00884DEB" w:rsidRPr="00DE3D73" w:rsidTr="00824D74">
        <w:tc>
          <w:tcPr>
            <w:tcW w:w="1417" w:type="dxa"/>
          </w:tcPr>
          <w:p w:rsidR="00884DEB" w:rsidRPr="00DE3D73" w:rsidRDefault="00490385" w:rsidP="00A309F0">
            <w:pPr>
              <w:pStyle w:val="Prrafodelista"/>
              <w:spacing w:line="276" w:lineRule="auto"/>
              <w:ind w:left="0"/>
              <w:jc w:val="both"/>
              <w:rPr>
                <w:rFonts w:ascii="Arial" w:hAnsi="Arial" w:cs="Arial"/>
                <w:b/>
              </w:rPr>
            </w:pPr>
            <w:r>
              <w:rPr>
                <w:rFonts w:ascii="Arial" w:hAnsi="Arial" w:cs="Arial"/>
                <w:b/>
              </w:rPr>
              <w:t>Criterio 13</w:t>
            </w:r>
          </w:p>
        </w:tc>
        <w:tc>
          <w:tcPr>
            <w:tcW w:w="7088" w:type="dxa"/>
          </w:tcPr>
          <w:p w:rsidR="00884DEB" w:rsidRPr="00DE3D73" w:rsidRDefault="00884DEB" w:rsidP="00A309F0">
            <w:pPr>
              <w:pStyle w:val="Prrafodelista"/>
              <w:spacing w:line="276" w:lineRule="auto"/>
              <w:ind w:left="0"/>
              <w:jc w:val="both"/>
              <w:rPr>
                <w:rFonts w:ascii="Arial" w:hAnsi="Arial" w:cs="Arial"/>
              </w:rPr>
            </w:pPr>
            <w:r w:rsidRPr="00DE3D73">
              <w:rPr>
                <w:rFonts w:ascii="Arial" w:hAnsi="Arial" w:cs="Arial"/>
              </w:rPr>
              <w:t xml:space="preserve">Área(s) o unidad(es) administrativa(s) que genera(n) o posee(n) la información respectiva y son responsables de publicarla y actualizarla </w:t>
            </w:r>
          </w:p>
        </w:tc>
      </w:tr>
      <w:tr w:rsidR="00884DEB" w:rsidRPr="00DE3D73" w:rsidTr="00824D74">
        <w:tc>
          <w:tcPr>
            <w:tcW w:w="1417" w:type="dxa"/>
          </w:tcPr>
          <w:p w:rsidR="00884DEB" w:rsidRPr="00DE3D73" w:rsidRDefault="00490385" w:rsidP="00A309F0">
            <w:pPr>
              <w:pStyle w:val="Prrafodelista"/>
              <w:spacing w:line="276" w:lineRule="auto"/>
              <w:ind w:left="0"/>
              <w:jc w:val="both"/>
              <w:rPr>
                <w:rFonts w:ascii="Arial" w:hAnsi="Arial" w:cs="Arial"/>
                <w:b/>
              </w:rPr>
            </w:pPr>
            <w:r>
              <w:rPr>
                <w:rFonts w:ascii="Arial" w:hAnsi="Arial" w:cs="Arial"/>
                <w:b/>
              </w:rPr>
              <w:t>Criterio 14</w:t>
            </w:r>
          </w:p>
        </w:tc>
        <w:tc>
          <w:tcPr>
            <w:tcW w:w="7088" w:type="dxa"/>
          </w:tcPr>
          <w:p w:rsidR="00884DEB" w:rsidRPr="00DE3D73" w:rsidRDefault="00884DEB" w:rsidP="00A309F0">
            <w:pPr>
              <w:pStyle w:val="Prrafodelista"/>
              <w:spacing w:line="276" w:lineRule="auto"/>
              <w:ind w:left="0"/>
              <w:jc w:val="both"/>
              <w:rPr>
                <w:rFonts w:ascii="Arial" w:hAnsi="Arial" w:cs="Arial"/>
              </w:rPr>
            </w:pPr>
            <w:r w:rsidRPr="00DE3D73">
              <w:rPr>
                <w:rFonts w:ascii="Arial" w:hAnsi="Arial" w:cs="Arial"/>
              </w:rPr>
              <w:t xml:space="preserve">Fecha de actualización de la información publicada con el formato día/mes/año (por ej. 31/Marzo/2016) </w:t>
            </w:r>
          </w:p>
        </w:tc>
      </w:tr>
      <w:tr w:rsidR="00884DEB" w:rsidRPr="00DE3D73" w:rsidTr="00824D74">
        <w:tc>
          <w:tcPr>
            <w:tcW w:w="1417" w:type="dxa"/>
          </w:tcPr>
          <w:p w:rsidR="00884DEB" w:rsidRPr="00DE3D73" w:rsidRDefault="00490385" w:rsidP="00A309F0">
            <w:pPr>
              <w:pStyle w:val="Prrafodelista"/>
              <w:spacing w:line="276" w:lineRule="auto"/>
              <w:ind w:left="0"/>
              <w:jc w:val="both"/>
              <w:rPr>
                <w:rFonts w:ascii="Arial" w:hAnsi="Arial" w:cs="Arial"/>
                <w:b/>
              </w:rPr>
            </w:pPr>
            <w:r>
              <w:rPr>
                <w:rFonts w:ascii="Arial" w:hAnsi="Arial" w:cs="Arial"/>
                <w:b/>
              </w:rPr>
              <w:t>Criterio 15</w:t>
            </w:r>
          </w:p>
        </w:tc>
        <w:tc>
          <w:tcPr>
            <w:tcW w:w="7088" w:type="dxa"/>
          </w:tcPr>
          <w:p w:rsidR="00884DEB" w:rsidRPr="00DE3D73" w:rsidRDefault="00884DEB" w:rsidP="00A309F0">
            <w:pPr>
              <w:pStyle w:val="Prrafodelista"/>
              <w:spacing w:line="276" w:lineRule="auto"/>
              <w:ind w:left="0"/>
              <w:jc w:val="both"/>
              <w:rPr>
                <w:rFonts w:ascii="Arial" w:hAnsi="Arial" w:cs="Arial"/>
              </w:rPr>
            </w:pPr>
            <w:r w:rsidRPr="00DE3D73">
              <w:rPr>
                <w:rFonts w:ascii="Arial" w:hAnsi="Arial" w:cs="Arial"/>
              </w:rPr>
              <w:t>Fecha de validación de la información publicada con el formato día/mes/año (por ej. 31/Marzo/2016)</w:t>
            </w:r>
          </w:p>
        </w:tc>
      </w:tr>
    </w:tbl>
    <w:p w:rsidR="008622A3" w:rsidRPr="00DE3D73" w:rsidRDefault="008622A3" w:rsidP="00F47646">
      <w:pPr>
        <w:pStyle w:val="Prrafodelista"/>
        <w:spacing w:line="240" w:lineRule="auto"/>
        <w:ind w:left="1701" w:hanging="1701"/>
        <w:jc w:val="both"/>
        <w:rPr>
          <w:b/>
        </w:rPr>
      </w:pPr>
    </w:p>
    <w:p w:rsidR="00884DEB" w:rsidRPr="003F2DCA" w:rsidRDefault="008622A3" w:rsidP="00F47646">
      <w:pPr>
        <w:pStyle w:val="Prrafodelista"/>
        <w:spacing w:line="240" w:lineRule="auto"/>
        <w:ind w:left="1701" w:hanging="1701"/>
        <w:jc w:val="both"/>
        <w:rPr>
          <w:rFonts w:ascii="Arial" w:hAnsi="Arial" w:cs="Arial"/>
          <w:b/>
        </w:rPr>
      </w:pPr>
      <w:r w:rsidRPr="00DE3D73">
        <w:rPr>
          <w:rFonts w:ascii="Arial" w:hAnsi="Arial" w:cs="Arial"/>
          <w:b/>
        </w:rPr>
        <w:t>Criterios adjetivos de formato</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088"/>
      </w:tblGrid>
      <w:tr w:rsidR="00884DEB" w:rsidRPr="00DE3D73" w:rsidTr="00824D74">
        <w:tc>
          <w:tcPr>
            <w:tcW w:w="1417" w:type="dxa"/>
          </w:tcPr>
          <w:p w:rsidR="00884DEB" w:rsidRPr="00DE3D73" w:rsidRDefault="00490385" w:rsidP="00A309F0">
            <w:pPr>
              <w:pStyle w:val="Prrafodelista"/>
              <w:spacing w:line="276" w:lineRule="auto"/>
              <w:ind w:left="0"/>
              <w:jc w:val="both"/>
              <w:rPr>
                <w:rFonts w:ascii="Arial" w:hAnsi="Arial" w:cs="Arial"/>
                <w:b/>
              </w:rPr>
            </w:pPr>
            <w:r>
              <w:rPr>
                <w:rFonts w:ascii="Arial" w:hAnsi="Arial" w:cs="Arial"/>
                <w:b/>
              </w:rPr>
              <w:t>Criterio 16</w:t>
            </w:r>
          </w:p>
        </w:tc>
        <w:tc>
          <w:tcPr>
            <w:tcW w:w="7088" w:type="dxa"/>
          </w:tcPr>
          <w:p w:rsidR="00884DEB" w:rsidRPr="00DE3D73" w:rsidRDefault="00884DEB" w:rsidP="00A309F0">
            <w:pPr>
              <w:pStyle w:val="Prrafodelista"/>
              <w:spacing w:line="276" w:lineRule="auto"/>
              <w:ind w:left="0"/>
              <w:jc w:val="both"/>
              <w:rPr>
                <w:rFonts w:ascii="Arial" w:hAnsi="Arial" w:cs="Arial"/>
              </w:rPr>
            </w:pPr>
            <w:r w:rsidRPr="00DE3D73">
              <w:rPr>
                <w:rFonts w:ascii="Arial" w:hAnsi="Arial" w:cs="Arial"/>
              </w:rPr>
              <w:t>La información publicada se organiza mediante el formato 24</w:t>
            </w:r>
            <w:r w:rsidR="00A309F0">
              <w:rPr>
                <w:rFonts w:ascii="Arial" w:hAnsi="Arial" w:cs="Arial"/>
              </w:rPr>
              <w:t>a y 24b</w:t>
            </w:r>
            <w:r w:rsidRPr="00DE3D73">
              <w:rPr>
                <w:rFonts w:ascii="Arial" w:hAnsi="Arial" w:cs="Arial"/>
              </w:rPr>
              <w:t>, en el que se incluyen todos los campos especificados en los criterios sustantivos de contenido</w:t>
            </w:r>
          </w:p>
        </w:tc>
      </w:tr>
      <w:tr w:rsidR="00884DEB" w:rsidRPr="00DE3D73" w:rsidTr="00824D74">
        <w:tc>
          <w:tcPr>
            <w:tcW w:w="1417" w:type="dxa"/>
          </w:tcPr>
          <w:p w:rsidR="00884DEB" w:rsidRPr="00DE3D73" w:rsidRDefault="00490385" w:rsidP="00A309F0">
            <w:pPr>
              <w:pStyle w:val="Prrafodelista"/>
              <w:spacing w:line="276" w:lineRule="auto"/>
              <w:ind w:left="0"/>
              <w:jc w:val="both"/>
              <w:rPr>
                <w:rFonts w:ascii="Arial" w:hAnsi="Arial" w:cs="Arial"/>
                <w:b/>
              </w:rPr>
            </w:pPr>
            <w:r>
              <w:rPr>
                <w:rFonts w:ascii="Arial" w:hAnsi="Arial" w:cs="Arial"/>
                <w:b/>
              </w:rPr>
              <w:t>Criterio 17</w:t>
            </w:r>
          </w:p>
        </w:tc>
        <w:tc>
          <w:tcPr>
            <w:tcW w:w="7088" w:type="dxa"/>
          </w:tcPr>
          <w:p w:rsidR="00884DEB" w:rsidRPr="00DE3D73" w:rsidRDefault="00884DEB" w:rsidP="00A309F0">
            <w:pPr>
              <w:pStyle w:val="Prrafodelista"/>
              <w:spacing w:line="276" w:lineRule="auto"/>
              <w:ind w:left="0"/>
              <w:jc w:val="both"/>
              <w:rPr>
                <w:rFonts w:ascii="Arial" w:hAnsi="Arial" w:cs="Arial"/>
              </w:rPr>
            </w:pPr>
            <w:r w:rsidRPr="00DE3D73">
              <w:rPr>
                <w:rFonts w:ascii="Arial" w:hAnsi="Arial" w:cs="Arial"/>
              </w:rPr>
              <w:t xml:space="preserve">El soporte de la información permite su reutilización </w:t>
            </w:r>
          </w:p>
        </w:tc>
      </w:tr>
    </w:tbl>
    <w:p w:rsidR="00B923CC" w:rsidRPr="00DE3D73" w:rsidRDefault="00B923CC" w:rsidP="00F47646">
      <w:pPr>
        <w:pStyle w:val="Prrafodelista"/>
        <w:spacing w:line="240" w:lineRule="auto"/>
        <w:ind w:left="1701" w:right="333" w:hanging="1134"/>
        <w:jc w:val="both"/>
      </w:pPr>
    </w:p>
    <w:p w:rsidR="00B923CC" w:rsidRPr="00A32EDC" w:rsidRDefault="00B923CC" w:rsidP="00F47646">
      <w:pPr>
        <w:spacing w:after="0" w:line="240" w:lineRule="auto"/>
        <w:ind w:right="49"/>
        <w:jc w:val="both"/>
        <w:rPr>
          <w:rFonts w:ascii="Calibri" w:hAnsi="Calibri" w:cs="Arial"/>
          <w:b/>
          <w:szCs w:val="24"/>
          <w:lang w:val="en-US"/>
        </w:rPr>
      </w:pPr>
      <w:proofErr w:type="spellStart"/>
      <w:r w:rsidRPr="00A32EDC">
        <w:rPr>
          <w:rFonts w:ascii="Calibri" w:hAnsi="Calibri" w:cs="Arial"/>
          <w:b/>
          <w:szCs w:val="24"/>
          <w:lang w:val="en-US"/>
        </w:rPr>
        <w:t>Formato</w:t>
      </w:r>
      <w:proofErr w:type="spellEnd"/>
      <w:r w:rsidRPr="00A32EDC">
        <w:rPr>
          <w:rFonts w:ascii="Calibri" w:hAnsi="Calibri" w:cs="Arial"/>
          <w:b/>
          <w:szCs w:val="24"/>
          <w:lang w:val="en-US"/>
        </w:rPr>
        <w:t xml:space="preserve"> 24</w:t>
      </w:r>
      <w:r w:rsidR="002F06AE" w:rsidRPr="00A32EDC">
        <w:rPr>
          <w:rFonts w:ascii="Calibri" w:hAnsi="Calibri" w:cs="Arial"/>
          <w:b/>
          <w:szCs w:val="24"/>
          <w:lang w:val="en-US"/>
        </w:rPr>
        <w:t>a</w:t>
      </w:r>
      <w:r w:rsidRPr="00A32EDC">
        <w:rPr>
          <w:rFonts w:ascii="Calibri" w:hAnsi="Calibri" w:cs="Arial"/>
          <w:b/>
          <w:szCs w:val="24"/>
          <w:lang w:val="en-US"/>
        </w:rPr>
        <w:t>_</w:t>
      </w:r>
      <w:r w:rsidR="005C5432" w:rsidRPr="00A32EDC">
        <w:rPr>
          <w:rFonts w:ascii="Calibri" w:hAnsi="Calibri" w:cs="Arial"/>
          <w:b/>
          <w:szCs w:val="24"/>
          <w:lang w:val="en-US"/>
        </w:rPr>
        <w:t>LTAIPRC</w:t>
      </w:r>
      <w:r w:rsidRPr="00A32EDC">
        <w:rPr>
          <w:rFonts w:ascii="Calibri" w:hAnsi="Calibri" w:cs="Arial"/>
          <w:b/>
          <w:szCs w:val="24"/>
          <w:lang w:val="en-US"/>
        </w:rPr>
        <w:t>_Art_123_Fr_XXIV</w:t>
      </w:r>
    </w:p>
    <w:p w:rsidR="002F06AE" w:rsidRDefault="00FC09F4" w:rsidP="00FC09F4">
      <w:pPr>
        <w:spacing w:after="0" w:line="240" w:lineRule="auto"/>
        <w:ind w:right="49"/>
        <w:jc w:val="center"/>
        <w:rPr>
          <w:rFonts w:ascii="Calibri" w:hAnsi="Calibri" w:cs="Arial"/>
          <w:b/>
          <w:szCs w:val="24"/>
        </w:rPr>
      </w:pPr>
      <w:r w:rsidRPr="00FC09F4">
        <w:rPr>
          <w:rFonts w:ascii="Calibri" w:hAnsi="Calibri" w:cs="Arial"/>
          <w:b/>
          <w:szCs w:val="24"/>
        </w:rPr>
        <w:t>Hipervínculo al portal de transparencia del Sistema de Aguas de la Ciudad de México</w:t>
      </w:r>
    </w:p>
    <w:tbl>
      <w:tblPr>
        <w:tblStyle w:val="Tablaconcuadrcula"/>
        <w:tblW w:w="0" w:type="auto"/>
        <w:tblLook w:val="04A0"/>
      </w:tblPr>
      <w:tblGrid>
        <w:gridCol w:w="4489"/>
        <w:gridCol w:w="4489"/>
      </w:tblGrid>
      <w:tr w:rsidR="002F06AE" w:rsidRPr="00B049B5" w:rsidTr="002F06AE">
        <w:tc>
          <w:tcPr>
            <w:tcW w:w="4489" w:type="dxa"/>
            <w:vAlign w:val="center"/>
          </w:tcPr>
          <w:p w:rsidR="002F06AE" w:rsidRPr="00B049B5" w:rsidRDefault="002F06AE" w:rsidP="002F06AE">
            <w:pPr>
              <w:ind w:right="49"/>
              <w:jc w:val="center"/>
              <w:rPr>
                <w:rFonts w:ascii="Calibri" w:hAnsi="Calibri" w:cs="Arial"/>
                <w:sz w:val="18"/>
                <w:szCs w:val="18"/>
              </w:rPr>
            </w:pPr>
            <w:r w:rsidRPr="00B049B5">
              <w:rPr>
                <w:rFonts w:ascii="Calibri" w:hAnsi="Calibri" w:cs="Arial"/>
                <w:sz w:val="18"/>
                <w:szCs w:val="18"/>
              </w:rPr>
              <w:t>Leyenda</w:t>
            </w:r>
          </w:p>
        </w:tc>
        <w:tc>
          <w:tcPr>
            <w:tcW w:w="4489" w:type="dxa"/>
            <w:vAlign w:val="center"/>
          </w:tcPr>
          <w:p w:rsidR="002F06AE" w:rsidRPr="00B049B5" w:rsidRDefault="002F06AE" w:rsidP="002F06AE">
            <w:pPr>
              <w:ind w:right="49"/>
              <w:jc w:val="center"/>
              <w:rPr>
                <w:rFonts w:ascii="Calibri" w:hAnsi="Calibri" w:cs="Arial"/>
                <w:sz w:val="18"/>
                <w:szCs w:val="18"/>
              </w:rPr>
            </w:pPr>
            <w:r w:rsidRPr="00B049B5">
              <w:rPr>
                <w:rFonts w:ascii="Calibri" w:hAnsi="Calibri" w:cs="Arial"/>
                <w:sz w:val="18"/>
                <w:szCs w:val="18"/>
              </w:rPr>
              <w:t>Hipervínculo al portal de transparencia del Sistema de Aguas de la Ciudad de México</w:t>
            </w:r>
          </w:p>
        </w:tc>
      </w:tr>
      <w:tr w:rsidR="002F06AE" w:rsidRPr="00B049B5" w:rsidTr="002F06AE">
        <w:tc>
          <w:tcPr>
            <w:tcW w:w="4489" w:type="dxa"/>
            <w:vAlign w:val="center"/>
          </w:tcPr>
          <w:p w:rsidR="002F06AE" w:rsidRPr="00B049B5" w:rsidRDefault="002F06AE" w:rsidP="002F06AE">
            <w:pPr>
              <w:ind w:right="49"/>
              <w:jc w:val="center"/>
              <w:rPr>
                <w:rFonts w:ascii="Calibri" w:hAnsi="Calibri" w:cs="Arial"/>
                <w:sz w:val="18"/>
                <w:szCs w:val="18"/>
              </w:rPr>
            </w:pPr>
            <w:r w:rsidRPr="00B049B5">
              <w:rPr>
                <w:rFonts w:ascii="Calibri" w:hAnsi="Calibri" w:cs="Arial"/>
                <w:i/>
                <w:sz w:val="18"/>
                <w:szCs w:val="18"/>
              </w:rPr>
              <w:t>La publicación y actualización de la información está a cargo del Sistema de Aguas de la Ciudad de México</w:t>
            </w:r>
          </w:p>
        </w:tc>
        <w:tc>
          <w:tcPr>
            <w:tcW w:w="4489" w:type="dxa"/>
            <w:vAlign w:val="center"/>
          </w:tcPr>
          <w:p w:rsidR="002F06AE" w:rsidRPr="00B049B5" w:rsidRDefault="002F06AE" w:rsidP="002F06AE">
            <w:pPr>
              <w:ind w:right="49"/>
              <w:jc w:val="center"/>
              <w:rPr>
                <w:rFonts w:ascii="Calibri" w:hAnsi="Calibri" w:cs="Arial"/>
                <w:sz w:val="18"/>
                <w:szCs w:val="18"/>
              </w:rPr>
            </w:pPr>
          </w:p>
        </w:tc>
      </w:tr>
    </w:tbl>
    <w:p w:rsidR="002F06AE" w:rsidRPr="00756DC9" w:rsidRDefault="002F06AE" w:rsidP="002F06AE">
      <w:pPr>
        <w:autoSpaceDE w:val="0"/>
        <w:autoSpaceDN w:val="0"/>
        <w:adjustRightInd w:val="0"/>
        <w:spacing w:after="0" w:line="240" w:lineRule="auto"/>
        <w:rPr>
          <w:rFonts w:cs="Arial"/>
          <w:sz w:val="20"/>
          <w:szCs w:val="20"/>
        </w:rPr>
      </w:pPr>
      <w:r w:rsidRPr="00DE3D73">
        <w:rPr>
          <w:rFonts w:cs="Arial"/>
          <w:sz w:val="20"/>
          <w:szCs w:val="20"/>
        </w:rPr>
        <w:t>Área(s) o unidad(es) administrativa(s) que genera(n) o posee(n)</w:t>
      </w:r>
      <w:r>
        <w:rPr>
          <w:rFonts w:cs="Arial"/>
          <w:sz w:val="20"/>
          <w:szCs w:val="20"/>
        </w:rPr>
        <w:t xml:space="preserve"> la información: ______________</w:t>
      </w:r>
    </w:p>
    <w:p w:rsidR="002F06AE" w:rsidRPr="00DE3D73" w:rsidRDefault="002F06AE" w:rsidP="002F06AE">
      <w:pPr>
        <w:pStyle w:val="Epgrafe"/>
        <w:spacing w:after="0"/>
        <w:rPr>
          <w:rFonts w:cs="Arial"/>
          <w:b w:val="0"/>
          <w:bCs w:val="0"/>
          <w:color w:val="auto"/>
          <w:sz w:val="20"/>
          <w:szCs w:val="20"/>
        </w:rPr>
      </w:pPr>
      <w:r w:rsidRPr="00DE3D73">
        <w:rPr>
          <w:rFonts w:cs="Arial"/>
          <w:b w:val="0"/>
          <w:color w:val="auto"/>
          <w:sz w:val="20"/>
          <w:szCs w:val="20"/>
        </w:rPr>
        <w:t xml:space="preserve">Periodo de actualización de </w:t>
      </w:r>
      <w:r w:rsidRPr="00DE3D73">
        <w:rPr>
          <w:rFonts w:cs="Arial"/>
          <w:b w:val="0"/>
          <w:bCs w:val="0"/>
          <w:color w:val="auto"/>
          <w:sz w:val="20"/>
          <w:szCs w:val="20"/>
        </w:rPr>
        <w:t xml:space="preserve">la </w:t>
      </w:r>
      <w:r w:rsidRPr="00DF50CC">
        <w:rPr>
          <w:rFonts w:cs="Arial"/>
          <w:b w:val="0"/>
          <w:bCs w:val="0"/>
          <w:color w:val="auto"/>
          <w:sz w:val="20"/>
          <w:szCs w:val="20"/>
        </w:rPr>
        <w:t xml:space="preserve">información: </w:t>
      </w:r>
      <w:r w:rsidR="00035FE1" w:rsidRPr="00DF50CC">
        <w:rPr>
          <w:rFonts w:cs="Arial"/>
          <w:b w:val="0"/>
          <w:bCs w:val="0"/>
          <w:color w:val="auto"/>
          <w:sz w:val="20"/>
          <w:szCs w:val="20"/>
        </w:rPr>
        <w:t>trimestral</w:t>
      </w:r>
    </w:p>
    <w:p w:rsidR="002F06AE" w:rsidRPr="00DE3D73" w:rsidRDefault="002F06AE" w:rsidP="002F06AE">
      <w:pPr>
        <w:pStyle w:val="Lista"/>
        <w:spacing w:after="0" w:line="240" w:lineRule="auto"/>
        <w:ind w:left="0" w:firstLine="0"/>
        <w:rPr>
          <w:rFonts w:cs="Arial"/>
          <w:sz w:val="20"/>
          <w:szCs w:val="20"/>
        </w:rPr>
      </w:pPr>
      <w:r w:rsidRPr="00DE3D73">
        <w:rPr>
          <w:rFonts w:cs="Arial"/>
          <w:sz w:val="20"/>
          <w:szCs w:val="20"/>
        </w:rPr>
        <w:t>Fecha de actualización: día/mes/año</w:t>
      </w:r>
    </w:p>
    <w:p w:rsidR="002F06AE" w:rsidRPr="00DE3D73" w:rsidRDefault="002F06AE" w:rsidP="002F06AE">
      <w:pPr>
        <w:pStyle w:val="Lista"/>
        <w:spacing w:after="0" w:line="240" w:lineRule="auto"/>
        <w:ind w:left="0" w:firstLine="0"/>
        <w:rPr>
          <w:rFonts w:cs="Arial"/>
          <w:sz w:val="20"/>
          <w:szCs w:val="20"/>
        </w:rPr>
      </w:pPr>
      <w:r w:rsidRPr="00DE3D73">
        <w:rPr>
          <w:rFonts w:cs="Arial"/>
          <w:sz w:val="20"/>
          <w:szCs w:val="20"/>
        </w:rPr>
        <w:t>Fecha de validación: día/mes/año</w:t>
      </w:r>
    </w:p>
    <w:p w:rsidR="002F06AE" w:rsidRDefault="002F06AE" w:rsidP="00F47646">
      <w:pPr>
        <w:spacing w:after="0" w:line="240" w:lineRule="auto"/>
        <w:ind w:right="49"/>
        <w:jc w:val="both"/>
        <w:rPr>
          <w:rFonts w:ascii="Calibri" w:hAnsi="Calibri" w:cs="Arial"/>
          <w:b/>
          <w:szCs w:val="24"/>
        </w:rPr>
      </w:pPr>
    </w:p>
    <w:p w:rsidR="00A309F0" w:rsidRDefault="00A309F0" w:rsidP="00F47646">
      <w:pPr>
        <w:spacing w:after="0" w:line="240" w:lineRule="auto"/>
        <w:ind w:right="49"/>
        <w:jc w:val="both"/>
        <w:rPr>
          <w:rFonts w:ascii="Calibri" w:hAnsi="Calibri" w:cs="Arial"/>
          <w:b/>
          <w:szCs w:val="24"/>
        </w:rPr>
      </w:pPr>
    </w:p>
    <w:p w:rsidR="00A309F0" w:rsidRDefault="00A309F0" w:rsidP="00F47646">
      <w:pPr>
        <w:spacing w:after="0" w:line="240" w:lineRule="auto"/>
        <w:ind w:right="49"/>
        <w:jc w:val="both"/>
        <w:rPr>
          <w:rFonts w:ascii="Calibri" w:hAnsi="Calibri" w:cs="Arial"/>
          <w:b/>
          <w:szCs w:val="24"/>
        </w:rPr>
      </w:pPr>
    </w:p>
    <w:p w:rsidR="002F06AE" w:rsidRPr="00A32EDC" w:rsidRDefault="002F06AE" w:rsidP="002F06AE">
      <w:pPr>
        <w:spacing w:after="0" w:line="240" w:lineRule="auto"/>
        <w:ind w:right="49"/>
        <w:jc w:val="both"/>
        <w:rPr>
          <w:rFonts w:ascii="Calibri" w:hAnsi="Calibri" w:cs="Arial"/>
          <w:b/>
          <w:szCs w:val="24"/>
          <w:lang w:val="en-US"/>
        </w:rPr>
      </w:pPr>
      <w:proofErr w:type="spellStart"/>
      <w:r w:rsidRPr="00A32EDC">
        <w:rPr>
          <w:rFonts w:ascii="Calibri" w:hAnsi="Calibri" w:cs="Arial"/>
          <w:b/>
          <w:szCs w:val="24"/>
          <w:lang w:val="en-US"/>
        </w:rPr>
        <w:t>Formato</w:t>
      </w:r>
      <w:proofErr w:type="spellEnd"/>
      <w:r w:rsidRPr="00A32EDC">
        <w:rPr>
          <w:rFonts w:ascii="Calibri" w:hAnsi="Calibri" w:cs="Arial"/>
          <w:b/>
          <w:szCs w:val="24"/>
          <w:lang w:val="en-US"/>
        </w:rPr>
        <w:t xml:space="preserve"> 24b_LTAIPRC_Art_123_Fr_XXIV</w:t>
      </w:r>
    </w:p>
    <w:p w:rsidR="00DE3D73" w:rsidRPr="00A32EDC" w:rsidRDefault="00DE3D73" w:rsidP="00F47646">
      <w:pPr>
        <w:spacing w:after="0" w:line="240" w:lineRule="auto"/>
        <w:ind w:right="49"/>
        <w:jc w:val="both"/>
        <w:rPr>
          <w:rFonts w:ascii="Calibri" w:hAnsi="Calibri" w:cs="Arial"/>
          <w:b/>
          <w:sz w:val="24"/>
          <w:szCs w:val="24"/>
          <w:lang w:val="en-US"/>
        </w:rPr>
      </w:pPr>
    </w:p>
    <w:p w:rsidR="00DE3D73" w:rsidRPr="002F06AE" w:rsidRDefault="00DE3D73" w:rsidP="00F47646">
      <w:pPr>
        <w:spacing w:after="0" w:line="240" w:lineRule="auto"/>
        <w:jc w:val="center"/>
        <w:rPr>
          <w:rFonts w:ascii="Calibri" w:hAnsi="Calibri" w:cs="Arial"/>
          <w:b/>
          <w:sz w:val="24"/>
          <w:szCs w:val="18"/>
        </w:rPr>
      </w:pPr>
      <w:r w:rsidRPr="002F06AE">
        <w:rPr>
          <w:rFonts w:ascii="Calibri" w:hAnsi="Calibri" w:cs="Arial"/>
          <w:b/>
          <w:sz w:val="24"/>
          <w:szCs w:val="18"/>
        </w:rPr>
        <w:t>Información trimestral sobre la calidad del agua en la Ciudad de México</w:t>
      </w:r>
    </w:p>
    <w:tbl>
      <w:tblPr>
        <w:tblStyle w:val="Tablaconcuadrcula"/>
        <w:tblW w:w="0" w:type="auto"/>
        <w:tblLook w:val="04A0"/>
      </w:tblPr>
      <w:tblGrid>
        <w:gridCol w:w="830"/>
        <w:gridCol w:w="788"/>
        <w:gridCol w:w="1026"/>
        <w:gridCol w:w="766"/>
        <w:gridCol w:w="2071"/>
        <w:gridCol w:w="1069"/>
        <w:gridCol w:w="1932"/>
      </w:tblGrid>
      <w:tr w:rsidR="00D512B0" w:rsidRPr="00DE3D73" w:rsidTr="00B923CC">
        <w:tc>
          <w:tcPr>
            <w:tcW w:w="0" w:type="auto"/>
            <w:vAlign w:val="center"/>
          </w:tcPr>
          <w:p w:rsidR="00B923CC" w:rsidRPr="00DE3D73" w:rsidRDefault="00B923CC" w:rsidP="00F47646">
            <w:pPr>
              <w:autoSpaceDE w:val="0"/>
              <w:autoSpaceDN w:val="0"/>
              <w:adjustRightInd w:val="0"/>
              <w:jc w:val="center"/>
              <w:rPr>
                <w:rFonts w:ascii="Calibri" w:hAnsi="Calibri"/>
                <w:sz w:val="18"/>
                <w:szCs w:val="18"/>
              </w:rPr>
            </w:pPr>
            <w:r w:rsidRPr="00DE3D73">
              <w:rPr>
                <w:rFonts w:ascii="Calibri" w:hAnsi="Calibri"/>
                <w:sz w:val="18"/>
                <w:szCs w:val="18"/>
              </w:rPr>
              <w:t>Ejercicio</w:t>
            </w:r>
          </w:p>
        </w:tc>
        <w:tc>
          <w:tcPr>
            <w:tcW w:w="0" w:type="auto"/>
            <w:vAlign w:val="center"/>
          </w:tcPr>
          <w:p w:rsidR="00B923CC" w:rsidRPr="00DE3D73" w:rsidRDefault="00B923CC" w:rsidP="00F47646">
            <w:pPr>
              <w:autoSpaceDE w:val="0"/>
              <w:autoSpaceDN w:val="0"/>
              <w:adjustRightInd w:val="0"/>
              <w:jc w:val="center"/>
              <w:rPr>
                <w:rFonts w:ascii="Calibri" w:hAnsi="Calibri"/>
                <w:sz w:val="18"/>
                <w:szCs w:val="18"/>
              </w:rPr>
            </w:pPr>
            <w:r w:rsidRPr="00DE3D73">
              <w:rPr>
                <w:rFonts w:ascii="Calibri" w:hAnsi="Calibri"/>
                <w:sz w:val="18"/>
                <w:szCs w:val="18"/>
              </w:rPr>
              <w:t>Periodo</w:t>
            </w:r>
          </w:p>
        </w:tc>
        <w:tc>
          <w:tcPr>
            <w:tcW w:w="0" w:type="auto"/>
            <w:vAlign w:val="center"/>
          </w:tcPr>
          <w:p w:rsidR="00B923CC" w:rsidRPr="00DE3D73" w:rsidRDefault="00B923CC" w:rsidP="00F47646">
            <w:pPr>
              <w:autoSpaceDE w:val="0"/>
              <w:autoSpaceDN w:val="0"/>
              <w:adjustRightInd w:val="0"/>
              <w:jc w:val="center"/>
              <w:rPr>
                <w:rFonts w:ascii="Calibri" w:hAnsi="Calibri"/>
                <w:sz w:val="18"/>
                <w:szCs w:val="18"/>
              </w:rPr>
            </w:pPr>
            <w:r w:rsidRPr="00DE3D73">
              <w:rPr>
                <w:rFonts w:ascii="Calibri" w:hAnsi="Calibri"/>
                <w:sz w:val="18"/>
                <w:szCs w:val="18"/>
              </w:rPr>
              <w:t>Delegación</w:t>
            </w:r>
          </w:p>
        </w:tc>
        <w:tc>
          <w:tcPr>
            <w:tcW w:w="0" w:type="auto"/>
            <w:vAlign w:val="center"/>
          </w:tcPr>
          <w:p w:rsidR="00B923CC" w:rsidRPr="00DE3D73" w:rsidRDefault="00B923CC" w:rsidP="00F47646">
            <w:pPr>
              <w:autoSpaceDE w:val="0"/>
              <w:autoSpaceDN w:val="0"/>
              <w:adjustRightInd w:val="0"/>
              <w:jc w:val="center"/>
              <w:rPr>
                <w:rFonts w:ascii="Calibri" w:hAnsi="Calibri"/>
                <w:sz w:val="18"/>
                <w:szCs w:val="18"/>
              </w:rPr>
            </w:pPr>
            <w:r w:rsidRPr="00DE3D73">
              <w:rPr>
                <w:rFonts w:ascii="Calibri" w:hAnsi="Calibri"/>
                <w:sz w:val="18"/>
                <w:szCs w:val="18"/>
              </w:rPr>
              <w:t>Colonia</w:t>
            </w:r>
          </w:p>
        </w:tc>
        <w:tc>
          <w:tcPr>
            <w:tcW w:w="0" w:type="auto"/>
            <w:vAlign w:val="bottom"/>
          </w:tcPr>
          <w:p w:rsidR="00B923CC" w:rsidRPr="00DE3D73" w:rsidRDefault="00B923CC" w:rsidP="00F47646">
            <w:pPr>
              <w:autoSpaceDE w:val="0"/>
              <w:autoSpaceDN w:val="0"/>
              <w:adjustRightInd w:val="0"/>
              <w:jc w:val="center"/>
              <w:rPr>
                <w:rFonts w:ascii="Calibri" w:hAnsi="Calibri"/>
                <w:sz w:val="18"/>
                <w:szCs w:val="18"/>
              </w:rPr>
            </w:pPr>
          </w:p>
          <w:p w:rsidR="00B923CC" w:rsidRPr="00DE3D73" w:rsidRDefault="00B923CC" w:rsidP="00F47646">
            <w:pPr>
              <w:autoSpaceDE w:val="0"/>
              <w:autoSpaceDN w:val="0"/>
              <w:adjustRightInd w:val="0"/>
              <w:jc w:val="center"/>
              <w:rPr>
                <w:rFonts w:ascii="Calibri" w:hAnsi="Calibri"/>
                <w:sz w:val="18"/>
                <w:szCs w:val="18"/>
              </w:rPr>
            </w:pPr>
            <w:r w:rsidRPr="00DE3D73">
              <w:rPr>
                <w:rFonts w:ascii="Calibri" w:hAnsi="Calibri"/>
                <w:sz w:val="18"/>
                <w:szCs w:val="18"/>
              </w:rPr>
              <w:t>Clasificación de la calidad</w:t>
            </w:r>
          </w:p>
          <w:p w:rsidR="00B923CC" w:rsidRPr="00DE3D73" w:rsidRDefault="00B923CC" w:rsidP="00F47646">
            <w:pPr>
              <w:autoSpaceDE w:val="0"/>
              <w:autoSpaceDN w:val="0"/>
              <w:adjustRightInd w:val="0"/>
              <w:jc w:val="center"/>
              <w:rPr>
                <w:rFonts w:ascii="Calibri" w:hAnsi="Calibri"/>
                <w:sz w:val="18"/>
                <w:szCs w:val="18"/>
              </w:rPr>
            </w:pPr>
          </w:p>
        </w:tc>
        <w:tc>
          <w:tcPr>
            <w:tcW w:w="0" w:type="auto"/>
            <w:vAlign w:val="center"/>
          </w:tcPr>
          <w:p w:rsidR="00B923CC" w:rsidRPr="00DE3D73" w:rsidRDefault="00B923CC" w:rsidP="00F47646">
            <w:pPr>
              <w:autoSpaceDE w:val="0"/>
              <w:autoSpaceDN w:val="0"/>
              <w:adjustRightInd w:val="0"/>
              <w:jc w:val="center"/>
              <w:rPr>
                <w:rFonts w:ascii="Calibri" w:hAnsi="Calibri"/>
                <w:sz w:val="18"/>
                <w:szCs w:val="18"/>
              </w:rPr>
            </w:pPr>
            <w:r w:rsidRPr="00DE3D73">
              <w:rPr>
                <w:rFonts w:ascii="Calibri" w:hAnsi="Calibri"/>
                <w:sz w:val="18"/>
                <w:szCs w:val="18"/>
              </w:rPr>
              <w:t>Descripción</w:t>
            </w:r>
          </w:p>
        </w:tc>
        <w:tc>
          <w:tcPr>
            <w:tcW w:w="0" w:type="auto"/>
            <w:vAlign w:val="center"/>
          </w:tcPr>
          <w:p w:rsidR="00B923CC" w:rsidRPr="00DE3D73" w:rsidRDefault="00B923CC" w:rsidP="00F47646">
            <w:pPr>
              <w:autoSpaceDE w:val="0"/>
              <w:autoSpaceDN w:val="0"/>
              <w:adjustRightInd w:val="0"/>
              <w:jc w:val="center"/>
              <w:rPr>
                <w:rFonts w:ascii="Calibri" w:hAnsi="Calibri"/>
                <w:sz w:val="18"/>
                <w:szCs w:val="18"/>
              </w:rPr>
            </w:pPr>
            <w:r w:rsidRPr="00DE3D73">
              <w:rPr>
                <w:rFonts w:ascii="Calibri" w:hAnsi="Calibri"/>
                <w:sz w:val="18"/>
                <w:szCs w:val="18"/>
              </w:rPr>
              <w:t>Hipervínculo al informe</w:t>
            </w:r>
          </w:p>
        </w:tc>
      </w:tr>
      <w:tr w:rsidR="00B923CC" w:rsidRPr="00DE3D73" w:rsidTr="00B923C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r>
      <w:tr w:rsidR="00B923CC" w:rsidRPr="00DE3D73" w:rsidTr="00B923C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c>
          <w:tcPr>
            <w:tcW w:w="0" w:type="auto"/>
          </w:tcPr>
          <w:p w:rsidR="00B923CC" w:rsidRPr="00DE3D73" w:rsidRDefault="00B923CC" w:rsidP="00F47646">
            <w:pPr>
              <w:rPr>
                <w:rFonts w:ascii="Arial" w:hAnsi="Arial" w:cs="Arial"/>
                <w:sz w:val="24"/>
                <w:szCs w:val="24"/>
              </w:rPr>
            </w:pPr>
          </w:p>
        </w:tc>
      </w:tr>
    </w:tbl>
    <w:p w:rsidR="00756DC9" w:rsidRDefault="00756DC9" w:rsidP="00F47646">
      <w:pPr>
        <w:spacing w:after="0" w:line="240" w:lineRule="auto"/>
        <w:rPr>
          <w:rFonts w:ascii="Calibri" w:hAnsi="Calibri"/>
          <w:sz w:val="20"/>
          <w:szCs w:val="20"/>
        </w:rPr>
      </w:pPr>
    </w:p>
    <w:p w:rsidR="00B923CC" w:rsidRPr="00756DC9" w:rsidRDefault="00756DC9" w:rsidP="00F47646">
      <w:pPr>
        <w:spacing w:after="0" w:line="240" w:lineRule="auto"/>
        <w:rPr>
          <w:rFonts w:ascii="Calibri" w:hAnsi="Calibri" w:cs="Arial"/>
          <w:sz w:val="20"/>
          <w:szCs w:val="20"/>
        </w:rPr>
      </w:pPr>
      <w:r w:rsidRPr="00DE3D73">
        <w:rPr>
          <w:rFonts w:ascii="Calibri" w:hAnsi="Calibri"/>
          <w:sz w:val="20"/>
          <w:szCs w:val="20"/>
        </w:rPr>
        <w:t>Área(s) o unidad(es) administrativa(s) que genera(n) o posee(n) la información: ______________</w:t>
      </w:r>
    </w:p>
    <w:p w:rsidR="008622A3" w:rsidRPr="00DE3D73" w:rsidRDefault="008622A3" w:rsidP="00F47646">
      <w:pPr>
        <w:pStyle w:val="Epgrafe"/>
        <w:spacing w:after="0"/>
        <w:rPr>
          <w:rFonts w:ascii="Calibri" w:hAnsi="Calibri"/>
          <w:b w:val="0"/>
          <w:bCs w:val="0"/>
          <w:color w:val="auto"/>
          <w:sz w:val="20"/>
          <w:szCs w:val="20"/>
        </w:rPr>
      </w:pPr>
      <w:r w:rsidRPr="00DE3D73">
        <w:rPr>
          <w:rFonts w:ascii="Calibri" w:hAnsi="Calibri"/>
          <w:b w:val="0"/>
          <w:color w:val="auto"/>
          <w:sz w:val="20"/>
          <w:szCs w:val="20"/>
        </w:rPr>
        <w:t xml:space="preserve">Periodo de actualización de </w:t>
      </w:r>
      <w:r w:rsidRPr="00DE3D73">
        <w:rPr>
          <w:rFonts w:ascii="Calibri" w:hAnsi="Calibri"/>
          <w:b w:val="0"/>
          <w:bCs w:val="0"/>
          <w:color w:val="auto"/>
          <w:sz w:val="20"/>
          <w:szCs w:val="20"/>
        </w:rPr>
        <w:t xml:space="preserve">la información: </w:t>
      </w:r>
      <w:r w:rsidR="00B923CC" w:rsidRPr="00DE3D73">
        <w:rPr>
          <w:rFonts w:ascii="Calibri" w:hAnsi="Calibri"/>
          <w:b w:val="0"/>
          <w:bCs w:val="0"/>
          <w:color w:val="auto"/>
          <w:sz w:val="20"/>
          <w:szCs w:val="20"/>
        </w:rPr>
        <w:t>trimestral</w:t>
      </w:r>
    </w:p>
    <w:p w:rsidR="008622A3" w:rsidRPr="00DE3D73" w:rsidRDefault="008622A3" w:rsidP="00F47646">
      <w:pPr>
        <w:pStyle w:val="Lista"/>
        <w:spacing w:after="0" w:line="240" w:lineRule="auto"/>
        <w:ind w:left="0" w:firstLine="0"/>
        <w:rPr>
          <w:rFonts w:ascii="Calibri" w:hAnsi="Calibri"/>
          <w:sz w:val="20"/>
          <w:szCs w:val="20"/>
        </w:rPr>
      </w:pPr>
      <w:r w:rsidRPr="00DE3D73">
        <w:rPr>
          <w:rFonts w:ascii="Calibri" w:hAnsi="Calibri"/>
          <w:sz w:val="20"/>
          <w:szCs w:val="20"/>
        </w:rPr>
        <w:t>Fecha de actualización: día/mes/año</w:t>
      </w:r>
    </w:p>
    <w:p w:rsidR="008622A3" w:rsidRPr="00DE3D73" w:rsidRDefault="008622A3" w:rsidP="00F47646">
      <w:pPr>
        <w:pStyle w:val="Lista"/>
        <w:spacing w:after="0" w:line="240" w:lineRule="auto"/>
        <w:ind w:left="0" w:firstLine="0"/>
        <w:rPr>
          <w:rFonts w:ascii="Calibri" w:hAnsi="Calibri"/>
          <w:sz w:val="20"/>
          <w:szCs w:val="20"/>
        </w:rPr>
      </w:pPr>
      <w:r w:rsidRPr="00DE3D73">
        <w:rPr>
          <w:rFonts w:ascii="Calibri" w:hAnsi="Calibri"/>
          <w:sz w:val="20"/>
          <w:szCs w:val="20"/>
        </w:rPr>
        <w:t>Fecha de validación: día/mes/año</w:t>
      </w:r>
    </w:p>
    <w:p w:rsidR="008622A3" w:rsidRPr="00DE3D73" w:rsidRDefault="008622A3" w:rsidP="00F47646">
      <w:pPr>
        <w:spacing w:line="240" w:lineRule="auto"/>
        <w:rPr>
          <w:rFonts w:ascii="Arial" w:hAnsi="Arial" w:cs="Arial"/>
          <w:sz w:val="20"/>
          <w:szCs w:val="20"/>
        </w:rPr>
      </w:pPr>
    </w:p>
    <w:p w:rsidR="008622A3" w:rsidRPr="00DE3D73" w:rsidRDefault="008622A3" w:rsidP="00F47646">
      <w:pPr>
        <w:spacing w:line="240" w:lineRule="auto"/>
        <w:rPr>
          <w:rFonts w:ascii="Arial" w:hAnsi="Arial" w:cs="Arial"/>
          <w:sz w:val="20"/>
          <w:szCs w:val="20"/>
        </w:rPr>
      </w:pPr>
    </w:p>
    <w:p w:rsidR="00485B48" w:rsidRPr="00DE3D73" w:rsidRDefault="00485B48" w:rsidP="00F47646">
      <w:pPr>
        <w:widowControl/>
        <w:autoSpaceDE w:val="0"/>
        <w:autoSpaceDN w:val="0"/>
        <w:adjustRightInd w:val="0"/>
        <w:spacing w:before="240" w:line="240" w:lineRule="auto"/>
        <w:jc w:val="both"/>
        <w:rPr>
          <w:rFonts w:ascii="Arial" w:hAnsi="Arial" w:cs="Arial"/>
          <w:sz w:val="20"/>
          <w:szCs w:val="20"/>
        </w:rPr>
      </w:pPr>
    </w:p>
    <w:p w:rsidR="00B768CF" w:rsidRPr="00DE3D73" w:rsidRDefault="00B768CF" w:rsidP="00F47646">
      <w:pPr>
        <w:widowControl/>
        <w:spacing w:before="240" w:line="240" w:lineRule="auto"/>
        <w:jc w:val="both"/>
        <w:rPr>
          <w:rFonts w:ascii="Arial" w:hAnsi="Arial" w:cs="Arial"/>
          <w:b/>
          <w:bCs/>
          <w:sz w:val="20"/>
          <w:szCs w:val="20"/>
        </w:rPr>
      </w:pPr>
      <w:r w:rsidRPr="00DE3D73">
        <w:rPr>
          <w:rFonts w:ascii="Arial" w:hAnsi="Arial" w:cs="Arial"/>
          <w:b/>
          <w:bCs/>
          <w:sz w:val="20"/>
          <w:szCs w:val="20"/>
        </w:rPr>
        <w:br w:type="page"/>
      </w:r>
    </w:p>
    <w:p w:rsidR="00B768CF" w:rsidRPr="00DE3D73" w:rsidRDefault="00B768CF" w:rsidP="00F47646">
      <w:pPr>
        <w:widowControl/>
        <w:autoSpaceDE w:val="0"/>
        <w:autoSpaceDN w:val="0"/>
        <w:adjustRightInd w:val="0"/>
        <w:spacing w:before="240" w:line="240" w:lineRule="auto"/>
        <w:ind w:left="567"/>
        <w:jc w:val="both"/>
        <w:rPr>
          <w:rFonts w:ascii="Arial" w:hAnsi="Arial" w:cs="Arial"/>
          <w:i/>
        </w:rPr>
      </w:pPr>
      <w:r w:rsidRPr="005A3ED1">
        <w:rPr>
          <w:rFonts w:ascii="Arial" w:hAnsi="Arial" w:cs="Arial"/>
          <w:b/>
          <w:bCs/>
          <w:i/>
        </w:rPr>
        <w:lastRenderedPageBreak/>
        <w:t xml:space="preserve">XXV. </w:t>
      </w:r>
      <w:r w:rsidRPr="005A3ED1">
        <w:rPr>
          <w:rFonts w:ascii="Arial" w:hAnsi="Arial" w:cs="Arial"/>
          <w:i/>
        </w:rPr>
        <w:t>Las manifestaciones de impacto ambiental; y</w:t>
      </w:r>
    </w:p>
    <w:p w:rsidR="00A37044" w:rsidRDefault="00A37044" w:rsidP="00F47646">
      <w:pPr>
        <w:autoSpaceDE w:val="0"/>
        <w:autoSpaceDN w:val="0"/>
        <w:adjustRightInd w:val="0"/>
        <w:spacing w:line="240" w:lineRule="auto"/>
        <w:jc w:val="both"/>
        <w:rPr>
          <w:rFonts w:ascii="Arial" w:hAnsi="Arial" w:cs="Arial"/>
        </w:rPr>
      </w:pPr>
    </w:p>
    <w:p w:rsidR="00FF45D7" w:rsidRPr="00DE3D73" w:rsidRDefault="00FF45D7" w:rsidP="00F47646">
      <w:pPr>
        <w:autoSpaceDE w:val="0"/>
        <w:autoSpaceDN w:val="0"/>
        <w:adjustRightInd w:val="0"/>
        <w:spacing w:line="240" w:lineRule="auto"/>
        <w:jc w:val="both"/>
        <w:rPr>
          <w:rFonts w:ascii="Arial" w:hAnsi="Arial" w:cs="Arial"/>
        </w:rPr>
      </w:pPr>
      <w:r w:rsidRPr="00DE3D73">
        <w:rPr>
          <w:rFonts w:ascii="Arial" w:hAnsi="Arial" w:cs="Arial"/>
        </w:rPr>
        <w:t>Ésta fracción es aplicable a la Secretaría del Medio Ambiente. De conformidad con el artículo tercero de la Ley General del Equilibrio Ecológico y la Protección al Ambiente, la manifestación de impacto ambiental es el documento mediante el cual se da a conocer, con base en estudios, el impacto ambiental, significativo y potencial que generaría una obra o actividad, así como la forma de evitarlo o atenuarlo en caso de que sea negativo;</w:t>
      </w:r>
    </w:p>
    <w:p w:rsidR="00FF45D7" w:rsidRPr="00DE3D73" w:rsidRDefault="00FF45D7" w:rsidP="00F47646">
      <w:pPr>
        <w:spacing w:after="218" w:line="240" w:lineRule="auto"/>
        <w:jc w:val="both"/>
        <w:textAlignment w:val="baseline"/>
        <w:rPr>
          <w:rFonts w:ascii="Arial" w:eastAsia="Times New Roman" w:hAnsi="Arial" w:cs="Arial"/>
          <w:lang w:eastAsia="es-MX"/>
        </w:rPr>
      </w:pPr>
      <w:r w:rsidRPr="00DE3D73">
        <w:rPr>
          <w:rFonts w:ascii="Arial" w:eastAsia="Times New Roman" w:hAnsi="Arial" w:cs="Arial"/>
          <w:lang w:eastAsia="es-MX"/>
        </w:rPr>
        <w:t>La evaluación de impacto ambiental es un instrumento de la política ambiental, cuyo objetivo es prevenir, mitigar y restaurar los daños al ambiente así como la regulación de obras o actividades para evitar o reducir sus efectos negativos en el ambiente y en la salud humana. A través de este instrumento se plantean opciones de desarrollo que sean compatibles con la preservación del ambiente y manejo de los recursos naturales.</w:t>
      </w:r>
    </w:p>
    <w:p w:rsidR="00FF45D7" w:rsidRPr="00DE3D73" w:rsidRDefault="00FF45D7" w:rsidP="00F47646">
      <w:pPr>
        <w:spacing w:after="168" w:line="240" w:lineRule="auto"/>
        <w:jc w:val="both"/>
        <w:textAlignment w:val="baseline"/>
        <w:rPr>
          <w:rFonts w:ascii="Arial" w:eastAsia="Times New Roman" w:hAnsi="Arial" w:cs="Arial"/>
          <w:lang w:eastAsia="es-MX"/>
        </w:rPr>
      </w:pPr>
      <w:r w:rsidRPr="00DE3D73">
        <w:rPr>
          <w:rFonts w:ascii="Arial" w:eastAsia="Times New Roman" w:hAnsi="Arial" w:cs="Arial"/>
          <w:lang w:eastAsia="es-MX"/>
        </w:rPr>
        <w:t>La Secretaría del Medio Ambiente deberá de publicar, además de las manifestaciones de impacto ambiental, las medidaspr</w:t>
      </w:r>
      <w:r w:rsidRPr="00DE3D73">
        <w:rPr>
          <w:rFonts w:ascii="Arial" w:hAnsi="Arial" w:cs="Arial"/>
        </w:rPr>
        <w:t>eventivas de mitigación y las demás necesarias para evitar y reducir al mínimo los efectos negativos sobre el ambiente.</w:t>
      </w:r>
    </w:p>
    <w:p w:rsidR="00FF45D7" w:rsidRDefault="00FF45D7" w:rsidP="00F47646">
      <w:pPr>
        <w:widowControl/>
        <w:numPr>
          <w:ilvl w:val="0"/>
          <w:numId w:val="46"/>
        </w:numPr>
        <w:spacing w:after="0" w:line="240" w:lineRule="auto"/>
        <w:ind w:left="0"/>
        <w:jc w:val="both"/>
        <w:textAlignment w:val="baseline"/>
        <w:rPr>
          <w:rFonts w:ascii="Arial" w:eastAsia="Times New Roman" w:hAnsi="Arial" w:cs="Arial"/>
          <w:lang w:eastAsia="es-MX"/>
        </w:rPr>
      </w:pPr>
      <w:r w:rsidRPr="00DE3D73">
        <w:rPr>
          <w:rFonts w:ascii="Arial" w:eastAsia="Times New Roman" w:hAnsi="Arial" w:cs="Arial"/>
          <w:lang w:eastAsia="es-MX"/>
        </w:rPr>
        <w:t>Medidas de prevención: conjunto de acciones que deberá ejecutar el promovente para evitar efectos previsibles de deterioro del ambiente;</w:t>
      </w:r>
    </w:p>
    <w:p w:rsidR="00A37044" w:rsidRPr="00DE3D73" w:rsidRDefault="00A37044" w:rsidP="00A37044">
      <w:pPr>
        <w:widowControl/>
        <w:spacing w:after="0" w:line="240" w:lineRule="auto"/>
        <w:jc w:val="both"/>
        <w:textAlignment w:val="baseline"/>
        <w:rPr>
          <w:rFonts w:ascii="Arial" w:eastAsia="Times New Roman" w:hAnsi="Arial" w:cs="Arial"/>
          <w:lang w:eastAsia="es-MX"/>
        </w:rPr>
      </w:pPr>
    </w:p>
    <w:p w:rsidR="00FF45D7" w:rsidRDefault="00FF45D7" w:rsidP="00F47646">
      <w:pPr>
        <w:widowControl/>
        <w:numPr>
          <w:ilvl w:val="0"/>
          <w:numId w:val="47"/>
        </w:numPr>
        <w:spacing w:after="0" w:line="240" w:lineRule="auto"/>
        <w:ind w:left="0"/>
        <w:jc w:val="both"/>
        <w:textAlignment w:val="baseline"/>
        <w:rPr>
          <w:rFonts w:ascii="Arial" w:eastAsia="Times New Roman" w:hAnsi="Arial" w:cs="Arial"/>
          <w:lang w:eastAsia="es-MX"/>
        </w:rPr>
      </w:pPr>
      <w:r w:rsidRPr="00DE3D73">
        <w:rPr>
          <w:rFonts w:ascii="Arial" w:eastAsia="Times New Roman" w:hAnsi="Arial" w:cs="Arial"/>
          <w:lang w:eastAsia="es-MX"/>
        </w:rPr>
        <w:t>Medidas de mitigación: conjunto de acciones que deberá ejecutar el promovente para atenuar los impactos y restablecer las condiciones ambientales antes de la perturbación que se causare con la realización de un proyecto en cualquiera de sus etapas;</w:t>
      </w:r>
    </w:p>
    <w:p w:rsidR="00A37044" w:rsidRPr="00DE3D73" w:rsidRDefault="00A37044" w:rsidP="00A37044">
      <w:pPr>
        <w:widowControl/>
        <w:spacing w:after="0" w:line="240" w:lineRule="auto"/>
        <w:jc w:val="both"/>
        <w:textAlignment w:val="baseline"/>
        <w:rPr>
          <w:rFonts w:ascii="Arial" w:eastAsia="Times New Roman" w:hAnsi="Arial" w:cs="Arial"/>
          <w:lang w:eastAsia="es-MX"/>
        </w:rPr>
      </w:pPr>
    </w:p>
    <w:p w:rsidR="00FF45D7" w:rsidRPr="00DE3D73" w:rsidRDefault="00FF45D7" w:rsidP="00F47646">
      <w:pPr>
        <w:widowControl/>
        <w:numPr>
          <w:ilvl w:val="0"/>
          <w:numId w:val="48"/>
        </w:numPr>
        <w:spacing w:after="0" w:line="240" w:lineRule="auto"/>
        <w:ind w:left="0"/>
        <w:jc w:val="both"/>
        <w:textAlignment w:val="baseline"/>
        <w:rPr>
          <w:rStyle w:val="Refdecomentario"/>
          <w:rFonts w:ascii="Arial" w:hAnsi="Arial" w:cs="Arial"/>
          <w:sz w:val="22"/>
          <w:szCs w:val="22"/>
        </w:rPr>
      </w:pPr>
      <w:r w:rsidRPr="00DE3D73">
        <w:rPr>
          <w:rFonts w:ascii="Arial" w:eastAsia="Times New Roman" w:hAnsi="Arial" w:cs="Arial"/>
          <w:lang w:eastAsia="es-MX"/>
        </w:rPr>
        <w:t>Medidas de compensación: conjunto de acciones a través de las cuales se pretende recuperar la funcionalidad ecológica de ambientes dañados por impactos residuales o garantizar la continuidad de aquellos otros que presentan algún grado de conservación, cuando ambos están ubicados en espacios geográficos distintos al afectado directamente por una obra o actividad.</w:t>
      </w:r>
    </w:p>
    <w:p w:rsidR="00FF45D7" w:rsidRPr="00DE3D73" w:rsidRDefault="00FF45D7" w:rsidP="00F47646">
      <w:pPr>
        <w:spacing w:after="0" w:line="240" w:lineRule="auto"/>
        <w:jc w:val="both"/>
        <w:textAlignment w:val="baseline"/>
        <w:rPr>
          <w:rFonts w:ascii="Arial" w:hAnsi="Arial" w:cs="Arial"/>
        </w:rPr>
      </w:pPr>
    </w:p>
    <w:p w:rsidR="00FF45D7" w:rsidRPr="00DE3D73" w:rsidRDefault="00FF45D7" w:rsidP="00F47646">
      <w:pPr>
        <w:spacing w:after="0" w:line="240" w:lineRule="auto"/>
        <w:jc w:val="both"/>
        <w:textAlignment w:val="baseline"/>
        <w:rPr>
          <w:rFonts w:ascii="Arial" w:hAnsi="Arial" w:cs="Arial"/>
        </w:rPr>
      </w:pPr>
      <w:r w:rsidRPr="00DE3D73">
        <w:rPr>
          <w:rFonts w:ascii="Arial" w:hAnsi="Arial" w:cs="Arial"/>
        </w:rPr>
        <w:t xml:space="preserve">Cuando se trate de actividades consideradas altamente riesgosas en los términos de Ley General del Equilibrio Ecológico y la Protección al Ambiente, la manifestación deberá incluir el estudio de riesgo correspondiente. </w:t>
      </w:r>
    </w:p>
    <w:p w:rsidR="00287DB8" w:rsidRDefault="00287DB8" w:rsidP="00F47646">
      <w:pPr>
        <w:spacing w:after="0" w:line="240" w:lineRule="auto"/>
        <w:jc w:val="both"/>
        <w:textAlignment w:val="baseline"/>
        <w:rPr>
          <w:rFonts w:ascii="Arial" w:hAnsi="Arial" w:cs="Arial"/>
        </w:rPr>
      </w:pPr>
    </w:p>
    <w:p w:rsidR="009806D0" w:rsidRPr="00DE3D73" w:rsidRDefault="00FF45D7" w:rsidP="00F47646">
      <w:pPr>
        <w:spacing w:after="0" w:line="240" w:lineRule="auto"/>
        <w:jc w:val="both"/>
        <w:textAlignment w:val="baseline"/>
        <w:rPr>
          <w:rFonts w:ascii="Arial" w:hAnsi="Arial" w:cs="Arial"/>
        </w:rPr>
      </w:pPr>
      <w:r w:rsidRPr="00DE3D73">
        <w:rPr>
          <w:rFonts w:ascii="Arial" w:hAnsi="Arial" w:cs="Arial"/>
        </w:rPr>
        <w:t>Si después de la presentación de una manifestación de impacto ambiental se realizan modificaciones al proyecto de la obra o actividad respectiva, los interesados deberán hacerlas del conocimiento de la Secretaría, a fin de que ésta, en un plazo no mayor de 10 días les notifique si es necesaria la presentación de información adicional para evaluar los efectos al ambiente, que pudiesen ocasionar tales modificaciones, en términos de lo dispuesto en esta Ley.</w:t>
      </w:r>
    </w:p>
    <w:p w:rsidR="009806D0" w:rsidRDefault="009806D0" w:rsidP="00F47646">
      <w:pPr>
        <w:pStyle w:val="NormalWeb"/>
        <w:spacing w:before="0" w:after="101"/>
        <w:jc w:val="both"/>
        <w:rPr>
          <w:rFonts w:ascii="Arial" w:hAnsi="Arial" w:cs="Arial"/>
          <w:b/>
          <w:sz w:val="22"/>
          <w:szCs w:val="22"/>
        </w:rPr>
      </w:pPr>
    </w:p>
    <w:p w:rsidR="00A37044" w:rsidRPr="00DE3D73" w:rsidRDefault="00A37044" w:rsidP="00824D74">
      <w:pPr>
        <w:spacing w:after="101" w:line="240" w:lineRule="auto"/>
        <w:ind w:right="-93"/>
        <w:jc w:val="both"/>
        <w:rPr>
          <w:rFonts w:ascii="Arial" w:hAnsi="Arial" w:cs="Arial"/>
        </w:rPr>
      </w:pPr>
      <w:r w:rsidRPr="00DE3D73">
        <w:rPr>
          <w:rFonts w:ascii="Arial" w:hAnsi="Arial" w:cs="Arial"/>
        </w:rPr>
        <w:t xml:space="preserve">Todos los sujetos obligados que integran el Poder Ejecutivo de la Ciudad de México, exceptuando </w:t>
      </w:r>
      <w:r>
        <w:rPr>
          <w:rFonts w:ascii="Arial" w:hAnsi="Arial" w:cs="Arial"/>
        </w:rPr>
        <w:t xml:space="preserve">e </w:t>
      </w:r>
      <w:r w:rsidRPr="00DE3D73">
        <w:rPr>
          <w:rFonts w:ascii="Arial" w:hAnsi="Arial" w:cs="Arial"/>
        </w:rPr>
        <w:t>l</w:t>
      </w:r>
      <w:r>
        <w:rPr>
          <w:rFonts w:ascii="Arial" w:hAnsi="Arial" w:cs="Arial"/>
        </w:rPr>
        <w:t>aSecretaría del Medio Ambiente</w:t>
      </w:r>
      <w:r w:rsidRPr="00DE3D73">
        <w:rPr>
          <w:rFonts w:ascii="Arial" w:hAnsi="Arial" w:cs="Arial"/>
        </w:rPr>
        <w:t xml:space="preserve">, vincularán </w:t>
      </w:r>
      <w:r>
        <w:rPr>
          <w:rFonts w:ascii="Arial" w:hAnsi="Arial" w:cs="Arial"/>
        </w:rPr>
        <w:t xml:space="preserve">a la sección del portal de Internet de la Secretaría donde publica la información referida y </w:t>
      </w:r>
      <w:r w:rsidRPr="00DE3D73">
        <w:rPr>
          <w:rFonts w:ascii="Arial" w:hAnsi="Arial" w:cs="Arial"/>
        </w:rPr>
        <w:t>publicarán</w:t>
      </w:r>
      <w:r>
        <w:rPr>
          <w:rFonts w:ascii="Arial" w:hAnsi="Arial" w:cs="Arial"/>
        </w:rPr>
        <w:t xml:space="preserve"> la siguiente leyenda:</w:t>
      </w:r>
    </w:p>
    <w:p w:rsidR="00A37044" w:rsidRPr="00DE3D73" w:rsidRDefault="00A37044" w:rsidP="00A37044">
      <w:pPr>
        <w:autoSpaceDE w:val="0"/>
        <w:autoSpaceDN w:val="0"/>
        <w:adjustRightInd w:val="0"/>
        <w:spacing w:after="0" w:line="240" w:lineRule="auto"/>
        <w:jc w:val="both"/>
        <w:rPr>
          <w:rFonts w:ascii="Arial" w:hAnsi="Arial" w:cs="Arial"/>
        </w:rPr>
      </w:pPr>
    </w:p>
    <w:p w:rsidR="00A37044" w:rsidRPr="00DE3D73" w:rsidRDefault="00A37044" w:rsidP="00A37044">
      <w:pPr>
        <w:spacing w:line="240" w:lineRule="auto"/>
        <w:jc w:val="both"/>
        <w:rPr>
          <w:rFonts w:ascii="Arial" w:hAnsi="Arial" w:cs="Arial"/>
        </w:rPr>
      </w:pPr>
      <w:r>
        <w:rPr>
          <w:rFonts w:ascii="Arial" w:hAnsi="Arial" w:cs="Arial"/>
          <w:i/>
        </w:rPr>
        <w:t>“</w:t>
      </w:r>
      <w:r w:rsidRPr="00DE3D73">
        <w:rPr>
          <w:rFonts w:ascii="Arial" w:hAnsi="Arial" w:cs="Arial"/>
          <w:i/>
        </w:rPr>
        <w:t>La publicación y actualización de la información está a cargo del</w:t>
      </w:r>
      <w:r>
        <w:rPr>
          <w:rFonts w:ascii="Arial" w:hAnsi="Arial" w:cs="Arial"/>
          <w:i/>
        </w:rPr>
        <w:t>a Secretaría del Medio ambiente</w:t>
      </w:r>
      <w:r w:rsidRPr="00DE3D73">
        <w:rPr>
          <w:rFonts w:ascii="Arial" w:hAnsi="Arial" w:cs="Arial"/>
          <w:i/>
        </w:rPr>
        <w:t>”</w:t>
      </w:r>
    </w:p>
    <w:p w:rsidR="00FF45D7" w:rsidRPr="00DE3D73" w:rsidRDefault="00FF45D7" w:rsidP="00F47646">
      <w:pPr>
        <w:pStyle w:val="NormalWeb"/>
        <w:spacing w:before="0" w:after="101"/>
        <w:jc w:val="both"/>
        <w:rPr>
          <w:rFonts w:ascii="Arial" w:hAnsi="Arial" w:cs="Arial"/>
          <w:b/>
          <w:sz w:val="22"/>
          <w:szCs w:val="22"/>
        </w:rPr>
      </w:pPr>
      <w:r w:rsidRPr="00DE3D73">
        <w:rPr>
          <w:rFonts w:ascii="Arial" w:hAnsi="Arial" w:cs="Arial"/>
          <w:b/>
          <w:sz w:val="22"/>
          <w:szCs w:val="22"/>
        </w:rPr>
        <w:t>_______________________________________________________________________</w:t>
      </w:r>
    </w:p>
    <w:p w:rsidR="00FF45D7" w:rsidRPr="00DE3D73" w:rsidRDefault="00FF45D7" w:rsidP="00F47646">
      <w:pPr>
        <w:spacing w:after="101" w:line="240" w:lineRule="auto"/>
        <w:jc w:val="both"/>
        <w:rPr>
          <w:rFonts w:ascii="Arial" w:hAnsi="Arial" w:cs="Arial"/>
        </w:rPr>
      </w:pPr>
      <w:r w:rsidRPr="00DE3D73">
        <w:rPr>
          <w:rFonts w:ascii="Arial" w:hAnsi="Arial" w:cs="Arial"/>
          <w:b/>
        </w:rPr>
        <w:lastRenderedPageBreak/>
        <w:t>Periodo de actualización</w:t>
      </w:r>
      <w:r w:rsidRPr="0008424D">
        <w:rPr>
          <w:rFonts w:ascii="Arial" w:hAnsi="Arial" w:cs="Arial"/>
        </w:rPr>
        <w:t>: Anual</w:t>
      </w:r>
    </w:p>
    <w:p w:rsidR="007F1F59" w:rsidRDefault="00FF45D7" w:rsidP="00863283">
      <w:pPr>
        <w:spacing w:before="240" w:after="101" w:line="240" w:lineRule="auto"/>
        <w:jc w:val="both"/>
        <w:rPr>
          <w:rFonts w:ascii="Arial" w:hAnsi="Arial" w:cs="Arial"/>
        </w:rPr>
      </w:pPr>
      <w:r w:rsidRPr="00DE3D73">
        <w:rPr>
          <w:rFonts w:ascii="Arial" w:hAnsi="Arial" w:cs="Arial"/>
          <w:b/>
        </w:rPr>
        <w:t>Conservar en el sitio de Internet</w:t>
      </w:r>
      <w:r w:rsidRPr="00DE3D73">
        <w:rPr>
          <w:rFonts w:ascii="Arial" w:hAnsi="Arial" w:cs="Arial"/>
        </w:rPr>
        <w:t xml:space="preserve">: </w:t>
      </w:r>
      <w:r w:rsidR="007F1F59" w:rsidRPr="00DE3D73">
        <w:rPr>
          <w:rFonts w:ascii="Arial" w:hAnsi="Arial" w:cs="Arial"/>
        </w:rPr>
        <w:t xml:space="preserve">información vigente y la correspondiente a por lo menos dos </w:t>
      </w:r>
      <w:r w:rsidR="009469D6">
        <w:rPr>
          <w:rFonts w:ascii="Arial" w:hAnsi="Arial" w:cs="Arial"/>
        </w:rPr>
        <w:t xml:space="preserve">ejercicios </w:t>
      </w:r>
      <w:r w:rsidR="007F1F59" w:rsidRPr="00DE3D73">
        <w:rPr>
          <w:rFonts w:ascii="Arial" w:hAnsi="Arial" w:cs="Arial"/>
        </w:rPr>
        <w:t>anteriores</w:t>
      </w:r>
    </w:p>
    <w:p w:rsidR="00FF45D7" w:rsidRPr="00DE3D73" w:rsidRDefault="00FF45D7" w:rsidP="00863283">
      <w:pPr>
        <w:pBdr>
          <w:bottom w:val="single" w:sz="12" w:space="1" w:color="auto"/>
        </w:pBdr>
        <w:spacing w:before="240" w:after="0" w:line="240" w:lineRule="auto"/>
        <w:jc w:val="both"/>
        <w:rPr>
          <w:rFonts w:ascii="Arial" w:hAnsi="Arial" w:cs="Arial"/>
          <w:b/>
          <w:strike/>
        </w:rPr>
      </w:pPr>
      <w:r w:rsidRPr="00DE3D73">
        <w:rPr>
          <w:rFonts w:ascii="Arial" w:hAnsi="Arial" w:cs="Arial"/>
          <w:b/>
        </w:rPr>
        <w:t>Aplica a</w:t>
      </w:r>
      <w:r w:rsidRPr="00DE3D73">
        <w:rPr>
          <w:rFonts w:ascii="Arial" w:hAnsi="Arial" w:cs="Arial"/>
        </w:rPr>
        <w:t>: Secretaría del Medio Ambiente</w:t>
      </w:r>
    </w:p>
    <w:p w:rsidR="00863283" w:rsidRDefault="00863283" w:rsidP="00863283">
      <w:pPr>
        <w:spacing w:after="0"/>
        <w:rPr>
          <w:rFonts w:ascii="Arial" w:hAnsi="Arial" w:cs="Arial"/>
          <w:b/>
          <w:bCs/>
        </w:rPr>
      </w:pPr>
      <w:r w:rsidRPr="00DE3D73">
        <w:rPr>
          <w:rFonts w:ascii="Arial" w:hAnsi="Arial" w:cs="Arial"/>
          <w:b/>
          <w:bCs/>
        </w:rPr>
        <w:t>Criterios sustantivos de contenido</w:t>
      </w:r>
    </w:p>
    <w:p w:rsidR="00141887" w:rsidRPr="00DE3D73" w:rsidRDefault="00141887" w:rsidP="00141887">
      <w:pPr>
        <w:spacing w:after="101" w:line="240" w:lineRule="auto"/>
        <w:ind w:left="426" w:right="191"/>
        <w:jc w:val="both"/>
        <w:rPr>
          <w:rFonts w:ascii="Arial" w:hAnsi="Arial" w:cs="Arial"/>
        </w:rPr>
      </w:pPr>
      <w:r>
        <w:rPr>
          <w:rFonts w:ascii="Arial" w:hAnsi="Arial" w:cs="Arial"/>
        </w:rPr>
        <w:t xml:space="preserve">Exceptuando </w:t>
      </w:r>
      <w:r w:rsidRPr="00DE3D73">
        <w:rPr>
          <w:rFonts w:ascii="Arial" w:hAnsi="Arial" w:cs="Arial"/>
        </w:rPr>
        <w:t>l</w:t>
      </w:r>
      <w:r>
        <w:rPr>
          <w:rFonts w:ascii="Arial" w:hAnsi="Arial" w:cs="Arial"/>
        </w:rPr>
        <w:t xml:space="preserve">a Secretaría del Medio Ambiente, todos los sujetos obligados que integran el Poder Ejecutivo de la Ciudad de México, </w:t>
      </w:r>
      <w:r w:rsidRPr="00DE3D73">
        <w:rPr>
          <w:rFonts w:ascii="Arial" w:hAnsi="Arial" w:cs="Arial"/>
        </w:rPr>
        <w:t>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141887" w:rsidRPr="00DE3D73" w:rsidTr="00FB4D6C">
        <w:tc>
          <w:tcPr>
            <w:tcW w:w="1332" w:type="dxa"/>
          </w:tcPr>
          <w:p w:rsidR="00141887" w:rsidRPr="00DE3D73" w:rsidRDefault="00141887" w:rsidP="00FB4D6C">
            <w:pPr>
              <w:pStyle w:val="Prrafodelista"/>
              <w:spacing w:after="101" w:line="276" w:lineRule="auto"/>
              <w:ind w:left="0" w:right="90" w:hanging="108"/>
              <w:jc w:val="both"/>
              <w:rPr>
                <w:rFonts w:ascii="Arial" w:hAnsi="Arial" w:cs="Arial"/>
              </w:rPr>
            </w:pPr>
            <w:r w:rsidRPr="00DE3D73">
              <w:rPr>
                <w:rFonts w:ascii="Arial" w:hAnsi="Arial" w:cs="Arial"/>
                <w:b/>
              </w:rPr>
              <w:t>Criterio 1</w:t>
            </w:r>
          </w:p>
        </w:tc>
        <w:tc>
          <w:tcPr>
            <w:tcW w:w="7031" w:type="dxa"/>
          </w:tcPr>
          <w:p w:rsidR="00141887" w:rsidRPr="00FD1A74" w:rsidRDefault="00141887" w:rsidP="00141887">
            <w:pPr>
              <w:spacing w:line="276" w:lineRule="auto"/>
              <w:jc w:val="both"/>
              <w:rPr>
                <w:rFonts w:ascii="Arial" w:hAnsi="Arial" w:cs="Arial"/>
              </w:rPr>
            </w:pPr>
            <w:r w:rsidRPr="00DE3D73">
              <w:rPr>
                <w:rFonts w:ascii="Arial" w:hAnsi="Arial" w:cs="Arial"/>
              </w:rPr>
              <w:t>Leyenda:</w:t>
            </w:r>
            <w:r>
              <w:rPr>
                <w:rFonts w:ascii="Arial" w:hAnsi="Arial" w:cs="Arial"/>
                <w:i/>
              </w:rPr>
              <w:t>“</w:t>
            </w:r>
            <w:r w:rsidRPr="00DE3D73">
              <w:rPr>
                <w:rFonts w:ascii="Arial" w:hAnsi="Arial" w:cs="Arial"/>
                <w:i/>
              </w:rPr>
              <w:t>La publicación y actualización de la información está a cargo del</w:t>
            </w:r>
            <w:r>
              <w:rPr>
                <w:rFonts w:ascii="Arial" w:hAnsi="Arial" w:cs="Arial"/>
                <w:i/>
              </w:rPr>
              <w:t>a Secretaría del Medio Ambiente</w:t>
            </w:r>
            <w:r w:rsidRPr="00DE3D73">
              <w:rPr>
                <w:rFonts w:ascii="Arial" w:hAnsi="Arial" w:cs="Arial"/>
                <w:i/>
              </w:rPr>
              <w:t>”</w:t>
            </w:r>
          </w:p>
        </w:tc>
      </w:tr>
      <w:tr w:rsidR="00141887" w:rsidRPr="00DE3D73" w:rsidTr="00FB4D6C">
        <w:tc>
          <w:tcPr>
            <w:tcW w:w="1332" w:type="dxa"/>
          </w:tcPr>
          <w:p w:rsidR="00141887" w:rsidRPr="00E337D8" w:rsidRDefault="00141887" w:rsidP="00FB4D6C">
            <w:pPr>
              <w:pStyle w:val="Prrafodelista"/>
              <w:spacing w:after="101" w:line="276" w:lineRule="auto"/>
              <w:ind w:left="0" w:right="90" w:hanging="108"/>
              <w:jc w:val="both"/>
              <w:rPr>
                <w:rFonts w:ascii="Arial" w:hAnsi="Arial" w:cs="Arial"/>
                <w:b/>
              </w:rPr>
            </w:pPr>
            <w:r w:rsidRPr="00E337D8">
              <w:rPr>
                <w:rFonts w:ascii="Arial" w:hAnsi="Arial" w:cs="Arial"/>
                <w:b/>
              </w:rPr>
              <w:t>Criterio 2</w:t>
            </w:r>
          </w:p>
        </w:tc>
        <w:tc>
          <w:tcPr>
            <w:tcW w:w="7031" w:type="dxa"/>
          </w:tcPr>
          <w:p w:rsidR="00141887" w:rsidRPr="00E337D8" w:rsidRDefault="00141887" w:rsidP="00141887">
            <w:pPr>
              <w:pStyle w:val="Prrafodelista"/>
              <w:spacing w:after="101" w:line="276" w:lineRule="auto"/>
              <w:ind w:left="0" w:right="49"/>
              <w:jc w:val="both"/>
              <w:rPr>
                <w:rFonts w:ascii="Arial" w:hAnsi="Arial" w:cs="Arial"/>
              </w:rPr>
            </w:pPr>
            <w:r w:rsidRPr="00E337D8">
              <w:rPr>
                <w:rFonts w:ascii="Arial" w:hAnsi="Arial" w:cs="Arial"/>
              </w:rPr>
              <w:t>Hipervínculo al portal de transparencia del</w:t>
            </w:r>
            <w:r>
              <w:rPr>
                <w:rFonts w:ascii="Arial" w:hAnsi="Arial" w:cs="Arial"/>
              </w:rPr>
              <w:t>a</w:t>
            </w:r>
            <w:r w:rsidRPr="00E337D8">
              <w:rPr>
                <w:rFonts w:ascii="Arial" w:hAnsi="Arial" w:cs="Arial"/>
              </w:rPr>
              <w:t xml:space="preserve"> S</w:t>
            </w:r>
            <w:r>
              <w:rPr>
                <w:rFonts w:ascii="Arial" w:hAnsi="Arial" w:cs="Arial"/>
              </w:rPr>
              <w:t>ecretaría del Medio Ambiente</w:t>
            </w:r>
            <w:r w:rsidRPr="00E337D8">
              <w:rPr>
                <w:rFonts w:ascii="Arial" w:hAnsi="Arial" w:cs="Arial"/>
              </w:rPr>
              <w:t xml:space="preserve"> donde se publica la información solicitada en esta fracción</w:t>
            </w:r>
          </w:p>
        </w:tc>
      </w:tr>
    </w:tbl>
    <w:p w:rsidR="00141887" w:rsidRPr="00DE3D73" w:rsidRDefault="009940B2" w:rsidP="00141887">
      <w:pPr>
        <w:pStyle w:val="Prrafodelista"/>
        <w:spacing w:after="0" w:line="240" w:lineRule="auto"/>
        <w:ind w:left="426" w:right="191"/>
        <w:jc w:val="both"/>
        <w:rPr>
          <w:rFonts w:ascii="Arial" w:hAnsi="Arial" w:cs="Arial"/>
          <w:b/>
        </w:rPr>
      </w:pPr>
      <w:r>
        <w:rPr>
          <w:rFonts w:ascii="Arial" w:hAnsi="Arial" w:cs="Arial"/>
        </w:rPr>
        <w:t>L</w:t>
      </w:r>
      <w:r w:rsidR="00141887">
        <w:rPr>
          <w:rFonts w:ascii="Arial" w:hAnsi="Arial" w:cs="Arial"/>
        </w:rPr>
        <w:t>a</w:t>
      </w:r>
      <w:r w:rsidR="00141887" w:rsidRPr="00E337D8">
        <w:rPr>
          <w:rFonts w:ascii="Arial" w:hAnsi="Arial" w:cs="Arial"/>
        </w:rPr>
        <w:t xml:space="preserve"> S</w:t>
      </w:r>
      <w:r w:rsidR="00141887">
        <w:rPr>
          <w:rFonts w:ascii="Arial" w:hAnsi="Arial" w:cs="Arial"/>
        </w:rPr>
        <w:t>ecretaría del Medio Ambiente, deberá publicar la información con los siguientes datos:</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088"/>
      </w:tblGrid>
      <w:tr w:rsidR="00863283" w:rsidRPr="00DE3D73" w:rsidTr="009940B2">
        <w:tc>
          <w:tcPr>
            <w:tcW w:w="1417" w:type="dxa"/>
          </w:tcPr>
          <w:p w:rsidR="00863283" w:rsidRPr="00DE3D73" w:rsidRDefault="00863283" w:rsidP="009940B2">
            <w:pPr>
              <w:spacing w:line="276" w:lineRule="auto"/>
              <w:rPr>
                <w:rFonts w:ascii="Arial" w:hAnsi="Arial" w:cs="Arial"/>
                <w:b/>
                <w:bCs/>
              </w:rPr>
            </w:pPr>
            <w:r w:rsidRPr="00DE3D73">
              <w:rPr>
                <w:rFonts w:ascii="Arial" w:hAnsi="Arial" w:cs="Arial"/>
                <w:b/>
                <w:bCs/>
              </w:rPr>
              <w:t xml:space="preserve">Criterio </w:t>
            </w:r>
            <w:r w:rsidR="009940B2">
              <w:rPr>
                <w:rFonts w:ascii="Arial" w:hAnsi="Arial" w:cs="Arial"/>
                <w:b/>
                <w:bCs/>
              </w:rPr>
              <w:t>3</w:t>
            </w:r>
          </w:p>
        </w:tc>
        <w:tc>
          <w:tcPr>
            <w:tcW w:w="7088" w:type="dxa"/>
          </w:tcPr>
          <w:p w:rsidR="00863283" w:rsidRPr="00DE3D73" w:rsidRDefault="00863283" w:rsidP="009940B2">
            <w:pPr>
              <w:spacing w:line="276" w:lineRule="auto"/>
              <w:jc w:val="both"/>
              <w:rPr>
                <w:rFonts w:ascii="Arial" w:hAnsi="Arial" w:cs="Arial"/>
              </w:rPr>
            </w:pPr>
            <w:r w:rsidRPr="00DE3D73">
              <w:rPr>
                <w:rFonts w:ascii="Arial" w:hAnsi="Arial" w:cs="Arial"/>
              </w:rPr>
              <w:t>Ejercicio</w:t>
            </w:r>
          </w:p>
        </w:tc>
      </w:tr>
      <w:tr w:rsidR="00863283" w:rsidRPr="00DE3D73" w:rsidTr="009940B2">
        <w:tc>
          <w:tcPr>
            <w:tcW w:w="1417" w:type="dxa"/>
          </w:tcPr>
          <w:p w:rsidR="00863283" w:rsidRPr="00DE3D73" w:rsidRDefault="009940B2" w:rsidP="009940B2">
            <w:pPr>
              <w:spacing w:line="276" w:lineRule="auto"/>
            </w:pPr>
            <w:r>
              <w:rPr>
                <w:rFonts w:ascii="Arial" w:hAnsi="Arial" w:cs="Arial"/>
                <w:b/>
                <w:bCs/>
              </w:rPr>
              <w:t>Criterio 4</w:t>
            </w:r>
          </w:p>
        </w:tc>
        <w:tc>
          <w:tcPr>
            <w:tcW w:w="7088" w:type="dxa"/>
          </w:tcPr>
          <w:p w:rsidR="00863283" w:rsidRPr="00DE3D73" w:rsidRDefault="00863283" w:rsidP="009940B2">
            <w:pPr>
              <w:spacing w:line="276" w:lineRule="auto"/>
              <w:jc w:val="both"/>
              <w:rPr>
                <w:rFonts w:ascii="Arial" w:hAnsi="Arial" w:cs="Arial"/>
              </w:rPr>
            </w:pPr>
            <w:r w:rsidRPr="00DE3D73">
              <w:rPr>
                <w:rFonts w:ascii="Arial" w:hAnsi="Arial" w:cs="Arial"/>
              </w:rPr>
              <w:t>Datos generales del proyecto</w:t>
            </w:r>
          </w:p>
        </w:tc>
      </w:tr>
      <w:tr w:rsidR="00863283" w:rsidRPr="00DE3D73" w:rsidTr="009940B2">
        <w:tc>
          <w:tcPr>
            <w:tcW w:w="1417" w:type="dxa"/>
          </w:tcPr>
          <w:p w:rsidR="00863283" w:rsidRPr="00DE3D73" w:rsidRDefault="009940B2" w:rsidP="009940B2">
            <w:pPr>
              <w:spacing w:line="276" w:lineRule="auto"/>
            </w:pPr>
            <w:r>
              <w:rPr>
                <w:rFonts w:ascii="Arial" w:hAnsi="Arial" w:cs="Arial"/>
                <w:b/>
                <w:bCs/>
              </w:rPr>
              <w:t>Criterio 5</w:t>
            </w:r>
          </w:p>
        </w:tc>
        <w:tc>
          <w:tcPr>
            <w:tcW w:w="7088" w:type="dxa"/>
          </w:tcPr>
          <w:p w:rsidR="00863283" w:rsidRPr="009940B2" w:rsidRDefault="00863283" w:rsidP="009940B2">
            <w:pPr>
              <w:spacing w:line="276" w:lineRule="auto"/>
              <w:rPr>
                <w:rFonts w:ascii="Arial" w:hAnsi="Arial" w:cs="Arial"/>
              </w:rPr>
            </w:pPr>
            <w:r w:rsidRPr="00DE3D73">
              <w:rPr>
                <w:rFonts w:ascii="Arial" w:hAnsi="Arial" w:cs="Arial"/>
              </w:rPr>
              <w:t>Responsable d</w:t>
            </w:r>
            <w:r w:rsidR="009940B2">
              <w:rPr>
                <w:rFonts w:ascii="Arial" w:hAnsi="Arial" w:cs="Arial"/>
              </w:rPr>
              <w:t>el estudio de impacto ambiental</w:t>
            </w:r>
          </w:p>
        </w:tc>
      </w:tr>
      <w:tr w:rsidR="00863283" w:rsidRPr="00DE3D73" w:rsidTr="009940B2">
        <w:tc>
          <w:tcPr>
            <w:tcW w:w="1417" w:type="dxa"/>
          </w:tcPr>
          <w:p w:rsidR="00863283" w:rsidRPr="00DE3D73" w:rsidRDefault="009940B2" w:rsidP="009940B2">
            <w:pPr>
              <w:spacing w:line="276" w:lineRule="auto"/>
            </w:pPr>
            <w:r>
              <w:rPr>
                <w:rFonts w:ascii="Arial" w:hAnsi="Arial" w:cs="Arial"/>
                <w:b/>
                <w:bCs/>
              </w:rPr>
              <w:t>Criterio 6</w:t>
            </w:r>
          </w:p>
        </w:tc>
        <w:tc>
          <w:tcPr>
            <w:tcW w:w="7088" w:type="dxa"/>
          </w:tcPr>
          <w:p w:rsidR="00863283" w:rsidRPr="00DE3D73" w:rsidRDefault="00863283" w:rsidP="009940B2">
            <w:pPr>
              <w:spacing w:line="276" w:lineRule="auto"/>
              <w:rPr>
                <w:rFonts w:ascii="Arial" w:hAnsi="Arial" w:cs="Arial"/>
              </w:rPr>
            </w:pPr>
            <w:r w:rsidRPr="00DE3D73">
              <w:rPr>
                <w:rFonts w:ascii="Arial" w:hAnsi="Arial" w:cs="Arial"/>
              </w:rPr>
              <w:t>Descripción de las obras o actividades y, en su caso, de los programas o planes parciales de desarrollo;</w:t>
            </w:r>
          </w:p>
        </w:tc>
      </w:tr>
      <w:tr w:rsidR="00863283" w:rsidRPr="00DE3D73" w:rsidTr="009940B2">
        <w:tc>
          <w:tcPr>
            <w:tcW w:w="1417" w:type="dxa"/>
          </w:tcPr>
          <w:p w:rsidR="00863283" w:rsidRPr="00DE3D73" w:rsidRDefault="009940B2" w:rsidP="009940B2">
            <w:pPr>
              <w:spacing w:line="276" w:lineRule="auto"/>
            </w:pPr>
            <w:r>
              <w:rPr>
                <w:rFonts w:ascii="Arial" w:hAnsi="Arial" w:cs="Arial"/>
                <w:b/>
                <w:bCs/>
              </w:rPr>
              <w:t>Criterio 7</w:t>
            </w:r>
          </w:p>
        </w:tc>
        <w:tc>
          <w:tcPr>
            <w:tcW w:w="7088" w:type="dxa"/>
          </w:tcPr>
          <w:p w:rsidR="00863283" w:rsidRPr="00DE3D73" w:rsidRDefault="00863283" w:rsidP="009940B2">
            <w:pPr>
              <w:spacing w:line="276" w:lineRule="auto"/>
              <w:rPr>
                <w:rFonts w:ascii="Arial" w:hAnsi="Arial" w:cs="Arial"/>
              </w:rPr>
            </w:pPr>
            <w:r w:rsidRPr="00DE3D73">
              <w:rPr>
                <w:rFonts w:ascii="Arial" w:hAnsi="Arial" w:cs="Arial"/>
              </w:rPr>
              <w:t>Los instrumentos metodológicos y elementos técnicos que sustentan los resultados de la manifestación de impacto ambiental.</w:t>
            </w:r>
          </w:p>
        </w:tc>
      </w:tr>
      <w:tr w:rsidR="00E13704" w:rsidRPr="00DE3D73" w:rsidTr="009940B2">
        <w:tc>
          <w:tcPr>
            <w:tcW w:w="1417" w:type="dxa"/>
          </w:tcPr>
          <w:p w:rsidR="00E13704" w:rsidRDefault="00E13704" w:rsidP="009940B2">
            <w:pPr>
              <w:rPr>
                <w:rFonts w:ascii="Arial" w:hAnsi="Arial" w:cs="Arial"/>
                <w:b/>
                <w:bCs/>
              </w:rPr>
            </w:pPr>
            <w:r>
              <w:rPr>
                <w:rFonts w:ascii="Arial" w:hAnsi="Arial" w:cs="Arial"/>
                <w:b/>
                <w:bCs/>
              </w:rPr>
              <w:t>Criterio 8</w:t>
            </w:r>
          </w:p>
        </w:tc>
        <w:tc>
          <w:tcPr>
            <w:tcW w:w="7088" w:type="dxa"/>
          </w:tcPr>
          <w:p w:rsidR="00E13704" w:rsidRPr="00DE3D73" w:rsidRDefault="00E13704" w:rsidP="00E13704">
            <w:pPr>
              <w:spacing w:line="276" w:lineRule="auto"/>
              <w:rPr>
                <w:rFonts w:ascii="Arial" w:hAnsi="Arial" w:cs="Arial"/>
              </w:rPr>
            </w:pPr>
            <w:r w:rsidRPr="00E13704">
              <w:rPr>
                <w:rFonts w:ascii="Arial" w:hAnsi="Arial" w:cs="Arial"/>
              </w:rPr>
              <w:t>Descripción de los posibles efectos en el o los ecosistemas que pudieran ser afectados por la obra o actividad de que se trate</w:t>
            </w:r>
          </w:p>
        </w:tc>
      </w:tr>
      <w:tr w:rsidR="00863283" w:rsidRPr="00DE3D73" w:rsidTr="009940B2">
        <w:tc>
          <w:tcPr>
            <w:tcW w:w="1417" w:type="dxa"/>
          </w:tcPr>
          <w:p w:rsidR="00863283" w:rsidRPr="00DE3D73" w:rsidRDefault="00E13704" w:rsidP="009940B2">
            <w:pPr>
              <w:spacing w:line="276" w:lineRule="auto"/>
            </w:pPr>
            <w:r>
              <w:rPr>
                <w:rFonts w:ascii="Arial" w:hAnsi="Arial" w:cs="Arial"/>
                <w:b/>
                <w:bCs/>
              </w:rPr>
              <w:t>Criterio 9</w:t>
            </w:r>
          </w:p>
        </w:tc>
        <w:tc>
          <w:tcPr>
            <w:tcW w:w="7088" w:type="dxa"/>
          </w:tcPr>
          <w:p w:rsidR="00863283" w:rsidRPr="00DE3D73" w:rsidRDefault="00863283" w:rsidP="009940B2">
            <w:pPr>
              <w:spacing w:line="276" w:lineRule="auto"/>
              <w:jc w:val="both"/>
              <w:rPr>
                <w:rFonts w:ascii="Arial" w:hAnsi="Arial" w:cs="Arial"/>
                <w:b/>
              </w:rPr>
            </w:pPr>
            <w:r w:rsidRPr="00DE3D73">
              <w:rPr>
                <w:rStyle w:val="Textoennegrita"/>
                <w:rFonts w:ascii="Arial" w:hAnsi="Arial" w:cs="Arial"/>
                <w:b w:val="0"/>
                <w:bdr w:val="none" w:sz="0" w:space="0" w:color="auto" w:frame="1"/>
              </w:rPr>
              <w:t>Tipo de medidas que se pueden aplicar</w:t>
            </w:r>
            <w:r>
              <w:rPr>
                <w:rStyle w:val="Textoennegrita"/>
                <w:rFonts w:ascii="Arial" w:hAnsi="Arial" w:cs="Arial"/>
                <w:b w:val="0"/>
                <w:bdr w:val="none" w:sz="0" w:space="0" w:color="auto" w:frame="1"/>
              </w:rPr>
              <w:t xml:space="preserve"> (Prevención, Mitigación o Compensación)</w:t>
            </w:r>
          </w:p>
        </w:tc>
      </w:tr>
      <w:tr w:rsidR="00863283" w:rsidRPr="00DE3D73" w:rsidTr="009940B2">
        <w:tc>
          <w:tcPr>
            <w:tcW w:w="1417" w:type="dxa"/>
          </w:tcPr>
          <w:p w:rsidR="00863283" w:rsidRPr="00DE3D73" w:rsidRDefault="00E13704" w:rsidP="009940B2">
            <w:pPr>
              <w:spacing w:line="276" w:lineRule="auto"/>
            </w:pPr>
            <w:r>
              <w:rPr>
                <w:rFonts w:ascii="Arial" w:hAnsi="Arial" w:cs="Arial"/>
                <w:b/>
                <w:bCs/>
              </w:rPr>
              <w:t>Criterio 10</w:t>
            </w:r>
          </w:p>
        </w:tc>
        <w:tc>
          <w:tcPr>
            <w:tcW w:w="7088" w:type="dxa"/>
          </w:tcPr>
          <w:p w:rsidR="00863283" w:rsidRPr="00DE3D73" w:rsidRDefault="00863283" w:rsidP="009940B2">
            <w:pPr>
              <w:spacing w:line="276" w:lineRule="auto"/>
              <w:jc w:val="both"/>
              <w:rPr>
                <w:rFonts w:ascii="Arial" w:hAnsi="Arial" w:cs="Arial"/>
                <w:b/>
                <w:bCs/>
              </w:rPr>
            </w:pPr>
            <w:r w:rsidRPr="00DE3D73">
              <w:rPr>
                <w:rFonts w:ascii="Arial" w:hAnsi="Arial" w:cs="Arial"/>
              </w:rPr>
              <w:t>Hipervínculo al documento completo mediante el cual se da a conocer el impacto ambiental</w:t>
            </w:r>
          </w:p>
        </w:tc>
      </w:tr>
    </w:tbl>
    <w:p w:rsidR="004C06C4" w:rsidRPr="00DE3D73" w:rsidRDefault="00FF45D7" w:rsidP="00E13704">
      <w:pPr>
        <w:spacing w:before="240" w:after="0" w:line="240" w:lineRule="auto"/>
        <w:jc w:val="both"/>
        <w:rPr>
          <w:rFonts w:ascii="Arial" w:hAnsi="Arial" w:cs="Arial"/>
          <w:b/>
        </w:rPr>
      </w:pPr>
      <w:r w:rsidRPr="00DE3D73">
        <w:rPr>
          <w:rFonts w:ascii="Arial" w:hAnsi="Arial" w:cs="Arial"/>
          <w:b/>
        </w:rPr>
        <w:t>Criterios adjetivos de actualización</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7088"/>
      </w:tblGrid>
      <w:tr w:rsidR="00C53920" w:rsidRPr="00DE3D73" w:rsidTr="003F2DCA">
        <w:tc>
          <w:tcPr>
            <w:tcW w:w="1417" w:type="dxa"/>
          </w:tcPr>
          <w:p w:rsidR="00C53920" w:rsidRPr="00DE3D73" w:rsidRDefault="00C53920" w:rsidP="009940B2">
            <w:pPr>
              <w:spacing w:after="101"/>
              <w:ind w:right="-108"/>
              <w:jc w:val="both"/>
              <w:rPr>
                <w:rFonts w:ascii="Arial" w:hAnsi="Arial" w:cs="Arial"/>
              </w:rPr>
            </w:pPr>
            <w:r w:rsidRPr="00DE3D73">
              <w:rPr>
                <w:rFonts w:ascii="Arial" w:hAnsi="Arial" w:cs="Arial"/>
                <w:b/>
              </w:rPr>
              <w:t xml:space="preserve">Criterio </w:t>
            </w:r>
            <w:r w:rsidR="00E13704">
              <w:rPr>
                <w:rFonts w:ascii="Arial" w:hAnsi="Arial" w:cs="Arial"/>
                <w:b/>
              </w:rPr>
              <w:t>11</w:t>
            </w:r>
          </w:p>
        </w:tc>
        <w:tc>
          <w:tcPr>
            <w:tcW w:w="7088" w:type="dxa"/>
          </w:tcPr>
          <w:p w:rsidR="00C53920" w:rsidRPr="00DE3D73" w:rsidRDefault="00C53920" w:rsidP="00F47646">
            <w:pPr>
              <w:spacing w:after="101"/>
              <w:ind w:right="49"/>
              <w:jc w:val="both"/>
              <w:rPr>
                <w:rFonts w:ascii="Arial" w:hAnsi="Arial" w:cs="Arial"/>
              </w:rPr>
            </w:pPr>
            <w:r w:rsidRPr="00DE3D73">
              <w:rPr>
                <w:rFonts w:ascii="Arial" w:hAnsi="Arial" w:cs="Arial"/>
              </w:rPr>
              <w:t>Periodo de actualización de la información: anual</w:t>
            </w:r>
          </w:p>
        </w:tc>
      </w:tr>
      <w:tr w:rsidR="00C53920" w:rsidRPr="00DE3D73" w:rsidTr="003F2DCA">
        <w:tc>
          <w:tcPr>
            <w:tcW w:w="1417" w:type="dxa"/>
          </w:tcPr>
          <w:p w:rsidR="00C53920" w:rsidRPr="00DE3D73" w:rsidRDefault="00E13704" w:rsidP="00F47646">
            <w:pPr>
              <w:spacing w:after="101"/>
              <w:ind w:right="-108"/>
              <w:jc w:val="both"/>
              <w:rPr>
                <w:rFonts w:ascii="Arial" w:hAnsi="Arial" w:cs="Arial"/>
              </w:rPr>
            </w:pPr>
            <w:r>
              <w:rPr>
                <w:rFonts w:ascii="Arial" w:hAnsi="Arial" w:cs="Arial"/>
                <w:b/>
              </w:rPr>
              <w:t>Criterio 12</w:t>
            </w:r>
          </w:p>
        </w:tc>
        <w:tc>
          <w:tcPr>
            <w:tcW w:w="7088" w:type="dxa"/>
          </w:tcPr>
          <w:p w:rsidR="00C53920" w:rsidRPr="00DE3D73" w:rsidRDefault="00C53920" w:rsidP="00F47646">
            <w:pPr>
              <w:spacing w:after="101"/>
              <w:ind w:right="49"/>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C53920" w:rsidRPr="00DE3D73" w:rsidTr="003F2DCA">
        <w:tc>
          <w:tcPr>
            <w:tcW w:w="1417" w:type="dxa"/>
          </w:tcPr>
          <w:p w:rsidR="00C53920" w:rsidRPr="00DE3D73" w:rsidRDefault="00E13704" w:rsidP="00F47646">
            <w:pPr>
              <w:spacing w:after="101"/>
              <w:jc w:val="both"/>
              <w:rPr>
                <w:rFonts w:ascii="Arial" w:hAnsi="Arial" w:cs="Arial"/>
                <w:b/>
              </w:rPr>
            </w:pPr>
            <w:r>
              <w:rPr>
                <w:rFonts w:ascii="Arial" w:hAnsi="Arial" w:cs="Arial"/>
                <w:b/>
              </w:rPr>
              <w:t>Criterio 13</w:t>
            </w:r>
          </w:p>
        </w:tc>
        <w:tc>
          <w:tcPr>
            <w:tcW w:w="7088" w:type="dxa"/>
          </w:tcPr>
          <w:p w:rsidR="00C53920" w:rsidRPr="00DE3D73" w:rsidRDefault="00C53920" w:rsidP="00F47646">
            <w:pPr>
              <w:spacing w:after="101"/>
              <w:ind w:right="49"/>
              <w:jc w:val="both"/>
              <w:rPr>
                <w:rFonts w:ascii="Arial" w:hAnsi="Arial" w:cs="Arial"/>
                <w:i/>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C53920" w:rsidRPr="00DE3D73" w:rsidRDefault="00FF45D7" w:rsidP="009940B2">
      <w:pPr>
        <w:spacing w:before="240" w:after="101" w:line="240" w:lineRule="auto"/>
        <w:ind w:right="899"/>
        <w:jc w:val="both"/>
        <w:rPr>
          <w:rFonts w:ascii="Arial" w:hAnsi="Arial" w:cs="Arial"/>
          <w:b/>
        </w:rPr>
      </w:pPr>
      <w:r w:rsidRPr="00DE3D73">
        <w:rPr>
          <w:rFonts w:ascii="Arial" w:hAnsi="Arial" w:cs="Arial"/>
          <w:b/>
        </w:rPr>
        <w:t>Criterios adjetivos de confiabilidad</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7088"/>
      </w:tblGrid>
      <w:tr w:rsidR="00C53920" w:rsidRPr="00DE3D73" w:rsidTr="003F2DCA">
        <w:tc>
          <w:tcPr>
            <w:tcW w:w="1417" w:type="dxa"/>
          </w:tcPr>
          <w:p w:rsidR="00C53920" w:rsidRPr="00DE3D73" w:rsidRDefault="00E13704" w:rsidP="00F47646">
            <w:pPr>
              <w:spacing w:after="101"/>
              <w:ind w:right="34"/>
              <w:jc w:val="both"/>
              <w:rPr>
                <w:rFonts w:ascii="Arial" w:hAnsi="Arial" w:cs="Arial"/>
                <w:b/>
              </w:rPr>
            </w:pPr>
            <w:r>
              <w:rPr>
                <w:rFonts w:ascii="Arial" w:hAnsi="Arial" w:cs="Arial"/>
                <w:b/>
              </w:rPr>
              <w:t>Criterio 14</w:t>
            </w:r>
          </w:p>
        </w:tc>
        <w:tc>
          <w:tcPr>
            <w:tcW w:w="7088" w:type="dxa"/>
          </w:tcPr>
          <w:p w:rsidR="00C53920" w:rsidRPr="00DE3D73" w:rsidRDefault="00C53920" w:rsidP="00F47646">
            <w:pPr>
              <w:spacing w:after="101"/>
              <w:ind w:right="49"/>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C53920" w:rsidRPr="00DE3D73" w:rsidTr="003F2DCA">
        <w:tc>
          <w:tcPr>
            <w:tcW w:w="1417" w:type="dxa"/>
          </w:tcPr>
          <w:p w:rsidR="00C53920" w:rsidRPr="00DE3D73" w:rsidRDefault="00E13704" w:rsidP="00F47646">
            <w:pPr>
              <w:spacing w:after="101"/>
              <w:ind w:right="34"/>
              <w:jc w:val="both"/>
              <w:rPr>
                <w:rFonts w:ascii="Arial" w:hAnsi="Arial" w:cs="Arial"/>
                <w:b/>
              </w:rPr>
            </w:pPr>
            <w:r>
              <w:rPr>
                <w:rFonts w:ascii="Arial" w:hAnsi="Arial" w:cs="Arial"/>
                <w:b/>
              </w:rPr>
              <w:t>Criterio 15</w:t>
            </w:r>
          </w:p>
        </w:tc>
        <w:tc>
          <w:tcPr>
            <w:tcW w:w="7088" w:type="dxa"/>
          </w:tcPr>
          <w:p w:rsidR="00C53920" w:rsidRPr="00DE3D73" w:rsidRDefault="00C53920" w:rsidP="00F47646">
            <w:pPr>
              <w:spacing w:after="101"/>
              <w:ind w:right="49"/>
              <w:jc w:val="both"/>
              <w:rPr>
                <w:rFonts w:ascii="Arial" w:hAnsi="Arial" w:cs="Arial"/>
              </w:rPr>
            </w:pPr>
            <w:r w:rsidRPr="00DE3D73">
              <w:rPr>
                <w:rFonts w:ascii="Arial" w:hAnsi="Arial" w:cs="Arial"/>
              </w:rPr>
              <w:t>Fecha de actualización de la información publicada con el formato día/mes/año (por ej. 31/Marzo/2016)</w:t>
            </w:r>
          </w:p>
        </w:tc>
      </w:tr>
      <w:tr w:rsidR="00C53920" w:rsidRPr="00DE3D73" w:rsidTr="003F2DCA">
        <w:tc>
          <w:tcPr>
            <w:tcW w:w="1417" w:type="dxa"/>
          </w:tcPr>
          <w:p w:rsidR="00C53920" w:rsidRPr="00DE3D73" w:rsidRDefault="00E13704" w:rsidP="00F47646">
            <w:pPr>
              <w:spacing w:after="101"/>
              <w:ind w:right="34"/>
              <w:jc w:val="both"/>
              <w:rPr>
                <w:rFonts w:ascii="Arial" w:hAnsi="Arial" w:cs="Arial"/>
                <w:b/>
              </w:rPr>
            </w:pPr>
            <w:r>
              <w:rPr>
                <w:rFonts w:ascii="Arial" w:hAnsi="Arial" w:cs="Arial"/>
                <w:b/>
              </w:rPr>
              <w:t>Criterio 16</w:t>
            </w:r>
          </w:p>
        </w:tc>
        <w:tc>
          <w:tcPr>
            <w:tcW w:w="7088" w:type="dxa"/>
          </w:tcPr>
          <w:p w:rsidR="00C53920" w:rsidRPr="00DE3D73" w:rsidRDefault="00C53920" w:rsidP="00F47646">
            <w:pPr>
              <w:spacing w:after="101"/>
              <w:ind w:right="49"/>
              <w:jc w:val="both"/>
              <w:rPr>
                <w:rFonts w:ascii="Arial" w:hAnsi="Arial" w:cs="Arial"/>
              </w:rPr>
            </w:pPr>
            <w:r w:rsidRPr="00DE3D73">
              <w:rPr>
                <w:rFonts w:ascii="Arial" w:hAnsi="Arial" w:cs="Arial"/>
              </w:rPr>
              <w:t>Fecha de validación de la información publicada con el formato día/mes/año (por ej. 30/Abril/2016</w:t>
            </w:r>
            <w:r w:rsidR="00287DB8">
              <w:rPr>
                <w:rFonts w:ascii="Arial" w:hAnsi="Arial" w:cs="Arial"/>
              </w:rPr>
              <w:t>)</w:t>
            </w:r>
          </w:p>
        </w:tc>
      </w:tr>
    </w:tbl>
    <w:p w:rsidR="00C53920" w:rsidRPr="003F2DCA" w:rsidRDefault="00FF45D7" w:rsidP="009940B2">
      <w:pPr>
        <w:spacing w:before="240" w:after="101" w:line="240" w:lineRule="auto"/>
        <w:ind w:left="1452" w:right="899" w:hanging="1418"/>
        <w:jc w:val="both"/>
        <w:rPr>
          <w:rFonts w:ascii="Arial" w:hAnsi="Arial" w:cs="Arial"/>
          <w:b/>
        </w:rPr>
      </w:pPr>
      <w:r w:rsidRPr="00DE3D73">
        <w:rPr>
          <w:rFonts w:ascii="Arial" w:hAnsi="Arial" w:cs="Arial"/>
          <w:b/>
        </w:rPr>
        <w:lastRenderedPageBreak/>
        <w:t>Criterios adjetivos de formato</w:t>
      </w:r>
    </w:p>
    <w:tbl>
      <w:tblPr>
        <w:tblStyle w:val="Tablaconcuadrcula"/>
        <w:tblW w:w="85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7088"/>
      </w:tblGrid>
      <w:tr w:rsidR="00C53920" w:rsidRPr="00DE3D73" w:rsidTr="003F2DCA">
        <w:tc>
          <w:tcPr>
            <w:tcW w:w="1417" w:type="dxa"/>
          </w:tcPr>
          <w:p w:rsidR="00C53920" w:rsidRPr="00DE3D73" w:rsidRDefault="003E3F0B" w:rsidP="00E13704">
            <w:pPr>
              <w:spacing w:after="101"/>
              <w:ind w:right="-108"/>
              <w:jc w:val="both"/>
              <w:rPr>
                <w:rFonts w:ascii="Arial" w:hAnsi="Arial" w:cs="Arial"/>
                <w:b/>
              </w:rPr>
            </w:pPr>
            <w:r>
              <w:rPr>
                <w:rFonts w:ascii="Arial" w:hAnsi="Arial" w:cs="Arial"/>
                <w:b/>
              </w:rPr>
              <w:t>Criterio 1</w:t>
            </w:r>
            <w:r w:rsidR="00E13704">
              <w:rPr>
                <w:rFonts w:ascii="Arial" w:hAnsi="Arial" w:cs="Arial"/>
                <w:b/>
              </w:rPr>
              <w:t>7</w:t>
            </w:r>
          </w:p>
        </w:tc>
        <w:tc>
          <w:tcPr>
            <w:tcW w:w="7088" w:type="dxa"/>
          </w:tcPr>
          <w:p w:rsidR="00C53920" w:rsidRPr="00DE3D73" w:rsidRDefault="00C53920" w:rsidP="00F47646">
            <w:pPr>
              <w:tabs>
                <w:tab w:val="left" w:pos="6104"/>
              </w:tabs>
              <w:spacing w:after="101"/>
              <w:ind w:right="50"/>
              <w:jc w:val="both"/>
              <w:rPr>
                <w:rFonts w:ascii="Arial" w:hAnsi="Arial" w:cs="Arial"/>
              </w:rPr>
            </w:pPr>
            <w:r w:rsidRPr="00DE3D73">
              <w:rPr>
                <w:rFonts w:ascii="Arial" w:hAnsi="Arial" w:cs="Arial"/>
              </w:rPr>
              <w:t>La información publicada se organiza mediante el formato 25</w:t>
            </w:r>
            <w:r w:rsidR="003A3316">
              <w:rPr>
                <w:rFonts w:ascii="Arial" w:hAnsi="Arial" w:cs="Arial"/>
              </w:rPr>
              <w:t>a y 25b</w:t>
            </w:r>
            <w:r w:rsidRPr="00DE3D73">
              <w:rPr>
                <w:rFonts w:ascii="Arial" w:hAnsi="Arial" w:cs="Arial"/>
              </w:rPr>
              <w:t>, en el cual se incluyen todos los campos especificados en los criterios sustantivos de contenido</w:t>
            </w:r>
          </w:p>
        </w:tc>
      </w:tr>
      <w:tr w:rsidR="00C53920" w:rsidRPr="00DE3D73" w:rsidTr="003F2DCA">
        <w:tc>
          <w:tcPr>
            <w:tcW w:w="1417" w:type="dxa"/>
          </w:tcPr>
          <w:p w:rsidR="00C53920" w:rsidRPr="00DE3D73" w:rsidRDefault="00E13704" w:rsidP="00F47646">
            <w:pPr>
              <w:spacing w:after="101"/>
              <w:ind w:right="-108"/>
              <w:jc w:val="both"/>
              <w:rPr>
                <w:rFonts w:ascii="Arial" w:hAnsi="Arial" w:cs="Arial"/>
                <w:b/>
              </w:rPr>
            </w:pPr>
            <w:r>
              <w:rPr>
                <w:rFonts w:ascii="Arial" w:hAnsi="Arial" w:cs="Arial"/>
                <w:b/>
              </w:rPr>
              <w:t>Criterio 18</w:t>
            </w:r>
          </w:p>
        </w:tc>
        <w:tc>
          <w:tcPr>
            <w:tcW w:w="7088" w:type="dxa"/>
          </w:tcPr>
          <w:p w:rsidR="00C53920" w:rsidRPr="00DE3D73" w:rsidRDefault="00C53920" w:rsidP="00F47646">
            <w:pPr>
              <w:tabs>
                <w:tab w:val="left" w:pos="6104"/>
              </w:tabs>
              <w:spacing w:after="101"/>
              <w:ind w:right="50"/>
              <w:jc w:val="both"/>
              <w:rPr>
                <w:rFonts w:ascii="Arial" w:hAnsi="Arial" w:cs="Arial"/>
              </w:rPr>
            </w:pPr>
            <w:r w:rsidRPr="00DE3D73">
              <w:rPr>
                <w:rFonts w:ascii="Arial" w:hAnsi="Arial" w:cs="Arial"/>
              </w:rPr>
              <w:t>El soporte de la información permite su reutilización</w:t>
            </w:r>
          </w:p>
        </w:tc>
      </w:tr>
    </w:tbl>
    <w:p w:rsidR="009940B2" w:rsidRDefault="009940B2" w:rsidP="00F47646">
      <w:pPr>
        <w:spacing w:after="0" w:line="240" w:lineRule="auto"/>
        <w:ind w:right="49"/>
        <w:jc w:val="both"/>
        <w:rPr>
          <w:rFonts w:ascii="Calibri" w:hAnsi="Calibri" w:cs="Arial"/>
          <w:b/>
          <w:szCs w:val="24"/>
        </w:rPr>
      </w:pPr>
    </w:p>
    <w:p w:rsidR="00FF45D7" w:rsidRPr="00A32EDC" w:rsidRDefault="00D41250" w:rsidP="00F47646">
      <w:pPr>
        <w:spacing w:after="0" w:line="240" w:lineRule="auto"/>
        <w:ind w:right="49"/>
        <w:jc w:val="both"/>
        <w:rPr>
          <w:rFonts w:ascii="Calibri" w:hAnsi="Calibri" w:cs="Arial"/>
          <w:b/>
          <w:szCs w:val="24"/>
          <w:lang w:val="en-US"/>
        </w:rPr>
      </w:pPr>
      <w:proofErr w:type="spellStart"/>
      <w:r w:rsidRPr="00A32EDC">
        <w:rPr>
          <w:rFonts w:ascii="Calibri" w:hAnsi="Calibri" w:cs="Arial"/>
          <w:b/>
          <w:szCs w:val="24"/>
          <w:lang w:val="en-US"/>
        </w:rPr>
        <w:t>Formato</w:t>
      </w:r>
      <w:proofErr w:type="spellEnd"/>
      <w:r w:rsidRPr="00A32EDC">
        <w:rPr>
          <w:rFonts w:ascii="Calibri" w:hAnsi="Calibri" w:cs="Arial"/>
          <w:b/>
          <w:szCs w:val="24"/>
          <w:lang w:val="en-US"/>
        </w:rPr>
        <w:t xml:space="preserve"> 25</w:t>
      </w:r>
      <w:r w:rsidR="009940B2" w:rsidRPr="00A32EDC">
        <w:rPr>
          <w:rFonts w:ascii="Calibri" w:hAnsi="Calibri" w:cs="Arial"/>
          <w:b/>
          <w:szCs w:val="24"/>
          <w:lang w:val="en-US"/>
        </w:rPr>
        <w:t>a</w:t>
      </w:r>
      <w:r w:rsidRPr="00A32EDC">
        <w:rPr>
          <w:rFonts w:ascii="Calibri" w:hAnsi="Calibri" w:cs="Arial"/>
          <w:b/>
          <w:szCs w:val="24"/>
          <w:lang w:val="en-US"/>
        </w:rPr>
        <w:t>_</w:t>
      </w:r>
      <w:r w:rsidR="005C5432" w:rsidRPr="00A32EDC">
        <w:rPr>
          <w:rFonts w:ascii="Calibri" w:hAnsi="Calibri" w:cs="Arial"/>
          <w:b/>
          <w:szCs w:val="24"/>
          <w:lang w:val="en-US"/>
        </w:rPr>
        <w:t>LTAIPRC</w:t>
      </w:r>
      <w:r w:rsidRPr="00A32EDC">
        <w:rPr>
          <w:rFonts w:ascii="Calibri" w:hAnsi="Calibri" w:cs="Arial"/>
          <w:b/>
          <w:szCs w:val="24"/>
          <w:lang w:val="en-US"/>
        </w:rPr>
        <w:t>_Art_123_Fr_XXV</w:t>
      </w:r>
    </w:p>
    <w:p w:rsidR="009940B2" w:rsidRDefault="00FC09F4" w:rsidP="00FC09F4">
      <w:pPr>
        <w:spacing w:after="0" w:line="240" w:lineRule="auto"/>
        <w:ind w:right="49"/>
        <w:jc w:val="center"/>
        <w:rPr>
          <w:rFonts w:ascii="Calibri" w:hAnsi="Calibri" w:cs="Arial"/>
          <w:b/>
          <w:szCs w:val="24"/>
        </w:rPr>
      </w:pPr>
      <w:r w:rsidRPr="00FC09F4">
        <w:rPr>
          <w:rFonts w:ascii="Calibri" w:hAnsi="Calibri" w:cs="Arial"/>
          <w:b/>
          <w:szCs w:val="24"/>
        </w:rPr>
        <w:t>Hipervínculo al portal de transparencia de la Secretaría del Medio Ambiente</w:t>
      </w:r>
    </w:p>
    <w:tbl>
      <w:tblPr>
        <w:tblStyle w:val="Tablaconcuadrcula"/>
        <w:tblW w:w="0" w:type="auto"/>
        <w:tblLook w:val="04A0"/>
      </w:tblPr>
      <w:tblGrid>
        <w:gridCol w:w="4489"/>
        <w:gridCol w:w="4489"/>
      </w:tblGrid>
      <w:tr w:rsidR="009940B2" w:rsidRPr="00B049B5" w:rsidTr="00FB4D6C">
        <w:tc>
          <w:tcPr>
            <w:tcW w:w="4489" w:type="dxa"/>
            <w:vAlign w:val="center"/>
          </w:tcPr>
          <w:p w:rsidR="009940B2" w:rsidRPr="00B049B5" w:rsidRDefault="009940B2" w:rsidP="00FB4D6C">
            <w:pPr>
              <w:ind w:right="49"/>
              <w:jc w:val="center"/>
              <w:rPr>
                <w:rFonts w:ascii="Calibri" w:hAnsi="Calibri" w:cs="Arial"/>
                <w:sz w:val="18"/>
                <w:szCs w:val="18"/>
              </w:rPr>
            </w:pPr>
            <w:r w:rsidRPr="00B049B5">
              <w:rPr>
                <w:rFonts w:ascii="Calibri" w:hAnsi="Calibri" w:cs="Arial"/>
                <w:sz w:val="18"/>
                <w:szCs w:val="18"/>
              </w:rPr>
              <w:t>Leyenda</w:t>
            </w:r>
          </w:p>
        </w:tc>
        <w:tc>
          <w:tcPr>
            <w:tcW w:w="4489" w:type="dxa"/>
            <w:vAlign w:val="center"/>
          </w:tcPr>
          <w:p w:rsidR="009940B2" w:rsidRPr="00B049B5" w:rsidRDefault="009940B2" w:rsidP="00FB4D6C">
            <w:pPr>
              <w:ind w:right="49"/>
              <w:jc w:val="center"/>
              <w:rPr>
                <w:rFonts w:ascii="Calibri" w:hAnsi="Calibri" w:cs="Arial"/>
                <w:sz w:val="18"/>
                <w:szCs w:val="18"/>
              </w:rPr>
            </w:pPr>
            <w:r w:rsidRPr="00B049B5">
              <w:rPr>
                <w:rFonts w:ascii="Calibri" w:hAnsi="Calibri" w:cs="Arial"/>
                <w:sz w:val="18"/>
                <w:szCs w:val="18"/>
              </w:rPr>
              <w:t>Hipervínculo al portal de transparenci</w:t>
            </w:r>
            <w:r w:rsidRPr="003A3316">
              <w:rPr>
                <w:rFonts w:ascii="Calibri" w:hAnsi="Calibri" w:cs="Arial"/>
                <w:sz w:val="18"/>
                <w:szCs w:val="18"/>
              </w:rPr>
              <w:t>a del</w:t>
            </w:r>
            <w:r w:rsidR="003A3316" w:rsidRPr="003A3316">
              <w:rPr>
                <w:rFonts w:ascii="Calibri" w:hAnsi="Calibri" w:cs="Arial"/>
                <w:sz w:val="18"/>
                <w:szCs w:val="18"/>
              </w:rPr>
              <w:t>aSecretaría del Medio Ambiente</w:t>
            </w:r>
          </w:p>
        </w:tc>
      </w:tr>
      <w:tr w:rsidR="009940B2" w:rsidRPr="00B049B5" w:rsidTr="00FB4D6C">
        <w:tc>
          <w:tcPr>
            <w:tcW w:w="4489" w:type="dxa"/>
            <w:vAlign w:val="center"/>
          </w:tcPr>
          <w:p w:rsidR="009940B2" w:rsidRPr="00B049B5" w:rsidRDefault="009940B2" w:rsidP="003A3316">
            <w:pPr>
              <w:ind w:right="49"/>
              <w:jc w:val="center"/>
              <w:rPr>
                <w:rFonts w:ascii="Calibri" w:hAnsi="Calibri" w:cs="Arial"/>
                <w:sz w:val="18"/>
                <w:szCs w:val="18"/>
              </w:rPr>
            </w:pPr>
            <w:r w:rsidRPr="00B049B5">
              <w:rPr>
                <w:rFonts w:ascii="Calibri" w:hAnsi="Calibri" w:cs="Arial"/>
                <w:i/>
                <w:sz w:val="18"/>
                <w:szCs w:val="18"/>
              </w:rPr>
              <w:t>La publicación y actualización de la información está a cargo del</w:t>
            </w:r>
            <w:r w:rsidR="003A3316">
              <w:rPr>
                <w:rFonts w:ascii="Calibri" w:hAnsi="Calibri" w:cs="Arial"/>
                <w:i/>
                <w:sz w:val="18"/>
                <w:szCs w:val="18"/>
              </w:rPr>
              <w:t xml:space="preserve">a </w:t>
            </w:r>
            <w:r w:rsidRPr="00B049B5">
              <w:rPr>
                <w:rFonts w:ascii="Calibri" w:hAnsi="Calibri" w:cs="Arial"/>
                <w:i/>
                <w:sz w:val="18"/>
                <w:szCs w:val="18"/>
              </w:rPr>
              <w:t>S</w:t>
            </w:r>
            <w:r w:rsidR="003A3316">
              <w:rPr>
                <w:rFonts w:ascii="Calibri" w:hAnsi="Calibri" w:cs="Arial"/>
                <w:i/>
                <w:sz w:val="18"/>
                <w:szCs w:val="18"/>
              </w:rPr>
              <w:t>ecretaría del Medio Ambiente</w:t>
            </w:r>
          </w:p>
        </w:tc>
        <w:tc>
          <w:tcPr>
            <w:tcW w:w="4489" w:type="dxa"/>
            <w:vAlign w:val="center"/>
          </w:tcPr>
          <w:p w:rsidR="009940B2" w:rsidRPr="00B049B5" w:rsidRDefault="009940B2" w:rsidP="00FB4D6C">
            <w:pPr>
              <w:ind w:right="49"/>
              <w:jc w:val="center"/>
              <w:rPr>
                <w:rFonts w:ascii="Calibri" w:hAnsi="Calibri" w:cs="Arial"/>
                <w:sz w:val="18"/>
                <w:szCs w:val="18"/>
              </w:rPr>
            </w:pPr>
          </w:p>
        </w:tc>
      </w:tr>
    </w:tbl>
    <w:p w:rsidR="003A3316" w:rsidRPr="00756DC9" w:rsidRDefault="003A3316" w:rsidP="003A3316">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Área(s) o unidad(es) administrativa(s) responsable(s) de la</w:t>
      </w:r>
      <w:r>
        <w:rPr>
          <w:rFonts w:ascii="Calibri" w:eastAsia="Times New Roman" w:hAnsi="Calibri" w:cs="Arial"/>
          <w:sz w:val="20"/>
          <w:szCs w:val="20"/>
          <w:lang w:eastAsia="es-MX"/>
        </w:rPr>
        <w:t xml:space="preserve"> información: _________________</w:t>
      </w:r>
    </w:p>
    <w:p w:rsidR="003A3316" w:rsidRPr="00DE3D73" w:rsidRDefault="003A3316" w:rsidP="003A3316">
      <w:pPr>
        <w:spacing w:after="0" w:line="240" w:lineRule="auto"/>
        <w:rPr>
          <w:rFonts w:ascii="Calibri" w:hAnsi="Calibri" w:cs="Arial"/>
          <w:sz w:val="20"/>
          <w:szCs w:val="20"/>
        </w:rPr>
      </w:pPr>
      <w:r w:rsidRPr="00DE3D73">
        <w:rPr>
          <w:rFonts w:ascii="Calibri" w:hAnsi="Calibri" w:cs="Arial"/>
          <w:bCs/>
          <w:sz w:val="20"/>
          <w:szCs w:val="20"/>
        </w:rPr>
        <w:t>Periodo de actualización: anual</w:t>
      </w:r>
    </w:p>
    <w:p w:rsidR="003A3316" w:rsidRPr="00DE3D73" w:rsidRDefault="003A3316" w:rsidP="003A3316">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Fecha de actualización: día/mes/año</w:t>
      </w:r>
    </w:p>
    <w:p w:rsidR="003A3316" w:rsidRPr="00DE3D73" w:rsidRDefault="003A3316" w:rsidP="003A3316">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Fecha de validación: día/mes/año</w:t>
      </w:r>
    </w:p>
    <w:p w:rsidR="009940B2" w:rsidRDefault="009940B2" w:rsidP="00F47646">
      <w:pPr>
        <w:spacing w:after="0" w:line="240" w:lineRule="auto"/>
        <w:ind w:right="49"/>
        <w:jc w:val="both"/>
        <w:rPr>
          <w:rFonts w:ascii="Calibri" w:hAnsi="Calibri" w:cs="Arial"/>
          <w:b/>
          <w:szCs w:val="24"/>
        </w:rPr>
      </w:pPr>
    </w:p>
    <w:p w:rsidR="009940B2" w:rsidRDefault="009940B2" w:rsidP="00F47646">
      <w:pPr>
        <w:spacing w:after="0" w:line="240" w:lineRule="auto"/>
        <w:ind w:right="49"/>
        <w:jc w:val="both"/>
        <w:rPr>
          <w:rFonts w:ascii="Calibri" w:hAnsi="Calibri" w:cs="Arial"/>
          <w:b/>
          <w:szCs w:val="24"/>
        </w:rPr>
      </w:pPr>
    </w:p>
    <w:p w:rsidR="003A3316" w:rsidRPr="00A32EDC" w:rsidRDefault="003A3316" w:rsidP="003A3316">
      <w:pPr>
        <w:spacing w:after="0" w:line="240" w:lineRule="auto"/>
        <w:ind w:right="49"/>
        <w:jc w:val="both"/>
        <w:rPr>
          <w:rFonts w:ascii="Calibri" w:hAnsi="Calibri" w:cs="Arial"/>
          <w:b/>
          <w:szCs w:val="24"/>
          <w:lang w:val="en-US"/>
        </w:rPr>
      </w:pPr>
      <w:proofErr w:type="spellStart"/>
      <w:r w:rsidRPr="00A32EDC">
        <w:rPr>
          <w:rFonts w:ascii="Calibri" w:hAnsi="Calibri" w:cs="Arial"/>
          <w:b/>
          <w:szCs w:val="24"/>
          <w:lang w:val="en-US"/>
        </w:rPr>
        <w:t>Formato</w:t>
      </w:r>
      <w:proofErr w:type="spellEnd"/>
      <w:r w:rsidRPr="00A32EDC">
        <w:rPr>
          <w:rFonts w:ascii="Calibri" w:hAnsi="Calibri" w:cs="Arial"/>
          <w:b/>
          <w:szCs w:val="24"/>
          <w:lang w:val="en-US"/>
        </w:rPr>
        <w:t xml:space="preserve"> 25b_LTAIPRC_Art_123_Fr_XXV</w:t>
      </w:r>
    </w:p>
    <w:p w:rsidR="00DE3D73" w:rsidRPr="00A32EDC" w:rsidRDefault="00DE3D73" w:rsidP="00F47646">
      <w:pPr>
        <w:spacing w:after="0" w:line="240" w:lineRule="auto"/>
        <w:ind w:right="49"/>
        <w:jc w:val="both"/>
        <w:rPr>
          <w:rFonts w:ascii="Calibri" w:hAnsi="Calibri" w:cs="Arial"/>
          <w:b/>
          <w:sz w:val="24"/>
          <w:szCs w:val="24"/>
          <w:lang w:val="en-US"/>
        </w:rPr>
      </w:pPr>
    </w:p>
    <w:p w:rsidR="00D41250" w:rsidRPr="003A3316" w:rsidRDefault="00DE3D73" w:rsidP="00F47646">
      <w:pPr>
        <w:spacing w:after="0" w:line="240" w:lineRule="auto"/>
        <w:ind w:right="49"/>
        <w:jc w:val="center"/>
        <w:rPr>
          <w:rFonts w:ascii="Calibri" w:hAnsi="Calibri" w:cs="Arial"/>
          <w:b/>
          <w:sz w:val="24"/>
          <w:szCs w:val="24"/>
        </w:rPr>
      </w:pPr>
      <w:r w:rsidRPr="003A3316">
        <w:rPr>
          <w:rFonts w:ascii="Calibri" w:hAnsi="Calibri" w:cs="Arial"/>
          <w:b/>
          <w:sz w:val="24"/>
          <w:szCs w:val="24"/>
        </w:rPr>
        <w:t>Manifestaciones de impacto ambiental</w:t>
      </w:r>
    </w:p>
    <w:tbl>
      <w:tblPr>
        <w:tblW w:w="7955" w:type="dxa"/>
        <w:tblInd w:w="53" w:type="dxa"/>
        <w:tblCellMar>
          <w:left w:w="70" w:type="dxa"/>
          <w:right w:w="70" w:type="dxa"/>
        </w:tblCellMar>
        <w:tblLook w:val="04A0"/>
      </w:tblPr>
      <w:tblGrid>
        <w:gridCol w:w="934"/>
        <w:gridCol w:w="1493"/>
        <w:gridCol w:w="1559"/>
        <w:gridCol w:w="2410"/>
        <w:gridCol w:w="1559"/>
      </w:tblGrid>
      <w:tr w:rsidR="00FF45D7" w:rsidRPr="00DE3D73" w:rsidTr="00E56D4A">
        <w:trPr>
          <w:trHeight w:val="22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rsidR="00FF45D7" w:rsidRPr="00DE3D73" w:rsidRDefault="00FF45D7"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14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5D7" w:rsidRPr="00DE3D73" w:rsidRDefault="00FF45D7" w:rsidP="00F47646">
            <w:pPr>
              <w:spacing w:line="240" w:lineRule="auto"/>
              <w:jc w:val="center"/>
              <w:rPr>
                <w:rFonts w:ascii="Calibri" w:eastAsia="Times New Roman" w:hAnsi="Calibri" w:cs="Arial"/>
                <w:sz w:val="18"/>
                <w:szCs w:val="18"/>
                <w:lang w:eastAsia="es-MX"/>
              </w:rPr>
            </w:pPr>
            <w:r w:rsidRPr="00DE3D73">
              <w:rPr>
                <w:rFonts w:ascii="Calibri" w:hAnsi="Calibri" w:cs="Arial"/>
                <w:sz w:val="18"/>
                <w:szCs w:val="18"/>
              </w:rPr>
              <w:t>Datos generales del proyecto</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F45D7" w:rsidRPr="00DE3D73" w:rsidRDefault="00FF45D7" w:rsidP="00F47646">
            <w:pPr>
              <w:spacing w:line="240" w:lineRule="auto"/>
              <w:jc w:val="center"/>
              <w:rPr>
                <w:rFonts w:ascii="Calibri" w:eastAsia="Times New Roman" w:hAnsi="Calibri" w:cs="Arial"/>
                <w:sz w:val="18"/>
                <w:szCs w:val="18"/>
                <w:lang w:eastAsia="es-MX"/>
              </w:rPr>
            </w:pPr>
            <w:r w:rsidRPr="00DE3D73">
              <w:rPr>
                <w:rFonts w:ascii="Calibri" w:hAnsi="Calibri" w:cs="Arial"/>
                <w:sz w:val="18"/>
                <w:szCs w:val="18"/>
              </w:rPr>
              <w:t>Responsable del estudio de impacto ambiental;</w:t>
            </w:r>
          </w:p>
          <w:p w:rsidR="00FF45D7" w:rsidRPr="00DE3D73" w:rsidRDefault="00FF45D7" w:rsidP="00F47646">
            <w:pPr>
              <w:spacing w:line="240" w:lineRule="auto"/>
              <w:rPr>
                <w:rFonts w:ascii="Calibri" w:eastAsia="Times New Roman" w:hAnsi="Calibri" w:cs="Arial"/>
                <w:sz w:val="18"/>
                <w:szCs w:val="18"/>
                <w:lang w:eastAsia="es-MX"/>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5D7" w:rsidRPr="00DE3D73" w:rsidRDefault="00FF45D7" w:rsidP="00F47646">
            <w:pPr>
              <w:spacing w:line="240" w:lineRule="auto"/>
              <w:jc w:val="center"/>
              <w:rPr>
                <w:rFonts w:ascii="Calibri" w:eastAsia="Times New Roman" w:hAnsi="Calibri" w:cs="Arial"/>
                <w:sz w:val="18"/>
                <w:szCs w:val="18"/>
                <w:lang w:eastAsia="es-MX"/>
              </w:rPr>
            </w:pPr>
            <w:r w:rsidRPr="00DE3D73">
              <w:rPr>
                <w:rFonts w:ascii="Calibri" w:hAnsi="Calibri" w:cs="Arial"/>
                <w:sz w:val="18"/>
                <w:szCs w:val="18"/>
              </w:rPr>
              <w:t>Descripción de las obras o actividades y, en su caso, de los programas o planes parciales de desarrollo;</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F45D7" w:rsidRPr="00DE3D73" w:rsidRDefault="00FF45D7" w:rsidP="00E56D4A">
            <w:pPr>
              <w:pStyle w:val="NormalWeb"/>
              <w:spacing w:after="218"/>
              <w:jc w:val="center"/>
              <w:textAlignment w:val="baseline"/>
              <w:rPr>
                <w:rFonts w:ascii="Calibri" w:hAnsi="Calibri" w:cs="Arial"/>
                <w:sz w:val="18"/>
                <w:szCs w:val="18"/>
              </w:rPr>
            </w:pPr>
            <w:r w:rsidRPr="00DE3D73">
              <w:rPr>
                <w:rFonts w:ascii="Calibri" w:hAnsi="Calibri" w:cs="Arial"/>
                <w:sz w:val="18"/>
                <w:szCs w:val="18"/>
              </w:rPr>
              <w:br/>
              <w:t>Los instrumentos metodológicos y elementos técnicos que sustentan los resultados de la mani</w:t>
            </w:r>
            <w:r w:rsidR="00E56D4A">
              <w:rPr>
                <w:rFonts w:ascii="Calibri" w:hAnsi="Calibri" w:cs="Arial"/>
                <w:sz w:val="18"/>
                <w:szCs w:val="18"/>
              </w:rPr>
              <w:t>festación de impacto ambiental.</w:t>
            </w:r>
          </w:p>
        </w:tc>
      </w:tr>
      <w:tr w:rsidR="00FF45D7" w:rsidRPr="00DE3D73" w:rsidTr="00FF45D7">
        <w:trPr>
          <w:trHeight w:val="284"/>
        </w:trPr>
        <w:tc>
          <w:tcPr>
            <w:tcW w:w="934" w:type="dxa"/>
            <w:tcBorders>
              <w:top w:val="single" w:sz="4" w:space="0" w:color="auto"/>
              <w:left w:val="single" w:sz="4" w:space="0" w:color="auto"/>
              <w:bottom w:val="single" w:sz="4" w:space="0" w:color="auto"/>
              <w:right w:val="single" w:sz="4" w:space="0" w:color="auto"/>
            </w:tcBorders>
          </w:tcPr>
          <w:p w:rsidR="00FF45D7" w:rsidRPr="00DE3D73" w:rsidRDefault="00FF45D7" w:rsidP="00F47646">
            <w:pPr>
              <w:spacing w:line="240" w:lineRule="auto"/>
              <w:jc w:val="center"/>
              <w:rPr>
                <w:rFonts w:ascii="Arial" w:eastAsia="Times New Roman" w:hAnsi="Arial" w:cs="Arial"/>
                <w:bCs/>
                <w:i/>
                <w:iCs/>
                <w:sz w:val="16"/>
                <w:szCs w:val="16"/>
                <w:lang w:eastAsia="es-MX"/>
              </w:rPr>
            </w:pP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5D7" w:rsidRPr="00DE3D73" w:rsidRDefault="00FF45D7" w:rsidP="00F47646">
            <w:pPr>
              <w:spacing w:line="240" w:lineRule="auto"/>
              <w:jc w:val="center"/>
              <w:rPr>
                <w:rFonts w:ascii="Arial" w:eastAsia="Times New Roman" w:hAnsi="Arial" w:cs="Arial"/>
                <w:bCs/>
                <w:i/>
                <w:iCs/>
                <w:sz w:val="16"/>
                <w:szCs w:val="16"/>
                <w:lang w:eastAsia="es-MX"/>
              </w:rPr>
            </w:pPr>
            <w:r w:rsidRPr="00DE3D73">
              <w:rPr>
                <w:rFonts w:ascii="Arial" w:eastAsia="Times New Roman" w:hAnsi="Arial" w:cs="Arial"/>
                <w:bCs/>
                <w:i/>
                <w:iCs/>
                <w:sz w:val="16"/>
                <w:szCs w:val="16"/>
                <w:lang w:eastAsia="es-MX"/>
              </w:rPr>
              <w:t> </w:t>
            </w:r>
          </w:p>
        </w:tc>
        <w:tc>
          <w:tcPr>
            <w:tcW w:w="1559" w:type="dxa"/>
            <w:tcBorders>
              <w:top w:val="single" w:sz="4" w:space="0" w:color="auto"/>
              <w:left w:val="single" w:sz="4" w:space="0" w:color="auto"/>
              <w:bottom w:val="single" w:sz="4" w:space="0" w:color="auto"/>
              <w:right w:val="single" w:sz="4" w:space="0" w:color="auto"/>
            </w:tcBorders>
          </w:tcPr>
          <w:p w:rsidR="00FF45D7" w:rsidRPr="00DE3D73" w:rsidRDefault="00FF45D7" w:rsidP="00F47646">
            <w:pPr>
              <w:spacing w:line="240" w:lineRule="auto"/>
              <w:rPr>
                <w:rFonts w:ascii="Arial" w:eastAsia="Times New Roman" w:hAnsi="Arial" w:cs="Arial"/>
                <w:bCs/>
                <w:i/>
                <w:iCs/>
                <w:sz w:val="16"/>
                <w:szCs w:val="16"/>
                <w:lang w:eastAsia="es-MX"/>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5D7" w:rsidRPr="00DE3D73" w:rsidRDefault="00FF45D7" w:rsidP="00F47646">
            <w:pPr>
              <w:spacing w:line="240" w:lineRule="auto"/>
              <w:rPr>
                <w:rFonts w:ascii="Arial" w:eastAsia="Times New Roman" w:hAnsi="Arial" w:cs="Arial"/>
                <w:bCs/>
                <w:i/>
                <w:iCs/>
                <w:sz w:val="16"/>
                <w:szCs w:val="16"/>
                <w:lang w:eastAsia="es-MX"/>
              </w:rPr>
            </w:pPr>
            <w:r w:rsidRPr="00DE3D73">
              <w:rPr>
                <w:rFonts w:ascii="Arial" w:eastAsia="Times New Roman" w:hAnsi="Arial" w:cs="Arial"/>
                <w:bCs/>
                <w:i/>
                <w:iCs/>
                <w:sz w:val="16"/>
                <w:szCs w:val="16"/>
                <w:lang w:eastAsia="es-MX"/>
              </w:rPr>
              <w:t> </w:t>
            </w:r>
          </w:p>
        </w:tc>
        <w:tc>
          <w:tcPr>
            <w:tcW w:w="1559" w:type="dxa"/>
            <w:tcBorders>
              <w:top w:val="single" w:sz="4" w:space="0" w:color="auto"/>
              <w:left w:val="single" w:sz="4" w:space="0" w:color="auto"/>
              <w:bottom w:val="single" w:sz="4" w:space="0" w:color="auto"/>
              <w:right w:val="single" w:sz="4" w:space="0" w:color="auto"/>
            </w:tcBorders>
          </w:tcPr>
          <w:p w:rsidR="00FF45D7" w:rsidRPr="00DE3D73" w:rsidRDefault="00FF45D7" w:rsidP="00F47646">
            <w:pPr>
              <w:spacing w:line="240" w:lineRule="auto"/>
              <w:rPr>
                <w:rFonts w:ascii="Arial" w:eastAsia="Times New Roman" w:hAnsi="Arial" w:cs="Arial"/>
                <w:bCs/>
                <w:i/>
                <w:iCs/>
                <w:sz w:val="16"/>
                <w:szCs w:val="16"/>
                <w:lang w:eastAsia="es-MX"/>
              </w:rPr>
            </w:pPr>
          </w:p>
        </w:tc>
      </w:tr>
      <w:tr w:rsidR="00FF45D7" w:rsidRPr="00DE3D73" w:rsidTr="00FF45D7">
        <w:trPr>
          <w:trHeight w:val="284"/>
        </w:trPr>
        <w:tc>
          <w:tcPr>
            <w:tcW w:w="934" w:type="dxa"/>
            <w:tcBorders>
              <w:top w:val="single" w:sz="4" w:space="0" w:color="auto"/>
              <w:left w:val="single" w:sz="4" w:space="0" w:color="auto"/>
              <w:bottom w:val="single" w:sz="4" w:space="0" w:color="auto"/>
              <w:right w:val="single" w:sz="4" w:space="0" w:color="auto"/>
            </w:tcBorders>
          </w:tcPr>
          <w:p w:rsidR="00FF45D7" w:rsidRPr="00DE3D73" w:rsidRDefault="00FF45D7" w:rsidP="00F47646">
            <w:pPr>
              <w:spacing w:line="240" w:lineRule="auto"/>
              <w:jc w:val="center"/>
              <w:rPr>
                <w:rFonts w:ascii="Arial" w:eastAsia="Times New Roman" w:hAnsi="Arial" w:cs="Arial"/>
                <w:bCs/>
                <w:i/>
                <w:iCs/>
                <w:sz w:val="16"/>
                <w:szCs w:val="16"/>
                <w:lang w:eastAsia="es-MX"/>
              </w:rPr>
            </w:pP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45D7" w:rsidRPr="00DE3D73" w:rsidRDefault="00FF45D7" w:rsidP="00F47646">
            <w:pPr>
              <w:spacing w:line="240" w:lineRule="auto"/>
              <w:jc w:val="center"/>
              <w:rPr>
                <w:rFonts w:ascii="Arial" w:eastAsia="Times New Roman" w:hAnsi="Arial" w:cs="Arial"/>
                <w:bCs/>
                <w:i/>
                <w:iCs/>
                <w:sz w:val="16"/>
                <w:szCs w:val="16"/>
                <w:lang w:eastAsia="es-MX"/>
              </w:rPr>
            </w:pPr>
          </w:p>
        </w:tc>
        <w:tc>
          <w:tcPr>
            <w:tcW w:w="1559" w:type="dxa"/>
            <w:tcBorders>
              <w:top w:val="single" w:sz="4" w:space="0" w:color="auto"/>
              <w:left w:val="single" w:sz="4" w:space="0" w:color="auto"/>
              <w:bottom w:val="single" w:sz="4" w:space="0" w:color="auto"/>
              <w:right w:val="single" w:sz="4" w:space="0" w:color="auto"/>
            </w:tcBorders>
          </w:tcPr>
          <w:p w:rsidR="00FF45D7" w:rsidRPr="00DE3D73" w:rsidRDefault="00FF45D7" w:rsidP="00F47646">
            <w:pPr>
              <w:spacing w:line="240" w:lineRule="auto"/>
              <w:rPr>
                <w:rFonts w:ascii="Arial" w:eastAsia="Times New Roman" w:hAnsi="Arial" w:cs="Arial"/>
                <w:bCs/>
                <w:i/>
                <w:iCs/>
                <w:sz w:val="16"/>
                <w:szCs w:val="16"/>
                <w:lang w:eastAsia="es-MX"/>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45D7" w:rsidRPr="00DE3D73" w:rsidRDefault="00FF45D7" w:rsidP="00F47646">
            <w:pPr>
              <w:spacing w:line="240" w:lineRule="auto"/>
              <w:rPr>
                <w:rFonts w:ascii="Arial" w:eastAsia="Times New Roman" w:hAnsi="Arial" w:cs="Arial"/>
                <w:bCs/>
                <w:i/>
                <w:iCs/>
                <w:sz w:val="16"/>
                <w:szCs w:val="16"/>
                <w:lang w:eastAsia="es-MX"/>
              </w:rPr>
            </w:pPr>
          </w:p>
        </w:tc>
        <w:tc>
          <w:tcPr>
            <w:tcW w:w="1559" w:type="dxa"/>
            <w:tcBorders>
              <w:top w:val="single" w:sz="4" w:space="0" w:color="auto"/>
              <w:left w:val="single" w:sz="4" w:space="0" w:color="auto"/>
              <w:bottom w:val="single" w:sz="4" w:space="0" w:color="auto"/>
              <w:right w:val="single" w:sz="4" w:space="0" w:color="auto"/>
            </w:tcBorders>
          </w:tcPr>
          <w:p w:rsidR="00FF45D7" w:rsidRPr="00DE3D73" w:rsidRDefault="00FF45D7" w:rsidP="00F47646">
            <w:pPr>
              <w:spacing w:line="240" w:lineRule="auto"/>
              <w:rPr>
                <w:rFonts w:ascii="Arial" w:eastAsia="Times New Roman" w:hAnsi="Arial" w:cs="Arial"/>
                <w:bCs/>
                <w:i/>
                <w:iCs/>
                <w:sz w:val="16"/>
                <w:szCs w:val="16"/>
                <w:lang w:eastAsia="es-MX"/>
              </w:rPr>
            </w:pPr>
          </w:p>
        </w:tc>
      </w:tr>
    </w:tbl>
    <w:p w:rsidR="00FF45D7" w:rsidRPr="00DE3D73" w:rsidRDefault="00FF45D7" w:rsidP="00F47646">
      <w:pPr>
        <w:spacing w:line="240" w:lineRule="auto"/>
        <w:rPr>
          <w:rFonts w:ascii="Arial" w:hAnsi="Arial" w:cs="Arial"/>
          <w:bCs/>
          <w:sz w:val="20"/>
          <w:szCs w:val="20"/>
        </w:rPr>
      </w:pPr>
    </w:p>
    <w:tbl>
      <w:tblPr>
        <w:tblpPr w:leftFromText="141" w:rightFromText="141" w:vertAnchor="text" w:horzAnchor="margin" w:tblpY="-31"/>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64"/>
        <w:gridCol w:w="2890"/>
        <w:gridCol w:w="2354"/>
      </w:tblGrid>
      <w:tr w:rsidR="00FF45D7" w:rsidRPr="00DE3D73" w:rsidTr="00FF45D7">
        <w:trPr>
          <w:trHeight w:val="983"/>
        </w:trPr>
        <w:tc>
          <w:tcPr>
            <w:tcW w:w="2764" w:type="dxa"/>
            <w:vAlign w:val="center"/>
          </w:tcPr>
          <w:p w:rsidR="00FF45D7" w:rsidRPr="00DE3D73" w:rsidRDefault="00FF45D7" w:rsidP="00F47646">
            <w:pPr>
              <w:pStyle w:val="NormalWeb"/>
              <w:spacing w:after="218"/>
              <w:jc w:val="center"/>
              <w:textAlignment w:val="baseline"/>
              <w:rPr>
                <w:rFonts w:ascii="Calibri" w:hAnsi="Calibri" w:cs="Arial"/>
                <w:sz w:val="18"/>
                <w:szCs w:val="18"/>
              </w:rPr>
            </w:pPr>
            <w:r w:rsidRPr="00DE3D73">
              <w:rPr>
                <w:rFonts w:ascii="Calibri" w:hAnsi="Calibri" w:cs="Arial"/>
                <w:sz w:val="18"/>
                <w:szCs w:val="18"/>
              </w:rPr>
              <w:br/>
              <w:t xml:space="preserve"> Descripción de los posibles efectos en el o los ecosistemas que pudieran ser afectados por la obra o actividad de que se trate</w:t>
            </w:r>
          </w:p>
        </w:tc>
        <w:tc>
          <w:tcPr>
            <w:tcW w:w="2890" w:type="dxa"/>
            <w:shd w:val="clear" w:color="auto" w:fill="auto"/>
            <w:vAlign w:val="center"/>
            <w:hideMark/>
          </w:tcPr>
          <w:p w:rsidR="00FF45D7" w:rsidRPr="00DE3D73" w:rsidRDefault="00FF45D7" w:rsidP="00F47646">
            <w:pPr>
              <w:spacing w:line="240" w:lineRule="auto"/>
              <w:jc w:val="center"/>
              <w:rPr>
                <w:rFonts w:ascii="Calibri" w:eastAsia="Times New Roman" w:hAnsi="Calibri" w:cs="Arial"/>
                <w:sz w:val="18"/>
                <w:szCs w:val="18"/>
                <w:lang w:eastAsia="es-MX"/>
              </w:rPr>
            </w:pPr>
            <w:r w:rsidRPr="00DE3D73">
              <w:rPr>
                <w:rStyle w:val="Textoennegrita"/>
                <w:rFonts w:ascii="Calibri" w:hAnsi="Calibri" w:cs="Arial"/>
                <w:b w:val="0"/>
                <w:sz w:val="18"/>
                <w:szCs w:val="18"/>
                <w:bdr w:val="none" w:sz="0" w:space="0" w:color="auto" w:frame="1"/>
              </w:rPr>
              <w:t>Tipo de medidas que se pueden aplicar</w:t>
            </w:r>
            <w:r w:rsidR="009806D0" w:rsidRPr="009806D0">
              <w:rPr>
                <w:rStyle w:val="Textoennegrita"/>
                <w:rFonts w:ascii="Calibri" w:hAnsi="Calibri" w:cs="Arial"/>
                <w:b w:val="0"/>
                <w:sz w:val="18"/>
                <w:szCs w:val="18"/>
                <w:bdr w:val="none" w:sz="0" w:space="0" w:color="auto" w:frame="1"/>
              </w:rPr>
              <w:t>(Prevención, Mitigación o Compensación)</w:t>
            </w:r>
          </w:p>
        </w:tc>
        <w:tc>
          <w:tcPr>
            <w:tcW w:w="2354" w:type="dxa"/>
            <w:vAlign w:val="center"/>
          </w:tcPr>
          <w:p w:rsidR="00FF45D7" w:rsidRPr="00DE3D73" w:rsidRDefault="00FF45D7" w:rsidP="00F47646">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 xml:space="preserve">Hipervínculo al documento completo </w:t>
            </w:r>
            <w:r w:rsidRPr="00DE3D73">
              <w:rPr>
                <w:rFonts w:ascii="Calibri" w:hAnsi="Calibri" w:cs="Arial"/>
                <w:sz w:val="18"/>
                <w:szCs w:val="18"/>
              </w:rPr>
              <w:t>mediante el cual se da a conocer el impacto ambiental</w:t>
            </w:r>
          </w:p>
        </w:tc>
      </w:tr>
      <w:tr w:rsidR="00FF45D7" w:rsidRPr="00DE3D73" w:rsidTr="00FF45D7">
        <w:trPr>
          <w:trHeight w:val="266"/>
        </w:trPr>
        <w:tc>
          <w:tcPr>
            <w:tcW w:w="2764" w:type="dxa"/>
          </w:tcPr>
          <w:p w:rsidR="00FF45D7" w:rsidRPr="00DE3D73" w:rsidRDefault="00FF45D7" w:rsidP="00F47646">
            <w:pPr>
              <w:spacing w:line="240" w:lineRule="auto"/>
              <w:rPr>
                <w:rFonts w:ascii="Arial" w:eastAsia="Times New Roman" w:hAnsi="Arial" w:cs="Arial"/>
                <w:b/>
                <w:bCs/>
                <w:sz w:val="20"/>
                <w:szCs w:val="20"/>
                <w:lang w:eastAsia="es-MX"/>
              </w:rPr>
            </w:pPr>
          </w:p>
        </w:tc>
        <w:tc>
          <w:tcPr>
            <w:tcW w:w="2890" w:type="dxa"/>
            <w:shd w:val="clear" w:color="auto" w:fill="auto"/>
            <w:vAlign w:val="bottom"/>
            <w:hideMark/>
          </w:tcPr>
          <w:p w:rsidR="00FF45D7" w:rsidRPr="00DE3D73" w:rsidRDefault="00FF45D7" w:rsidP="00F47646">
            <w:pPr>
              <w:spacing w:line="240" w:lineRule="auto"/>
              <w:rPr>
                <w:rFonts w:ascii="Arial" w:eastAsia="Times New Roman" w:hAnsi="Arial" w:cs="Arial"/>
                <w:b/>
                <w:bCs/>
                <w:sz w:val="20"/>
                <w:szCs w:val="20"/>
                <w:lang w:eastAsia="es-MX"/>
              </w:rPr>
            </w:pPr>
            <w:r w:rsidRPr="00DE3D73">
              <w:rPr>
                <w:rFonts w:ascii="Arial" w:eastAsia="Times New Roman" w:hAnsi="Arial" w:cs="Arial"/>
                <w:b/>
                <w:bCs/>
                <w:sz w:val="20"/>
                <w:szCs w:val="20"/>
                <w:lang w:eastAsia="es-MX"/>
              </w:rPr>
              <w:t> </w:t>
            </w:r>
          </w:p>
        </w:tc>
        <w:tc>
          <w:tcPr>
            <w:tcW w:w="2354" w:type="dxa"/>
          </w:tcPr>
          <w:p w:rsidR="00FF45D7" w:rsidRPr="00DE3D73" w:rsidRDefault="00FF45D7" w:rsidP="00F47646">
            <w:pPr>
              <w:spacing w:line="240" w:lineRule="auto"/>
              <w:rPr>
                <w:rFonts w:ascii="Arial" w:eastAsia="Times New Roman" w:hAnsi="Arial" w:cs="Arial"/>
                <w:b/>
                <w:bCs/>
                <w:sz w:val="20"/>
                <w:szCs w:val="20"/>
                <w:lang w:eastAsia="es-MX"/>
              </w:rPr>
            </w:pPr>
          </w:p>
        </w:tc>
      </w:tr>
      <w:tr w:rsidR="00FF45D7" w:rsidRPr="00DE3D73" w:rsidTr="00FF45D7">
        <w:trPr>
          <w:trHeight w:val="344"/>
        </w:trPr>
        <w:tc>
          <w:tcPr>
            <w:tcW w:w="2764" w:type="dxa"/>
          </w:tcPr>
          <w:p w:rsidR="00FF45D7" w:rsidRPr="00DE3D73" w:rsidRDefault="00FF45D7" w:rsidP="00F47646">
            <w:pPr>
              <w:spacing w:line="240" w:lineRule="auto"/>
              <w:rPr>
                <w:rFonts w:ascii="Arial" w:eastAsia="Times New Roman" w:hAnsi="Arial" w:cs="Arial"/>
                <w:sz w:val="20"/>
                <w:szCs w:val="20"/>
                <w:lang w:eastAsia="es-MX"/>
              </w:rPr>
            </w:pPr>
          </w:p>
        </w:tc>
        <w:tc>
          <w:tcPr>
            <w:tcW w:w="2890" w:type="dxa"/>
            <w:shd w:val="clear" w:color="auto" w:fill="auto"/>
            <w:hideMark/>
          </w:tcPr>
          <w:p w:rsidR="00FF45D7" w:rsidRPr="00DE3D73" w:rsidRDefault="00FF45D7" w:rsidP="00F47646">
            <w:pPr>
              <w:spacing w:line="240" w:lineRule="auto"/>
              <w:rPr>
                <w:rFonts w:ascii="Arial" w:eastAsia="Times New Roman" w:hAnsi="Arial" w:cs="Arial"/>
                <w:sz w:val="20"/>
                <w:szCs w:val="20"/>
                <w:lang w:eastAsia="es-MX"/>
              </w:rPr>
            </w:pPr>
            <w:r w:rsidRPr="00DE3D73">
              <w:rPr>
                <w:rFonts w:ascii="Arial" w:eastAsia="Times New Roman" w:hAnsi="Arial" w:cs="Arial"/>
                <w:sz w:val="20"/>
                <w:szCs w:val="20"/>
                <w:lang w:eastAsia="es-MX"/>
              </w:rPr>
              <w:t> </w:t>
            </w:r>
          </w:p>
        </w:tc>
        <w:tc>
          <w:tcPr>
            <w:tcW w:w="2354" w:type="dxa"/>
          </w:tcPr>
          <w:p w:rsidR="00FF45D7" w:rsidRPr="00DE3D73" w:rsidRDefault="00FF45D7" w:rsidP="00F47646">
            <w:pPr>
              <w:spacing w:line="240" w:lineRule="auto"/>
              <w:rPr>
                <w:rFonts w:ascii="Arial" w:eastAsia="Times New Roman" w:hAnsi="Arial" w:cs="Arial"/>
                <w:sz w:val="20"/>
                <w:szCs w:val="20"/>
                <w:lang w:eastAsia="es-MX"/>
              </w:rPr>
            </w:pPr>
          </w:p>
        </w:tc>
      </w:tr>
    </w:tbl>
    <w:p w:rsidR="00FF45D7" w:rsidRPr="00DE3D73" w:rsidRDefault="00FF45D7" w:rsidP="00F47646">
      <w:pPr>
        <w:spacing w:line="240" w:lineRule="auto"/>
        <w:rPr>
          <w:rFonts w:ascii="Arial" w:hAnsi="Arial" w:cs="Arial"/>
          <w:bCs/>
          <w:sz w:val="20"/>
          <w:szCs w:val="20"/>
        </w:rPr>
      </w:pPr>
    </w:p>
    <w:p w:rsidR="00FF45D7" w:rsidRPr="00DE3D73" w:rsidRDefault="00FF45D7" w:rsidP="00F47646">
      <w:pPr>
        <w:spacing w:line="240" w:lineRule="auto"/>
        <w:rPr>
          <w:rFonts w:ascii="Arial" w:hAnsi="Arial" w:cs="Arial"/>
          <w:bCs/>
          <w:sz w:val="20"/>
          <w:szCs w:val="20"/>
        </w:rPr>
      </w:pPr>
    </w:p>
    <w:p w:rsidR="004C06C4" w:rsidRPr="00DE3D73" w:rsidRDefault="004C06C4" w:rsidP="00F47646">
      <w:pPr>
        <w:spacing w:after="0" w:line="240" w:lineRule="auto"/>
        <w:rPr>
          <w:rFonts w:ascii="Arial" w:hAnsi="Arial" w:cs="Arial"/>
          <w:bCs/>
          <w:sz w:val="20"/>
          <w:szCs w:val="20"/>
        </w:rPr>
      </w:pPr>
    </w:p>
    <w:p w:rsidR="004C06C4" w:rsidRPr="00DE3D73" w:rsidRDefault="004C06C4" w:rsidP="00F47646">
      <w:pPr>
        <w:spacing w:after="0" w:line="240" w:lineRule="auto"/>
        <w:rPr>
          <w:rFonts w:ascii="Arial" w:hAnsi="Arial" w:cs="Arial"/>
          <w:bCs/>
          <w:sz w:val="20"/>
          <w:szCs w:val="20"/>
        </w:rPr>
      </w:pPr>
    </w:p>
    <w:p w:rsidR="004C06C4" w:rsidRPr="00DE3D73" w:rsidRDefault="004C06C4" w:rsidP="00F47646">
      <w:pPr>
        <w:spacing w:after="0" w:line="240" w:lineRule="auto"/>
        <w:rPr>
          <w:rFonts w:ascii="Arial" w:hAnsi="Arial" w:cs="Arial"/>
          <w:bCs/>
          <w:sz w:val="20"/>
          <w:szCs w:val="20"/>
        </w:rPr>
      </w:pPr>
    </w:p>
    <w:p w:rsidR="004C06C4" w:rsidRPr="00DE3D73" w:rsidRDefault="004C06C4" w:rsidP="00F47646">
      <w:pPr>
        <w:spacing w:after="0" w:line="240" w:lineRule="auto"/>
        <w:rPr>
          <w:rFonts w:ascii="Arial" w:hAnsi="Arial" w:cs="Arial"/>
          <w:bCs/>
          <w:sz w:val="20"/>
          <w:szCs w:val="20"/>
        </w:rPr>
      </w:pPr>
    </w:p>
    <w:p w:rsidR="004C06C4" w:rsidRPr="00DE3D73" w:rsidRDefault="004C06C4" w:rsidP="00F47646">
      <w:pPr>
        <w:spacing w:after="0" w:line="240" w:lineRule="auto"/>
        <w:rPr>
          <w:rFonts w:ascii="Arial" w:hAnsi="Arial" w:cs="Arial"/>
          <w:bCs/>
          <w:sz w:val="20"/>
          <w:szCs w:val="20"/>
        </w:rPr>
      </w:pPr>
    </w:p>
    <w:p w:rsidR="004C06C4" w:rsidRPr="00DE3D73" w:rsidRDefault="004C06C4" w:rsidP="00F47646">
      <w:pPr>
        <w:spacing w:after="0" w:line="240" w:lineRule="auto"/>
        <w:rPr>
          <w:rFonts w:ascii="Arial" w:hAnsi="Arial" w:cs="Arial"/>
          <w:bCs/>
          <w:sz w:val="20"/>
          <w:szCs w:val="20"/>
        </w:rPr>
      </w:pPr>
    </w:p>
    <w:p w:rsidR="004C06C4" w:rsidRPr="00DE3D73" w:rsidRDefault="004C06C4" w:rsidP="00F47646">
      <w:pPr>
        <w:spacing w:after="0" w:line="240" w:lineRule="auto"/>
        <w:rPr>
          <w:rFonts w:ascii="Arial" w:hAnsi="Arial" w:cs="Arial"/>
          <w:bCs/>
          <w:sz w:val="20"/>
          <w:szCs w:val="20"/>
        </w:rPr>
      </w:pPr>
    </w:p>
    <w:p w:rsidR="00756DC9" w:rsidRPr="00756DC9" w:rsidRDefault="00756DC9" w:rsidP="00F47646">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Área(s) o unidad(es) administrativa(s) responsable(s) de la</w:t>
      </w:r>
      <w:r>
        <w:rPr>
          <w:rFonts w:ascii="Calibri" w:eastAsia="Times New Roman" w:hAnsi="Calibri" w:cs="Arial"/>
          <w:sz w:val="20"/>
          <w:szCs w:val="20"/>
          <w:lang w:eastAsia="es-MX"/>
        </w:rPr>
        <w:t xml:space="preserve"> información: _________________</w:t>
      </w:r>
    </w:p>
    <w:p w:rsidR="00FF45D7" w:rsidRPr="00DE3D73" w:rsidRDefault="00FF45D7" w:rsidP="00F47646">
      <w:pPr>
        <w:spacing w:after="0" w:line="240" w:lineRule="auto"/>
        <w:rPr>
          <w:rFonts w:ascii="Calibri" w:hAnsi="Calibri" w:cs="Arial"/>
          <w:sz w:val="20"/>
          <w:szCs w:val="20"/>
        </w:rPr>
      </w:pPr>
      <w:r w:rsidRPr="00DE3D73">
        <w:rPr>
          <w:rFonts w:ascii="Calibri" w:hAnsi="Calibri" w:cs="Arial"/>
          <w:bCs/>
          <w:sz w:val="20"/>
          <w:szCs w:val="20"/>
        </w:rPr>
        <w:t>Periodo de actualización: anual</w:t>
      </w:r>
    </w:p>
    <w:p w:rsidR="00FF45D7" w:rsidRPr="00DE3D73" w:rsidRDefault="00FF45D7" w:rsidP="00F47646">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Fecha de actualización: día/mes/año</w:t>
      </w:r>
    </w:p>
    <w:p w:rsidR="00E56D4A" w:rsidRDefault="00FF45D7" w:rsidP="00F47646">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Fecha de validación: día/mes/año</w:t>
      </w:r>
    </w:p>
    <w:p w:rsidR="00E56D4A" w:rsidRDefault="00E56D4A">
      <w:pPr>
        <w:widowControl/>
        <w:rPr>
          <w:rFonts w:ascii="Calibri" w:eastAsia="Times New Roman" w:hAnsi="Calibri" w:cs="Arial"/>
          <w:sz w:val="20"/>
          <w:szCs w:val="20"/>
          <w:lang w:eastAsia="es-MX"/>
        </w:rPr>
      </w:pPr>
      <w:r>
        <w:rPr>
          <w:rFonts w:ascii="Calibri" w:eastAsia="Times New Roman" w:hAnsi="Calibri" w:cs="Arial"/>
          <w:sz w:val="20"/>
          <w:szCs w:val="20"/>
          <w:lang w:eastAsia="es-MX"/>
        </w:rPr>
        <w:br w:type="page"/>
      </w:r>
    </w:p>
    <w:p w:rsidR="00284FE7" w:rsidRPr="00DE3D73" w:rsidRDefault="00B768CF" w:rsidP="00F47646">
      <w:pPr>
        <w:widowControl/>
        <w:autoSpaceDE w:val="0"/>
        <w:autoSpaceDN w:val="0"/>
        <w:adjustRightInd w:val="0"/>
        <w:spacing w:before="240" w:line="240" w:lineRule="auto"/>
        <w:ind w:left="567"/>
        <w:jc w:val="both"/>
        <w:rPr>
          <w:rFonts w:ascii="Arial" w:hAnsi="Arial" w:cs="Arial"/>
          <w:i/>
        </w:rPr>
      </w:pPr>
      <w:r w:rsidRPr="00DE3D73">
        <w:rPr>
          <w:rFonts w:ascii="Arial" w:hAnsi="Arial" w:cs="Arial"/>
          <w:b/>
          <w:bCs/>
          <w:i/>
        </w:rPr>
        <w:lastRenderedPageBreak/>
        <w:t xml:space="preserve">XXVI. </w:t>
      </w:r>
      <w:r w:rsidRPr="00DE3D73">
        <w:rPr>
          <w:rFonts w:ascii="Arial" w:hAnsi="Arial" w:cs="Arial"/>
          <w:i/>
        </w:rPr>
        <w:t>Los resultados de estudios de calidad del aire.</w:t>
      </w:r>
    </w:p>
    <w:p w:rsidR="004F7F53" w:rsidRDefault="004F7F53" w:rsidP="00F47646">
      <w:pPr>
        <w:spacing w:after="0" w:line="240" w:lineRule="auto"/>
        <w:jc w:val="both"/>
        <w:rPr>
          <w:rFonts w:ascii="Arial" w:eastAsia="Times New Roman" w:hAnsi="Arial" w:cs="Arial"/>
          <w:bCs/>
          <w:lang w:eastAsia="es-MX"/>
        </w:rPr>
      </w:pPr>
    </w:p>
    <w:p w:rsidR="00D434D0" w:rsidRPr="00DE3D73" w:rsidRDefault="00D434D0" w:rsidP="00F47646">
      <w:pPr>
        <w:spacing w:after="0" w:line="240" w:lineRule="auto"/>
        <w:jc w:val="both"/>
        <w:rPr>
          <w:rFonts w:ascii="Arial" w:hAnsi="Arial" w:cs="Arial"/>
        </w:rPr>
      </w:pPr>
      <w:r w:rsidRPr="00DE3D73">
        <w:rPr>
          <w:rFonts w:ascii="Arial" w:eastAsia="Times New Roman" w:hAnsi="Arial" w:cs="Arial"/>
          <w:bCs/>
          <w:lang w:eastAsia="es-MX"/>
        </w:rPr>
        <w:t xml:space="preserve">De conformidad con el artículo 54 del Reglamento Interior de la Administración Pública del Distrito Federal </w:t>
      </w:r>
      <w:r w:rsidRPr="00DE3D73">
        <w:rPr>
          <w:rFonts w:ascii="Arial" w:hAnsi="Arial" w:cs="Arial"/>
        </w:rPr>
        <w:t xml:space="preserve">corresponde a la Dirección General de Gestión de la Calidad del Aire de </w:t>
      </w:r>
      <w:r w:rsidR="00740FC9">
        <w:rPr>
          <w:rFonts w:ascii="Arial" w:hAnsi="Arial" w:cs="Arial"/>
        </w:rPr>
        <w:t>la Secretaría del Medio Ambiente (</w:t>
      </w:r>
      <w:r w:rsidRPr="00DE3D73">
        <w:rPr>
          <w:rFonts w:ascii="Arial" w:hAnsi="Arial" w:cs="Arial"/>
        </w:rPr>
        <w:t>SEDEMA</w:t>
      </w:r>
      <w:r w:rsidR="00740FC9">
        <w:rPr>
          <w:rFonts w:ascii="Arial" w:hAnsi="Arial" w:cs="Arial"/>
        </w:rPr>
        <w:t>)</w:t>
      </w:r>
      <w:r w:rsidRPr="00DE3D73">
        <w:rPr>
          <w:rFonts w:ascii="Arial" w:hAnsi="Arial" w:cs="Arial"/>
        </w:rPr>
        <w:t>, elaborar diagnósticos y tendencias de calidad del aire en la Ciudad de México y establecer y aplicar los mecanismos de difusión de la información de calidad del aire en la Ciudad de México.</w:t>
      </w:r>
    </w:p>
    <w:p w:rsidR="00D434D0" w:rsidRPr="00DE3D73" w:rsidRDefault="00D434D0" w:rsidP="00F47646">
      <w:pPr>
        <w:spacing w:after="0" w:line="240" w:lineRule="auto"/>
        <w:jc w:val="both"/>
        <w:rPr>
          <w:rFonts w:ascii="Arial" w:hAnsi="Arial" w:cs="Arial"/>
        </w:rPr>
      </w:pPr>
    </w:p>
    <w:p w:rsidR="00D434D0" w:rsidRPr="00DE3D73" w:rsidRDefault="00D434D0" w:rsidP="00F47646">
      <w:pPr>
        <w:spacing w:after="0" w:line="240" w:lineRule="auto"/>
        <w:jc w:val="both"/>
        <w:rPr>
          <w:rFonts w:ascii="Arial" w:hAnsi="Arial" w:cs="Arial"/>
        </w:rPr>
      </w:pPr>
      <w:r w:rsidRPr="00DE3D73">
        <w:rPr>
          <w:rFonts w:ascii="Arial" w:eastAsia="Times New Roman" w:hAnsi="Arial" w:cs="Arial"/>
          <w:bCs/>
          <w:lang w:eastAsia="es-MX"/>
        </w:rPr>
        <w:t xml:space="preserve">En ésta fracción se publicarán los resultados anuales PROMEDIO de la calidad del aire, conforme a la </w:t>
      </w:r>
      <w:r w:rsidRPr="00DE3D73">
        <w:rPr>
          <w:rFonts w:ascii="Arial" w:hAnsi="Arial" w:cs="Arial"/>
        </w:rPr>
        <w:t>base de datos de la Red Automática de Monitoreo Atmosférico (RAMA). Las bases de datos anuales de la RAMA contienen información de las concentraciones de contaminantes que se registran cada hora desde 1986.</w:t>
      </w:r>
    </w:p>
    <w:p w:rsidR="00D434D0" w:rsidRPr="00DE3D73" w:rsidRDefault="00D434D0" w:rsidP="0055480E">
      <w:pPr>
        <w:spacing w:after="0" w:line="240" w:lineRule="auto"/>
        <w:jc w:val="both"/>
        <w:rPr>
          <w:rFonts w:ascii="Arial" w:eastAsia="Times New Roman" w:hAnsi="Arial" w:cs="Arial"/>
          <w:bCs/>
          <w:lang w:eastAsia="es-MX"/>
        </w:rPr>
      </w:pPr>
    </w:p>
    <w:p w:rsidR="00D434D0" w:rsidRPr="00DE3D73" w:rsidRDefault="00D434D0" w:rsidP="0055480E">
      <w:pPr>
        <w:spacing w:after="0" w:line="240" w:lineRule="auto"/>
        <w:jc w:val="both"/>
        <w:rPr>
          <w:rFonts w:ascii="Arial" w:hAnsi="Arial" w:cs="Arial"/>
          <w:shd w:val="clear" w:color="auto" w:fill="FFFFFF"/>
        </w:rPr>
      </w:pPr>
      <w:r w:rsidRPr="00DE3D73">
        <w:rPr>
          <w:rFonts w:ascii="Arial" w:eastAsia="Times New Roman" w:hAnsi="Arial" w:cs="Arial"/>
          <w:bCs/>
          <w:lang w:eastAsia="es-MX"/>
        </w:rPr>
        <w:t xml:space="preserve">Además, </w:t>
      </w:r>
      <w:r w:rsidRPr="00DE3D73">
        <w:rPr>
          <w:rFonts w:ascii="Arial" w:hAnsi="Arial" w:cs="Arial"/>
        </w:rPr>
        <w:t xml:space="preserve">el Sujeto Obligado deberá publicar dos hipervínculos, el primero corresponderá a la Dirección de Monitoreo Atmosférico </w:t>
      </w:r>
      <w:r w:rsidRPr="00BC2261">
        <w:rPr>
          <w:rFonts w:ascii="Arial" w:hAnsi="Arial" w:cs="Arial"/>
        </w:rPr>
        <w:t>http://www.aire.cdmx.gob.mx/default.php</w:t>
      </w:r>
      <w:r w:rsidRPr="00DE3D73">
        <w:rPr>
          <w:rFonts w:ascii="Arial" w:hAnsi="Arial" w:cs="Arial"/>
        </w:rPr>
        <w:t xml:space="preserve">y el segundo al Reporte de Calidad del aire </w:t>
      </w:r>
      <w:r w:rsidRPr="00BC2261">
        <w:rPr>
          <w:rFonts w:ascii="Arial" w:hAnsi="Arial" w:cs="Arial"/>
        </w:rPr>
        <w:t>http://www.aire.df.gob.mx/ultima-hora-reporte.php</w:t>
      </w:r>
      <w:r w:rsidRPr="00DE3D73">
        <w:rPr>
          <w:rFonts w:ascii="Arial" w:hAnsi="Arial" w:cs="Arial"/>
        </w:rPr>
        <w:t xml:space="preserve">, lo anterior con la finalidad de conocer </w:t>
      </w:r>
      <w:r w:rsidRPr="00DE3D73">
        <w:rPr>
          <w:rFonts w:ascii="Arial" w:eastAsia="Times New Roman" w:hAnsi="Arial" w:cs="Arial"/>
          <w:bCs/>
          <w:lang w:eastAsia="es-MX"/>
        </w:rPr>
        <w:t xml:space="preserve">los reportes más recientes sobre el estado de la calidad del aire de la Ciudad de México, las condiciones meteorológicas y la intensidad de la radiación solar ultravioleta, sus riesgos y recomendaciones. </w:t>
      </w:r>
      <w:r w:rsidRPr="00DE3D73">
        <w:rPr>
          <w:rFonts w:ascii="Arial" w:hAnsi="Arial" w:cs="Arial"/>
          <w:shd w:val="clear" w:color="auto" w:fill="FFFFFF"/>
        </w:rPr>
        <w:t>En la Ciudad de México, el índice de calidad del aire se reporta cada hora los 365 días del año, para cada una de las 29 estaciones automáticas de monitoreo de la calidad del aire.</w:t>
      </w:r>
    </w:p>
    <w:p w:rsidR="00D434D0" w:rsidRPr="00DE3D73" w:rsidRDefault="00D434D0" w:rsidP="00F47646">
      <w:pPr>
        <w:spacing w:after="0" w:line="240" w:lineRule="auto"/>
        <w:jc w:val="both"/>
        <w:rPr>
          <w:rFonts w:ascii="Arial" w:hAnsi="Arial" w:cs="Arial"/>
          <w:shd w:val="clear" w:color="auto" w:fill="FFFFFF"/>
        </w:rPr>
      </w:pPr>
    </w:p>
    <w:p w:rsidR="00D434D0" w:rsidRDefault="00D434D0" w:rsidP="00F47646">
      <w:pPr>
        <w:spacing w:after="0" w:line="240" w:lineRule="auto"/>
        <w:jc w:val="both"/>
        <w:rPr>
          <w:rFonts w:ascii="Arial" w:eastAsia="Times New Roman" w:hAnsi="Arial" w:cs="Arial"/>
          <w:bCs/>
          <w:lang w:eastAsia="es-MX"/>
        </w:rPr>
      </w:pPr>
      <w:r w:rsidRPr="00DE3D73">
        <w:rPr>
          <w:rFonts w:ascii="Arial" w:eastAsia="Times New Roman" w:hAnsi="Arial" w:cs="Arial"/>
          <w:bCs/>
          <w:lang w:eastAsia="es-MX"/>
        </w:rPr>
        <w:t>Asimismo, se deberá publicar el porcentaje de la contribución de emisiones contaminantes por sector (precursores de ozono y partículas).</w:t>
      </w:r>
    </w:p>
    <w:p w:rsidR="00740FC9" w:rsidRDefault="00740FC9" w:rsidP="00F47646">
      <w:pPr>
        <w:spacing w:after="0" w:line="240" w:lineRule="auto"/>
        <w:jc w:val="both"/>
        <w:rPr>
          <w:rFonts w:ascii="Arial" w:eastAsia="Times New Roman" w:hAnsi="Arial" w:cs="Arial"/>
          <w:bCs/>
          <w:lang w:eastAsia="es-MX"/>
        </w:rPr>
      </w:pPr>
    </w:p>
    <w:p w:rsidR="00740FC9" w:rsidRPr="00DE3D73" w:rsidRDefault="00740FC9" w:rsidP="003445FA">
      <w:pPr>
        <w:spacing w:after="101" w:line="240" w:lineRule="auto"/>
        <w:ind w:right="49"/>
        <w:jc w:val="both"/>
        <w:rPr>
          <w:rFonts w:ascii="Arial" w:hAnsi="Arial" w:cs="Arial"/>
        </w:rPr>
      </w:pPr>
      <w:r w:rsidRPr="00DE3D73">
        <w:rPr>
          <w:rFonts w:ascii="Arial" w:hAnsi="Arial" w:cs="Arial"/>
        </w:rPr>
        <w:t xml:space="preserve">Todos los sujetos obligados que integran el Poder Ejecutivo de la Ciudad de México, exceptuando </w:t>
      </w:r>
      <w:r w:rsidR="00982878">
        <w:rPr>
          <w:rFonts w:ascii="Arial" w:hAnsi="Arial" w:cs="Arial"/>
        </w:rPr>
        <w:t>la Secretaría del Medio Ambiente</w:t>
      </w:r>
      <w:r w:rsidRPr="00DE3D73">
        <w:rPr>
          <w:rFonts w:ascii="Arial" w:hAnsi="Arial" w:cs="Arial"/>
        </w:rPr>
        <w:t xml:space="preserve">, vincularán </w:t>
      </w:r>
      <w:r>
        <w:rPr>
          <w:rFonts w:ascii="Arial" w:hAnsi="Arial" w:cs="Arial"/>
        </w:rPr>
        <w:t>a la sección del portal de Internet de S</w:t>
      </w:r>
      <w:r w:rsidR="00982878">
        <w:rPr>
          <w:rFonts w:ascii="Arial" w:hAnsi="Arial" w:cs="Arial"/>
        </w:rPr>
        <w:t>EDEMA</w:t>
      </w:r>
      <w:r>
        <w:rPr>
          <w:rFonts w:ascii="Arial" w:hAnsi="Arial" w:cs="Arial"/>
        </w:rPr>
        <w:t xml:space="preserve"> donde publica la información referida y </w:t>
      </w:r>
      <w:r w:rsidRPr="00DE3D73">
        <w:rPr>
          <w:rFonts w:ascii="Arial" w:hAnsi="Arial" w:cs="Arial"/>
        </w:rPr>
        <w:t>publicarán</w:t>
      </w:r>
      <w:r>
        <w:rPr>
          <w:rFonts w:ascii="Arial" w:hAnsi="Arial" w:cs="Arial"/>
        </w:rPr>
        <w:t xml:space="preserve"> la siguiente leyenda:</w:t>
      </w:r>
    </w:p>
    <w:p w:rsidR="00740FC9" w:rsidRPr="00DE3D73" w:rsidRDefault="00740FC9" w:rsidP="00740FC9">
      <w:pPr>
        <w:autoSpaceDE w:val="0"/>
        <w:autoSpaceDN w:val="0"/>
        <w:adjustRightInd w:val="0"/>
        <w:spacing w:after="0" w:line="240" w:lineRule="auto"/>
        <w:jc w:val="both"/>
        <w:rPr>
          <w:rFonts w:ascii="Arial" w:hAnsi="Arial" w:cs="Arial"/>
        </w:rPr>
      </w:pPr>
    </w:p>
    <w:p w:rsidR="00740FC9" w:rsidRPr="00DE3D73" w:rsidRDefault="00740FC9" w:rsidP="00740FC9">
      <w:pPr>
        <w:spacing w:line="240" w:lineRule="auto"/>
        <w:jc w:val="both"/>
        <w:rPr>
          <w:rFonts w:ascii="Arial" w:hAnsi="Arial" w:cs="Arial"/>
        </w:rPr>
      </w:pPr>
      <w:r>
        <w:rPr>
          <w:rFonts w:ascii="Arial" w:hAnsi="Arial" w:cs="Arial"/>
          <w:i/>
        </w:rPr>
        <w:t>“</w:t>
      </w:r>
      <w:r w:rsidRPr="00DE3D73">
        <w:rPr>
          <w:rFonts w:ascii="Arial" w:hAnsi="Arial" w:cs="Arial"/>
          <w:i/>
        </w:rPr>
        <w:t>La publicación y actualización de la información está a cargo del</w:t>
      </w:r>
      <w:r w:rsidR="003445FA">
        <w:rPr>
          <w:rFonts w:ascii="Arial" w:hAnsi="Arial" w:cs="Arial"/>
          <w:i/>
        </w:rPr>
        <w:t>a</w:t>
      </w:r>
      <w:r>
        <w:rPr>
          <w:rFonts w:ascii="Arial" w:hAnsi="Arial" w:cs="Arial"/>
          <w:i/>
        </w:rPr>
        <w:t xml:space="preserve"> S</w:t>
      </w:r>
      <w:r w:rsidR="003445FA">
        <w:rPr>
          <w:rFonts w:ascii="Arial" w:hAnsi="Arial" w:cs="Arial"/>
          <w:i/>
        </w:rPr>
        <w:t>ecretaría del Medio Ambiente</w:t>
      </w:r>
      <w:r w:rsidRPr="00DE3D73">
        <w:rPr>
          <w:rFonts w:ascii="Arial" w:hAnsi="Arial" w:cs="Arial"/>
          <w:i/>
        </w:rPr>
        <w:t>”</w:t>
      </w:r>
    </w:p>
    <w:p w:rsidR="00D434D0" w:rsidRPr="0008424D" w:rsidRDefault="00D434D0" w:rsidP="00F47646">
      <w:pPr>
        <w:pStyle w:val="NormalWeb"/>
        <w:spacing w:before="0" w:after="101"/>
        <w:jc w:val="both"/>
        <w:rPr>
          <w:rFonts w:ascii="Arial" w:hAnsi="Arial" w:cs="Arial"/>
          <w:b/>
          <w:sz w:val="20"/>
        </w:rPr>
      </w:pPr>
      <w:r w:rsidRPr="0008424D">
        <w:rPr>
          <w:rFonts w:ascii="Arial" w:hAnsi="Arial" w:cs="Arial"/>
          <w:b/>
          <w:sz w:val="20"/>
        </w:rPr>
        <w:t>_______________________________________________________________________________</w:t>
      </w:r>
    </w:p>
    <w:p w:rsidR="00D434D0" w:rsidRPr="00DE3D73" w:rsidRDefault="00D434D0" w:rsidP="00F47646">
      <w:pPr>
        <w:spacing w:after="101" w:line="240" w:lineRule="auto"/>
        <w:jc w:val="both"/>
        <w:rPr>
          <w:rFonts w:ascii="Arial" w:hAnsi="Arial" w:cs="Arial"/>
        </w:rPr>
      </w:pPr>
      <w:r w:rsidRPr="0008424D">
        <w:rPr>
          <w:rFonts w:ascii="Arial" w:hAnsi="Arial" w:cs="Arial"/>
          <w:b/>
        </w:rPr>
        <w:t>Periodo de actualización</w:t>
      </w:r>
      <w:r w:rsidRPr="0008424D">
        <w:rPr>
          <w:rFonts w:ascii="Arial" w:hAnsi="Arial" w:cs="Arial"/>
        </w:rPr>
        <w:t>: Anual</w:t>
      </w:r>
    </w:p>
    <w:p w:rsidR="009469D6" w:rsidRDefault="00D434D0" w:rsidP="003445FA">
      <w:pPr>
        <w:spacing w:before="240" w:after="101" w:line="240" w:lineRule="auto"/>
        <w:jc w:val="both"/>
        <w:rPr>
          <w:rFonts w:ascii="Arial" w:hAnsi="Arial" w:cs="Arial"/>
        </w:rPr>
      </w:pPr>
      <w:r w:rsidRPr="00DE3D73">
        <w:rPr>
          <w:rFonts w:ascii="Arial" w:hAnsi="Arial" w:cs="Arial"/>
          <w:b/>
        </w:rPr>
        <w:t>Conservar en el sitio de Internet</w:t>
      </w:r>
      <w:r w:rsidRPr="00DE3D73">
        <w:rPr>
          <w:rFonts w:ascii="Arial" w:hAnsi="Arial" w:cs="Arial"/>
        </w:rPr>
        <w:t xml:space="preserve">: </w:t>
      </w:r>
      <w:r w:rsidR="009469D6" w:rsidRPr="00DE3D73">
        <w:rPr>
          <w:rFonts w:ascii="Arial" w:hAnsi="Arial" w:cs="Arial"/>
        </w:rPr>
        <w:t xml:space="preserve">información vigente y la correspondiente a por lo menos dos </w:t>
      </w:r>
      <w:r w:rsidR="009469D6">
        <w:rPr>
          <w:rFonts w:ascii="Arial" w:hAnsi="Arial" w:cs="Arial"/>
        </w:rPr>
        <w:t xml:space="preserve">ejercicios </w:t>
      </w:r>
      <w:r w:rsidR="009469D6" w:rsidRPr="00DE3D73">
        <w:rPr>
          <w:rFonts w:ascii="Arial" w:hAnsi="Arial" w:cs="Arial"/>
        </w:rPr>
        <w:t>anteriores</w:t>
      </w:r>
    </w:p>
    <w:p w:rsidR="00D434D0" w:rsidRPr="00DE3D73" w:rsidRDefault="00D434D0" w:rsidP="004F7F53">
      <w:pPr>
        <w:pBdr>
          <w:bottom w:val="single" w:sz="12" w:space="1" w:color="auto"/>
        </w:pBdr>
        <w:spacing w:before="240" w:after="0" w:line="240" w:lineRule="auto"/>
        <w:jc w:val="both"/>
        <w:rPr>
          <w:rFonts w:ascii="Arial" w:hAnsi="Arial" w:cs="Arial"/>
          <w:b/>
          <w:strike/>
        </w:rPr>
      </w:pPr>
      <w:r w:rsidRPr="00DE3D73">
        <w:rPr>
          <w:rFonts w:ascii="Arial" w:hAnsi="Arial" w:cs="Arial"/>
          <w:b/>
        </w:rPr>
        <w:t>Aplica a</w:t>
      </w:r>
      <w:r w:rsidRPr="00DE3D73">
        <w:rPr>
          <w:rFonts w:ascii="Arial" w:hAnsi="Arial" w:cs="Arial"/>
        </w:rPr>
        <w:t>: Secretaría del Medio Ambiente</w:t>
      </w:r>
    </w:p>
    <w:p w:rsidR="00F41217" w:rsidRDefault="00F41217" w:rsidP="004F7F53">
      <w:pPr>
        <w:spacing w:after="0" w:line="240" w:lineRule="auto"/>
        <w:jc w:val="both"/>
        <w:rPr>
          <w:rFonts w:ascii="Arial" w:hAnsi="Arial" w:cs="Arial"/>
          <w:b/>
          <w:bCs/>
        </w:rPr>
      </w:pPr>
      <w:r w:rsidRPr="00DE3D73">
        <w:rPr>
          <w:rFonts w:ascii="Arial" w:hAnsi="Arial" w:cs="Arial"/>
          <w:b/>
          <w:bCs/>
        </w:rPr>
        <w:t>Criterios sustantivos de contenido</w:t>
      </w:r>
    </w:p>
    <w:p w:rsidR="0055480E" w:rsidRPr="00DE3D73" w:rsidRDefault="0055480E" w:rsidP="00EF5E43">
      <w:pPr>
        <w:spacing w:before="240" w:after="0" w:line="240" w:lineRule="auto"/>
        <w:ind w:left="426" w:right="191"/>
        <w:jc w:val="both"/>
        <w:rPr>
          <w:rFonts w:ascii="Arial" w:hAnsi="Arial" w:cs="Arial"/>
        </w:rPr>
      </w:pPr>
      <w:r>
        <w:rPr>
          <w:rFonts w:ascii="Arial" w:hAnsi="Arial" w:cs="Arial"/>
        </w:rPr>
        <w:t xml:space="preserve">Exceptuando </w:t>
      </w:r>
      <w:r w:rsidRPr="00DE3D73">
        <w:rPr>
          <w:rFonts w:ascii="Arial" w:hAnsi="Arial" w:cs="Arial"/>
        </w:rPr>
        <w:t>l</w:t>
      </w:r>
      <w:r>
        <w:rPr>
          <w:rFonts w:ascii="Arial" w:hAnsi="Arial" w:cs="Arial"/>
        </w:rPr>
        <w:t xml:space="preserve">a Secretaría del Medio Ambiente, todos los sujetos obligados que integran el Poder Ejecutivo de la Ciudad de México, </w:t>
      </w:r>
      <w:r w:rsidRPr="00DE3D73">
        <w:rPr>
          <w:rFonts w:ascii="Arial" w:hAnsi="Arial" w:cs="Arial"/>
        </w:rPr>
        <w:t>publicarán la siguiente leyenda e hipervínculo:</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2"/>
        <w:gridCol w:w="7031"/>
      </w:tblGrid>
      <w:tr w:rsidR="0055480E" w:rsidRPr="00DF50CC" w:rsidTr="00EF5E43">
        <w:tc>
          <w:tcPr>
            <w:tcW w:w="1332" w:type="dxa"/>
          </w:tcPr>
          <w:p w:rsidR="0055480E" w:rsidRPr="00DF50CC" w:rsidRDefault="0055480E" w:rsidP="004F7F53">
            <w:pPr>
              <w:pStyle w:val="Prrafodelista"/>
              <w:spacing w:after="101" w:line="276" w:lineRule="auto"/>
              <w:ind w:left="0" w:right="90" w:hanging="108"/>
              <w:jc w:val="both"/>
              <w:rPr>
                <w:rFonts w:ascii="Arial" w:hAnsi="Arial" w:cs="Arial"/>
              </w:rPr>
            </w:pPr>
            <w:r w:rsidRPr="00DF50CC">
              <w:rPr>
                <w:rFonts w:ascii="Arial" w:hAnsi="Arial" w:cs="Arial"/>
                <w:b/>
              </w:rPr>
              <w:t>Criterio 1</w:t>
            </w:r>
          </w:p>
        </w:tc>
        <w:tc>
          <w:tcPr>
            <w:tcW w:w="7031" w:type="dxa"/>
          </w:tcPr>
          <w:p w:rsidR="0055480E" w:rsidRPr="00DF50CC" w:rsidRDefault="0055480E" w:rsidP="004F7F53">
            <w:pPr>
              <w:spacing w:line="276" w:lineRule="auto"/>
              <w:jc w:val="both"/>
              <w:rPr>
                <w:rFonts w:ascii="Arial" w:hAnsi="Arial" w:cs="Arial"/>
              </w:rPr>
            </w:pPr>
            <w:r w:rsidRPr="00DF50CC">
              <w:rPr>
                <w:rFonts w:ascii="Arial" w:hAnsi="Arial" w:cs="Arial"/>
              </w:rPr>
              <w:t>Leyenda:</w:t>
            </w:r>
            <w:r w:rsidRPr="00DF50CC">
              <w:rPr>
                <w:rFonts w:ascii="Arial" w:hAnsi="Arial" w:cs="Arial"/>
                <w:i/>
              </w:rPr>
              <w:t>“La publicación y actualización de la información está a cargo de la Secretaría del Medio Ambiente”</w:t>
            </w:r>
          </w:p>
        </w:tc>
      </w:tr>
      <w:tr w:rsidR="0055480E" w:rsidRPr="00DF50CC" w:rsidTr="00EF5E43">
        <w:tc>
          <w:tcPr>
            <w:tcW w:w="1332" w:type="dxa"/>
          </w:tcPr>
          <w:p w:rsidR="0055480E" w:rsidRPr="00DF50CC" w:rsidRDefault="0055480E" w:rsidP="004F7F53">
            <w:pPr>
              <w:pStyle w:val="Prrafodelista"/>
              <w:spacing w:after="101" w:line="276" w:lineRule="auto"/>
              <w:ind w:left="0" w:right="90" w:hanging="108"/>
              <w:jc w:val="both"/>
              <w:rPr>
                <w:rFonts w:ascii="Arial" w:hAnsi="Arial" w:cs="Arial"/>
                <w:b/>
              </w:rPr>
            </w:pPr>
            <w:r w:rsidRPr="00DF50CC">
              <w:rPr>
                <w:rFonts w:ascii="Arial" w:hAnsi="Arial" w:cs="Arial"/>
                <w:b/>
              </w:rPr>
              <w:t>Criterio 2</w:t>
            </w:r>
          </w:p>
        </w:tc>
        <w:tc>
          <w:tcPr>
            <w:tcW w:w="7031" w:type="dxa"/>
          </w:tcPr>
          <w:p w:rsidR="0055480E" w:rsidRPr="00DF50CC" w:rsidRDefault="0055480E" w:rsidP="00EF5E43">
            <w:pPr>
              <w:pStyle w:val="Prrafodelista"/>
              <w:spacing w:after="101" w:line="276" w:lineRule="auto"/>
              <w:ind w:left="0" w:right="49"/>
              <w:jc w:val="both"/>
              <w:rPr>
                <w:rFonts w:ascii="Arial" w:hAnsi="Arial" w:cs="Arial"/>
              </w:rPr>
            </w:pPr>
            <w:r w:rsidRPr="00DF50CC">
              <w:rPr>
                <w:rFonts w:ascii="Arial" w:hAnsi="Arial" w:cs="Arial"/>
              </w:rPr>
              <w:t>Hipervínculo al portal de transparencia del</w:t>
            </w:r>
            <w:r w:rsidR="00EF5E43" w:rsidRPr="00DF50CC">
              <w:rPr>
                <w:rFonts w:ascii="Arial" w:hAnsi="Arial" w:cs="Arial"/>
              </w:rPr>
              <w:t>a</w:t>
            </w:r>
            <w:r w:rsidRPr="00DF50CC">
              <w:rPr>
                <w:rFonts w:ascii="Arial" w:hAnsi="Arial" w:cs="Arial"/>
              </w:rPr>
              <w:t xml:space="preserve"> S</w:t>
            </w:r>
            <w:r w:rsidR="00EF5E43" w:rsidRPr="00DF50CC">
              <w:rPr>
                <w:rFonts w:ascii="Arial" w:hAnsi="Arial" w:cs="Arial"/>
              </w:rPr>
              <w:t xml:space="preserve">ecretaría del Medio Ambiente </w:t>
            </w:r>
            <w:r w:rsidRPr="00DF50CC">
              <w:rPr>
                <w:rFonts w:ascii="Arial" w:hAnsi="Arial" w:cs="Arial"/>
              </w:rPr>
              <w:t>donde se publica la información solicitada en esta fracción</w:t>
            </w:r>
          </w:p>
        </w:tc>
      </w:tr>
    </w:tbl>
    <w:p w:rsidR="00EF5E43" w:rsidRDefault="00EF5E43" w:rsidP="0055480E">
      <w:pPr>
        <w:pStyle w:val="Prrafodelista"/>
        <w:spacing w:after="0" w:line="240" w:lineRule="auto"/>
        <w:ind w:left="426" w:right="191"/>
        <w:jc w:val="both"/>
        <w:rPr>
          <w:rFonts w:ascii="Arial" w:hAnsi="Arial" w:cs="Arial"/>
        </w:rPr>
      </w:pPr>
    </w:p>
    <w:p w:rsidR="0055480E" w:rsidRPr="00DE3D73" w:rsidRDefault="00EF5E43" w:rsidP="0055480E">
      <w:pPr>
        <w:pStyle w:val="Prrafodelista"/>
        <w:spacing w:after="0" w:line="240" w:lineRule="auto"/>
        <w:ind w:left="426" w:right="191"/>
        <w:jc w:val="both"/>
        <w:rPr>
          <w:rFonts w:ascii="Arial" w:hAnsi="Arial" w:cs="Arial"/>
          <w:b/>
        </w:rPr>
      </w:pPr>
      <w:r>
        <w:rPr>
          <w:rFonts w:ascii="Arial" w:hAnsi="Arial" w:cs="Arial"/>
        </w:rPr>
        <w:lastRenderedPageBreak/>
        <w:t xml:space="preserve">La </w:t>
      </w:r>
      <w:r w:rsidR="0055480E">
        <w:rPr>
          <w:rFonts w:ascii="Arial" w:hAnsi="Arial" w:cs="Arial"/>
        </w:rPr>
        <w:t>S</w:t>
      </w:r>
      <w:r>
        <w:rPr>
          <w:rFonts w:ascii="Arial" w:hAnsi="Arial" w:cs="Arial"/>
        </w:rPr>
        <w:t>ecretaría del Medio Ambiente</w:t>
      </w:r>
      <w:r w:rsidR="0055480E">
        <w:rPr>
          <w:rFonts w:ascii="Arial" w:hAnsi="Arial" w:cs="Arial"/>
        </w:rPr>
        <w:t>, deberá publicar la información con los siguientes datos:</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7013"/>
      </w:tblGrid>
      <w:tr w:rsidR="00F41217" w:rsidRPr="00DE3D73" w:rsidTr="00EF5E43">
        <w:tc>
          <w:tcPr>
            <w:tcW w:w="1350" w:type="dxa"/>
          </w:tcPr>
          <w:p w:rsidR="00F41217" w:rsidRPr="00DE3D73" w:rsidRDefault="0003065C" w:rsidP="0003065C">
            <w:pPr>
              <w:spacing w:line="276" w:lineRule="auto"/>
              <w:rPr>
                <w:rFonts w:ascii="Arial" w:hAnsi="Arial" w:cs="Arial"/>
                <w:b/>
                <w:bCs/>
              </w:rPr>
            </w:pPr>
            <w:r>
              <w:rPr>
                <w:rFonts w:ascii="Arial" w:hAnsi="Arial" w:cs="Arial"/>
                <w:b/>
                <w:bCs/>
              </w:rPr>
              <w:t>Criterio 3</w:t>
            </w:r>
          </w:p>
        </w:tc>
        <w:tc>
          <w:tcPr>
            <w:tcW w:w="7013" w:type="dxa"/>
          </w:tcPr>
          <w:p w:rsidR="00F41217" w:rsidRPr="00DE3D73" w:rsidRDefault="00F41217" w:rsidP="0003065C">
            <w:pPr>
              <w:spacing w:line="276" w:lineRule="auto"/>
              <w:rPr>
                <w:rFonts w:ascii="Arial" w:hAnsi="Arial" w:cs="Arial"/>
                <w:bCs/>
              </w:rPr>
            </w:pPr>
            <w:r w:rsidRPr="00DE3D73">
              <w:rPr>
                <w:rFonts w:ascii="Arial" w:hAnsi="Arial" w:cs="Arial"/>
                <w:bCs/>
              </w:rPr>
              <w:t>Ejercicio</w:t>
            </w:r>
          </w:p>
        </w:tc>
      </w:tr>
      <w:tr w:rsidR="00F41217" w:rsidRPr="00DE3D73" w:rsidTr="00EF5E43">
        <w:tc>
          <w:tcPr>
            <w:tcW w:w="1350" w:type="dxa"/>
          </w:tcPr>
          <w:p w:rsidR="00F41217" w:rsidRPr="00DE3D73" w:rsidRDefault="0003065C" w:rsidP="0003065C">
            <w:pPr>
              <w:spacing w:line="276" w:lineRule="auto"/>
              <w:rPr>
                <w:rFonts w:ascii="Arial" w:hAnsi="Arial" w:cs="Arial"/>
                <w:b/>
                <w:bCs/>
              </w:rPr>
            </w:pPr>
            <w:r>
              <w:rPr>
                <w:rFonts w:ascii="Arial" w:hAnsi="Arial" w:cs="Arial"/>
                <w:b/>
                <w:bCs/>
              </w:rPr>
              <w:t>Criterio 4</w:t>
            </w:r>
          </w:p>
        </w:tc>
        <w:tc>
          <w:tcPr>
            <w:tcW w:w="7013" w:type="dxa"/>
          </w:tcPr>
          <w:p w:rsidR="00F41217" w:rsidRPr="00DE3D73" w:rsidRDefault="00F41217" w:rsidP="0003065C">
            <w:pPr>
              <w:spacing w:line="276" w:lineRule="auto"/>
              <w:ind w:right="-656"/>
              <w:rPr>
                <w:rFonts w:ascii="Arial" w:hAnsi="Arial" w:cs="Arial"/>
                <w:bCs/>
              </w:rPr>
            </w:pPr>
            <w:r w:rsidRPr="00DE3D73">
              <w:rPr>
                <w:rFonts w:ascii="Arial" w:hAnsi="Arial" w:cs="Arial"/>
              </w:rPr>
              <w:t>Categoría (C</w:t>
            </w:r>
            <w:r>
              <w:rPr>
                <w:rFonts w:ascii="Arial" w:hAnsi="Arial" w:cs="Arial"/>
              </w:rPr>
              <w:t xml:space="preserve">alidad del aire promedio que se </w:t>
            </w:r>
            <w:r w:rsidRPr="00DE3D73">
              <w:rPr>
                <w:rFonts w:ascii="Arial" w:hAnsi="Arial" w:cs="Arial"/>
              </w:rPr>
              <w:t>presentó en el año)</w:t>
            </w:r>
          </w:p>
        </w:tc>
      </w:tr>
      <w:tr w:rsidR="00F41217" w:rsidRPr="00DE3D73" w:rsidTr="00EF5E43">
        <w:tc>
          <w:tcPr>
            <w:tcW w:w="1350" w:type="dxa"/>
          </w:tcPr>
          <w:p w:rsidR="00F41217" w:rsidRPr="00DE3D73" w:rsidRDefault="0003065C" w:rsidP="0003065C">
            <w:pPr>
              <w:spacing w:line="276" w:lineRule="auto"/>
              <w:rPr>
                <w:rFonts w:ascii="Arial" w:hAnsi="Arial" w:cs="Arial"/>
                <w:b/>
                <w:bCs/>
              </w:rPr>
            </w:pPr>
            <w:r>
              <w:rPr>
                <w:rFonts w:ascii="Arial" w:hAnsi="Arial" w:cs="Arial"/>
                <w:b/>
                <w:bCs/>
              </w:rPr>
              <w:t>Criterio 5</w:t>
            </w:r>
          </w:p>
        </w:tc>
        <w:tc>
          <w:tcPr>
            <w:tcW w:w="7013" w:type="dxa"/>
          </w:tcPr>
          <w:p w:rsidR="00F41217" w:rsidRPr="00DE3D73" w:rsidRDefault="00F41217" w:rsidP="0003065C">
            <w:pPr>
              <w:spacing w:line="276" w:lineRule="auto"/>
              <w:jc w:val="both"/>
              <w:rPr>
                <w:rFonts w:ascii="Arial" w:hAnsi="Arial" w:cs="Arial"/>
                <w:bCs/>
              </w:rPr>
            </w:pPr>
            <w:r w:rsidRPr="00DE3D73">
              <w:rPr>
                <w:rFonts w:ascii="Arial" w:hAnsi="Arial" w:cs="Arial"/>
              </w:rPr>
              <w:t>Intervalo (</w:t>
            </w:r>
            <w:r w:rsidRPr="00DE3D73">
              <w:rPr>
                <w:rFonts w:ascii="Arial" w:hAnsi="Arial" w:cs="Arial"/>
                <w:shd w:val="clear" w:color="auto" w:fill="FFFFFF"/>
              </w:rPr>
              <w:t>Un valor menor a 100 se considera satisfactorio y con un bajo riesgo para la salud. Cualquier nivel superior a 100 implica algún riesgo para la salud)</w:t>
            </w:r>
          </w:p>
        </w:tc>
      </w:tr>
      <w:tr w:rsidR="00F41217" w:rsidRPr="00DE3D73" w:rsidTr="00EF5E43">
        <w:tc>
          <w:tcPr>
            <w:tcW w:w="1350" w:type="dxa"/>
          </w:tcPr>
          <w:p w:rsidR="00F41217" w:rsidRPr="00DE3D73" w:rsidRDefault="0003065C" w:rsidP="0003065C">
            <w:pPr>
              <w:spacing w:line="276" w:lineRule="auto"/>
              <w:rPr>
                <w:rFonts w:ascii="Arial" w:hAnsi="Arial" w:cs="Arial"/>
                <w:b/>
                <w:bCs/>
              </w:rPr>
            </w:pPr>
            <w:r>
              <w:rPr>
                <w:rFonts w:ascii="Arial" w:hAnsi="Arial" w:cs="Arial"/>
                <w:b/>
                <w:bCs/>
              </w:rPr>
              <w:t>Criterio 6</w:t>
            </w:r>
          </w:p>
        </w:tc>
        <w:tc>
          <w:tcPr>
            <w:tcW w:w="7013" w:type="dxa"/>
          </w:tcPr>
          <w:p w:rsidR="00F41217" w:rsidRPr="00DE3D73" w:rsidRDefault="00F41217" w:rsidP="0003065C">
            <w:pPr>
              <w:spacing w:line="276" w:lineRule="auto"/>
              <w:rPr>
                <w:rFonts w:ascii="Arial" w:hAnsi="Arial" w:cs="Arial"/>
                <w:bCs/>
              </w:rPr>
            </w:pPr>
            <w:r w:rsidRPr="00DE3D73">
              <w:rPr>
                <w:rFonts w:ascii="Arial" w:hAnsi="Arial" w:cs="Arial"/>
              </w:rPr>
              <w:t>Mensaje</w:t>
            </w:r>
          </w:p>
        </w:tc>
      </w:tr>
      <w:tr w:rsidR="00F41217" w:rsidRPr="00DE3D73" w:rsidTr="00EF5E43">
        <w:tc>
          <w:tcPr>
            <w:tcW w:w="1350" w:type="dxa"/>
          </w:tcPr>
          <w:p w:rsidR="00F41217" w:rsidRPr="00DE3D73" w:rsidRDefault="0003065C" w:rsidP="0003065C">
            <w:pPr>
              <w:spacing w:line="276" w:lineRule="auto"/>
              <w:rPr>
                <w:rFonts w:ascii="Arial" w:hAnsi="Arial" w:cs="Arial"/>
                <w:b/>
                <w:bCs/>
              </w:rPr>
            </w:pPr>
            <w:r>
              <w:rPr>
                <w:rFonts w:ascii="Arial" w:hAnsi="Arial" w:cs="Arial"/>
                <w:b/>
                <w:bCs/>
              </w:rPr>
              <w:t>Criterio 7</w:t>
            </w:r>
          </w:p>
        </w:tc>
        <w:tc>
          <w:tcPr>
            <w:tcW w:w="7013" w:type="dxa"/>
          </w:tcPr>
          <w:p w:rsidR="00F41217" w:rsidRPr="00DE3D73" w:rsidRDefault="00F41217" w:rsidP="0003065C">
            <w:pPr>
              <w:spacing w:line="276" w:lineRule="auto"/>
              <w:rPr>
                <w:rFonts w:ascii="Arial" w:hAnsi="Arial" w:cs="Arial"/>
                <w:bCs/>
              </w:rPr>
            </w:pPr>
            <w:r w:rsidRPr="00DE3D73">
              <w:rPr>
                <w:rFonts w:ascii="Arial" w:hAnsi="Arial" w:cs="Arial"/>
                <w:bCs/>
              </w:rPr>
              <w:t>Significado</w:t>
            </w:r>
          </w:p>
        </w:tc>
      </w:tr>
      <w:tr w:rsidR="00F41217" w:rsidRPr="00DE3D73" w:rsidTr="00EF5E43">
        <w:tc>
          <w:tcPr>
            <w:tcW w:w="1350" w:type="dxa"/>
          </w:tcPr>
          <w:p w:rsidR="00F41217" w:rsidRPr="00DE3D73" w:rsidRDefault="0003065C" w:rsidP="0003065C">
            <w:pPr>
              <w:spacing w:line="276" w:lineRule="auto"/>
              <w:rPr>
                <w:rFonts w:ascii="Arial" w:hAnsi="Arial" w:cs="Arial"/>
                <w:b/>
                <w:bCs/>
              </w:rPr>
            </w:pPr>
            <w:r>
              <w:rPr>
                <w:rFonts w:ascii="Arial" w:hAnsi="Arial" w:cs="Arial"/>
                <w:b/>
                <w:bCs/>
              </w:rPr>
              <w:t>Criterio 8</w:t>
            </w:r>
          </w:p>
        </w:tc>
        <w:tc>
          <w:tcPr>
            <w:tcW w:w="7013" w:type="dxa"/>
          </w:tcPr>
          <w:p w:rsidR="00F41217" w:rsidRPr="00DE3D73" w:rsidRDefault="00F41217" w:rsidP="0003065C">
            <w:pPr>
              <w:spacing w:line="276" w:lineRule="auto"/>
              <w:rPr>
                <w:rFonts w:ascii="Arial" w:hAnsi="Arial" w:cs="Arial"/>
                <w:bCs/>
              </w:rPr>
            </w:pPr>
            <w:r w:rsidRPr="00DE3D73">
              <w:rPr>
                <w:rFonts w:ascii="Arial" w:hAnsi="Arial" w:cs="Arial"/>
                <w:bCs/>
              </w:rPr>
              <w:t>Recomendaciones</w:t>
            </w:r>
          </w:p>
        </w:tc>
      </w:tr>
    </w:tbl>
    <w:p w:rsidR="00D434D0" w:rsidRPr="00DE3D73" w:rsidRDefault="00D434D0" w:rsidP="0003065C">
      <w:pPr>
        <w:spacing w:before="240" w:after="0" w:line="240" w:lineRule="auto"/>
        <w:ind w:left="426"/>
        <w:jc w:val="both"/>
        <w:rPr>
          <w:rFonts w:ascii="Arial" w:hAnsi="Arial" w:cs="Arial"/>
        </w:rPr>
      </w:pPr>
      <w:r w:rsidRPr="00DE3D73">
        <w:rPr>
          <w:rFonts w:ascii="Arial" w:hAnsi="Arial" w:cs="Arial"/>
        </w:rPr>
        <w:t xml:space="preserve">Respecto a la </w:t>
      </w:r>
      <w:r w:rsidRPr="00DE3D73">
        <w:rPr>
          <w:rFonts w:ascii="Arial" w:hAnsi="Arial" w:cs="Arial"/>
          <w:b/>
        </w:rPr>
        <w:t>contribución de emisiones por sector</w:t>
      </w:r>
      <w:r w:rsidRPr="00DE3D73">
        <w:rPr>
          <w:rFonts w:ascii="Arial" w:hAnsi="Arial" w:cs="Arial"/>
        </w:rPr>
        <w:t>, deberá publicar:</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230"/>
      </w:tblGrid>
      <w:tr w:rsidR="00D434D0" w:rsidRPr="00DE3D73" w:rsidTr="00EF5E43">
        <w:tc>
          <w:tcPr>
            <w:tcW w:w="1417" w:type="dxa"/>
          </w:tcPr>
          <w:p w:rsidR="00D434D0" w:rsidRPr="00DE3D73" w:rsidRDefault="00D434D0" w:rsidP="004C475E">
            <w:pPr>
              <w:spacing w:line="276" w:lineRule="auto"/>
              <w:rPr>
                <w:rFonts w:ascii="Arial" w:hAnsi="Arial" w:cs="Arial"/>
                <w:b/>
              </w:rPr>
            </w:pPr>
            <w:r w:rsidRPr="00DE3D73">
              <w:rPr>
                <w:rFonts w:ascii="Arial" w:hAnsi="Arial" w:cs="Arial"/>
                <w:b/>
              </w:rPr>
              <w:t xml:space="preserve">Criterio </w:t>
            </w:r>
            <w:r w:rsidR="004C475E">
              <w:rPr>
                <w:rFonts w:ascii="Arial" w:hAnsi="Arial" w:cs="Arial"/>
                <w:b/>
              </w:rPr>
              <w:t>9</w:t>
            </w:r>
          </w:p>
        </w:tc>
        <w:tc>
          <w:tcPr>
            <w:tcW w:w="7230" w:type="dxa"/>
          </w:tcPr>
          <w:p w:rsidR="00D434D0" w:rsidRPr="00DE3D73" w:rsidRDefault="00D434D0" w:rsidP="0003065C">
            <w:pPr>
              <w:spacing w:line="276" w:lineRule="auto"/>
              <w:jc w:val="both"/>
              <w:rPr>
                <w:rFonts w:ascii="Arial" w:hAnsi="Arial" w:cs="Arial"/>
              </w:rPr>
            </w:pPr>
            <w:r w:rsidRPr="00DE3D73">
              <w:rPr>
                <w:rFonts w:ascii="Arial" w:hAnsi="Arial" w:cs="Arial"/>
              </w:rPr>
              <w:t>Ejercicio</w:t>
            </w:r>
          </w:p>
        </w:tc>
      </w:tr>
      <w:tr w:rsidR="00D434D0" w:rsidRPr="00DE3D73" w:rsidTr="00EF5E43">
        <w:tc>
          <w:tcPr>
            <w:tcW w:w="1417" w:type="dxa"/>
          </w:tcPr>
          <w:p w:rsidR="00D434D0" w:rsidRPr="00DE3D73" w:rsidRDefault="004C475E" w:rsidP="0003065C">
            <w:pPr>
              <w:spacing w:line="276" w:lineRule="auto"/>
              <w:rPr>
                <w:rFonts w:ascii="Arial" w:hAnsi="Arial" w:cs="Arial"/>
                <w:b/>
              </w:rPr>
            </w:pPr>
            <w:r>
              <w:rPr>
                <w:rFonts w:ascii="Arial" w:hAnsi="Arial" w:cs="Arial"/>
                <w:b/>
              </w:rPr>
              <w:t>Criterio 10</w:t>
            </w:r>
          </w:p>
        </w:tc>
        <w:tc>
          <w:tcPr>
            <w:tcW w:w="7230" w:type="dxa"/>
          </w:tcPr>
          <w:p w:rsidR="00D434D0" w:rsidRPr="00DE3D73" w:rsidRDefault="00D434D0" w:rsidP="0003065C">
            <w:pPr>
              <w:spacing w:line="276" w:lineRule="auto"/>
              <w:jc w:val="both"/>
              <w:rPr>
                <w:rFonts w:ascii="Arial" w:hAnsi="Arial" w:cs="Arial"/>
              </w:rPr>
            </w:pPr>
            <w:r w:rsidRPr="00DE3D73">
              <w:rPr>
                <w:rFonts w:ascii="Arial" w:hAnsi="Arial" w:cs="Arial"/>
              </w:rPr>
              <w:t>Sector (transporte, industria, habitacional y otros)</w:t>
            </w:r>
          </w:p>
        </w:tc>
      </w:tr>
      <w:tr w:rsidR="00D434D0" w:rsidRPr="00DE3D73" w:rsidTr="00EF5E43">
        <w:tc>
          <w:tcPr>
            <w:tcW w:w="1417" w:type="dxa"/>
          </w:tcPr>
          <w:p w:rsidR="00D434D0" w:rsidRPr="00DE3D73" w:rsidRDefault="004C475E" w:rsidP="0003065C">
            <w:pPr>
              <w:spacing w:line="276" w:lineRule="auto"/>
              <w:rPr>
                <w:rFonts w:ascii="Arial" w:hAnsi="Arial" w:cs="Arial"/>
                <w:b/>
              </w:rPr>
            </w:pPr>
            <w:r>
              <w:rPr>
                <w:rFonts w:ascii="Arial" w:hAnsi="Arial" w:cs="Arial"/>
                <w:b/>
              </w:rPr>
              <w:t>Criterio 11</w:t>
            </w:r>
          </w:p>
        </w:tc>
        <w:tc>
          <w:tcPr>
            <w:tcW w:w="7230" w:type="dxa"/>
          </w:tcPr>
          <w:p w:rsidR="00D512B0" w:rsidRPr="00DE3D73" w:rsidRDefault="00D434D0" w:rsidP="0003065C">
            <w:pPr>
              <w:spacing w:line="276" w:lineRule="auto"/>
              <w:jc w:val="both"/>
              <w:rPr>
                <w:rFonts w:ascii="Arial" w:hAnsi="Arial" w:cs="Arial"/>
              </w:rPr>
            </w:pPr>
            <w:r w:rsidRPr="00DE3D73">
              <w:rPr>
                <w:rFonts w:ascii="Arial" w:hAnsi="Arial" w:cs="Arial"/>
              </w:rPr>
              <w:t>Porcentaje</w:t>
            </w:r>
          </w:p>
        </w:tc>
      </w:tr>
    </w:tbl>
    <w:p w:rsidR="00D434D0" w:rsidRPr="00DE3D73" w:rsidRDefault="00D434D0" w:rsidP="0003065C">
      <w:pPr>
        <w:spacing w:before="240" w:after="0" w:line="240" w:lineRule="auto"/>
        <w:jc w:val="both"/>
        <w:rPr>
          <w:rFonts w:ascii="Arial" w:hAnsi="Arial" w:cs="Arial"/>
          <w:b/>
        </w:rPr>
      </w:pPr>
      <w:r w:rsidRPr="00DE3D73">
        <w:rPr>
          <w:rFonts w:ascii="Arial" w:hAnsi="Arial" w:cs="Arial"/>
          <w:b/>
        </w:rPr>
        <w:t>Criterios adjetivos de actualización</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7230"/>
      </w:tblGrid>
      <w:tr w:rsidR="00D512B0" w:rsidRPr="00DE3D73" w:rsidTr="005C6147">
        <w:tc>
          <w:tcPr>
            <w:tcW w:w="1417" w:type="dxa"/>
          </w:tcPr>
          <w:p w:rsidR="00D512B0" w:rsidRPr="00DE3D73" w:rsidRDefault="004C475E" w:rsidP="0003065C">
            <w:pPr>
              <w:spacing w:after="101" w:line="276" w:lineRule="auto"/>
              <w:ind w:right="33"/>
              <w:jc w:val="both"/>
              <w:rPr>
                <w:rFonts w:ascii="Arial" w:hAnsi="Arial" w:cs="Arial"/>
              </w:rPr>
            </w:pPr>
            <w:r>
              <w:rPr>
                <w:rFonts w:ascii="Arial" w:hAnsi="Arial" w:cs="Arial"/>
                <w:b/>
              </w:rPr>
              <w:t>Criterio 12</w:t>
            </w:r>
          </w:p>
        </w:tc>
        <w:tc>
          <w:tcPr>
            <w:tcW w:w="7230" w:type="dxa"/>
          </w:tcPr>
          <w:p w:rsidR="00D512B0" w:rsidRPr="00DE3D73" w:rsidRDefault="00D512B0" w:rsidP="0003065C">
            <w:pPr>
              <w:spacing w:after="101" w:line="276" w:lineRule="auto"/>
              <w:ind w:right="34"/>
              <w:jc w:val="both"/>
              <w:rPr>
                <w:rFonts w:ascii="Arial" w:hAnsi="Arial" w:cs="Arial"/>
              </w:rPr>
            </w:pPr>
            <w:r w:rsidRPr="00DE3D73">
              <w:rPr>
                <w:rFonts w:ascii="Arial" w:hAnsi="Arial" w:cs="Arial"/>
              </w:rPr>
              <w:t>Periodo de actualización de la información: anual</w:t>
            </w:r>
          </w:p>
        </w:tc>
      </w:tr>
      <w:tr w:rsidR="00D512B0" w:rsidRPr="00DE3D73" w:rsidTr="005C6147">
        <w:tc>
          <w:tcPr>
            <w:tcW w:w="1417" w:type="dxa"/>
          </w:tcPr>
          <w:p w:rsidR="00D512B0" w:rsidRPr="00DE3D73" w:rsidRDefault="004C475E" w:rsidP="0003065C">
            <w:pPr>
              <w:spacing w:after="101" w:line="276" w:lineRule="auto"/>
              <w:ind w:right="33"/>
              <w:jc w:val="both"/>
              <w:rPr>
                <w:rFonts w:ascii="Arial" w:hAnsi="Arial" w:cs="Arial"/>
              </w:rPr>
            </w:pPr>
            <w:r>
              <w:rPr>
                <w:rFonts w:ascii="Arial" w:hAnsi="Arial" w:cs="Arial"/>
                <w:b/>
              </w:rPr>
              <w:t>Criterio 13</w:t>
            </w:r>
          </w:p>
        </w:tc>
        <w:tc>
          <w:tcPr>
            <w:tcW w:w="7230" w:type="dxa"/>
          </w:tcPr>
          <w:p w:rsidR="00D512B0" w:rsidRPr="00DE3D73" w:rsidRDefault="00D512B0" w:rsidP="0003065C">
            <w:pPr>
              <w:spacing w:after="101" w:line="276" w:lineRule="auto"/>
              <w:ind w:right="34"/>
              <w:jc w:val="both"/>
              <w:rPr>
                <w:rFonts w:ascii="Arial" w:hAnsi="Arial" w:cs="Arial"/>
              </w:rPr>
            </w:pPr>
            <w:r w:rsidRPr="00DE3D73">
              <w:rPr>
                <w:rFonts w:ascii="Arial" w:hAnsi="Arial" w:cs="Arial"/>
              </w:rPr>
              <w:t xml:space="preserve">La información publicada deberá estar actualizada al periodo que corresponde de acuerdo con la </w:t>
            </w:r>
            <w:r w:rsidRPr="00DE3D73">
              <w:rPr>
                <w:rFonts w:ascii="Arial" w:hAnsi="Arial" w:cs="Arial"/>
                <w:i/>
              </w:rPr>
              <w:t>Tabla de actualización y conservación de la información.</w:t>
            </w:r>
          </w:p>
        </w:tc>
      </w:tr>
      <w:tr w:rsidR="00D512B0" w:rsidRPr="00DE3D73" w:rsidTr="005C6147">
        <w:tc>
          <w:tcPr>
            <w:tcW w:w="1417" w:type="dxa"/>
          </w:tcPr>
          <w:p w:rsidR="00D512B0" w:rsidRPr="00DE3D73" w:rsidRDefault="004C475E" w:rsidP="0003065C">
            <w:pPr>
              <w:spacing w:after="101" w:line="276" w:lineRule="auto"/>
              <w:ind w:right="33"/>
              <w:jc w:val="both"/>
              <w:rPr>
                <w:rFonts w:ascii="Arial" w:hAnsi="Arial" w:cs="Arial"/>
                <w:b/>
              </w:rPr>
            </w:pPr>
            <w:r>
              <w:rPr>
                <w:rFonts w:ascii="Arial" w:hAnsi="Arial" w:cs="Arial"/>
                <w:b/>
              </w:rPr>
              <w:t>Criterio 14</w:t>
            </w:r>
          </w:p>
        </w:tc>
        <w:tc>
          <w:tcPr>
            <w:tcW w:w="7230" w:type="dxa"/>
          </w:tcPr>
          <w:p w:rsidR="00D512B0" w:rsidRPr="00DE3D73" w:rsidRDefault="00D512B0" w:rsidP="0003065C">
            <w:pPr>
              <w:spacing w:after="101" w:line="276" w:lineRule="auto"/>
              <w:ind w:right="34"/>
              <w:jc w:val="both"/>
              <w:rPr>
                <w:rFonts w:ascii="Arial" w:hAnsi="Arial" w:cs="Arial"/>
                <w:i/>
              </w:rPr>
            </w:pPr>
            <w:r w:rsidRPr="00DE3D73">
              <w:rPr>
                <w:rFonts w:ascii="Arial" w:hAnsi="Arial" w:cs="Arial"/>
              </w:rPr>
              <w:t xml:space="preserve">Conservar en el sitio de Internet y a través de la Plataforma Nacional la información de acuerdo con la </w:t>
            </w:r>
            <w:r w:rsidRPr="00DE3D73">
              <w:rPr>
                <w:rFonts w:ascii="Arial" w:hAnsi="Arial" w:cs="Arial"/>
                <w:i/>
              </w:rPr>
              <w:t>Tabla de actualización y conservación de la información.</w:t>
            </w:r>
          </w:p>
        </w:tc>
      </w:tr>
    </w:tbl>
    <w:p w:rsidR="00D512B0" w:rsidRPr="00DE3D73" w:rsidRDefault="00D434D0" w:rsidP="0003065C">
      <w:pPr>
        <w:spacing w:before="240" w:after="0" w:line="240" w:lineRule="auto"/>
        <w:ind w:right="902"/>
        <w:jc w:val="both"/>
        <w:rPr>
          <w:rFonts w:ascii="Arial" w:hAnsi="Arial" w:cs="Arial"/>
          <w:b/>
        </w:rPr>
      </w:pPr>
      <w:r w:rsidRPr="00DE3D73">
        <w:rPr>
          <w:rFonts w:ascii="Arial" w:hAnsi="Arial" w:cs="Arial"/>
          <w:b/>
        </w:rPr>
        <w:t>Criterios adjetivos de confiabilidad</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7230"/>
      </w:tblGrid>
      <w:tr w:rsidR="00D512B0" w:rsidRPr="00DE3D73" w:rsidTr="00CE1A32">
        <w:tc>
          <w:tcPr>
            <w:tcW w:w="1417" w:type="dxa"/>
          </w:tcPr>
          <w:p w:rsidR="00D512B0" w:rsidRPr="00DE3D73" w:rsidRDefault="004C475E" w:rsidP="0003065C">
            <w:pPr>
              <w:spacing w:after="101" w:line="276" w:lineRule="auto"/>
              <w:ind w:right="-108"/>
              <w:jc w:val="both"/>
              <w:rPr>
                <w:rFonts w:ascii="Arial" w:hAnsi="Arial" w:cs="Arial"/>
                <w:b/>
              </w:rPr>
            </w:pPr>
            <w:r>
              <w:rPr>
                <w:rFonts w:ascii="Arial" w:hAnsi="Arial" w:cs="Arial"/>
                <w:b/>
              </w:rPr>
              <w:t>Criterio 15</w:t>
            </w:r>
          </w:p>
        </w:tc>
        <w:tc>
          <w:tcPr>
            <w:tcW w:w="7230" w:type="dxa"/>
          </w:tcPr>
          <w:p w:rsidR="00D512B0" w:rsidRPr="00DE3D73" w:rsidRDefault="00D512B0" w:rsidP="0003065C">
            <w:pPr>
              <w:spacing w:after="101" w:line="276" w:lineRule="auto"/>
              <w:ind w:right="50"/>
              <w:jc w:val="both"/>
              <w:rPr>
                <w:rFonts w:ascii="Arial" w:hAnsi="Arial" w:cs="Arial"/>
              </w:rPr>
            </w:pPr>
            <w:r w:rsidRPr="00DE3D73">
              <w:rPr>
                <w:rFonts w:ascii="Arial" w:hAnsi="Arial" w:cs="Arial"/>
              </w:rPr>
              <w:t>Área(s) o unidad(es) administrativa(s) que genera(n) o posee(n) la información respectiva y son responsables de publicarla y actualizarla</w:t>
            </w:r>
          </w:p>
        </w:tc>
      </w:tr>
      <w:tr w:rsidR="00D512B0" w:rsidRPr="00DE3D73" w:rsidTr="00CE1A32">
        <w:tc>
          <w:tcPr>
            <w:tcW w:w="1417" w:type="dxa"/>
          </w:tcPr>
          <w:p w:rsidR="00D512B0" w:rsidRPr="00DE3D73" w:rsidRDefault="004C475E" w:rsidP="0003065C">
            <w:pPr>
              <w:spacing w:after="101" w:line="276" w:lineRule="auto"/>
              <w:ind w:right="-108"/>
              <w:jc w:val="both"/>
              <w:rPr>
                <w:rFonts w:ascii="Arial" w:hAnsi="Arial" w:cs="Arial"/>
                <w:b/>
              </w:rPr>
            </w:pPr>
            <w:r>
              <w:rPr>
                <w:rFonts w:ascii="Arial" w:hAnsi="Arial" w:cs="Arial"/>
                <w:b/>
              </w:rPr>
              <w:t>Criterio 16</w:t>
            </w:r>
          </w:p>
        </w:tc>
        <w:tc>
          <w:tcPr>
            <w:tcW w:w="7230" w:type="dxa"/>
          </w:tcPr>
          <w:p w:rsidR="00D512B0" w:rsidRPr="00DE3D73" w:rsidRDefault="00D512B0" w:rsidP="0003065C">
            <w:pPr>
              <w:spacing w:after="101" w:line="276" w:lineRule="auto"/>
              <w:ind w:right="50"/>
              <w:jc w:val="both"/>
              <w:rPr>
                <w:rFonts w:ascii="Arial" w:hAnsi="Arial" w:cs="Arial"/>
              </w:rPr>
            </w:pPr>
            <w:r w:rsidRPr="00DE3D73">
              <w:rPr>
                <w:rFonts w:ascii="Arial" w:hAnsi="Arial" w:cs="Arial"/>
              </w:rPr>
              <w:t>Fecha de actualización de la información publicada con el formato día/mes/año (por ej. 31/Marzo/2016)</w:t>
            </w:r>
          </w:p>
        </w:tc>
      </w:tr>
      <w:tr w:rsidR="00D512B0" w:rsidRPr="00DE3D73" w:rsidTr="00CE1A32">
        <w:tc>
          <w:tcPr>
            <w:tcW w:w="1417" w:type="dxa"/>
          </w:tcPr>
          <w:p w:rsidR="00D512B0" w:rsidRPr="00DE3D73" w:rsidRDefault="004C475E" w:rsidP="0003065C">
            <w:pPr>
              <w:spacing w:after="101" w:line="276" w:lineRule="auto"/>
              <w:ind w:right="-108"/>
              <w:jc w:val="both"/>
              <w:rPr>
                <w:rFonts w:ascii="Arial" w:hAnsi="Arial" w:cs="Arial"/>
                <w:b/>
              </w:rPr>
            </w:pPr>
            <w:r>
              <w:rPr>
                <w:rFonts w:ascii="Arial" w:hAnsi="Arial" w:cs="Arial"/>
                <w:b/>
              </w:rPr>
              <w:t>Criterio 17</w:t>
            </w:r>
          </w:p>
        </w:tc>
        <w:tc>
          <w:tcPr>
            <w:tcW w:w="7230" w:type="dxa"/>
          </w:tcPr>
          <w:p w:rsidR="00D512B0" w:rsidRPr="00DE3D73" w:rsidRDefault="00D512B0" w:rsidP="0003065C">
            <w:pPr>
              <w:spacing w:after="101" w:line="276" w:lineRule="auto"/>
              <w:ind w:right="50"/>
              <w:jc w:val="both"/>
              <w:rPr>
                <w:rFonts w:ascii="Arial" w:hAnsi="Arial" w:cs="Arial"/>
              </w:rPr>
            </w:pPr>
            <w:r w:rsidRPr="00DE3D73">
              <w:rPr>
                <w:rFonts w:ascii="Arial" w:hAnsi="Arial" w:cs="Arial"/>
              </w:rPr>
              <w:t>Fecha de validación de la información publicada con el formato día/mes/año (por ej. 30/Abril/2016</w:t>
            </w:r>
            <w:r w:rsidR="00390BC9">
              <w:rPr>
                <w:rFonts w:ascii="Arial" w:hAnsi="Arial" w:cs="Arial"/>
              </w:rPr>
              <w:t>)</w:t>
            </w:r>
          </w:p>
        </w:tc>
      </w:tr>
    </w:tbl>
    <w:p w:rsidR="00D512B0" w:rsidRPr="00CE1A32" w:rsidRDefault="00D434D0" w:rsidP="0003065C">
      <w:pPr>
        <w:spacing w:before="240" w:after="0" w:line="240" w:lineRule="auto"/>
        <w:ind w:right="902"/>
        <w:jc w:val="both"/>
        <w:rPr>
          <w:rFonts w:ascii="Arial" w:hAnsi="Arial" w:cs="Arial"/>
          <w:b/>
        </w:rPr>
      </w:pPr>
      <w:r w:rsidRPr="00DE3D73">
        <w:rPr>
          <w:rFonts w:ascii="Arial" w:hAnsi="Arial" w:cs="Arial"/>
          <w:b/>
        </w:rPr>
        <w:t>Criterios adjetivos de formato</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7230"/>
      </w:tblGrid>
      <w:tr w:rsidR="00D512B0" w:rsidRPr="00DE3D73" w:rsidTr="00CE1A32">
        <w:tc>
          <w:tcPr>
            <w:tcW w:w="1417" w:type="dxa"/>
          </w:tcPr>
          <w:p w:rsidR="00D512B0" w:rsidRPr="00DE3D73" w:rsidRDefault="004C475E" w:rsidP="0003065C">
            <w:pPr>
              <w:spacing w:after="101" w:line="276" w:lineRule="auto"/>
              <w:ind w:right="-108"/>
              <w:jc w:val="both"/>
              <w:rPr>
                <w:rFonts w:ascii="Arial" w:hAnsi="Arial" w:cs="Arial"/>
                <w:b/>
              </w:rPr>
            </w:pPr>
            <w:r>
              <w:rPr>
                <w:rFonts w:ascii="Arial" w:hAnsi="Arial" w:cs="Arial"/>
                <w:b/>
              </w:rPr>
              <w:t>Criterio 18</w:t>
            </w:r>
          </w:p>
        </w:tc>
        <w:tc>
          <w:tcPr>
            <w:tcW w:w="7230" w:type="dxa"/>
          </w:tcPr>
          <w:p w:rsidR="00D512B0" w:rsidRPr="00DE3D73" w:rsidRDefault="00D512B0" w:rsidP="00390BC9">
            <w:pPr>
              <w:spacing w:after="101" w:line="276" w:lineRule="auto"/>
              <w:ind w:right="49"/>
              <w:jc w:val="both"/>
              <w:rPr>
                <w:rFonts w:ascii="Arial" w:hAnsi="Arial" w:cs="Arial"/>
              </w:rPr>
            </w:pPr>
            <w:r w:rsidRPr="00DE3D73">
              <w:rPr>
                <w:rFonts w:ascii="Arial" w:hAnsi="Arial" w:cs="Arial"/>
              </w:rPr>
              <w:t>La información publicada se organiza mediante el formato 26</w:t>
            </w:r>
            <w:r w:rsidR="00390BC9">
              <w:rPr>
                <w:rFonts w:ascii="Arial" w:hAnsi="Arial" w:cs="Arial"/>
              </w:rPr>
              <w:t>a, 26b</w:t>
            </w:r>
            <w:r w:rsidRPr="00DE3D73">
              <w:rPr>
                <w:rFonts w:ascii="Arial" w:hAnsi="Arial" w:cs="Arial"/>
              </w:rPr>
              <w:t xml:space="preserve"> y 26</w:t>
            </w:r>
            <w:r w:rsidR="00390BC9">
              <w:rPr>
                <w:rFonts w:ascii="Arial" w:hAnsi="Arial" w:cs="Arial"/>
              </w:rPr>
              <w:t>c</w:t>
            </w:r>
            <w:r w:rsidRPr="00DE3D73">
              <w:rPr>
                <w:rFonts w:ascii="Arial" w:hAnsi="Arial" w:cs="Arial"/>
              </w:rPr>
              <w:t>, en el cual se incluyen todos los campos especificados en los criterios sustantivos de contenido</w:t>
            </w:r>
          </w:p>
        </w:tc>
      </w:tr>
      <w:tr w:rsidR="00D512B0" w:rsidRPr="00DE3D73" w:rsidTr="00CE1A32">
        <w:tc>
          <w:tcPr>
            <w:tcW w:w="1417" w:type="dxa"/>
          </w:tcPr>
          <w:p w:rsidR="00D512B0" w:rsidRPr="00DE3D73" w:rsidRDefault="004C475E" w:rsidP="0003065C">
            <w:pPr>
              <w:spacing w:after="101" w:line="276" w:lineRule="auto"/>
              <w:ind w:right="-108"/>
              <w:jc w:val="both"/>
              <w:rPr>
                <w:rFonts w:ascii="Arial" w:hAnsi="Arial" w:cs="Arial"/>
                <w:b/>
              </w:rPr>
            </w:pPr>
            <w:r>
              <w:rPr>
                <w:rFonts w:ascii="Arial" w:hAnsi="Arial" w:cs="Arial"/>
                <w:b/>
              </w:rPr>
              <w:t>Criterio 19</w:t>
            </w:r>
          </w:p>
        </w:tc>
        <w:tc>
          <w:tcPr>
            <w:tcW w:w="7230" w:type="dxa"/>
          </w:tcPr>
          <w:p w:rsidR="00D512B0" w:rsidRPr="00DE3D73" w:rsidRDefault="00D512B0" w:rsidP="0003065C">
            <w:pPr>
              <w:spacing w:after="101" w:line="276" w:lineRule="auto"/>
              <w:ind w:right="49"/>
              <w:jc w:val="both"/>
              <w:rPr>
                <w:rFonts w:ascii="Arial" w:hAnsi="Arial" w:cs="Arial"/>
              </w:rPr>
            </w:pPr>
            <w:r w:rsidRPr="00DE3D73">
              <w:rPr>
                <w:rFonts w:ascii="Arial" w:hAnsi="Arial" w:cs="Arial"/>
              </w:rPr>
              <w:t>El soporte de la información permite su reutilización</w:t>
            </w:r>
          </w:p>
        </w:tc>
      </w:tr>
    </w:tbl>
    <w:p w:rsidR="0003065C" w:rsidRPr="00A32EDC" w:rsidRDefault="0003065C" w:rsidP="00F47646">
      <w:pPr>
        <w:spacing w:after="0" w:line="240" w:lineRule="auto"/>
        <w:ind w:right="49"/>
        <w:jc w:val="both"/>
        <w:rPr>
          <w:rFonts w:ascii="Calibri" w:hAnsi="Calibri" w:cs="Arial"/>
          <w:b/>
          <w:szCs w:val="24"/>
        </w:rPr>
      </w:pPr>
    </w:p>
    <w:p w:rsidR="0003065C" w:rsidRPr="00A32EDC" w:rsidRDefault="0003065C">
      <w:pPr>
        <w:widowControl/>
        <w:rPr>
          <w:rFonts w:ascii="Calibri" w:hAnsi="Calibri" w:cs="Arial"/>
          <w:b/>
          <w:szCs w:val="24"/>
        </w:rPr>
      </w:pPr>
      <w:r w:rsidRPr="00A32EDC">
        <w:rPr>
          <w:rFonts w:ascii="Calibri" w:hAnsi="Calibri" w:cs="Arial"/>
          <w:b/>
          <w:szCs w:val="24"/>
        </w:rPr>
        <w:br w:type="page"/>
      </w:r>
    </w:p>
    <w:p w:rsidR="00DE3D73" w:rsidRPr="00EF5E43" w:rsidRDefault="00D512B0" w:rsidP="00F47646">
      <w:pPr>
        <w:spacing w:after="0" w:line="240" w:lineRule="auto"/>
        <w:ind w:right="49"/>
        <w:jc w:val="both"/>
        <w:rPr>
          <w:rFonts w:ascii="Calibri" w:hAnsi="Calibri" w:cs="Arial"/>
          <w:b/>
          <w:sz w:val="24"/>
          <w:szCs w:val="24"/>
          <w:lang w:val="en-US"/>
        </w:rPr>
      </w:pPr>
      <w:proofErr w:type="spellStart"/>
      <w:r w:rsidRPr="00EF5E43">
        <w:rPr>
          <w:rFonts w:ascii="Calibri" w:hAnsi="Calibri" w:cs="Arial"/>
          <w:b/>
          <w:sz w:val="24"/>
          <w:szCs w:val="24"/>
          <w:lang w:val="en-US"/>
        </w:rPr>
        <w:lastRenderedPageBreak/>
        <w:t>Formato</w:t>
      </w:r>
      <w:proofErr w:type="spellEnd"/>
      <w:r w:rsidRPr="00EF5E43">
        <w:rPr>
          <w:rFonts w:ascii="Calibri" w:hAnsi="Calibri" w:cs="Arial"/>
          <w:b/>
          <w:sz w:val="24"/>
          <w:szCs w:val="24"/>
          <w:lang w:val="en-US"/>
        </w:rPr>
        <w:t xml:space="preserve"> 26a_</w:t>
      </w:r>
      <w:r w:rsidR="005C5432" w:rsidRPr="00EF5E43">
        <w:rPr>
          <w:rFonts w:ascii="Calibri" w:hAnsi="Calibri" w:cs="Arial"/>
          <w:b/>
          <w:sz w:val="24"/>
          <w:szCs w:val="24"/>
          <w:lang w:val="en-US"/>
        </w:rPr>
        <w:t>LTAIPRC</w:t>
      </w:r>
      <w:r w:rsidRPr="00EF5E43">
        <w:rPr>
          <w:rFonts w:ascii="Calibri" w:hAnsi="Calibri" w:cs="Arial"/>
          <w:b/>
          <w:sz w:val="24"/>
          <w:szCs w:val="24"/>
          <w:lang w:val="en-US"/>
        </w:rPr>
        <w:t>_Art_123_Fr_XXVI</w:t>
      </w:r>
    </w:p>
    <w:p w:rsidR="00EF5E43" w:rsidRPr="00A32EDC" w:rsidRDefault="00E56D4A" w:rsidP="00E56D4A">
      <w:pPr>
        <w:spacing w:after="0" w:line="240" w:lineRule="auto"/>
        <w:ind w:right="49"/>
        <w:jc w:val="center"/>
        <w:rPr>
          <w:rFonts w:ascii="Calibri" w:hAnsi="Calibri" w:cs="Arial"/>
          <w:b/>
          <w:sz w:val="24"/>
          <w:szCs w:val="24"/>
        </w:rPr>
      </w:pPr>
      <w:r w:rsidRPr="00A32EDC">
        <w:rPr>
          <w:rFonts w:ascii="Calibri" w:hAnsi="Calibri" w:cs="Arial"/>
          <w:b/>
          <w:sz w:val="24"/>
          <w:szCs w:val="24"/>
        </w:rPr>
        <w:t>Hipervínculo al portal de transparencia de la Secretaría del Medio Ambiente</w:t>
      </w:r>
    </w:p>
    <w:tbl>
      <w:tblPr>
        <w:tblStyle w:val="Tablaconcuadrcula"/>
        <w:tblW w:w="0" w:type="auto"/>
        <w:tblLook w:val="04A0"/>
      </w:tblPr>
      <w:tblGrid>
        <w:gridCol w:w="4489"/>
        <w:gridCol w:w="4489"/>
      </w:tblGrid>
      <w:tr w:rsidR="00EF5E43" w:rsidRPr="00B049B5" w:rsidTr="00FB4D6C">
        <w:tc>
          <w:tcPr>
            <w:tcW w:w="4489" w:type="dxa"/>
            <w:vAlign w:val="center"/>
          </w:tcPr>
          <w:p w:rsidR="00EF5E43" w:rsidRPr="00B049B5" w:rsidRDefault="00EF5E43" w:rsidP="00FB4D6C">
            <w:pPr>
              <w:ind w:right="49"/>
              <w:jc w:val="center"/>
              <w:rPr>
                <w:rFonts w:ascii="Calibri" w:hAnsi="Calibri" w:cs="Arial"/>
                <w:sz w:val="18"/>
                <w:szCs w:val="18"/>
              </w:rPr>
            </w:pPr>
            <w:r w:rsidRPr="00B049B5">
              <w:rPr>
                <w:rFonts w:ascii="Calibri" w:hAnsi="Calibri" w:cs="Arial"/>
                <w:sz w:val="18"/>
                <w:szCs w:val="18"/>
              </w:rPr>
              <w:t>Leyenda</w:t>
            </w:r>
          </w:p>
        </w:tc>
        <w:tc>
          <w:tcPr>
            <w:tcW w:w="4489" w:type="dxa"/>
            <w:vAlign w:val="center"/>
          </w:tcPr>
          <w:p w:rsidR="00EF5E43" w:rsidRPr="00B049B5" w:rsidRDefault="00EF5E43" w:rsidP="00390BC9">
            <w:pPr>
              <w:ind w:right="49"/>
              <w:jc w:val="center"/>
              <w:rPr>
                <w:rFonts w:ascii="Calibri" w:hAnsi="Calibri" w:cs="Arial"/>
                <w:sz w:val="18"/>
                <w:szCs w:val="18"/>
              </w:rPr>
            </w:pPr>
            <w:r w:rsidRPr="00B049B5">
              <w:rPr>
                <w:rFonts w:ascii="Calibri" w:hAnsi="Calibri" w:cs="Arial"/>
                <w:sz w:val="18"/>
                <w:szCs w:val="18"/>
              </w:rPr>
              <w:t>Hipervínculo al portal de transparencia de</w:t>
            </w:r>
            <w:r w:rsidR="00390BC9">
              <w:rPr>
                <w:rFonts w:ascii="Calibri" w:hAnsi="Calibri" w:cs="Arial"/>
                <w:sz w:val="18"/>
                <w:szCs w:val="18"/>
              </w:rPr>
              <w:t>l</w:t>
            </w:r>
            <w:r w:rsidR="00600E83">
              <w:rPr>
                <w:rFonts w:ascii="Calibri" w:hAnsi="Calibri" w:cs="Arial"/>
                <w:sz w:val="18"/>
                <w:szCs w:val="18"/>
              </w:rPr>
              <w:t>a</w:t>
            </w:r>
            <w:r w:rsidR="00390BC9">
              <w:rPr>
                <w:rFonts w:ascii="Calibri" w:hAnsi="Calibri" w:cs="Arial"/>
                <w:sz w:val="18"/>
                <w:szCs w:val="18"/>
              </w:rPr>
              <w:t>Secretaría del Medio Ambiente</w:t>
            </w:r>
          </w:p>
        </w:tc>
      </w:tr>
      <w:tr w:rsidR="00EF5E43" w:rsidRPr="00B049B5" w:rsidTr="00600E83">
        <w:trPr>
          <w:trHeight w:val="539"/>
        </w:trPr>
        <w:tc>
          <w:tcPr>
            <w:tcW w:w="4489" w:type="dxa"/>
            <w:vAlign w:val="center"/>
          </w:tcPr>
          <w:p w:rsidR="00EF5E43" w:rsidRPr="00B049B5" w:rsidRDefault="00EF5E43" w:rsidP="00600E83">
            <w:pPr>
              <w:ind w:right="49"/>
              <w:jc w:val="center"/>
              <w:rPr>
                <w:rFonts w:ascii="Calibri" w:hAnsi="Calibri" w:cs="Arial"/>
                <w:sz w:val="18"/>
                <w:szCs w:val="18"/>
              </w:rPr>
            </w:pPr>
            <w:r w:rsidRPr="00B049B5">
              <w:rPr>
                <w:rFonts w:ascii="Calibri" w:hAnsi="Calibri" w:cs="Arial"/>
                <w:i/>
                <w:sz w:val="18"/>
                <w:szCs w:val="18"/>
              </w:rPr>
              <w:t>La publicación y actualización de la información está a cargo del</w:t>
            </w:r>
            <w:r w:rsidR="00600E83">
              <w:rPr>
                <w:rFonts w:ascii="Calibri" w:hAnsi="Calibri" w:cs="Arial"/>
                <w:i/>
                <w:sz w:val="18"/>
                <w:szCs w:val="18"/>
              </w:rPr>
              <w:t>a</w:t>
            </w:r>
            <w:r w:rsidRPr="00B049B5">
              <w:rPr>
                <w:rFonts w:ascii="Calibri" w:hAnsi="Calibri" w:cs="Arial"/>
                <w:i/>
                <w:sz w:val="18"/>
                <w:szCs w:val="18"/>
              </w:rPr>
              <w:t xml:space="preserve"> S</w:t>
            </w:r>
            <w:r w:rsidR="00600E83">
              <w:rPr>
                <w:rFonts w:ascii="Calibri" w:hAnsi="Calibri" w:cs="Arial"/>
                <w:i/>
                <w:sz w:val="18"/>
                <w:szCs w:val="18"/>
              </w:rPr>
              <w:t>ecretaría del Medio Ambiente</w:t>
            </w:r>
          </w:p>
        </w:tc>
        <w:tc>
          <w:tcPr>
            <w:tcW w:w="4489" w:type="dxa"/>
            <w:vAlign w:val="center"/>
          </w:tcPr>
          <w:p w:rsidR="00EF5E43" w:rsidRPr="00B049B5" w:rsidRDefault="00EF5E43" w:rsidP="00FB4D6C">
            <w:pPr>
              <w:ind w:right="49"/>
              <w:jc w:val="center"/>
              <w:rPr>
                <w:rFonts w:ascii="Calibri" w:hAnsi="Calibri" w:cs="Arial"/>
                <w:sz w:val="18"/>
                <w:szCs w:val="18"/>
              </w:rPr>
            </w:pPr>
          </w:p>
        </w:tc>
      </w:tr>
    </w:tbl>
    <w:p w:rsidR="00EF5E43" w:rsidRPr="00756DC9" w:rsidRDefault="00EF5E43" w:rsidP="00EF5E43">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Área(s) o unidad(es) administrativa(s) responsable(s) de la</w:t>
      </w:r>
      <w:r>
        <w:rPr>
          <w:rFonts w:ascii="Calibri" w:eastAsia="Times New Roman" w:hAnsi="Calibri" w:cs="Arial"/>
          <w:sz w:val="20"/>
          <w:szCs w:val="20"/>
          <w:lang w:eastAsia="es-MX"/>
        </w:rPr>
        <w:t xml:space="preserve"> información: _________________</w:t>
      </w:r>
    </w:p>
    <w:p w:rsidR="00EF5E43" w:rsidRPr="00DE3D73" w:rsidRDefault="00EF5E43" w:rsidP="00EF5E43">
      <w:pPr>
        <w:spacing w:after="0" w:line="240" w:lineRule="auto"/>
        <w:rPr>
          <w:rFonts w:ascii="Calibri" w:hAnsi="Calibri" w:cs="Arial"/>
          <w:sz w:val="20"/>
          <w:szCs w:val="20"/>
        </w:rPr>
      </w:pPr>
      <w:r w:rsidRPr="00DE3D73">
        <w:rPr>
          <w:rFonts w:ascii="Calibri" w:hAnsi="Calibri" w:cs="Arial"/>
          <w:bCs/>
          <w:sz w:val="20"/>
          <w:szCs w:val="20"/>
        </w:rPr>
        <w:t>Periodo de actualización: anual</w:t>
      </w:r>
    </w:p>
    <w:p w:rsidR="00EF5E43" w:rsidRPr="00DE3D73" w:rsidRDefault="00EF5E43" w:rsidP="00EF5E43">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Fecha de actualización: día/mes/año</w:t>
      </w:r>
    </w:p>
    <w:p w:rsidR="00EF5E43" w:rsidRPr="00DE3D73" w:rsidRDefault="00EF5E43" w:rsidP="00EF5E43">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Fecha de validación: día/mes/año</w:t>
      </w:r>
    </w:p>
    <w:p w:rsidR="00DE3D73" w:rsidRPr="00A32EDC" w:rsidRDefault="00DE3D73" w:rsidP="00F47646">
      <w:pPr>
        <w:spacing w:after="0" w:line="240" w:lineRule="auto"/>
        <w:ind w:right="49"/>
        <w:jc w:val="both"/>
        <w:rPr>
          <w:rFonts w:ascii="Calibri" w:hAnsi="Calibri" w:cs="Arial"/>
          <w:b/>
          <w:sz w:val="24"/>
          <w:szCs w:val="24"/>
        </w:rPr>
      </w:pPr>
    </w:p>
    <w:p w:rsidR="00EF5E43" w:rsidRPr="00A32EDC" w:rsidRDefault="00EF5E43" w:rsidP="00F47646">
      <w:pPr>
        <w:spacing w:after="0" w:line="240" w:lineRule="auto"/>
        <w:ind w:right="49"/>
        <w:jc w:val="both"/>
        <w:rPr>
          <w:rFonts w:ascii="Calibri" w:hAnsi="Calibri" w:cs="Arial"/>
          <w:b/>
          <w:sz w:val="24"/>
          <w:szCs w:val="24"/>
        </w:rPr>
      </w:pPr>
    </w:p>
    <w:p w:rsidR="00EF5E43" w:rsidRPr="00A32EDC" w:rsidRDefault="00EF5E43" w:rsidP="00F47646">
      <w:pPr>
        <w:spacing w:after="0" w:line="240" w:lineRule="auto"/>
        <w:ind w:right="49"/>
        <w:jc w:val="both"/>
        <w:rPr>
          <w:rFonts w:ascii="Calibri" w:hAnsi="Calibri" w:cs="Arial"/>
          <w:b/>
          <w:sz w:val="24"/>
          <w:szCs w:val="24"/>
        </w:rPr>
      </w:pPr>
    </w:p>
    <w:p w:rsidR="00EF5E43" w:rsidRPr="00EF5E43" w:rsidRDefault="00EF5E43" w:rsidP="00EF5E43">
      <w:pPr>
        <w:spacing w:after="0" w:line="240" w:lineRule="auto"/>
        <w:ind w:right="49"/>
        <w:jc w:val="both"/>
        <w:rPr>
          <w:rFonts w:ascii="Calibri" w:hAnsi="Calibri" w:cs="Arial"/>
          <w:b/>
          <w:sz w:val="24"/>
          <w:szCs w:val="24"/>
          <w:lang w:val="en-US"/>
        </w:rPr>
      </w:pPr>
      <w:proofErr w:type="spellStart"/>
      <w:r w:rsidRPr="00EF5E43">
        <w:rPr>
          <w:rFonts w:ascii="Calibri" w:hAnsi="Calibri" w:cs="Arial"/>
          <w:b/>
          <w:sz w:val="24"/>
          <w:szCs w:val="24"/>
          <w:lang w:val="en-US"/>
        </w:rPr>
        <w:t>Formato</w:t>
      </w:r>
      <w:proofErr w:type="spellEnd"/>
      <w:r w:rsidRPr="00EF5E43">
        <w:rPr>
          <w:rFonts w:ascii="Calibri" w:hAnsi="Calibri" w:cs="Arial"/>
          <w:b/>
          <w:sz w:val="24"/>
          <w:szCs w:val="24"/>
          <w:lang w:val="en-US"/>
        </w:rPr>
        <w:t xml:space="preserve"> 26b_LTAIPRC_Art_123_Fr_XXVI</w:t>
      </w:r>
    </w:p>
    <w:p w:rsidR="00EF5E43" w:rsidRPr="00DE3D73" w:rsidRDefault="00EF5E43" w:rsidP="00F47646">
      <w:pPr>
        <w:spacing w:after="0" w:line="240" w:lineRule="auto"/>
        <w:ind w:right="49"/>
        <w:jc w:val="both"/>
        <w:rPr>
          <w:rFonts w:ascii="Calibri" w:hAnsi="Calibri" w:cs="Arial"/>
          <w:b/>
          <w:sz w:val="24"/>
          <w:szCs w:val="24"/>
          <w:lang w:val="en-US"/>
        </w:rPr>
      </w:pPr>
    </w:p>
    <w:p w:rsidR="009B0DBF" w:rsidRPr="00EF5E43" w:rsidRDefault="009B0DBF" w:rsidP="00C23D0C">
      <w:pPr>
        <w:spacing w:after="0" w:line="240" w:lineRule="auto"/>
        <w:jc w:val="center"/>
        <w:rPr>
          <w:rFonts w:ascii="Calibri" w:hAnsi="Calibri" w:cs="Arial"/>
          <w:b/>
          <w:sz w:val="24"/>
          <w:szCs w:val="18"/>
        </w:rPr>
      </w:pPr>
      <w:r w:rsidRPr="00EF5E43">
        <w:rPr>
          <w:rFonts w:ascii="Calibri" w:hAnsi="Calibri" w:cs="Arial"/>
          <w:b/>
          <w:sz w:val="24"/>
          <w:szCs w:val="18"/>
        </w:rPr>
        <w:t>Calid</w:t>
      </w:r>
      <w:r w:rsidR="00DE3D73" w:rsidRPr="00EF5E43">
        <w:rPr>
          <w:rFonts w:ascii="Calibri" w:hAnsi="Calibri" w:cs="Arial"/>
          <w:b/>
          <w:sz w:val="24"/>
          <w:szCs w:val="18"/>
        </w:rPr>
        <w:t>ad del aire</w:t>
      </w:r>
    </w:p>
    <w:tbl>
      <w:tblPr>
        <w:tblW w:w="5000" w:type="pct"/>
        <w:tblCellMar>
          <w:left w:w="70" w:type="dxa"/>
          <w:right w:w="70" w:type="dxa"/>
        </w:tblCellMar>
        <w:tblLook w:val="04A0"/>
      </w:tblPr>
      <w:tblGrid>
        <w:gridCol w:w="754"/>
        <w:gridCol w:w="1592"/>
        <w:gridCol w:w="3031"/>
        <w:gridCol w:w="769"/>
        <w:gridCol w:w="934"/>
        <w:gridCol w:w="1898"/>
      </w:tblGrid>
      <w:tr w:rsidR="00D434D0" w:rsidRPr="00DE3D73" w:rsidTr="00C23D0C">
        <w:trPr>
          <w:trHeight w:val="1266"/>
        </w:trPr>
        <w:tc>
          <w:tcPr>
            <w:tcW w:w="420" w:type="pct"/>
            <w:tcBorders>
              <w:top w:val="single" w:sz="4" w:space="0" w:color="auto"/>
              <w:left w:val="single" w:sz="4" w:space="0" w:color="auto"/>
              <w:bottom w:val="single" w:sz="4" w:space="0" w:color="auto"/>
              <w:right w:val="single" w:sz="4" w:space="0" w:color="auto"/>
            </w:tcBorders>
            <w:shd w:val="clear" w:color="000000" w:fill="FFFFFF"/>
            <w:vAlign w:val="center"/>
          </w:tcPr>
          <w:p w:rsidR="00D434D0" w:rsidRPr="00DE3D73" w:rsidRDefault="00D434D0" w:rsidP="00C23D0C">
            <w:pPr>
              <w:spacing w:after="0"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8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434D0" w:rsidRPr="00DE3D73" w:rsidRDefault="00D434D0" w:rsidP="00E13704">
            <w:pPr>
              <w:spacing w:after="0" w:line="240" w:lineRule="auto"/>
              <w:jc w:val="center"/>
              <w:rPr>
                <w:rFonts w:ascii="Calibri" w:eastAsia="Times New Roman" w:hAnsi="Calibri" w:cs="Arial"/>
                <w:sz w:val="18"/>
                <w:szCs w:val="18"/>
                <w:lang w:eastAsia="es-MX"/>
              </w:rPr>
            </w:pPr>
            <w:r w:rsidRPr="00DE3D73">
              <w:rPr>
                <w:rFonts w:ascii="Calibri" w:hAnsi="Calibri" w:cs="Arial"/>
                <w:sz w:val="18"/>
                <w:szCs w:val="18"/>
              </w:rPr>
              <w:t>Categoría (Calidad del aire promedio que se present</w:t>
            </w:r>
            <w:r w:rsidR="00E13704">
              <w:rPr>
                <w:rFonts w:ascii="Calibri" w:hAnsi="Calibri" w:cs="Arial"/>
                <w:sz w:val="18"/>
                <w:szCs w:val="18"/>
              </w:rPr>
              <w:t>ó</w:t>
            </w:r>
            <w:r w:rsidRPr="00DE3D73">
              <w:rPr>
                <w:rFonts w:ascii="Calibri" w:hAnsi="Calibri" w:cs="Arial"/>
                <w:sz w:val="18"/>
                <w:szCs w:val="18"/>
              </w:rPr>
              <w:t xml:space="preserve"> en el año)</w:t>
            </w:r>
          </w:p>
        </w:tc>
        <w:tc>
          <w:tcPr>
            <w:tcW w:w="1688" w:type="pct"/>
            <w:tcBorders>
              <w:top w:val="single" w:sz="4" w:space="0" w:color="auto"/>
              <w:left w:val="single" w:sz="4" w:space="0" w:color="auto"/>
              <w:bottom w:val="single" w:sz="4" w:space="0" w:color="auto"/>
              <w:right w:val="single" w:sz="4" w:space="0" w:color="auto"/>
            </w:tcBorders>
            <w:shd w:val="clear" w:color="000000" w:fill="FFFFFF"/>
            <w:vAlign w:val="center"/>
          </w:tcPr>
          <w:p w:rsidR="00D434D0" w:rsidRPr="00DE3D73" w:rsidRDefault="00D434D0" w:rsidP="00C23D0C">
            <w:pPr>
              <w:spacing w:after="0" w:line="240" w:lineRule="auto"/>
              <w:jc w:val="center"/>
              <w:rPr>
                <w:rFonts w:ascii="Calibri" w:eastAsia="Times New Roman" w:hAnsi="Calibri" w:cs="Arial"/>
                <w:sz w:val="18"/>
                <w:szCs w:val="18"/>
                <w:lang w:eastAsia="es-MX"/>
              </w:rPr>
            </w:pPr>
            <w:r w:rsidRPr="00DE3D73">
              <w:rPr>
                <w:rFonts w:ascii="Calibri" w:hAnsi="Calibri" w:cs="Arial"/>
                <w:sz w:val="18"/>
                <w:szCs w:val="18"/>
              </w:rPr>
              <w:t>Intervalo (</w:t>
            </w:r>
            <w:r w:rsidRPr="00DE3D73">
              <w:rPr>
                <w:rFonts w:ascii="Calibri" w:hAnsi="Calibri" w:cs="Arial"/>
                <w:sz w:val="18"/>
                <w:szCs w:val="18"/>
                <w:shd w:val="clear" w:color="auto" w:fill="FFFFFF"/>
              </w:rPr>
              <w:t>Un valor menor a 100 se considera satisfactorio y con un bajo riesgo para la salud. Cualquier nivel superior a 100 implica algún riesgo para la salud)</w:t>
            </w:r>
          </w:p>
        </w:tc>
        <w:tc>
          <w:tcPr>
            <w:tcW w:w="4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434D0" w:rsidRPr="00DE3D73" w:rsidRDefault="00D434D0" w:rsidP="00C23D0C">
            <w:pPr>
              <w:spacing w:after="0" w:line="240" w:lineRule="auto"/>
              <w:jc w:val="center"/>
              <w:rPr>
                <w:rFonts w:ascii="Calibri" w:eastAsia="Times New Roman" w:hAnsi="Calibri" w:cs="Arial"/>
                <w:sz w:val="18"/>
                <w:szCs w:val="18"/>
                <w:lang w:eastAsia="es-MX"/>
              </w:rPr>
            </w:pPr>
            <w:r w:rsidRPr="00DE3D73">
              <w:rPr>
                <w:rFonts w:ascii="Calibri" w:hAnsi="Calibri" w:cs="Arial"/>
                <w:sz w:val="18"/>
                <w:szCs w:val="18"/>
              </w:rPr>
              <w:t>Mensaje</w:t>
            </w:r>
          </w:p>
        </w:tc>
        <w:tc>
          <w:tcPr>
            <w:tcW w:w="520" w:type="pct"/>
            <w:tcBorders>
              <w:top w:val="single" w:sz="4" w:space="0" w:color="auto"/>
              <w:left w:val="single" w:sz="4" w:space="0" w:color="auto"/>
              <w:bottom w:val="single" w:sz="4" w:space="0" w:color="auto"/>
              <w:right w:val="single" w:sz="4" w:space="0" w:color="auto"/>
            </w:tcBorders>
            <w:shd w:val="clear" w:color="000000" w:fill="FFFFFF"/>
            <w:vAlign w:val="center"/>
          </w:tcPr>
          <w:p w:rsidR="00D434D0" w:rsidRPr="00DE3D73" w:rsidRDefault="00D434D0" w:rsidP="00C23D0C">
            <w:pPr>
              <w:pStyle w:val="NormalWeb"/>
              <w:spacing w:after="0"/>
              <w:jc w:val="center"/>
              <w:textAlignment w:val="baseline"/>
              <w:rPr>
                <w:rFonts w:ascii="Calibri" w:hAnsi="Calibri" w:cs="Arial"/>
                <w:sz w:val="18"/>
                <w:szCs w:val="18"/>
              </w:rPr>
            </w:pPr>
            <w:r w:rsidRPr="00DE3D73">
              <w:rPr>
                <w:rFonts w:ascii="Calibri" w:hAnsi="Calibri" w:cs="Arial"/>
                <w:sz w:val="18"/>
                <w:szCs w:val="18"/>
              </w:rPr>
              <w:br/>
              <w:t>Significado</w:t>
            </w:r>
          </w:p>
          <w:p w:rsidR="00D434D0" w:rsidRPr="00DE3D73" w:rsidRDefault="00D434D0" w:rsidP="00C23D0C">
            <w:pPr>
              <w:spacing w:after="0" w:line="240" w:lineRule="auto"/>
              <w:jc w:val="center"/>
              <w:rPr>
                <w:rFonts w:ascii="Calibri" w:eastAsia="Times New Roman" w:hAnsi="Calibri" w:cs="Arial"/>
                <w:sz w:val="18"/>
                <w:szCs w:val="18"/>
                <w:lang w:eastAsia="es-MX"/>
              </w:rPr>
            </w:pPr>
          </w:p>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tcPr>
          <w:p w:rsidR="00D434D0" w:rsidRPr="00DE3D73" w:rsidRDefault="00D434D0" w:rsidP="00C23D0C">
            <w:pPr>
              <w:pStyle w:val="NormalWeb"/>
              <w:spacing w:after="0"/>
              <w:jc w:val="center"/>
              <w:textAlignment w:val="baseline"/>
              <w:rPr>
                <w:rFonts w:ascii="Calibri" w:hAnsi="Calibri" w:cs="Arial"/>
                <w:sz w:val="18"/>
                <w:szCs w:val="18"/>
              </w:rPr>
            </w:pPr>
            <w:r w:rsidRPr="00DE3D73">
              <w:rPr>
                <w:rFonts w:ascii="Calibri" w:hAnsi="Calibri" w:cs="Arial"/>
                <w:sz w:val="18"/>
                <w:szCs w:val="18"/>
              </w:rPr>
              <w:t>Recomendaciones</w:t>
            </w:r>
          </w:p>
        </w:tc>
      </w:tr>
      <w:tr w:rsidR="00D434D0" w:rsidRPr="00DE3D73" w:rsidTr="00C23D0C">
        <w:trPr>
          <w:trHeight w:val="284"/>
        </w:trPr>
        <w:tc>
          <w:tcPr>
            <w:tcW w:w="420" w:type="pct"/>
            <w:tcBorders>
              <w:top w:val="single" w:sz="4" w:space="0" w:color="auto"/>
              <w:left w:val="single" w:sz="4" w:space="0" w:color="auto"/>
              <w:bottom w:val="single" w:sz="4" w:space="0" w:color="auto"/>
              <w:right w:val="single" w:sz="4" w:space="0" w:color="auto"/>
            </w:tcBorders>
          </w:tcPr>
          <w:p w:rsidR="00D434D0" w:rsidRPr="00DE3D73" w:rsidRDefault="00D434D0" w:rsidP="00F47646">
            <w:pPr>
              <w:spacing w:line="240" w:lineRule="auto"/>
              <w:jc w:val="center"/>
              <w:rPr>
                <w:rFonts w:ascii="Arial" w:eastAsia="Times New Roman" w:hAnsi="Arial" w:cs="Arial"/>
                <w:bCs/>
                <w:i/>
                <w:iCs/>
                <w:sz w:val="16"/>
                <w:szCs w:val="16"/>
                <w:lang w:eastAsia="es-MX"/>
              </w:rPr>
            </w:pP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4D0" w:rsidRPr="00DE3D73" w:rsidRDefault="00D434D0" w:rsidP="00F47646">
            <w:pPr>
              <w:spacing w:line="240" w:lineRule="auto"/>
              <w:jc w:val="center"/>
              <w:rPr>
                <w:rFonts w:ascii="Arial" w:eastAsia="Times New Roman" w:hAnsi="Arial" w:cs="Arial"/>
                <w:bCs/>
                <w:i/>
                <w:iCs/>
                <w:sz w:val="16"/>
                <w:szCs w:val="16"/>
                <w:lang w:eastAsia="es-MX"/>
              </w:rPr>
            </w:pPr>
            <w:r w:rsidRPr="00DE3D73">
              <w:rPr>
                <w:rFonts w:ascii="Arial" w:eastAsia="Times New Roman" w:hAnsi="Arial" w:cs="Arial"/>
                <w:bCs/>
                <w:i/>
                <w:iCs/>
                <w:sz w:val="16"/>
                <w:szCs w:val="16"/>
                <w:lang w:eastAsia="es-MX"/>
              </w:rPr>
              <w:t> </w:t>
            </w:r>
          </w:p>
        </w:tc>
        <w:tc>
          <w:tcPr>
            <w:tcW w:w="1688" w:type="pct"/>
            <w:tcBorders>
              <w:top w:val="single" w:sz="4" w:space="0" w:color="auto"/>
              <w:left w:val="single" w:sz="4" w:space="0" w:color="auto"/>
              <w:bottom w:val="single" w:sz="4" w:space="0" w:color="auto"/>
              <w:right w:val="single" w:sz="4" w:space="0" w:color="auto"/>
            </w:tcBorders>
          </w:tcPr>
          <w:p w:rsidR="00D434D0" w:rsidRPr="00DE3D73" w:rsidRDefault="00D434D0" w:rsidP="00F47646">
            <w:pPr>
              <w:spacing w:line="240" w:lineRule="auto"/>
              <w:rPr>
                <w:rFonts w:ascii="Arial" w:eastAsia="Times New Roman" w:hAnsi="Arial" w:cs="Arial"/>
                <w:bCs/>
                <w:i/>
                <w:iCs/>
                <w:sz w:val="16"/>
                <w:szCs w:val="16"/>
                <w:lang w:eastAsia="es-MX"/>
              </w:rPr>
            </w:pP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4D0" w:rsidRPr="00DE3D73" w:rsidRDefault="00D434D0" w:rsidP="00F47646">
            <w:pPr>
              <w:spacing w:line="240" w:lineRule="auto"/>
              <w:rPr>
                <w:rFonts w:ascii="Arial" w:eastAsia="Times New Roman" w:hAnsi="Arial" w:cs="Arial"/>
                <w:bCs/>
                <w:i/>
                <w:iCs/>
                <w:sz w:val="16"/>
                <w:szCs w:val="16"/>
                <w:lang w:eastAsia="es-MX"/>
              </w:rPr>
            </w:pPr>
            <w:r w:rsidRPr="00DE3D73">
              <w:rPr>
                <w:rFonts w:ascii="Arial" w:eastAsia="Times New Roman" w:hAnsi="Arial" w:cs="Arial"/>
                <w:bCs/>
                <w:i/>
                <w:iCs/>
                <w:sz w:val="16"/>
                <w:szCs w:val="16"/>
                <w:lang w:eastAsia="es-MX"/>
              </w:rPr>
              <w:t> </w:t>
            </w:r>
          </w:p>
        </w:tc>
        <w:tc>
          <w:tcPr>
            <w:tcW w:w="520" w:type="pct"/>
            <w:tcBorders>
              <w:top w:val="single" w:sz="4" w:space="0" w:color="auto"/>
              <w:left w:val="single" w:sz="4" w:space="0" w:color="auto"/>
              <w:bottom w:val="single" w:sz="4" w:space="0" w:color="auto"/>
              <w:right w:val="single" w:sz="4" w:space="0" w:color="auto"/>
            </w:tcBorders>
          </w:tcPr>
          <w:p w:rsidR="00D434D0" w:rsidRPr="00DE3D73" w:rsidRDefault="00D434D0" w:rsidP="00F47646">
            <w:pPr>
              <w:spacing w:line="240" w:lineRule="auto"/>
              <w:rPr>
                <w:rFonts w:ascii="Arial" w:eastAsia="Times New Roman" w:hAnsi="Arial" w:cs="Arial"/>
                <w:bCs/>
                <w:i/>
                <w:iCs/>
                <w:sz w:val="16"/>
                <w:szCs w:val="16"/>
                <w:lang w:eastAsia="es-MX"/>
              </w:rPr>
            </w:pPr>
          </w:p>
        </w:tc>
        <w:tc>
          <w:tcPr>
            <w:tcW w:w="1058" w:type="pct"/>
            <w:tcBorders>
              <w:top w:val="single" w:sz="4" w:space="0" w:color="auto"/>
              <w:left w:val="single" w:sz="4" w:space="0" w:color="auto"/>
              <w:bottom w:val="single" w:sz="4" w:space="0" w:color="auto"/>
              <w:right w:val="single" w:sz="4" w:space="0" w:color="auto"/>
            </w:tcBorders>
          </w:tcPr>
          <w:p w:rsidR="00D434D0" w:rsidRPr="00DE3D73" w:rsidRDefault="00D434D0" w:rsidP="00F47646">
            <w:pPr>
              <w:spacing w:line="240" w:lineRule="auto"/>
              <w:rPr>
                <w:rFonts w:ascii="Arial" w:eastAsia="Times New Roman" w:hAnsi="Arial" w:cs="Arial"/>
                <w:bCs/>
                <w:i/>
                <w:iCs/>
                <w:sz w:val="16"/>
                <w:szCs w:val="16"/>
                <w:lang w:eastAsia="es-MX"/>
              </w:rPr>
            </w:pPr>
          </w:p>
        </w:tc>
      </w:tr>
      <w:tr w:rsidR="00D434D0" w:rsidRPr="00DE3D73" w:rsidTr="00C23D0C">
        <w:trPr>
          <w:trHeight w:val="284"/>
        </w:trPr>
        <w:tc>
          <w:tcPr>
            <w:tcW w:w="420" w:type="pct"/>
            <w:tcBorders>
              <w:top w:val="single" w:sz="4" w:space="0" w:color="auto"/>
              <w:left w:val="single" w:sz="4" w:space="0" w:color="auto"/>
              <w:bottom w:val="single" w:sz="4" w:space="0" w:color="auto"/>
              <w:right w:val="single" w:sz="4" w:space="0" w:color="auto"/>
            </w:tcBorders>
          </w:tcPr>
          <w:p w:rsidR="00D434D0" w:rsidRPr="00DE3D73" w:rsidRDefault="00D434D0" w:rsidP="00F47646">
            <w:pPr>
              <w:spacing w:line="240" w:lineRule="auto"/>
              <w:jc w:val="center"/>
              <w:rPr>
                <w:rFonts w:ascii="Arial" w:eastAsia="Times New Roman" w:hAnsi="Arial" w:cs="Arial"/>
                <w:bCs/>
                <w:i/>
                <w:iCs/>
                <w:sz w:val="16"/>
                <w:szCs w:val="16"/>
                <w:lang w:eastAsia="es-MX"/>
              </w:rPr>
            </w:pP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34D0" w:rsidRPr="00DE3D73" w:rsidRDefault="00D434D0" w:rsidP="00F47646">
            <w:pPr>
              <w:spacing w:line="240" w:lineRule="auto"/>
              <w:jc w:val="center"/>
              <w:rPr>
                <w:rFonts w:ascii="Arial" w:eastAsia="Times New Roman" w:hAnsi="Arial" w:cs="Arial"/>
                <w:bCs/>
                <w:i/>
                <w:iCs/>
                <w:sz w:val="16"/>
                <w:szCs w:val="16"/>
                <w:lang w:eastAsia="es-MX"/>
              </w:rPr>
            </w:pPr>
          </w:p>
        </w:tc>
        <w:tc>
          <w:tcPr>
            <w:tcW w:w="1688" w:type="pct"/>
            <w:tcBorders>
              <w:top w:val="single" w:sz="4" w:space="0" w:color="auto"/>
              <w:left w:val="single" w:sz="4" w:space="0" w:color="auto"/>
              <w:bottom w:val="single" w:sz="4" w:space="0" w:color="auto"/>
              <w:right w:val="single" w:sz="4" w:space="0" w:color="auto"/>
            </w:tcBorders>
          </w:tcPr>
          <w:p w:rsidR="00D434D0" w:rsidRPr="00DE3D73" w:rsidRDefault="00D434D0" w:rsidP="00F47646">
            <w:pPr>
              <w:spacing w:line="240" w:lineRule="auto"/>
              <w:rPr>
                <w:rFonts w:ascii="Arial" w:eastAsia="Times New Roman" w:hAnsi="Arial" w:cs="Arial"/>
                <w:bCs/>
                <w:i/>
                <w:iCs/>
                <w:sz w:val="16"/>
                <w:szCs w:val="16"/>
                <w:lang w:eastAsia="es-MX"/>
              </w:rPr>
            </w:pP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34D0" w:rsidRPr="00DE3D73" w:rsidRDefault="00D434D0" w:rsidP="00F47646">
            <w:pPr>
              <w:spacing w:line="240" w:lineRule="auto"/>
              <w:rPr>
                <w:rFonts w:ascii="Arial" w:eastAsia="Times New Roman" w:hAnsi="Arial" w:cs="Arial"/>
                <w:bCs/>
                <w:i/>
                <w:iCs/>
                <w:sz w:val="16"/>
                <w:szCs w:val="16"/>
                <w:lang w:eastAsia="es-MX"/>
              </w:rPr>
            </w:pPr>
          </w:p>
        </w:tc>
        <w:tc>
          <w:tcPr>
            <w:tcW w:w="520" w:type="pct"/>
            <w:tcBorders>
              <w:top w:val="single" w:sz="4" w:space="0" w:color="auto"/>
              <w:left w:val="single" w:sz="4" w:space="0" w:color="auto"/>
              <w:bottom w:val="single" w:sz="4" w:space="0" w:color="auto"/>
              <w:right w:val="single" w:sz="4" w:space="0" w:color="auto"/>
            </w:tcBorders>
          </w:tcPr>
          <w:p w:rsidR="00D434D0" w:rsidRPr="00DE3D73" w:rsidRDefault="00D434D0" w:rsidP="00F47646">
            <w:pPr>
              <w:spacing w:line="240" w:lineRule="auto"/>
              <w:rPr>
                <w:rFonts w:ascii="Arial" w:eastAsia="Times New Roman" w:hAnsi="Arial" w:cs="Arial"/>
                <w:bCs/>
                <w:i/>
                <w:iCs/>
                <w:sz w:val="16"/>
                <w:szCs w:val="16"/>
                <w:lang w:eastAsia="es-MX"/>
              </w:rPr>
            </w:pPr>
          </w:p>
        </w:tc>
        <w:tc>
          <w:tcPr>
            <w:tcW w:w="1058" w:type="pct"/>
            <w:tcBorders>
              <w:top w:val="single" w:sz="4" w:space="0" w:color="auto"/>
              <w:left w:val="single" w:sz="4" w:space="0" w:color="auto"/>
              <w:bottom w:val="single" w:sz="4" w:space="0" w:color="auto"/>
              <w:right w:val="single" w:sz="4" w:space="0" w:color="auto"/>
            </w:tcBorders>
          </w:tcPr>
          <w:p w:rsidR="00D434D0" w:rsidRPr="00DE3D73" w:rsidRDefault="00D434D0" w:rsidP="00F47646">
            <w:pPr>
              <w:spacing w:line="240" w:lineRule="auto"/>
              <w:rPr>
                <w:rFonts w:ascii="Arial" w:eastAsia="Times New Roman" w:hAnsi="Arial" w:cs="Arial"/>
                <w:bCs/>
                <w:i/>
                <w:iCs/>
                <w:sz w:val="16"/>
                <w:szCs w:val="16"/>
                <w:lang w:eastAsia="es-MX"/>
              </w:rPr>
            </w:pPr>
          </w:p>
        </w:tc>
      </w:tr>
    </w:tbl>
    <w:p w:rsidR="00C23D0C" w:rsidRPr="00756DC9" w:rsidRDefault="00C23D0C" w:rsidP="00C23D0C">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Área(s) o unidad(es) administrativa(s) responsable(s) de la</w:t>
      </w:r>
      <w:r>
        <w:rPr>
          <w:rFonts w:ascii="Calibri" w:eastAsia="Times New Roman" w:hAnsi="Calibri" w:cs="Arial"/>
          <w:sz w:val="20"/>
          <w:szCs w:val="20"/>
          <w:lang w:eastAsia="es-MX"/>
        </w:rPr>
        <w:t xml:space="preserve"> información: _________________</w:t>
      </w:r>
    </w:p>
    <w:p w:rsidR="00C23D0C" w:rsidRPr="00DE3D73" w:rsidRDefault="00C23D0C" w:rsidP="00C23D0C">
      <w:pPr>
        <w:spacing w:after="0" w:line="240" w:lineRule="auto"/>
        <w:rPr>
          <w:rFonts w:ascii="Calibri" w:hAnsi="Calibri" w:cs="Arial"/>
          <w:sz w:val="20"/>
          <w:szCs w:val="20"/>
        </w:rPr>
      </w:pPr>
      <w:r w:rsidRPr="00DE3D73">
        <w:rPr>
          <w:rFonts w:ascii="Calibri" w:hAnsi="Calibri" w:cs="Arial"/>
          <w:bCs/>
          <w:sz w:val="20"/>
          <w:szCs w:val="20"/>
        </w:rPr>
        <w:t>Periodo de actualización: anual</w:t>
      </w:r>
    </w:p>
    <w:p w:rsidR="00C23D0C" w:rsidRPr="00DE3D73" w:rsidRDefault="00C23D0C" w:rsidP="00C23D0C">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Fecha de actualización: día/mes/año</w:t>
      </w:r>
    </w:p>
    <w:p w:rsidR="00C23D0C" w:rsidRPr="00DE3D73" w:rsidRDefault="00C23D0C" w:rsidP="00C23D0C">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Fecha de validación: día/mes/año</w:t>
      </w:r>
    </w:p>
    <w:p w:rsidR="00DE3D73" w:rsidRDefault="00DE3D73" w:rsidP="00F47646">
      <w:pPr>
        <w:spacing w:after="0" w:line="240" w:lineRule="auto"/>
        <w:ind w:right="49"/>
        <w:jc w:val="both"/>
        <w:rPr>
          <w:rFonts w:ascii="Calibri" w:hAnsi="Calibri" w:cs="Arial"/>
          <w:b/>
          <w:sz w:val="24"/>
          <w:szCs w:val="24"/>
        </w:rPr>
      </w:pPr>
    </w:p>
    <w:p w:rsidR="00C23D0C" w:rsidRDefault="00C23D0C" w:rsidP="00F47646">
      <w:pPr>
        <w:spacing w:after="0" w:line="240" w:lineRule="auto"/>
        <w:ind w:right="49"/>
        <w:jc w:val="both"/>
        <w:rPr>
          <w:rFonts w:ascii="Calibri" w:hAnsi="Calibri" w:cs="Arial"/>
          <w:b/>
          <w:sz w:val="24"/>
          <w:szCs w:val="24"/>
        </w:rPr>
      </w:pPr>
    </w:p>
    <w:p w:rsidR="00C23D0C" w:rsidRPr="00DE3D73" w:rsidRDefault="00C23D0C" w:rsidP="00F47646">
      <w:pPr>
        <w:spacing w:after="0" w:line="240" w:lineRule="auto"/>
        <w:ind w:right="49"/>
        <w:jc w:val="both"/>
        <w:rPr>
          <w:rFonts w:ascii="Calibri" w:hAnsi="Calibri" w:cs="Arial"/>
          <w:b/>
          <w:sz w:val="24"/>
          <w:szCs w:val="24"/>
        </w:rPr>
      </w:pPr>
    </w:p>
    <w:p w:rsidR="00D434D0" w:rsidRPr="00600E83" w:rsidRDefault="00D512B0" w:rsidP="00F47646">
      <w:pPr>
        <w:spacing w:after="0" w:line="240" w:lineRule="auto"/>
        <w:ind w:right="49"/>
        <w:jc w:val="both"/>
        <w:rPr>
          <w:rFonts w:ascii="Calibri" w:hAnsi="Calibri" w:cs="Arial"/>
          <w:b/>
          <w:sz w:val="24"/>
          <w:szCs w:val="24"/>
          <w:lang w:val="en-US"/>
        </w:rPr>
      </w:pPr>
      <w:proofErr w:type="spellStart"/>
      <w:r w:rsidRPr="00600E83">
        <w:rPr>
          <w:rFonts w:ascii="Calibri" w:hAnsi="Calibri" w:cs="Arial"/>
          <w:b/>
          <w:sz w:val="24"/>
          <w:szCs w:val="24"/>
          <w:lang w:val="en-US"/>
        </w:rPr>
        <w:t>Formato</w:t>
      </w:r>
      <w:proofErr w:type="spellEnd"/>
      <w:r w:rsidRPr="00600E83">
        <w:rPr>
          <w:rFonts w:ascii="Calibri" w:hAnsi="Calibri" w:cs="Arial"/>
          <w:b/>
          <w:sz w:val="24"/>
          <w:szCs w:val="24"/>
          <w:lang w:val="en-US"/>
        </w:rPr>
        <w:t xml:space="preserve"> 26</w:t>
      </w:r>
      <w:r w:rsidR="00EF5E43" w:rsidRPr="00600E83">
        <w:rPr>
          <w:rFonts w:ascii="Calibri" w:hAnsi="Calibri" w:cs="Arial"/>
          <w:b/>
          <w:sz w:val="24"/>
          <w:szCs w:val="24"/>
          <w:lang w:val="en-US"/>
        </w:rPr>
        <w:t>c</w:t>
      </w:r>
      <w:r w:rsidRPr="00600E83">
        <w:rPr>
          <w:rFonts w:ascii="Calibri" w:hAnsi="Calibri" w:cs="Arial"/>
          <w:b/>
          <w:sz w:val="24"/>
          <w:szCs w:val="24"/>
          <w:lang w:val="en-US"/>
        </w:rPr>
        <w:t>_</w:t>
      </w:r>
      <w:r w:rsidR="005C5432" w:rsidRPr="00600E83">
        <w:rPr>
          <w:rFonts w:ascii="Calibri" w:hAnsi="Calibri" w:cs="Arial"/>
          <w:b/>
          <w:sz w:val="24"/>
          <w:szCs w:val="24"/>
          <w:lang w:val="en-US"/>
        </w:rPr>
        <w:t>LTAIPRC</w:t>
      </w:r>
      <w:r w:rsidRPr="00600E83">
        <w:rPr>
          <w:rFonts w:ascii="Calibri" w:hAnsi="Calibri" w:cs="Arial"/>
          <w:b/>
          <w:sz w:val="24"/>
          <w:szCs w:val="24"/>
          <w:lang w:val="en-US"/>
        </w:rPr>
        <w:t>_Art_123_Fr_XXVI</w:t>
      </w:r>
    </w:p>
    <w:p w:rsidR="00DE3D73" w:rsidRPr="00600E83" w:rsidRDefault="00DE3D73" w:rsidP="00F47646">
      <w:pPr>
        <w:spacing w:after="0" w:line="240" w:lineRule="auto"/>
        <w:ind w:right="49"/>
        <w:jc w:val="both"/>
        <w:rPr>
          <w:rFonts w:ascii="Calibri" w:hAnsi="Calibri" w:cs="Arial"/>
          <w:b/>
          <w:sz w:val="24"/>
          <w:szCs w:val="24"/>
          <w:lang w:val="en-US"/>
        </w:rPr>
      </w:pPr>
    </w:p>
    <w:p w:rsidR="00DE3D73" w:rsidRPr="00600E83" w:rsidRDefault="00DE3D73" w:rsidP="00F47646">
      <w:pPr>
        <w:spacing w:after="0" w:line="240" w:lineRule="auto"/>
        <w:ind w:right="49"/>
        <w:jc w:val="center"/>
        <w:rPr>
          <w:rFonts w:ascii="Calibri" w:hAnsi="Calibri" w:cs="Arial"/>
          <w:b/>
          <w:sz w:val="24"/>
          <w:szCs w:val="24"/>
        </w:rPr>
      </w:pPr>
      <w:r w:rsidRPr="00600E83">
        <w:rPr>
          <w:rFonts w:ascii="Calibri" w:hAnsi="Calibri" w:cs="Arial"/>
          <w:b/>
          <w:sz w:val="24"/>
          <w:szCs w:val="24"/>
        </w:rPr>
        <w:t>Contribución de emisiones por sector</w:t>
      </w:r>
    </w:p>
    <w:tbl>
      <w:tblPr>
        <w:tblW w:w="3750" w:type="pct"/>
        <w:jc w:val="center"/>
        <w:tblCellMar>
          <w:left w:w="70" w:type="dxa"/>
          <w:right w:w="70" w:type="dxa"/>
        </w:tblCellMar>
        <w:tblLook w:val="04A0"/>
      </w:tblPr>
      <w:tblGrid>
        <w:gridCol w:w="1142"/>
        <w:gridCol w:w="3748"/>
        <w:gridCol w:w="1844"/>
      </w:tblGrid>
      <w:tr w:rsidR="00D434D0" w:rsidRPr="00DE3D73" w:rsidTr="00C23D0C">
        <w:trPr>
          <w:trHeight w:val="497"/>
          <w:jc w:val="center"/>
        </w:trPr>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rsidR="00D434D0" w:rsidRPr="00DE3D73" w:rsidRDefault="00D434D0" w:rsidP="00600E83">
            <w:pPr>
              <w:spacing w:line="240" w:lineRule="auto"/>
              <w:jc w:val="center"/>
              <w:rPr>
                <w:rFonts w:ascii="Calibri" w:eastAsia="Times New Roman" w:hAnsi="Calibri" w:cs="Arial"/>
                <w:sz w:val="18"/>
                <w:szCs w:val="18"/>
                <w:lang w:eastAsia="es-MX"/>
              </w:rPr>
            </w:pPr>
            <w:r w:rsidRPr="00DE3D73">
              <w:rPr>
                <w:rFonts w:ascii="Calibri" w:eastAsia="Times New Roman" w:hAnsi="Calibri" w:cs="Arial"/>
                <w:sz w:val="18"/>
                <w:szCs w:val="18"/>
                <w:lang w:eastAsia="es-MX"/>
              </w:rPr>
              <w:t>Ejercicio</w:t>
            </w:r>
          </w:p>
        </w:tc>
        <w:tc>
          <w:tcPr>
            <w:tcW w:w="27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434D0" w:rsidRPr="00DE3D73" w:rsidRDefault="00D434D0" w:rsidP="00600E83">
            <w:pPr>
              <w:spacing w:line="240" w:lineRule="auto"/>
              <w:jc w:val="center"/>
              <w:rPr>
                <w:rFonts w:ascii="Calibri" w:eastAsia="Times New Roman" w:hAnsi="Calibri" w:cs="Arial"/>
                <w:sz w:val="18"/>
                <w:szCs w:val="18"/>
                <w:lang w:eastAsia="es-MX"/>
              </w:rPr>
            </w:pPr>
            <w:r w:rsidRPr="00DE3D73">
              <w:rPr>
                <w:rFonts w:ascii="Calibri" w:hAnsi="Calibri" w:cs="Arial"/>
                <w:sz w:val="18"/>
                <w:szCs w:val="18"/>
              </w:rPr>
              <w:t>Sector (transporte, industria, habitacional y otros)</w:t>
            </w:r>
          </w:p>
        </w:tc>
        <w:tc>
          <w:tcPr>
            <w:tcW w:w="1369" w:type="pct"/>
            <w:tcBorders>
              <w:top w:val="single" w:sz="4" w:space="0" w:color="auto"/>
              <w:left w:val="single" w:sz="4" w:space="0" w:color="auto"/>
              <w:bottom w:val="single" w:sz="4" w:space="0" w:color="auto"/>
              <w:right w:val="single" w:sz="4" w:space="0" w:color="auto"/>
            </w:tcBorders>
            <w:shd w:val="clear" w:color="000000" w:fill="FFFFFF"/>
            <w:vAlign w:val="center"/>
          </w:tcPr>
          <w:p w:rsidR="00D434D0" w:rsidRPr="00DE3D73" w:rsidRDefault="00D434D0" w:rsidP="00600E83">
            <w:pPr>
              <w:spacing w:line="240" w:lineRule="auto"/>
              <w:jc w:val="center"/>
              <w:rPr>
                <w:rFonts w:ascii="Calibri" w:eastAsia="Times New Roman" w:hAnsi="Calibri" w:cs="Arial"/>
                <w:sz w:val="18"/>
                <w:szCs w:val="18"/>
                <w:lang w:eastAsia="es-MX"/>
              </w:rPr>
            </w:pPr>
            <w:r w:rsidRPr="00DE3D73">
              <w:rPr>
                <w:rFonts w:ascii="Calibri" w:hAnsi="Calibri" w:cs="Arial"/>
                <w:sz w:val="18"/>
                <w:szCs w:val="18"/>
              </w:rPr>
              <w:t>Porcentaje</w:t>
            </w:r>
          </w:p>
        </w:tc>
      </w:tr>
      <w:tr w:rsidR="00D434D0" w:rsidRPr="00DE3D73" w:rsidTr="00C23D0C">
        <w:trPr>
          <w:trHeight w:val="284"/>
          <w:jc w:val="center"/>
        </w:trPr>
        <w:tc>
          <w:tcPr>
            <w:tcW w:w="848" w:type="pct"/>
            <w:tcBorders>
              <w:top w:val="single" w:sz="4" w:space="0" w:color="auto"/>
              <w:left w:val="single" w:sz="4" w:space="0" w:color="auto"/>
              <w:bottom w:val="single" w:sz="4" w:space="0" w:color="auto"/>
              <w:right w:val="single" w:sz="4" w:space="0" w:color="auto"/>
            </w:tcBorders>
            <w:vAlign w:val="center"/>
          </w:tcPr>
          <w:p w:rsidR="00D434D0" w:rsidRPr="00DE3D73" w:rsidRDefault="00D434D0" w:rsidP="00600E83">
            <w:pPr>
              <w:spacing w:line="240" w:lineRule="auto"/>
              <w:jc w:val="center"/>
              <w:rPr>
                <w:rFonts w:ascii="Arial" w:eastAsia="Times New Roman" w:hAnsi="Arial" w:cs="Arial"/>
                <w:bCs/>
                <w:i/>
                <w:iCs/>
                <w:sz w:val="14"/>
                <w:szCs w:val="14"/>
                <w:lang w:eastAsia="es-MX"/>
              </w:rPr>
            </w:pPr>
          </w:p>
        </w:tc>
        <w:tc>
          <w:tcPr>
            <w:tcW w:w="2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4D0" w:rsidRPr="00DE3D73" w:rsidRDefault="00D434D0" w:rsidP="00600E83">
            <w:pPr>
              <w:spacing w:line="240" w:lineRule="auto"/>
              <w:jc w:val="center"/>
              <w:rPr>
                <w:rFonts w:ascii="Arial" w:eastAsia="Times New Roman" w:hAnsi="Arial" w:cs="Arial"/>
                <w:bCs/>
                <w:i/>
                <w:iCs/>
                <w:sz w:val="14"/>
                <w:szCs w:val="14"/>
                <w:lang w:eastAsia="es-MX"/>
              </w:rPr>
            </w:pPr>
          </w:p>
        </w:tc>
        <w:tc>
          <w:tcPr>
            <w:tcW w:w="1369" w:type="pct"/>
            <w:tcBorders>
              <w:top w:val="single" w:sz="4" w:space="0" w:color="auto"/>
              <w:left w:val="single" w:sz="4" w:space="0" w:color="auto"/>
              <w:bottom w:val="single" w:sz="4" w:space="0" w:color="auto"/>
              <w:right w:val="single" w:sz="4" w:space="0" w:color="auto"/>
            </w:tcBorders>
            <w:vAlign w:val="center"/>
          </w:tcPr>
          <w:p w:rsidR="00D434D0" w:rsidRPr="00DE3D73" w:rsidRDefault="00D434D0" w:rsidP="00600E83">
            <w:pPr>
              <w:spacing w:line="240" w:lineRule="auto"/>
              <w:jc w:val="center"/>
              <w:rPr>
                <w:rFonts w:ascii="Arial" w:eastAsia="Times New Roman" w:hAnsi="Arial" w:cs="Arial"/>
                <w:bCs/>
                <w:i/>
                <w:iCs/>
                <w:sz w:val="14"/>
                <w:szCs w:val="14"/>
                <w:lang w:eastAsia="es-MX"/>
              </w:rPr>
            </w:pPr>
          </w:p>
        </w:tc>
      </w:tr>
      <w:tr w:rsidR="00D434D0" w:rsidRPr="00DE3D73" w:rsidTr="00C23D0C">
        <w:trPr>
          <w:trHeight w:val="284"/>
          <w:jc w:val="center"/>
        </w:trPr>
        <w:tc>
          <w:tcPr>
            <w:tcW w:w="848" w:type="pct"/>
            <w:tcBorders>
              <w:top w:val="single" w:sz="4" w:space="0" w:color="auto"/>
              <w:left w:val="single" w:sz="4" w:space="0" w:color="auto"/>
              <w:bottom w:val="single" w:sz="4" w:space="0" w:color="auto"/>
              <w:right w:val="single" w:sz="4" w:space="0" w:color="auto"/>
            </w:tcBorders>
            <w:vAlign w:val="center"/>
          </w:tcPr>
          <w:p w:rsidR="00D434D0" w:rsidRPr="00DE3D73" w:rsidRDefault="00D434D0" w:rsidP="00600E83">
            <w:pPr>
              <w:spacing w:line="240" w:lineRule="auto"/>
              <w:jc w:val="center"/>
              <w:rPr>
                <w:rFonts w:ascii="Arial" w:eastAsia="Times New Roman" w:hAnsi="Arial" w:cs="Arial"/>
                <w:bCs/>
                <w:i/>
                <w:iCs/>
                <w:sz w:val="14"/>
                <w:szCs w:val="14"/>
                <w:lang w:eastAsia="es-MX"/>
              </w:rPr>
            </w:pPr>
          </w:p>
        </w:tc>
        <w:tc>
          <w:tcPr>
            <w:tcW w:w="27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34D0" w:rsidRPr="00DE3D73" w:rsidRDefault="00D434D0" w:rsidP="00600E83">
            <w:pPr>
              <w:spacing w:line="240" w:lineRule="auto"/>
              <w:jc w:val="center"/>
              <w:rPr>
                <w:rFonts w:ascii="Arial" w:eastAsia="Times New Roman" w:hAnsi="Arial" w:cs="Arial"/>
                <w:bCs/>
                <w:i/>
                <w:iCs/>
                <w:sz w:val="14"/>
                <w:szCs w:val="14"/>
                <w:lang w:eastAsia="es-MX"/>
              </w:rPr>
            </w:pPr>
          </w:p>
        </w:tc>
        <w:tc>
          <w:tcPr>
            <w:tcW w:w="1369" w:type="pct"/>
            <w:tcBorders>
              <w:top w:val="single" w:sz="4" w:space="0" w:color="auto"/>
              <w:left w:val="single" w:sz="4" w:space="0" w:color="auto"/>
              <w:bottom w:val="single" w:sz="4" w:space="0" w:color="auto"/>
              <w:right w:val="single" w:sz="4" w:space="0" w:color="auto"/>
            </w:tcBorders>
            <w:vAlign w:val="center"/>
          </w:tcPr>
          <w:p w:rsidR="00D434D0" w:rsidRPr="00DE3D73" w:rsidRDefault="00D434D0" w:rsidP="00600E83">
            <w:pPr>
              <w:spacing w:line="240" w:lineRule="auto"/>
              <w:jc w:val="center"/>
              <w:rPr>
                <w:rFonts w:ascii="Arial" w:eastAsia="Times New Roman" w:hAnsi="Arial" w:cs="Arial"/>
                <w:bCs/>
                <w:i/>
                <w:iCs/>
                <w:sz w:val="14"/>
                <w:szCs w:val="14"/>
                <w:lang w:eastAsia="es-MX"/>
              </w:rPr>
            </w:pPr>
          </w:p>
        </w:tc>
      </w:tr>
    </w:tbl>
    <w:p w:rsidR="00756DC9" w:rsidRDefault="00756DC9" w:rsidP="00F47646">
      <w:pPr>
        <w:spacing w:after="0" w:line="240" w:lineRule="auto"/>
        <w:rPr>
          <w:rFonts w:ascii="Calibri" w:eastAsia="Times New Roman" w:hAnsi="Calibri" w:cs="Arial"/>
          <w:sz w:val="20"/>
          <w:szCs w:val="20"/>
          <w:lang w:eastAsia="es-MX"/>
        </w:rPr>
      </w:pPr>
    </w:p>
    <w:p w:rsidR="008D1DAA" w:rsidRPr="00756DC9" w:rsidRDefault="00756DC9" w:rsidP="00F47646">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Área(s) o unidad(es) administrativa(s) responsable(s) de la</w:t>
      </w:r>
      <w:r>
        <w:rPr>
          <w:rFonts w:ascii="Calibri" w:eastAsia="Times New Roman" w:hAnsi="Calibri" w:cs="Arial"/>
          <w:sz w:val="20"/>
          <w:szCs w:val="20"/>
          <w:lang w:eastAsia="es-MX"/>
        </w:rPr>
        <w:t xml:space="preserve"> información: _________________</w:t>
      </w:r>
    </w:p>
    <w:p w:rsidR="00D434D0" w:rsidRPr="00DE3D73" w:rsidRDefault="00D434D0" w:rsidP="00F47646">
      <w:pPr>
        <w:spacing w:after="0" w:line="240" w:lineRule="auto"/>
        <w:rPr>
          <w:rFonts w:ascii="Calibri" w:hAnsi="Calibri" w:cs="Arial"/>
          <w:sz w:val="20"/>
          <w:szCs w:val="20"/>
        </w:rPr>
      </w:pPr>
      <w:r w:rsidRPr="00DE3D73">
        <w:rPr>
          <w:rFonts w:ascii="Calibri" w:hAnsi="Calibri" w:cs="Arial"/>
          <w:bCs/>
          <w:sz w:val="20"/>
          <w:szCs w:val="20"/>
        </w:rPr>
        <w:t>Periodo de actualización: anual</w:t>
      </w:r>
    </w:p>
    <w:p w:rsidR="00D434D0" w:rsidRPr="00DE3D73" w:rsidRDefault="00D434D0" w:rsidP="00F47646">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Fecha de actualización: día/mes/año</w:t>
      </w:r>
    </w:p>
    <w:p w:rsidR="00D434D0" w:rsidRPr="00DE3D73" w:rsidRDefault="00D434D0" w:rsidP="00F47646">
      <w:pPr>
        <w:spacing w:after="0" w:line="240" w:lineRule="auto"/>
        <w:rPr>
          <w:rFonts w:ascii="Calibri" w:eastAsia="Times New Roman" w:hAnsi="Calibri" w:cs="Arial"/>
          <w:sz w:val="20"/>
          <w:szCs w:val="20"/>
          <w:lang w:eastAsia="es-MX"/>
        </w:rPr>
      </w:pPr>
      <w:r w:rsidRPr="00DE3D73">
        <w:rPr>
          <w:rFonts w:ascii="Calibri" w:eastAsia="Times New Roman" w:hAnsi="Calibri" w:cs="Arial"/>
          <w:sz w:val="20"/>
          <w:szCs w:val="20"/>
          <w:lang w:eastAsia="es-MX"/>
        </w:rPr>
        <w:t>Fecha de validación: día/mes/año</w:t>
      </w:r>
    </w:p>
    <w:p w:rsidR="00485B48" w:rsidRPr="00DE3D73" w:rsidRDefault="00485B48" w:rsidP="00F47646">
      <w:pPr>
        <w:widowControl/>
        <w:autoSpaceDE w:val="0"/>
        <w:autoSpaceDN w:val="0"/>
        <w:adjustRightInd w:val="0"/>
        <w:spacing w:before="240" w:line="240" w:lineRule="auto"/>
        <w:jc w:val="both"/>
        <w:rPr>
          <w:rFonts w:ascii="Calibri" w:hAnsi="Calibri" w:cs="Arial"/>
          <w:sz w:val="20"/>
          <w:szCs w:val="20"/>
        </w:rPr>
      </w:pPr>
    </w:p>
    <w:p w:rsidR="00FB4D6C" w:rsidRDefault="00FB4D6C">
      <w:pPr>
        <w:widowControl/>
        <w:rPr>
          <w:rFonts w:ascii="Arial" w:eastAsia="Times New Roman" w:hAnsi="Arial" w:cs="Arial"/>
          <w:sz w:val="20"/>
          <w:szCs w:val="20"/>
        </w:rPr>
      </w:pPr>
      <w:r>
        <w:rPr>
          <w:rFonts w:ascii="Arial" w:eastAsia="Times New Roman" w:hAnsi="Arial" w:cs="Arial"/>
          <w:sz w:val="20"/>
          <w:szCs w:val="20"/>
        </w:rPr>
        <w:br w:type="page"/>
      </w:r>
    </w:p>
    <w:p w:rsidR="00D97088" w:rsidRPr="009F4236" w:rsidRDefault="00D97088" w:rsidP="00D97088">
      <w:pPr>
        <w:tabs>
          <w:tab w:val="left" w:pos="216"/>
        </w:tabs>
        <w:spacing w:after="101" w:line="216" w:lineRule="exact"/>
        <w:ind w:left="70"/>
        <w:jc w:val="center"/>
        <w:rPr>
          <w:rFonts w:ascii="Arial" w:hAnsi="Arial" w:cs="Arial"/>
          <w:b/>
          <w:szCs w:val="18"/>
        </w:rPr>
      </w:pPr>
      <w:r w:rsidRPr="009F4236">
        <w:rPr>
          <w:rFonts w:ascii="Arial" w:hAnsi="Arial" w:cs="Arial"/>
          <w:b/>
          <w:szCs w:val="18"/>
        </w:rPr>
        <w:lastRenderedPageBreak/>
        <w:t xml:space="preserve">Tabla de Actualización y Conservación de </w:t>
      </w:r>
      <w:smartTag w:uri="urn:schemas-microsoft-com:office:smarttags" w:element="PersonName">
        <w:smartTagPr>
          <w:attr w:name="ProductID" w:val="la Informaci￳n"/>
        </w:smartTagPr>
        <w:r w:rsidRPr="009F4236">
          <w:rPr>
            <w:rFonts w:ascii="Arial" w:hAnsi="Arial" w:cs="Arial"/>
            <w:b/>
            <w:szCs w:val="18"/>
          </w:rPr>
          <w:t>la Información</w:t>
        </w:r>
      </w:smartTag>
    </w:p>
    <w:p w:rsidR="00D97088" w:rsidRPr="009F4236" w:rsidRDefault="00D97088" w:rsidP="00D97088">
      <w:pPr>
        <w:tabs>
          <w:tab w:val="left" w:pos="216"/>
        </w:tabs>
        <w:spacing w:after="101" w:line="216" w:lineRule="exact"/>
        <w:ind w:left="70"/>
        <w:jc w:val="center"/>
        <w:rPr>
          <w:rFonts w:ascii="Arial" w:hAnsi="Arial" w:cs="Arial"/>
          <w:b/>
          <w:szCs w:val="18"/>
        </w:rPr>
      </w:pPr>
      <w:r w:rsidRPr="009F4236">
        <w:rPr>
          <w:rFonts w:ascii="Arial" w:hAnsi="Arial" w:cs="Arial"/>
          <w:b/>
          <w:szCs w:val="18"/>
        </w:rPr>
        <w:t>Poder Ejecutivo del Distrito Federal</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488"/>
        <w:gridCol w:w="1275"/>
        <w:gridCol w:w="1274"/>
        <w:gridCol w:w="1517"/>
        <w:gridCol w:w="1622"/>
        <w:gridCol w:w="1536"/>
      </w:tblGrid>
      <w:tr w:rsidR="009F4236" w:rsidRPr="009F4236" w:rsidTr="009F4236">
        <w:trPr>
          <w:trHeight w:val="20"/>
        </w:trPr>
        <w:tc>
          <w:tcPr>
            <w:tcW w:w="1488" w:type="dxa"/>
            <w:shd w:val="clear" w:color="auto" w:fill="808080" w:themeFill="background1" w:themeFillShade="80"/>
            <w:noWrap/>
            <w:vAlign w:val="center"/>
          </w:tcPr>
          <w:p w:rsidR="00FB4D6C" w:rsidRPr="009F4236" w:rsidRDefault="00FB4D6C" w:rsidP="00D67736">
            <w:pPr>
              <w:spacing w:after="101"/>
              <w:jc w:val="center"/>
              <w:rPr>
                <w:rFonts w:ascii="Arial" w:hAnsi="Arial" w:cs="Arial"/>
                <w:b/>
                <w:color w:val="FFFFFF" w:themeColor="background1"/>
                <w:sz w:val="18"/>
                <w:szCs w:val="18"/>
              </w:rPr>
            </w:pPr>
            <w:r w:rsidRPr="009F4236">
              <w:rPr>
                <w:rFonts w:ascii="Arial" w:hAnsi="Arial" w:cs="Arial"/>
                <w:b/>
                <w:color w:val="FFFFFF" w:themeColor="background1"/>
                <w:sz w:val="18"/>
                <w:szCs w:val="18"/>
              </w:rPr>
              <w:t>Artículo</w:t>
            </w:r>
          </w:p>
        </w:tc>
        <w:tc>
          <w:tcPr>
            <w:tcW w:w="1275" w:type="dxa"/>
            <w:shd w:val="clear" w:color="auto" w:fill="808080" w:themeFill="background1" w:themeFillShade="80"/>
            <w:vAlign w:val="center"/>
          </w:tcPr>
          <w:p w:rsidR="00FB4D6C" w:rsidRPr="009F4236" w:rsidRDefault="00FB4D6C" w:rsidP="00D67736">
            <w:pPr>
              <w:spacing w:after="101"/>
              <w:jc w:val="center"/>
              <w:rPr>
                <w:rFonts w:ascii="Arial" w:hAnsi="Arial" w:cs="Arial"/>
                <w:b/>
                <w:color w:val="FFFFFF" w:themeColor="background1"/>
                <w:sz w:val="18"/>
                <w:szCs w:val="18"/>
              </w:rPr>
            </w:pPr>
            <w:r w:rsidRPr="009F4236">
              <w:rPr>
                <w:rFonts w:ascii="Arial" w:hAnsi="Arial" w:cs="Arial"/>
                <w:b/>
                <w:color w:val="FFFFFF" w:themeColor="background1"/>
                <w:sz w:val="18"/>
                <w:szCs w:val="18"/>
              </w:rPr>
              <w:t>Fracción</w:t>
            </w:r>
          </w:p>
        </w:tc>
        <w:tc>
          <w:tcPr>
            <w:tcW w:w="1274" w:type="dxa"/>
            <w:shd w:val="clear" w:color="auto" w:fill="808080" w:themeFill="background1" w:themeFillShade="80"/>
            <w:vAlign w:val="center"/>
          </w:tcPr>
          <w:p w:rsidR="00FB4D6C" w:rsidRPr="009F4236" w:rsidRDefault="00FB4D6C" w:rsidP="00D67736">
            <w:pPr>
              <w:spacing w:after="101"/>
              <w:jc w:val="center"/>
              <w:rPr>
                <w:rFonts w:ascii="Arial" w:hAnsi="Arial" w:cs="Arial"/>
                <w:b/>
                <w:color w:val="FFFFFF" w:themeColor="background1"/>
                <w:sz w:val="18"/>
                <w:szCs w:val="18"/>
              </w:rPr>
            </w:pPr>
            <w:r w:rsidRPr="009F4236">
              <w:rPr>
                <w:rFonts w:ascii="Arial" w:hAnsi="Arial" w:cs="Arial"/>
                <w:b/>
                <w:color w:val="FFFFFF" w:themeColor="background1"/>
                <w:sz w:val="18"/>
                <w:szCs w:val="18"/>
              </w:rPr>
              <w:t>Inciso</w:t>
            </w:r>
          </w:p>
        </w:tc>
        <w:tc>
          <w:tcPr>
            <w:tcW w:w="1517" w:type="dxa"/>
            <w:shd w:val="clear" w:color="auto" w:fill="808080" w:themeFill="background1" w:themeFillShade="80"/>
            <w:vAlign w:val="center"/>
          </w:tcPr>
          <w:p w:rsidR="00FB4D6C" w:rsidRPr="009F4236" w:rsidRDefault="00FB4D6C" w:rsidP="00D67736">
            <w:pPr>
              <w:spacing w:after="101"/>
              <w:jc w:val="center"/>
              <w:rPr>
                <w:rFonts w:ascii="Arial" w:hAnsi="Arial" w:cs="Arial"/>
                <w:b/>
                <w:color w:val="FFFFFF" w:themeColor="background1"/>
                <w:sz w:val="18"/>
                <w:szCs w:val="18"/>
              </w:rPr>
            </w:pPr>
            <w:r w:rsidRPr="009F4236">
              <w:rPr>
                <w:rFonts w:ascii="Arial" w:hAnsi="Arial" w:cs="Arial"/>
                <w:b/>
                <w:color w:val="FFFFFF" w:themeColor="background1"/>
                <w:sz w:val="18"/>
                <w:szCs w:val="18"/>
              </w:rPr>
              <w:t>Periodo de actualización</w:t>
            </w:r>
          </w:p>
        </w:tc>
        <w:tc>
          <w:tcPr>
            <w:tcW w:w="1622" w:type="dxa"/>
            <w:shd w:val="clear" w:color="auto" w:fill="808080" w:themeFill="background1" w:themeFillShade="80"/>
            <w:vAlign w:val="center"/>
          </w:tcPr>
          <w:p w:rsidR="00FB4D6C" w:rsidRPr="009F4236" w:rsidRDefault="00FB4D6C" w:rsidP="00D67736">
            <w:pPr>
              <w:spacing w:after="101"/>
              <w:jc w:val="center"/>
              <w:rPr>
                <w:rFonts w:ascii="Arial" w:hAnsi="Arial" w:cs="Arial"/>
                <w:b/>
                <w:color w:val="FFFFFF" w:themeColor="background1"/>
                <w:sz w:val="18"/>
                <w:szCs w:val="18"/>
              </w:rPr>
            </w:pPr>
            <w:r w:rsidRPr="009F4236">
              <w:rPr>
                <w:rFonts w:ascii="Arial" w:hAnsi="Arial" w:cs="Arial"/>
                <w:b/>
                <w:color w:val="FFFFFF" w:themeColor="background1"/>
                <w:sz w:val="18"/>
                <w:szCs w:val="18"/>
              </w:rPr>
              <w:t>Observaciones acerca de la información a publicar</w:t>
            </w:r>
          </w:p>
        </w:tc>
        <w:tc>
          <w:tcPr>
            <w:tcW w:w="1536" w:type="dxa"/>
            <w:shd w:val="clear" w:color="auto" w:fill="808080" w:themeFill="background1" w:themeFillShade="80"/>
            <w:vAlign w:val="center"/>
          </w:tcPr>
          <w:p w:rsidR="00FB4D6C" w:rsidRPr="009F4236" w:rsidRDefault="00FB4D6C" w:rsidP="00D67736">
            <w:pPr>
              <w:spacing w:after="101"/>
              <w:jc w:val="center"/>
              <w:rPr>
                <w:rFonts w:ascii="Arial" w:hAnsi="Arial" w:cs="Arial"/>
                <w:b/>
                <w:color w:val="FFFFFF" w:themeColor="background1"/>
                <w:sz w:val="18"/>
                <w:szCs w:val="18"/>
              </w:rPr>
            </w:pPr>
            <w:r w:rsidRPr="009F4236">
              <w:rPr>
                <w:rFonts w:ascii="Arial" w:hAnsi="Arial" w:cs="Arial"/>
                <w:b/>
                <w:color w:val="FFFFFF" w:themeColor="background1"/>
                <w:sz w:val="18"/>
                <w:szCs w:val="18"/>
              </w:rPr>
              <w:t>Periodo de Conservación de la información</w:t>
            </w:r>
          </w:p>
        </w:tc>
      </w:tr>
      <w:tr w:rsidR="00B507DE" w:rsidRPr="009F4236" w:rsidTr="009F4236">
        <w:trPr>
          <w:trHeight w:val="20"/>
        </w:trPr>
        <w:tc>
          <w:tcPr>
            <w:tcW w:w="1488" w:type="dxa"/>
            <w:vAlign w:val="center"/>
          </w:tcPr>
          <w:p w:rsidR="00B507DE" w:rsidRPr="009F4236" w:rsidRDefault="00B507DE" w:rsidP="00D67736">
            <w:pPr>
              <w:spacing w:after="101"/>
              <w:jc w:val="both"/>
              <w:rPr>
                <w:rFonts w:ascii="Arial" w:hAnsi="Arial" w:cs="Arial"/>
                <w:b/>
                <w:i/>
                <w:sz w:val="18"/>
                <w:szCs w:val="18"/>
              </w:rPr>
            </w:pPr>
            <w:r w:rsidRPr="009F4236">
              <w:rPr>
                <w:rFonts w:ascii="Arial" w:hAnsi="Arial" w:cs="Arial"/>
                <w:b/>
                <w:i/>
                <w:sz w:val="18"/>
                <w:szCs w:val="18"/>
              </w:rPr>
              <w:t xml:space="preserve">Artículo 123. </w:t>
            </w:r>
            <w:r w:rsidRPr="009F4236">
              <w:rPr>
                <w:rFonts w:ascii="Arial" w:hAnsi="Arial" w:cs="Arial"/>
                <w:i/>
                <w:sz w:val="18"/>
                <w:szCs w:val="18"/>
              </w:rPr>
              <w:t>Además de lo señalado en el artículo anterior de la presente Ley, el Poder Ejecutivo de la Ciudad de México deberá mantener actualizada, de forma impresa para consulta directa y en los respectivos sitios de internet, de acuerdo con sus funciones, según corresponda, la información respecto de los temas, documentos y políticas que a continuación se detallan:</w:t>
            </w:r>
          </w:p>
        </w:tc>
        <w:tc>
          <w:tcPr>
            <w:tcW w:w="1275" w:type="dxa"/>
            <w:vAlign w:val="center"/>
          </w:tcPr>
          <w:p w:rsidR="00B507DE" w:rsidRPr="009F4236" w:rsidRDefault="00B507DE" w:rsidP="00D67736">
            <w:pPr>
              <w:spacing w:after="101"/>
              <w:jc w:val="both"/>
              <w:rPr>
                <w:rFonts w:ascii="Arial" w:hAnsi="Arial" w:cs="Arial"/>
                <w:b/>
                <w:i/>
                <w:sz w:val="18"/>
                <w:szCs w:val="18"/>
              </w:rPr>
            </w:pPr>
            <w:r w:rsidRPr="009F4236">
              <w:rPr>
                <w:rFonts w:ascii="Arial" w:hAnsi="Arial" w:cs="Arial"/>
                <w:b/>
                <w:i/>
                <w:sz w:val="18"/>
                <w:szCs w:val="18"/>
              </w:rPr>
              <w:t xml:space="preserve">Fracción I </w:t>
            </w:r>
            <w:r w:rsidRPr="009F4236">
              <w:rPr>
                <w:rFonts w:ascii="Arial" w:hAnsi="Arial" w:cs="Arial"/>
                <w:i/>
                <w:sz w:val="18"/>
                <w:szCs w:val="18"/>
              </w:rPr>
              <w:t>Las iniciativas de leyes o decretos y demás disposiciones generales o particulares en materia administrativa;</w:t>
            </w:r>
          </w:p>
        </w:tc>
        <w:tc>
          <w:tcPr>
            <w:tcW w:w="1274" w:type="dxa"/>
            <w:vAlign w:val="center"/>
          </w:tcPr>
          <w:p w:rsidR="00B507DE" w:rsidRPr="009F4236" w:rsidRDefault="00B507DE" w:rsidP="00D67736">
            <w:pPr>
              <w:spacing w:after="101"/>
              <w:jc w:val="both"/>
              <w:rPr>
                <w:rFonts w:ascii="Arial" w:hAnsi="Arial" w:cs="Arial"/>
                <w:i/>
                <w:sz w:val="18"/>
                <w:szCs w:val="18"/>
              </w:rPr>
            </w:pPr>
          </w:p>
        </w:tc>
        <w:tc>
          <w:tcPr>
            <w:tcW w:w="1517" w:type="dxa"/>
            <w:vAlign w:val="center"/>
          </w:tcPr>
          <w:p w:rsidR="00B507DE" w:rsidRPr="009F4236" w:rsidRDefault="00B507DE" w:rsidP="00D67736">
            <w:pPr>
              <w:spacing w:after="101"/>
              <w:jc w:val="both"/>
              <w:rPr>
                <w:rFonts w:ascii="Arial" w:hAnsi="Arial" w:cs="Arial"/>
                <w:sz w:val="18"/>
                <w:szCs w:val="18"/>
              </w:rPr>
            </w:pPr>
            <w:r w:rsidRPr="009F4236">
              <w:rPr>
                <w:rFonts w:ascii="Arial" w:hAnsi="Arial" w:cs="Arial"/>
                <w:sz w:val="18"/>
                <w:szCs w:val="18"/>
              </w:rPr>
              <w:t>trimestral o 15 días después de publicar alguna norma</w:t>
            </w:r>
          </w:p>
        </w:tc>
        <w:tc>
          <w:tcPr>
            <w:tcW w:w="1622" w:type="dxa"/>
            <w:vAlign w:val="center"/>
          </w:tcPr>
          <w:p w:rsidR="00B507DE" w:rsidRPr="009F4236" w:rsidRDefault="001B57D1" w:rsidP="00D67736">
            <w:pPr>
              <w:spacing w:after="101"/>
              <w:jc w:val="both"/>
              <w:rPr>
                <w:rFonts w:ascii="Arial" w:hAnsi="Arial" w:cs="Arial"/>
                <w:sz w:val="18"/>
                <w:szCs w:val="18"/>
              </w:rPr>
            </w:pPr>
            <w:r w:rsidRPr="009F4236">
              <w:rPr>
                <w:rFonts w:ascii="Arial" w:hAnsi="Arial" w:cs="Arial"/>
                <w:sz w:val="18"/>
                <w:szCs w:val="18"/>
              </w:rPr>
              <w:t>La Jefatura de Gobierno de la Ciudad de México deberá publicar las iniciativas de ley o decretos que envíe a la Asamblea Legislativa. Asimismo, todos los sujetos obligados que conforman el órgano ejecutivo de la capital del país deberán informar respecto de las disposiciones generales o particulares en materia administrativa que publiquen en la Gaceta Oficial de la Ciudad de México</w:t>
            </w:r>
          </w:p>
        </w:tc>
        <w:tc>
          <w:tcPr>
            <w:tcW w:w="1536" w:type="dxa"/>
            <w:vAlign w:val="center"/>
          </w:tcPr>
          <w:p w:rsidR="00B507DE" w:rsidRPr="009F4236" w:rsidRDefault="009C4400" w:rsidP="00D67736">
            <w:pPr>
              <w:spacing w:after="101"/>
              <w:jc w:val="both"/>
              <w:rPr>
                <w:rFonts w:ascii="Arial" w:hAnsi="Arial" w:cs="Arial"/>
                <w:sz w:val="18"/>
                <w:szCs w:val="18"/>
              </w:rPr>
            </w:pPr>
            <w:r w:rsidRPr="009F4236">
              <w:rPr>
                <w:rFonts w:ascii="Arial" w:hAnsi="Arial" w:cs="Arial"/>
                <w:sz w:val="18"/>
                <w:szCs w:val="18"/>
              </w:rPr>
              <w:t>I</w:t>
            </w:r>
            <w:r w:rsidR="001B57D1" w:rsidRPr="009F4236">
              <w:rPr>
                <w:rFonts w:ascii="Arial" w:hAnsi="Arial" w:cs="Arial"/>
                <w:sz w:val="18"/>
                <w:szCs w:val="18"/>
              </w:rPr>
              <w:t>nformación vigente y la correspondiente al ejercicio anterior.</w:t>
            </w:r>
          </w:p>
        </w:tc>
      </w:tr>
      <w:tr w:rsidR="00FB4D6C" w:rsidRPr="009F4236" w:rsidTr="009F4236">
        <w:trPr>
          <w:trHeight w:val="20"/>
        </w:trPr>
        <w:tc>
          <w:tcPr>
            <w:tcW w:w="1488" w:type="dxa"/>
            <w:vAlign w:val="center"/>
          </w:tcPr>
          <w:p w:rsidR="00FB4D6C" w:rsidRPr="009F4236" w:rsidRDefault="00FB4D6C" w:rsidP="00D67736">
            <w:pPr>
              <w:spacing w:after="101"/>
              <w:jc w:val="both"/>
              <w:rPr>
                <w:rFonts w:ascii="Arial" w:hAnsi="Arial" w:cs="Arial"/>
                <w:sz w:val="18"/>
                <w:szCs w:val="18"/>
              </w:rPr>
            </w:pPr>
          </w:p>
        </w:tc>
        <w:tc>
          <w:tcPr>
            <w:tcW w:w="1275" w:type="dxa"/>
            <w:vAlign w:val="center"/>
          </w:tcPr>
          <w:p w:rsidR="00FB4D6C" w:rsidRPr="009F4236" w:rsidRDefault="002A2238" w:rsidP="00D67736">
            <w:pPr>
              <w:spacing w:after="101"/>
              <w:jc w:val="both"/>
              <w:rPr>
                <w:rFonts w:ascii="Arial" w:hAnsi="Arial" w:cs="Arial"/>
                <w:i/>
                <w:sz w:val="18"/>
                <w:szCs w:val="18"/>
              </w:rPr>
            </w:pPr>
            <w:r w:rsidRPr="009F4236">
              <w:rPr>
                <w:rFonts w:ascii="Arial" w:hAnsi="Arial" w:cs="Arial"/>
                <w:b/>
                <w:i/>
                <w:sz w:val="18"/>
                <w:szCs w:val="18"/>
              </w:rPr>
              <w:t>Fracción II</w:t>
            </w:r>
            <w:r w:rsidRPr="009F4236">
              <w:rPr>
                <w:rFonts w:ascii="Arial" w:hAnsi="Arial" w:cs="Arial"/>
                <w:i/>
                <w:sz w:val="18"/>
                <w:szCs w:val="18"/>
              </w:rPr>
              <w:t xml:space="preserve"> El Programa General de Desarrollo de la Ciudad de México vinculado con los programas operativos anuales y los respectivos indicadores de gestión que permitan conocer las metas, por unidad responsable, así como los </w:t>
            </w:r>
            <w:r w:rsidRPr="009F4236">
              <w:rPr>
                <w:rFonts w:ascii="Arial" w:hAnsi="Arial" w:cs="Arial"/>
                <w:i/>
                <w:sz w:val="18"/>
                <w:szCs w:val="18"/>
              </w:rPr>
              <w:lastRenderedPageBreak/>
              <w:t>avances físico y financiero, para cada una de las metas. Sobre los indicadores de gestión se deberá difundir, además, el método de evaluación con una justificación de los resultados obtenidos y el monto de los recursos públicos asignados para su cumplimiento;</w:t>
            </w:r>
          </w:p>
        </w:tc>
        <w:tc>
          <w:tcPr>
            <w:tcW w:w="1274" w:type="dxa"/>
            <w:vAlign w:val="center"/>
          </w:tcPr>
          <w:p w:rsidR="00FB4D6C" w:rsidRPr="009F4236" w:rsidRDefault="00FB4D6C" w:rsidP="00D67736">
            <w:pPr>
              <w:spacing w:after="101"/>
              <w:jc w:val="both"/>
              <w:rPr>
                <w:rFonts w:ascii="Arial" w:hAnsi="Arial" w:cs="Arial"/>
                <w:i/>
                <w:sz w:val="18"/>
                <w:szCs w:val="18"/>
              </w:rPr>
            </w:pPr>
          </w:p>
        </w:tc>
        <w:tc>
          <w:tcPr>
            <w:tcW w:w="1517" w:type="dxa"/>
            <w:vAlign w:val="center"/>
          </w:tcPr>
          <w:p w:rsidR="00FB4D6C" w:rsidRPr="009F4236" w:rsidRDefault="000858F2" w:rsidP="00D67736">
            <w:pPr>
              <w:spacing w:after="101"/>
              <w:jc w:val="both"/>
              <w:rPr>
                <w:rFonts w:ascii="Arial" w:hAnsi="Arial" w:cs="Arial"/>
                <w:sz w:val="18"/>
                <w:szCs w:val="18"/>
              </w:rPr>
            </w:pPr>
            <w:r w:rsidRPr="009F4236">
              <w:rPr>
                <w:rFonts w:ascii="Arial" w:hAnsi="Arial" w:cs="Arial"/>
                <w:sz w:val="18"/>
                <w:szCs w:val="18"/>
              </w:rPr>
              <w:t xml:space="preserve">Para el caso del PGDDF, sexenal. Para el Gobierno de la Ciudad de México: cuando se decrete el Plan respectivo cada seis años; en caso de que el Congreso de la Unión realice observaciones para su ejecución, revisión o adecuación, se actualizará en marzo de cada año. Respecto a </w:t>
            </w:r>
            <w:r w:rsidRPr="009F4236">
              <w:rPr>
                <w:rFonts w:ascii="Arial" w:hAnsi="Arial" w:cs="Arial"/>
                <w:sz w:val="18"/>
                <w:szCs w:val="18"/>
              </w:rPr>
              <w:lastRenderedPageBreak/>
              <w:t>la información de los Programas Operativos Anuales vinculados con el PGDDF, trimestral.</w:t>
            </w:r>
          </w:p>
        </w:tc>
        <w:tc>
          <w:tcPr>
            <w:tcW w:w="1622" w:type="dxa"/>
            <w:vAlign w:val="center"/>
          </w:tcPr>
          <w:p w:rsidR="00FB4D6C" w:rsidRPr="009F4236" w:rsidRDefault="000858F2" w:rsidP="00D67736">
            <w:pPr>
              <w:spacing w:after="101"/>
              <w:jc w:val="both"/>
              <w:rPr>
                <w:rFonts w:ascii="Arial" w:hAnsi="Arial" w:cs="Arial"/>
                <w:sz w:val="18"/>
                <w:szCs w:val="18"/>
              </w:rPr>
            </w:pPr>
            <w:r w:rsidRPr="009F4236">
              <w:rPr>
                <w:rFonts w:ascii="Arial" w:hAnsi="Arial" w:cs="Arial"/>
                <w:sz w:val="18"/>
                <w:szCs w:val="18"/>
              </w:rPr>
              <w:lastRenderedPageBreak/>
              <w:t xml:space="preserve">todos los órganos que participen en la elaboración del Programa General de Desarrollo, es decir, el Jefe de Gobierno, Secretarías, Procuraduría, Oficialía Mayor, Contraloría General y Consejería Jurídica, lo correspondiente al PGDDF. A los sujetos obligados del Ejecutivo, lo correspondiente a </w:t>
            </w:r>
            <w:r w:rsidRPr="009F4236">
              <w:rPr>
                <w:rFonts w:ascii="Arial" w:hAnsi="Arial" w:cs="Arial"/>
                <w:sz w:val="18"/>
                <w:szCs w:val="18"/>
              </w:rPr>
              <w:lastRenderedPageBreak/>
              <w:t>la información de sus Programas Operativos Anuales y su vinculación con el PGDDF.</w:t>
            </w:r>
          </w:p>
        </w:tc>
        <w:tc>
          <w:tcPr>
            <w:tcW w:w="1536" w:type="dxa"/>
            <w:vAlign w:val="center"/>
          </w:tcPr>
          <w:p w:rsidR="00FB4D6C" w:rsidRPr="009F4236" w:rsidRDefault="00FB4D6C" w:rsidP="00D67736">
            <w:pPr>
              <w:spacing w:after="101"/>
              <w:jc w:val="both"/>
              <w:rPr>
                <w:rFonts w:ascii="Arial" w:hAnsi="Arial" w:cs="Arial"/>
                <w:sz w:val="18"/>
                <w:szCs w:val="18"/>
              </w:rPr>
            </w:pPr>
            <w:r w:rsidRPr="009F4236">
              <w:rPr>
                <w:rFonts w:ascii="Arial" w:hAnsi="Arial" w:cs="Arial"/>
                <w:sz w:val="18"/>
                <w:szCs w:val="18"/>
              </w:rPr>
              <w:lastRenderedPageBreak/>
              <w:t>Información vigente y la correspondiente a por lo menos dos administraciones anteriores</w:t>
            </w:r>
          </w:p>
        </w:tc>
      </w:tr>
      <w:tr w:rsidR="00307D07" w:rsidRPr="009F4236" w:rsidTr="009F4236">
        <w:trPr>
          <w:trHeight w:val="20"/>
        </w:trPr>
        <w:tc>
          <w:tcPr>
            <w:tcW w:w="1488" w:type="dxa"/>
            <w:vAlign w:val="center"/>
          </w:tcPr>
          <w:p w:rsidR="00307D07" w:rsidRPr="009F4236" w:rsidRDefault="00307D07" w:rsidP="00D67736">
            <w:pPr>
              <w:spacing w:after="101"/>
              <w:jc w:val="both"/>
              <w:rPr>
                <w:rFonts w:ascii="Arial" w:hAnsi="Arial" w:cs="Arial"/>
                <w:b/>
                <w:i/>
                <w:sz w:val="18"/>
                <w:szCs w:val="18"/>
              </w:rPr>
            </w:pPr>
            <w:r w:rsidRPr="009F4236">
              <w:rPr>
                <w:rFonts w:ascii="Arial" w:hAnsi="Arial" w:cs="Arial"/>
                <w:b/>
                <w:i/>
                <w:sz w:val="18"/>
                <w:szCs w:val="18"/>
              </w:rPr>
              <w:lastRenderedPageBreak/>
              <w:t>Artículo 123…</w:t>
            </w:r>
          </w:p>
        </w:tc>
        <w:tc>
          <w:tcPr>
            <w:tcW w:w="1275" w:type="dxa"/>
            <w:vAlign w:val="center"/>
          </w:tcPr>
          <w:p w:rsidR="00307D07" w:rsidRPr="009F4236" w:rsidRDefault="00307D07" w:rsidP="00D67736">
            <w:pPr>
              <w:spacing w:after="101"/>
              <w:jc w:val="both"/>
              <w:rPr>
                <w:rFonts w:ascii="Arial" w:hAnsi="Arial" w:cs="Arial"/>
                <w:b/>
                <w:i/>
                <w:sz w:val="18"/>
                <w:szCs w:val="18"/>
              </w:rPr>
            </w:pPr>
            <w:r w:rsidRPr="009F4236">
              <w:rPr>
                <w:rFonts w:ascii="Arial" w:hAnsi="Arial" w:cs="Arial"/>
                <w:b/>
                <w:i/>
                <w:sz w:val="18"/>
                <w:szCs w:val="18"/>
              </w:rPr>
              <w:t xml:space="preserve">Fracción III </w:t>
            </w:r>
            <w:r w:rsidRPr="009F4236">
              <w:rPr>
                <w:rFonts w:ascii="Arial" w:hAnsi="Arial" w:cs="Arial"/>
                <w:i/>
                <w:sz w:val="18"/>
                <w:szCs w:val="18"/>
              </w:rPr>
              <w:t xml:space="preserve">El presupuesto de egresos y las fórmulas de distribución de los recursos otorgados, desglosando su origen y destino, precisando las cantidades correspondientes a su origen, ya sea federal o local, y señalando en su caso, la cantidad que se destinará a programas de apoyo y desarrollo de los Órganos Políticos </w:t>
            </w:r>
            <w:r w:rsidRPr="009F4236">
              <w:rPr>
                <w:rFonts w:ascii="Arial" w:hAnsi="Arial" w:cs="Arial"/>
                <w:i/>
                <w:sz w:val="18"/>
                <w:szCs w:val="18"/>
              </w:rPr>
              <w:lastRenderedPageBreak/>
              <w:t>Administrativos, Alcaldías o Demarcaciones Territoriales;</w:t>
            </w:r>
          </w:p>
        </w:tc>
        <w:tc>
          <w:tcPr>
            <w:tcW w:w="1274" w:type="dxa"/>
            <w:vAlign w:val="center"/>
          </w:tcPr>
          <w:p w:rsidR="00307D07" w:rsidRPr="009F4236" w:rsidRDefault="00307D07" w:rsidP="00D67736">
            <w:pPr>
              <w:spacing w:after="101"/>
              <w:jc w:val="both"/>
              <w:rPr>
                <w:rFonts w:ascii="Arial" w:hAnsi="Arial" w:cs="Arial"/>
                <w:i/>
                <w:sz w:val="18"/>
                <w:szCs w:val="18"/>
              </w:rPr>
            </w:pPr>
          </w:p>
        </w:tc>
        <w:tc>
          <w:tcPr>
            <w:tcW w:w="1517" w:type="dxa"/>
            <w:vAlign w:val="center"/>
          </w:tcPr>
          <w:p w:rsidR="00307D07" w:rsidRPr="009F4236" w:rsidRDefault="00750957" w:rsidP="00D67736">
            <w:pPr>
              <w:spacing w:after="101"/>
              <w:jc w:val="both"/>
              <w:rPr>
                <w:rFonts w:ascii="Arial" w:hAnsi="Arial" w:cs="Arial"/>
                <w:sz w:val="18"/>
                <w:szCs w:val="18"/>
              </w:rPr>
            </w:pPr>
            <w:r w:rsidRPr="009F4236">
              <w:rPr>
                <w:rFonts w:ascii="Arial" w:hAnsi="Arial" w:cs="Arial"/>
                <w:sz w:val="18"/>
                <w:szCs w:val="18"/>
              </w:rPr>
              <w:t>Anual</w:t>
            </w:r>
          </w:p>
        </w:tc>
        <w:tc>
          <w:tcPr>
            <w:tcW w:w="1622" w:type="dxa"/>
            <w:vAlign w:val="center"/>
          </w:tcPr>
          <w:p w:rsidR="00307D07" w:rsidRPr="009F4236" w:rsidRDefault="00750957" w:rsidP="00D67736">
            <w:pPr>
              <w:spacing w:after="101"/>
              <w:jc w:val="both"/>
              <w:rPr>
                <w:rFonts w:ascii="Arial" w:hAnsi="Arial" w:cs="Arial"/>
                <w:sz w:val="18"/>
                <w:szCs w:val="18"/>
              </w:rPr>
            </w:pPr>
            <w:r w:rsidRPr="009F4236">
              <w:rPr>
                <w:rFonts w:ascii="Arial" w:hAnsi="Arial" w:cs="Arial"/>
                <w:sz w:val="18"/>
                <w:szCs w:val="18"/>
              </w:rPr>
              <w:t>o---o</w:t>
            </w:r>
          </w:p>
        </w:tc>
        <w:tc>
          <w:tcPr>
            <w:tcW w:w="1536" w:type="dxa"/>
            <w:vAlign w:val="center"/>
          </w:tcPr>
          <w:p w:rsidR="00307D07" w:rsidRPr="009F4236" w:rsidRDefault="00C638F8" w:rsidP="00D67736">
            <w:pPr>
              <w:spacing w:after="101"/>
              <w:jc w:val="both"/>
              <w:rPr>
                <w:rFonts w:ascii="Arial" w:hAnsi="Arial" w:cs="Arial"/>
                <w:sz w:val="18"/>
                <w:szCs w:val="18"/>
              </w:rPr>
            </w:pPr>
            <w:r w:rsidRPr="009F4236">
              <w:rPr>
                <w:rFonts w:ascii="Arial" w:hAnsi="Arial" w:cs="Arial"/>
                <w:sz w:val="18"/>
                <w:szCs w:val="18"/>
              </w:rPr>
              <w:t>información vigente y la correspondiente a todos los ejercicios de la administración en curso, y por lo menos dos administraciones anteriores</w:t>
            </w:r>
          </w:p>
        </w:tc>
      </w:tr>
      <w:tr w:rsidR="00951A57" w:rsidRPr="009F4236" w:rsidTr="009F4236">
        <w:trPr>
          <w:trHeight w:val="20"/>
        </w:trPr>
        <w:tc>
          <w:tcPr>
            <w:tcW w:w="1488" w:type="dxa"/>
            <w:vAlign w:val="center"/>
          </w:tcPr>
          <w:p w:rsidR="00951A57" w:rsidRPr="009F4236" w:rsidRDefault="00951A57" w:rsidP="00D67736">
            <w:pPr>
              <w:spacing w:after="101"/>
              <w:jc w:val="both"/>
              <w:rPr>
                <w:rFonts w:ascii="Arial" w:hAnsi="Arial" w:cs="Arial"/>
                <w:b/>
                <w:i/>
                <w:sz w:val="18"/>
                <w:szCs w:val="18"/>
              </w:rPr>
            </w:pPr>
            <w:r w:rsidRPr="009F4236">
              <w:rPr>
                <w:rFonts w:ascii="Arial" w:hAnsi="Arial" w:cs="Arial"/>
                <w:b/>
                <w:i/>
                <w:sz w:val="18"/>
                <w:szCs w:val="18"/>
              </w:rPr>
              <w:lastRenderedPageBreak/>
              <w:t>Artículo 123…</w:t>
            </w:r>
          </w:p>
        </w:tc>
        <w:tc>
          <w:tcPr>
            <w:tcW w:w="1275" w:type="dxa"/>
            <w:vAlign w:val="center"/>
          </w:tcPr>
          <w:p w:rsidR="00951A57" w:rsidRPr="009F4236" w:rsidRDefault="00951A57" w:rsidP="00D67736">
            <w:pPr>
              <w:spacing w:after="101"/>
              <w:jc w:val="both"/>
              <w:rPr>
                <w:rFonts w:ascii="Arial" w:hAnsi="Arial" w:cs="Arial"/>
                <w:b/>
                <w:i/>
                <w:sz w:val="18"/>
                <w:szCs w:val="18"/>
              </w:rPr>
            </w:pPr>
            <w:r w:rsidRPr="009F4236">
              <w:rPr>
                <w:rFonts w:ascii="Arial" w:hAnsi="Arial" w:cs="Arial"/>
                <w:b/>
                <w:i/>
                <w:sz w:val="18"/>
                <w:szCs w:val="18"/>
              </w:rPr>
              <w:t>Fracción IV</w:t>
            </w:r>
            <w:r w:rsidRPr="009F4236">
              <w:rPr>
                <w:rFonts w:ascii="Arial" w:hAnsi="Arial" w:cs="Arial"/>
                <w:i/>
                <w:sz w:val="18"/>
                <w:szCs w:val="18"/>
              </w:rPr>
              <w:t xml:space="preserve"> El listado de expropiaciones decretadas y ejecutadas que incluya, cuando menos, la fecha de expropiación, el domicilio y la causa de utilidad pública y las ocupaciones superficiales;</w:t>
            </w:r>
          </w:p>
        </w:tc>
        <w:tc>
          <w:tcPr>
            <w:tcW w:w="1274" w:type="dxa"/>
            <w:vAlign w:val="center"/>
          </w:tcPr>
          <w:p w:rsidR="00951A57" w:rsidRPr="009F4236" w:rsidRDefault="00951A57" w:rsidP="00D67736">
            <w:pPr>
              <w:spacing w:after="101"/>
              <w:jc w:val="both"/>
              <w:rPr>
                <w:rFonts w:ascii="Arial" w:hAnsi="Arial" w:cs="Arial"/>
                <w:i/>
                <w:sz w:val="18"/>
                <w:szCs w:val="18"/>
              </w:rPr>
            </w:pPr>
          </w:p>
        </w:tc>
        <w:tc>
          <w:tcPr>
            <w:tcW w:w="1517" w:type="dxa"/>
            <w:vAlign w:val="center"/>
          </w:tcPr>
          <w:p w:rsidR="00951A57" w:rsidRPr="009F4236" w:rsidRDefault="00951A57" w:rsidP="00D67736">
            <w:pPr>
              <w:spacing w:after="101"/>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951A57" w:rsidRPr="009F4236" w:rsidRDefault="00951A57" w:rsidP="00D67736">
            <w:pPr>
              <w:spacing w:after="101"/>
              <w:jc w:val="both"/>
              <w:rPr>
                <w:rFonts w:ascii="Arial" w:hAnsi="Arial" w:cs="Arial"/>
                <w:sz w:val="18"/>
                <w:szCs w:val="18"/>
              </w:rPr>
            </w:pPr>
            <w:r w:rsidRPr="009F4236">
              <w:rPr>
                <w:rFonts w:ascii="Arial" w:hAnsi="Arial" w:cs="Arial"/>
                <w:sz w:val="18"/>
                <w:szCs w:val="18"/>
              </w:rPr>
              <w:t>o---o</w:t>
            </w:r>
          </w:p>
        </w:tc>
        <w:tc>
          <w:tcPr>
            <w:tcW w:w="1536" w:type="dxa"/>
            <w:vAlign w:val="center"/>
          </w:tcPr>
          <w:p w:rsidR="00951A57" w:rsidRPr="009F4236" w:rsidRDefault="009C4400" w:rsidP="00D67736">
            <w:pPr>
              <w:spacing w:after="101"/>
              <w:jc w:val="both"/>
              <w:rPr>
                <w:rFonts w:ascii="Arial" w:hAnsi="Arial" w:cs="Arial"/>
                <w:sz w:val="18"/>
                <w:szCs w:val="18"/>
              </w:rPr>
            </w:pPr>
            <w:r w:rsidRPr="009F4236">
              <w:rPr>
                <w:rFonts w:ascii="Arial" w:hAnsi="Arial" w:cs="Arial"/>
                <w:sz w:val="18"/>
                <w:szCs w:val="18"/>
              </w:rPr>
              <w:t>I</w:t>
            </w:r>
            <w:r w:rsidR="00951A57" w:rsidRPr="009F4236">
              <w:rPr>
                <w:rFonts w:ascii="Arial" w:hAnsi="Arial" w:cs="Arial"/>
                <w:sz w:val="18"/>
                <w:szCs w:val="18"/>
              </w:rPr>
              <w:t>nformación del ejercicio en curso por lo menos una administración anterior</w:t>
            </w:r>
          </w:p>
        </w:tc>
      </w:tr>
      <w:tr w:rsidR="00FB4D6C" w:rsidRPr="009F4236" w:rsidTr="009F4236">
        <w:trPr>
          <w:trHeight w:val="20"/>
        </w:trPr>
        <w:tc>
          <w:tcPr>
            <w:tcW w:w="1488" w:type="dxa"/>
            <w:vAlign w:val="center"/>
          </w:tcPr>
          <w:p w:rsidR="00FB4D6C" w:rsidRPr="009F4236" w:rsidRDefault="009C4400" w:rsidP="00D67736">
            <w:pPr>
              <w:spacing w:after="101"/>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9C4400" w:rsidRPr="009F4236" w:rsidRDefault="00FB4D6C" w:rsidP="00D67736">
            <w:pPr>
              <w:spacing w:after="101"/>
              <w:jc w:val="both"/>
              <w:rPr>
                <w:rFonts w:ascii="Arial" w:hAnsi="Arial" w:cs="Arial"/>
                <w:i/>
                <w:sz w:val="18"/>
                <w:szCs w:val="18"/>
              </w:rPr>
            </w:pPr>
            <w:r w:rsidRPr="009F4236">
              <w:rPr>
                <w:rFonts w:ascii="Arial" w:hAnsi="Arial" w:cs="Arial"/>
                <w:b/>
                <w:i/>
                <w:sz w:val="18"/>
                <w:szCs w:val="18"/>
              </w:rPr>
              <w:t xml:space="preserve">Fracción </w:t>
            </w:r>
            <w:r w:rsidR="009C4400" w:rsidRPr="009F4236">
              <w:rPr>
                <w:rFonts w:ascii="Arial" w:hAnsi="Arial" w:cs="Arial"/>
                <w:b/>
                <w:i/>
                <w:sz w:val="18"/>
                <w:szCs w:val="18"/>
              </w:rPr>
              <w:t>V</w:t>
            </w:r>
            <w:r w:rsidR="009C4400" w:rsidRPr="009F4236">
              <w:rPr>
                <w:rFonts w:ascii="Arial" w:hAnsi="Arial" w:cs="Arial"/>
                <w:i/>
                <w:sz w:val="18"/>
                <w:szCs w:val="18"/>
              </w:rPr>
              <w:t xml:space="preserve"> Los listados de las personas que incluyan nombre, denominación o razón social y clave del registro federal de los contribuyentes, que han recibido exenciones, condonaciones o cancelaciones de impuestos locales o regímenes especiales en materia tributaria local, así como los montos respectivos cuidando no revelar información confidencial, </w:t>
            </w:r>
            <w:r w:rsidR="009C4400" w:rsidRPr="009F4236">
              <w:rPr>
                <w:rFonts w:ascii="Arial" w:hAnsi="Arial" w:cs="Arial"/>
                <w:i/>
                <w:sz w:val="18"/>
                <w:szCs w:val="18"/>
              </w:rPr>
              <w:lastRenderedPageBreak/>
              <w:t>salvo que los mismos se encuentren relacionados al cumplimiento de los requisitos establecidos para la obtención de los mismos.</w:t>
            </w:r>
          </w:p>
          <w:p w:rsidR="00FB4D6C" w:rsidRPr="009F4236" w:rsidRDefault="009C4400" w:rsidP="00D67736">
            <w:pPr>
              <w:spacing w:after="101"/>
              <w:jc w:val="both"/>
              <w:rPr>
                <w:rFonts w:ascii="Arial" w:hAnsi="Arial" w:cs="Arial"/>
                <w:i/>
                <w:sz w:val="18"/>
                <w:szCs w:val="18"/>
              </w:rPr>
            </w:pPr>
            <w:r w:rsidRPr="009F4236">
              <w:rPr>
                <w:rFonts w:ascii="Arial" w:hAnsi="Arial" w:cs="Arial"/>
                <w:i/>
                <w:sz w:val="18"/>
                <w:szCs w:val="18"/>
              </w:rPr>
              <w:t>Asimismo, la información estadística sobre las exenciones previstas en las disposiciones fiscales;</w:t>
            </w:r>
          </w:p>
        </w:tc>
        <w:tc>
          <w:tcPr>
            <w:tcW w:w="1274" w:type="dxa"/>
            <w:vAlign w:val="center"/>
          </w:tcPr>
          <w:p w:rsidR="00FB4D6C" w:rsidRPr="009F4236" w:rsidRDefault="00FB4D6C" w:rsidP="00D67736">
            <w:pPr>
              <w:spacing w:after="101"/>
              <w:jc w:val="both"/>
              <w:rPr>
                <w:rFonts w:ascii="Arial" w:hAnsi="Arial" w:cs="Arial"/>
                <w:i/>
                <w:sz w:val="18"/>
                <w:szCs w:val="18"/>
              </w:rPr>
            </w:pPr>
          </w:p>
        </w:tc>
        <w:tc>
          <w:tcPr>
            <w:tcW w:w="1517" w:type="dxa"/>
            <w:vAlign w:val="center"/>
          </w:tcPr>
          <w:p w:rsidR="00FB4D6C" w:rsidRPr="009F4236" w:rsidRDefault="00FB4D6C" w:rsidP="00D67736">
            <w:pPr>
              <w:spacing w:after="101"/>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FB4D6C" w:rsidRPr="009F4236" w:rsidRDefault="00FB4D6C" w:rsidP="00D67736">
            <w:pPr>
              <w:spacing w:after="101"/>
              <w:jc w:val="both"/>
              <w:rPr>
                <w:rFonts w:ascii="Arial" w:hAnsi="Arial" w:cs="Arial"/>
                <w:sz w:val="18"/>
                <w:szCs w:val="18"/>
              </w:rPr>
            </w:pPr>
            <w:r w:rsidRPr="009F4236">
              <w:rPr>
                <w:rFonts w:ascii="Arial" w:hAnsi="Arial" w:cs="Arial"/>
                <w:sz w:val="18"/>
                <w:szCs w:val="18"/>
              </w:rPr>
              <w:t>o---o</w:t>
            </w:r>
          </w:p>
        </w:tc>
        <w:tc>
          <w:tcPr>
            <w:tcW w:w="1536" w:type="dxa"/>
            <w:vAlign w:val="center"/>
          </w:tcPr>
          <w:p w:rsidR="00FB4D6C" w:rsidRPr="009F4236" w:rsidRDefault="009C4400" w:rsidP="00D67736">
            <w:pPr>
              <w:spacing w:after="101"/>
              <w:jc w:val="both"/>
              <w:rPr>
                <w:rFonts w:ascii="Arial" w:hAnsi="Arial" w:cs="Arial"/>
                <w:sz w:val="18"/>
                <w:szCs w:val="18"/>
              </w:rPr>
            </w:pPr>
            <w:r w:rsidRPr="009F4236">
              <w:rPr>
                <w:rFonts w:ascii="Arial" w:hAnsi="Arial" w:cs="Arial"/>
                <w:sz w:val="18"/>
                <w:szCs w:val="18"/>
              </w:rPr>
              <w:t xml:space="preserve">Información vigente y la del ejercicio en curso </w:t>
            </w:r>
          </w:p>
        </w:tc>
      </w:tr>
      <w:tr w:rsidR="00FB4D6C" w:rsidRPr="009F4236" w:rsidTr="009F4236">
        <w:trPr>
          <w:trHeight w:val="20"/>
        </w:trPr>
        <w:tc>
          <w:tcPr>
            <w:tcW w:w="1488" w:type="dxa"/>
            <w:vAlign w:val="center"/>
          </w:tcPr>
          <w:p w:rsidR="00FB4D6C" w:rsidRPr="009F4236" w:rsidRDefault="00E50344" w:rsidP="00D67736">
            <w:pPr>
              <w:spacing w:after="101"/>
              <w:jc w:val="both"/>
              <w:rPr>
                <w:rFonts w:ascii="Arial" w:hAnsi="Arial" w:cs="Arial"/>
                <w:b/>
                <w:i/>
                <w:sz w:val="18"/>
                <w:szCs w:val="18"/>
              </w:rPr>
            </w:pPr>
            <w:r w:rsidRPr="009F4236">
              <w:rPr>
                <w:rFonts w:ascii="Arial" w:hAnsi="Arial" w:cs="Arial"/>
                <w:b/>
                <w:i/>
                <w:sz w:val="18"/>
                <w:szCs w:val="18"/>
              </w:rPr>
              <w:lastRenderedPageBreak/>
              <w:t>Artículo 123…</w:t>
            </w:r>
          </w:p>
        </w:tc>
        <w:tc>
          <w:tcPr>
            <w:tcW w:w="1275" w:type="dxa"/>
            <w:vAlign w:val="center"/>
          </w:tcPr>
          <w:p w:rsidR="00FB4D6C" w:rsidRPr="009F4236" w:rsidRDefault="00FB4D6C" w:rsidP="00D67736">
            <w:pPr>
              <w:spacing w:after="101"/>
              <w:jc w:val="both"/>
              <w:rPr>
                <w:rFonts w:ascii="Arial" w:hAnsi="Arial" w:cs="Arial"/>
                <w:i/>
                <w:sz w:val="18"/>
                <w:szCs w:val="18"/>
              </w:rPr>
            </w:pPr>
            <w:r w:rsidRPr="009F4236">
              <w:rPr>
                <w:rFonts w:ascii="Arial" w:hAnsi="Arial" w:cs="Arial"/>
                <w:b/>
                <w:i/>
                <w:sz w:val="18"/>
                <w:szCs w:val="18"/>
              </w:rPr>
              <w:t xml:space="preserve">Fracción </w:t>
            </w:r>
            <w:r w:rsidR="00E50344" w:rsidRPr="009F4236">
              <w:rPr>
                <w:rFonts w:ascii="Arial" w:hAnsi="Arial" w:cs="Arial"/>
                <w:b/>
                <w:i/>
                <w:sz w:val="18"/>
                <w:szCs w:val="18"/>
              </w:rPr>
              <w:t>VI</w:t>
            </w:r>
            <w:r w:rsidR="00E50344" w:rsidRPr="009F4236">
              <w:rPr>
                <w:rFonts w:ascii="Arial" w:hAnsi="Arial" w:cs="Arial"/>
                <w:i/>
                <w:sz w:val="18"/>
                <w:szCs w:val="18"/>
              </w:rPr>
              <w:t xml:space="preserve"> El listado de patentes de corredores y notarios públicos otorgadas, en términos de la Ley respectiva; así como sus datos de contacto, la información relacionada con el proceso de otorgamiento de la patente y las sanciones que se les hubieran aplicado;</w:t>
            </w:r>
          </w:p>
        </w:tc>
        <w:tc>
          <w:tcPr>
            <w:tcW w:w="1274" w:type="dxa"/>
            <w:vAlign w:val="center"/>
          </w:tcPr>
          <w:p w:rsidR="00FB4D6C" w:rsidRPr="009F4236" w:rsidRDefault="00FB4D6C" w:rsidP="00D67736">
            <w:pPr>
              <w:spacing w:after="101"/>
              <w:jc w:val="both"/>
              <w:rPr>
                <w:rFonts w:ascii="Arial" w:hAnsi="Arial" w:cs="Arial"/>
                <w:i/>
                <w:sz w:val="18"/>
                <w:szCs w:val="18"/>
              </w:rPr>
            </w:pPr>
          </w:p>
        </w:tc>
        <w:tc>
          <w:tcPr>
            <w:tcW w:w="1517" w:type="dxa"/>
            <w:vAlign w:val="center"/>
          </w:tcPr>
          <w:p w:rsidR="00FB4D6C" w:rsidRPr="009F4236" w:rsidRDefault="00FB4D6C" w:rsidP="00D67736">
            <w:pPr>
              <w:spacing w:after="101"/>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FB4D6C" w:rsidRPr="009F4236" w:rsidRDefault="00FB4D6C" w:rsidP="00D67736">
            <w:pPr>
              <w:spacing w:after="101"/>
              <w:jc w:val="both"/>
              <w:rPr>
                <w:rFonts w:ascii="Arial" w:hAnsi="Arial" w:cs="Arial"/>
                <w:sz w:val="18"/>
                <w:szCs w:val="18"/>
              </w:rPr>
            </w:pPr>
            <w:r w:rsidRPr="009F4236">
              <w:rPr>
                <w:rFonts w:ascii="Arial" w:hAnsi="Arial" w:cs="Arial"/>
                <w:sz w:val="18"/>
                <w:szCs w:val="18"/>
              </w:rPr>
              <w:t>o---o</w:t>
            </w:r>
          </w:p>
        </w:tc>
        <w:tc>
          <w:tcPr>
            <w:tcW w:w="1536" w:type="dxa"/>
            <w:vAlign w:val="center"/>
          </w:tcPr>
          <w:p w:rsidR="00FB4D6C" w:rsidRPr="009F4236" w:rsidRDefault="00FB4D6C" w:rsidP="00D67736">
            <w:pPr>
              <w:spacing w:after="101"/>
              <w:jc w:val="both"/>
              <w:rPr>
                <w:rFonts w:ascii="Arial" w:hAnsi="Arial" w:cs="Arial"/>
                <w:sz w:val="18"/>
                <w:szCs w:val="18"/>
              </w:rPr>
            </w:pPr>
            <w:r w:rsidRPr="009F4236">
              <w:rPr>
                <w:rFonts w:ascii="Arial" w:hAnsi="Arial" w:cs="Arial"/>
                <w:sz w:val="18"/>
                <w:szCs w:val="18"/>
              </w:rPr>
              <w:t>Información vigente</w:t>
            </w:r>
          </w:p>
        </w:tc>
      </w:tr>
      <w:tr w:rsidR="00FB4D6C" w:rsidRPr="009F4236" w:rsidTr="009F4236">
        <w:trPr>
          <w:trHeight w:val="20"/>
        </w:trPr>
        <w:tc>
          <w:tcPr>
            <w:tcW w:w="1488" w:type="dxa"/>
            <w:vAlign w:val="center"/>
          </w:tcPr>
          <w:p w:rsidR="00FB4D6C" w:rsidRPr="009F4236" w:rsidRDefault="00E50344" w:rsidP="00D67736">
            <w:pPr>
              <w:spacing w:after="101"/>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FB4D6C" w:rsidRPr="009F4236" w:rsidRDefault="00FB4D6C" w:rsidP="00D67736">
            <w:pPr>
              <w:spacing w:after="101"/>
              <w:jc w:val="both"/>
              <w:rPr>
                <w:rFonts w:ascii="Arial" w:hAnsi="Arial" w:cs="Arial"/>
                <w:i/>
                <w:sz w:val="18"/>
                <w:szCs w:val="18"/>
              </w:rPr>
            </w:pPr>
            <w:r w:rsidRPr="009F4236">
              <w:rPr>
                <w:rFonts w:ascii="Arial" w:hAnsi="Arial" w:cs="Arial"/>
                <w:b/>
                <w:i/>
                <w:sz w:val="18"/>
                <w:szCs w:val="18"/>
              </w:rPr>
              <w:t xml:space="preserve">Fracción </w:t>
            </w:r>
            <w:r w:rsidR="00E50344" w:rsidRPr="009F4236">
              <w:rPr>
                <w:rFonts w:ascii="Arial" w:hAnsi="Arial" w:cs="Arial"/>
                <w:b/>
                <w:i/>
                <w:sz w:val="18"/>
                <w:szCs w:val="18"/>
              </w:rPr>
              <w:t>VII</w:t>
            </w:r>
            <w:r w:rsidR="00E50344" w:rsidRPr="009F4236">
              <w:rPr>
                <w:rFonts w:ascii="Arial" w:hAnsi="Arial" w:cs="Arial"/>
                <w:i/>
                <w:sz w:val="18"/>
                <w:szCs w:val="18"/>
              </w:rPr>
              <w:t xml:space="preserve"> La información detallada que contengan los planes de desarrollo urbano, ordenamiento </w:t>
            </w:r>
            <w:r w:rsidR="00E50344" w:rsidRPr="009F4236">
              <w:rPr>
                <w:rFonts w:ascii="Arial" w:hAnsi="Arial" w:cs="Arial"/>
                <w:i/>
                <w:sz w:val="18"/>
                <w:szCs w:val="18"/>
              </w:rPr>
              <w:lastRenderedPageBreak/>
              <w:t>territorial y ecológico, los tipos y usos de suelo, licencias de uso y construcción otorgadas por el Gobierno de la Ciudad de México que permitan que el usuario conozca de manera rápida y sencilla el tipo de uso de suelo con que cuenta cada predio, a través de mapas y planos georreferenciados;</w:t>
            </w:r>
          </w:p>
        </w:tc>
        <w:tc>
          <w:tcPr>
            <w:tcW w:w="1274" w:type="dxa"/>
            <w:vAlign w:val="center"/>
          </w:tcPr>
          <w:p w:rsidR="00FB4D6C" w:rsidRPr="009F4236" w:rsidRDefault="00FB4D6C" w:rsidP="00D67736">
            <w:pPr>
              <w:spacing w:after="101"/>
              <w:jc w:val="both"/>
              <w:rPr>
                <w:rFonts w:ascii="Arial" w:hAnsi="Arial" w:cs="Arial"/>
                <w:i/>
                <w:sz w:val="18"/>
                <w:szCs w:val="18"/>
              </w:rPr>
            </w:pPr>
          </w:p>
        </w:tc>
        <w:tc>
          <w:tcPr>
            <w:tcW w:w="1517" w:type="dxa"/>
            <w:vAlign w:val="center"/>
          </w:tcPr>
          <w:p w:rsidR="00FB4D6C" w:rsidRPr="009F4236" w:rsidRDefault="00B900C9" w:rsidP="00D67736">
            <w:pPr>
              <w:spacing w:after="101"/>
              <w:jc w:val="both"/>
              <w:rPr>
                <w:rFonts w:ascii="Arial" w:hAnsi="Arial" w:cs="Arial"/>
                <w:sz w:val="18"/>
                <w:szCs w:val="18"/>
              </w:rPr>
            </w:pPr>
            <w:r w:rsidRPr="009F4236">
              <w:rPr>
                <w:rFonts w:ascii="Arial" w:hAnsi="Arial" w:cs="Arial"/>
                <w:sz w:val="18"/>
                <w:szCs w:val="18"/>
              </w:rPr>
              <w:t xml:space="preserve">Anual. En el caso del Poder Ejecutivo de la Ciudad de México, trianual o cuatrienal. Los municipios actualizarán sus planes cada tres </w:t>
            </w:r>
            <w:r w:rsidRPr="009F4236">
              <w:rPr>
                <w:rFonts w:ascii="Arial" w:hAnsi="Arial" w:cs="Arial"/>
                <w:sz w:val="18"/>
                <w:szCs w:val="18"/>
              </w:rPr>
              <w:lastRenderedPageBreak/>
              <w:t>o cuatro años según corresponda. Respecto a los tipos de uso del suelo, licencias de uso y construcción: trimestral</w:t>
            </w:r>
          </w:p>
        </w:tc>
        <w:tc>
          <w:tcPr>
            <w:tcW w:w="1622" w:type="dxa"/>
            <w:vAlign w:val="center"/>
          </w:tcPr>
          <w:p w:rsidR="00FB4D6C" w:rsidRPr="009F4236" w:rsidRDefault="00FB4D6C" w:rsidP="00D67736">
            <w:pPr>
              <w:spacing w:after="101"/>
              <w:jc w:val="both"/>
              <w:rPr>
                <w:rFonts w:ascii="Arial" w:hAnsi="Arial" w:cs="Arial"/>
                <w:sz w:val="18"/>
                <w:szCs w:val="18"/>
              </w:rPr>
            </w:pPr>
            <w:r w:rsidRPr="009F4236">
              <w:rPr>
                <w:rFonts w:ascii="Arial" w:hAnsi="Arial" w:cs="Arial"/>
                <w:sz w:val="18"/>
                <w:szCs w:val="18"/>
              </w:rPr>
              <w:lastRenderedPageBreak/>
              <w:t>o---o</w:t>
            </w:r>
          </w:p>
        </w:tc>
        <w:tc>
          <w:tcPr>
            <w:tcW w:w="1536" w:type="dxa"/>
            <w:vAlign w:val="center"/>
          </w:tcPr>
          <w:p w:rsidR="00B900C9" w:rsidRPr="009F4236" w:rsidRDefault="00B900C9" w:rsidP="00D67736">
            <w:pPr>
              <w:spacing w:after="101"/>
              <w:jc w:val="both"/>
              <w:rPr>
                <w:rFonts w:ascii="Arial" w:hAnsi="Arial" w:cs="Arial"/>
                <w:sz w:val="18"/>
                <w:szCs w:val="18"/>
              </w:rPr>
            </w:pPr>
            <w:r w:rsidRPr="009F4236">
              <w:rPr>
                <w:rFonts w:ascii="Arial" w:hAnsi="Arial" w:cs="Arial"/>
                <w:sz w:val="18"/>
                <w:szCs w:val="18"/>
              </w:rPr>
              <w:t>Los Planes y/o programas vigentes</w:t>
            </w:r>
          </w:p>
          <w:p w:rsidR="00FB4D6C" w:rsidRPr="009F4236" w:rsidRDefault="00B900C9" w:rsidP="00D67736">
            <w:pPr>
              <w:spacing w:after="101"/>
              <w:jc w:val="both"/>
              <w:rPr>
                <w:rFonts w:ascii="Arial" w:hAnsi="Arial" w:cs="Arial"/>
                <w:sz w:val="18"/>
                <w:szCs w:val="18"/>
              </w:rPr>
            </w:pPr>
            <w:r w:rsidRPr="009F4236">
              <w:rPr>
                <w:rFonts w:ascii="Arial" w:hAnsi="Arial" w:cs="Arial"/>
                <w:sz w:val="18"/>
                <w:szCs w:val="18"/>
              </w:rPr>
              <w:t xml:space="preserve">Respecto de los tipos de uso del suelo, licencias de uso y construcción, la </w:t>
            </w:r>
            <w:r w:rsidRPr="009F4236">
              <w:rPr>
                <w:rFonts w:ascii="Arial" w:hAnsi="Arial" w:cs="Arial"/>
                <w:sz w:val="18"/>
                <w:szCs w:val="18"/>
              </w:rPr>
              <w:lastRenderedPageBreak/>
              <w:t>información de dos ejercicios anteriores y la del ejercicio en curso.</w:t>
            </w:r>
          </w:p>
        </w:tc>
      </w:tr>
      <w:tr w:rsidR="00FB4D6C" w:rsidRPr="009F4236" w:rsidTr="009F4236">
        <w:trPr>
          <w:trHeight w:val="20"/>
        </w:trPr>
        <w:tc>
          <w:tcPr>
            <w:tcW w:w="1488" w:type="dxa"/>
            <w:vAlign w:val="center"/>
          </w:tcPr>
          <w:p w:rsidR="00FB4D6C" w:rsidRPr="009F4236" w:rsidRDefault="00EB02F5" w:rsidP="00D67736">
            <w:pPr>
              <w:spacing w:after="80"/>
              <w:jc w:val="both"/>
              <w:rPr>
                <w:rFonts w:ascii="Arial" w:hAnsi="Arial" w:cs="Arial"/>
                <w:b/>
                <w:i/>
                <w:sz w:val="18"/>
                <w:szCs w:val="18"/>
              </w:rPr>
            </w:pPr>
            <w:r w:rsidRPr="009F4236">
              <w:rPr>
                <w:rFonts w:ascii="Arial" w:hAnsi="Arial" w:cs="Arial"/>
                <w:b/>
                <w:i/>
                <w:sz w:val="18"/>
                <w:szCs w:val="18"/>
              </w:rPr>
              <w:lastRenderedPageBreak/>
              <w:t>Artículo 123…</w:t>
            </w:r>
          </w:p>
        </w:tc>
        <w:tc>
          <w:tcPr>
            <w:tcW w:w="1275" w:type="dxa"/>
            <w:vAlign w:val="center"/>
          </w:tcPr>
          <w:p w:rsidR="00FB4D6C" w:rsidRPr="009F4236" w:rsidRDefault="00FB4D6C" w:rsidP="00D67736">
            <w:pPr>
              <w:spacing w:after="80"/>
              <w:jc w:val="both"/>
              <w:rPr>
                <w:rFonts w:ascii="Arial" w:hAnsi="Arial" w:cs="Arial"/>
                <w:i/>
                <w:sz w:val="18"/>
                <w:szCs w:val="18"/>
              </w:rPr>
            </w:pPr>
            <w:r w:rsidRPr="009F4236">
              <w:rPr>
                <w:rFonts w:ascii="Arial" w:hAnsi="Arial" w:cs="Arial"/>
                <w:b/>
                <w:i/>
                <w:sz w:val="18"/>
                <w:szCs w:val="18"/>
              </w:rPr>
              <w:t xml:space="preserve">Fracción </w:t>
            </w:r>
            <w:r w:rsidR="00EB02F5" w:rsidRPr="009F4236">
              <w:rPr>
                <w:rFonts w:ascii="Arial" w:hAnsi="Arial" w:cs="Arial"/>
                <w:b/>
                <w:i/>
                <w:sz w:val="18"/>
                <w:szCs w:val="18"/>
              </w:rPr>
              <w:t>VIII</w:t>
            </w:r>
            <w:r w:rsidR="00EB02F5" w:rsidRPr="009F4236">
              <w:rPr>
                <w:rFonts w:ascii="Arial" w:hAnsi="Arial" w:cs="Arial"/>
                <w:i/>
                <w:sz w:val="18"/>
                <w:szCs w:val="18"/>
              </w:rPr>
              <w:t xml:space="preserve"> Las disposiciones administrativas, directamente o a través de la autoridad competente, con el plazo de anticipación que prevea la legislación aplicable al sujeto obligado de que se trate, salvo que su difusión pueda comprometer los efectos que se pretenden lograr o se trate de situaciones de </w:t>
            </w:r>
            <w:r w:rsidR="00EB02F5" w:rsidRPr="009F4236">
              <w:rPr>
                <w:rFonts w:ascii="Arial" w:hAnsi="Arial" w:cs="Arial"/>
                <w:i/>
                <w:sz w:val="18"/>
                <w:szCs w:val="18"/>
              </w:rPr>
              <w:lastRenderedPageBreak/>
              <w:t>emergencia, de conformidad con dichas disposiciones;</w:t>
            </w:r>
          </w:p>
        </w:tc>
        <w:tc>
          <w:tcPr>
            <w:tcW w:w="1274" w:type="dxa"/>
            <w:vAlign w:val="center"/>
          </w:tcPr>
          <w:p w:rsidR="00FB4D6C" w:rsidRPr="009F4236" w:rsidRDefault="00FB4D6C" w:rsidP="00D67736">
            <w:pPr>
              <w:spacing w:after="80"/>
              <w:jc w:val="both"/>
              <w:rPr>
                <w:rFonts w:ascii="Arial" w:hAnsi="Arial" w:cs="Arial"/>
                <w:i/>
                <w:sz w:val="18"/>
                <w:szCs w:val="18"/>
              </w:rPr>
            </w:pPr>
          </w:p>
        </w:tc>
        <w:tc>
          <w:tcPr>
            <w:tcW w:w="1517" w:type="dxa"/>
            <w:vAlign w:val="center"/>
          </w:tcPr>
          <w:p w:rsidR="00FB4D6C" w:rsidRPr="009F4236" w:rsidRDefault="00EB02F5"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FB4D6C" w:rsidRPr="009F4236" w:rsidRDefault="00CB0B71" w:rsidP="00D67736">
            <w:pPr>
              <w:spacing w:after="80"/>
              <w:jc w:val="both"/>
              <w:rPr>
                <w:rFonts w:ascii="Arial" w:hAnsi="Arial" w:cs="Arial"/>
                <w:sz w:val="18"/>
                <w:szCs w:val="18"/>
              </w:rPr>
            </w:pPr>
            <w:r w:rsidRPr="009F4236">
              <w:rPr>
                <w:rFonts w:ascii="Arial" w:hAnsi="Arial" w:cs="Arial"/>
                <w:sz w:val="18"/>
                <w:szCs w:val="18"/>
              </w:rPr>
              <w:t>El listado a publicar concentrará, por cada sujeto obligado del poder ejecutivo de la Ciudad de México, las disposiciones generales por tipo y jerarquía. En los casos que así corresponda se incluirá la vigencia de las disposiciones, señalado la fecha de inicio y la de término.</w:t>
            </w:r>
          </w:p>
        </w:tc>
        <w:tc>
          <w:tcPr>
            <w:tcW w:w="1536" w:type="dxa"/>
            <w:vAlign w:val="center"/>
          </w:tcPr>
          <w:p w:rsidR="00FB4D6C" w:rsidRPr="009F4236" w:rsidRDefault="00EB02F5" w:rsidP="00D67736">
            <w:pPr>
              <w:spacing w:after="80"/>
              <w:jc w:val="both"/>
              <w:rPr>
                <w:rFonts w:ascii="Arial" w:hAnsi="Arial" w:cs="Arial"/>
                <w:sz w:val="18"/>
                <w:szCs w:val="18"/>
              </w:rPr>
            </w:pPr>
            <w:r w:rsidRPr="009F4236">
              <w:rPr>
                <w:rFonts w:ascii="Arial" w:hAnsi="Arial" w:cs="Arial"/>
                <w:sz w:val="18"/>
                <w:szCs w:val="18"/>
              </w:rPr>
              <w:t>Información vigente</w:t>
            </w:r>
          </w:p>
        </w:tc>
      </w:tr>
      <w:tr w:rsidR="00FB4D6C" w:rsidRPr="009F4236" w:rsidTr="009F4236">
        <w:trPr>
          <w:trHeight w:val="20"/>
        </w:trPr>
        <w:tc>
          <w:tcPr>
            <w:tcW w:w="1488" w:type="dxa"/>
            <w:vAlign w:val="center"/>
          </w:tcPr>
          <w:p w:rsidR="00FB4D6C" w:rsidRPr="009F4236" w:rsidRDefault="00CB0B71" w:rsidP="00D67736">
            <w:pPr>
              <w:spacing w:after="80"/>
              <w:jc w:val="both"/>
              <w:rPr>
                <w:rFonts w:ascii="Arial" w:hAnsi="Arial" w:cs="Arial"/>
                <w:b/>
                <w:i/>
                <w:sz w:val="18"/>
                <w:szCs w:val="18"/>
              </w:rPr>
            </w:pPr>
            <w:r w:rsidRPr="009F4236">
              <w:rPr>
                <w:rFonts w:ascii="Arial" w:hAnsi="Arial" w:cs="Arial"/>
                <w:b/>
                <w:i/>
                <w:sz w:val="18"/>
                <w:szCs w:val="18"/>
              </w:rPr>
              <w:lastRenderedPageBreak/>
              <w:t>Artículo 123…</w:t>
            </w:r>
          </w:p>
        </w:tc>
        <w:tc>
          <w:tcPr>
            <w:tcW w:w="1275" w:type="dxa"/>
            <w:vAlign w:val="center"/>
          </w:tcPr>
          <w:p w:rsidR="00FB4D6C" w:rsidRPr="009F4236" w:rsidRDefault="00FB4D6C" w:rsidP="00D67736">
            <w:pPr>
              <w:spacing w:after="80"/>
              <w:jc w:val="both"/>
              <w:rPr>
                <w:rFonts w:ascii="Arial" w:hAnsi="Arial" w:cs="Arial"/>
                <w:b/>
                <w:i/>
                <w:sz w:val="18"/>
                <w:szCs w:val="18"/>
              </w:rPr>
            </w:pPr>
            <w:r w:rsidRPr="009F4236">
              <w:rPr>
                <w:rFonts w:ascii="Arial" w:hAnsi="Arial" w:cs="Arial"/>
                <w:b/>
                <w:i/>
                <w:sz w:val="18"/>
                <w:szCs w:val="18"/>
              </w:rPr>
              <w:t xml:space="preserve">Fracción </w:t>
            </w:r>
            <w:r w:rsidR="00CB0B71" w:rsidRPr="009F4236">
              <w:rPr>
                <w:rFonts w:ascii="Arial" w:hAnsi="Arial" w:cs="Arial"/>
                <w:b/>
                <w:i/>
                <w:sz w:val="18"/>
                <w:szCs w:val="18"/>
              </w:rPr>
              <w:t xml:space="preserve">IX </w:t>
            </w:r>
            <w:r w:rsidR="00CB0B71" w:rsidRPr="009F4236">
              <w:rPr>
                <w:rFonts w:ascii="Arial" w:hAnsi="Arial" w:cs="Arial"/>
                <w:i/>
                <w:sz w:val="18"/>
                <w:szCs w:val="18"/>
              </w:rPr>
              <w:t>Estadísticas e índices delictivos, así como los indicadores de la procuración de justicia;</w:t>
            </w:r>
          </w:p>
        </w:tc>
        <w:tc>
          <w:tcPr>
            <w:tcW w:w="1274" w:type="dxa"/>
            <w:vAlign w:val="center"/>
          </w:tcPr>
          <w:p w:rsidR="00FB4D6C" w:rsidRPr="009F4236" w:rsidRDefault="00FB4D6C" w:rsidP="00D67736">
            <w:pPr>
              <w:spacing w:after="80"/>
              <w:jc w:val="both"/>
              <w:rPr>
                <w:rFonts w:ascii="Arial" w:hAnsi="Arial" w:cs="Arial"/>
                <w:i/>
                <w:sz w:val="18"/>
                <w:szCs w:val="18"/>
              </w:rPr>
            </w:pPr>
          </w:p>
        </w:tc>
        <w:tc>
          <w:tcPr>
            <w:tcW w:w="1517" w:type="dxa"/>
            <w:vAlign w:val="center"/>
          </w:tcPr>
          <w:p w:rsidR="00FB4D6C" w:rsidRPr="009F4236" w:rsidRDefault="00FB4D6C"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FB4D6C" w:rsidRPr="009F4236" w:rsidRDefault="00CB0B71" w:rsidP="00D67736">
            <w:pPr>
              <w:spacing w:after="80"/>
              <w:jc w:val="both"/>
              <w:rPr>
                <w:rFonts w:ascii="Arial" w:hAnsi="Arial" w:cs="Arial"/>
                <w:sz w:val="18"/>
                <w:szCs w:val="18"/>
              </w:rPr>
            </w:pPr>
            <w:r w:rsidRPr="009F4236">
              <w:rPr>
                <w:rFonts w:ascii="Arial" w:hAnsi="Arial" w:cs="Arial"/>
                <w:sz w:val="18"/>
                <w:szCs w:val="18"/>
              </w:rPr>
              <w:t xml:space="preserve">La </w:t>
            </w:r>
            <w:r w:rsidR="00F95F3C" w:rsidRPr="009F4236">
              <w:rPr>
                <w:rFonts w:ascii="Arial" w:hAnsi="Arial" w:cs="Arial"/>
                <w:sz w:val="18"/>
                <w:szCs w:val="18"/>
              </w:rPr>
              <w:t>Procuraduría General de Justicia del Distrito Federal</w:t>
            </w:r>
            <w:r w:rsidRPr="009F4236">
              <w:rPr>
                <w:rFonts w:ascii="Arial" w:hAnsi="Arial" w:cs="Arial"/>
                <w:sz w:val="18"/>
                <w:szCs w:val="18"/>
              </w:rPr>
              <w:t xml:space="preserve"> (PGJCDMX) y la Secretaría de Seguridad Pública de la Ciudad de México (SSPCDMX) deberán publicar y actualizar trimestralmente, con datos por mes y por año, las estadísticas e índices delictivos, así como los indicadores de procuración de justicia.</w:t>
            </w:r>
          </w:p>
        </w:tc>
        <w:tc>
          <w:tcPr>
            <w:tcW w:w="1536" w:type="dxa"/>
            <w:vAlign w:val="center"/>
          </w:tcPr>
          <w:p w:rsidR="00FB4D6C" w:rsidRPr="009F4236" w:rsidRDefault="00FB4D6C" w:rsidP="00D67736">
            <w:pPr>
              <w:spacing w:after="80"/>
              <w:jc w:val="both"/>
              <w:rPr>
                <w:rFonts w:ascii="Arial" w:hAnsi="Arial" w:cs="Arial"/>
                <w:sz w:val="18"/>
                <w:szCs w:val="18"/>
              </w:rPr>
            </w:pPr>
            <w:r w:rsidRPr="009F4236">
              <w:rPr>
                <w:rFonts w:ascii="Arial" w:hAnsi="Arial" w:cs="Arial"/>
                <w:sz w:val="18"/>
                <w:szCs w:val="18"/>
              </w:rPr>
              <w:t>Información vigente</w:t>
            </w:r>
          </w:p>
        </w:tc>
      </w:tr>
      <w:tr w:rsidR="00FB4D6C" w:rsidRPr="009F4236" w:rsidTr="009F4236">
        <w:trPr>
          <w:trHeight w:val="20"/>
        </w:trPr>
        <w:tc>
          <w:tcPr>
            <w:tcW w:w="1488" w:type="dxa"/>
            <w:vAlign w:val="center"/>
          </w:tcPr>
          <w:p w:rsidR="00FB4D6C" w:rsidRPr="009F4236" w:rsidRDefault="00CB0B71" w:rsidP="00D67736">
            <w:pPr>
              <w:spacing w:after="80"/>
              <w:jc w:val="both"/>
              <w:rPr>
                <w:rFonts w:ascii="Arial" w:hAnsi="Arial" w:cs="Arial"/>
                <w:sz w:val="18"/>
                <w:szCs w:val="18"/>
              </w:rPr>
            </w:pPr>
            <w:r w:rsidRPr="009F4236">
              <w:rPr>
                <w:rFonts w:ascii="Arial" w:hAnsi="Arial" w:cs="Arial"/>
                <w:b/>
                <w:i/>
                <w:sz w:val="18"/>
                <w:szCs w:val="18"/>
              </w:rPr>
              <w:t>Artículo 123…</w:t>
            </w:r>
          </w:p>
        </w:tc>
        <w:tc>
          <w:tcPr>
            <w:tcW w:w="1275" w:type="dxa"/>
            <w:vAlign w:val="center"/>
          </w:tcPr>
          <w:p w:rsidR="00D8572B" w:rsidRPr="009F4236" w:rsidRDefault="00FB4D6C" w:rsidP="00D67736">
            <w:pPr>
              <w:spacing w:after="80"/>
              <w:jc w:val="both"/>
              <w:rPr>
                <w:rFonts w:ascii="Arial" w:hAnsi="Arial" w:cs="Arial"/>
                <w:i/>
                <w:sz w:val="18"/>
                <w:szCs w:val="18"/>
              </w:rPr>
            </w:pPr>
            <w:r w:rsidRPr="009F4236">
              <w:rPr>
                <w:rFonts w:ascii="Arial" w:hAnsi="Arial" w:cs="Arial"/>
                <w:b/>
                <w:i/>
                <w:sz w:val="18"/>
                <w:szCs w:val="18"/>
              </w:rPr>
              <w:t xml:space="preserve">Fracción </w:t>
            </w:r>
            <w:r w:rsidR="00D8572B" w:rsidRPr="009F4236">
              <w:rPr>
                <w:rFonts w:ascii="Arial" w:hAnsi="Arial" w:cs="Arial"/>
                <w:b/>
                <w:i/>
                <w:sz w:val="18"/>
                <w:szCs w:val="18"/>
              </w:rPr>
              <w:t>X</w:t>
            </w:r>
            <w:r w:rsidR="00D8572B" w:rsidRPr="009F4236">
              <w:rPr>
                <w:rFonts w:ascii="Arial" w:hAnsi="Arial" w:cs="Arial"/>
                <w:i/>
                <w:sz w:val="18"/>
                <w:szCs w:val="18"/>
              </w:rPr>
              <w:t xml:space="preserve"> En materia de investigación de los delitos, estadísticas sobre el número de averiguaciones previas o carpetas de investigación:</w:t>
            </w:r>
          </w:p>
          <w:p w:rsidR="00D8572B" w:rsidRPr="009F4236" w:rsidRDefault="00D8572B" w:rsidP="00D67736">
            <w:pPr>
              <w:spacing w:after="80"/>
              <w:jc w:val="both"/>
              <w:rPr>
                <w:rFonts w:ascii="Arial" w:hAnsi="Arial" w:cs="Arial"/>
                <w:i/>
                <w:sz w:val="18"/>
                <w:szCs w:val="18"/>
              </w:rPr>
            </w:pPr>
            <w:r w:rsidRPr="009F4236">
              <w:rPr>
                <w:rFonts w:ascii="Arial" w:hAnsi="Arial" w:cs="Arial"/>
                <w:i/>
                <w:sz w:val="18"/>
                <w:szCs w:val="18"/>
              </w:rPr>
              <w:t>a) En su caso las que fueron desestimadas;</w:t>
            </w:r>
          </w:p>
          <w:p w:rsidR="00D8572B" w:rsidRPr="009F4236" w:rsidRDefault="00D8572B" w:rsidP="00D67736">
            <w:pPr>
              <w:spacing w:after="80"/>
              <w:jc w:val="both"/>
              <w:rPr>
                <w:rFonts w:ascii="Arial" w:hAnsi="Arial" w:cs="Arial"/>
                <w:i/>
                <w:sz w:val="18"/>
                <w:szCs w:val="18"/>
              </w:rPr>
            </w:pPr>
            <w:r w:rsidRPr="009F4236">
              <w:rPr>
                <w:rFonts w:ascii="Arial" w:hAnsi="Arial" w:cs="Arial"/>
                <w:i/>
                <w:sz w:val="18"/>
                <w:szCs w:val="18"/>
              </w:rPr>
              <w:t>b) En cuántas se ejerció acción penal;</w:t>
            </w:r>
          </w:p>
          <w:p w:rsidR="00D8572B" w:rsidRPr="009F4236" w:rsidRDefault="00D8572B" w:rsidP="00D67736">
            <w:pPr>
              <w:spacing w:after="80"/>
              <w:jc w:val="both"/>
              <w:rPr>
                <w:rFonts w:ascii="Arial" w:hAnsi="Arial" w:cs="Arial"/>
                <w:i/>
                <w:sz w:val="18"/>
                <w:szCs w:val="18"/>
              </w:rPr>
            </w:pPr>
            <w:r w:rsidRPr="009F4236">
              <w:rPr>
                <w:rFonts w:ascii="Arial" w:hAnsi="Arial" w:cs="Arial"/>
                <w:i/>
                <w:sz w:val="18"/>
                <w:szCs w:val="18"/>
              </w:rPr>
              <w:t>c) En cuántas se propuso el no ejercicio de la acción penal;</w:t>
            </w:r>
          </w:p>
          <w:p w:rsidR="00D8572B" w:rsidRPr="009F4236" w:rsidRDefault="00D8572B" w:rsidP="00D67736">
            <w:pPr>
              <w:spacing w:after="80"/>
              <w:jc w:val="both"/>
              <w:rPr>
                <w:rFonts w:ascii="Arial" w:hAnsi="Arial" w:cs="Arial"/>
                <w:i/>
                <w:sz w:val="18"/>
                <w:szCs w:val="18"/>
              </w:rPr>
            </w:pPr>
            <w:r w:rsidRPr="009F4236">
              <w:rPr>
                <w:rFonts w:ascii="Arial" w:hAnsi="Arial" w:cs="Arial"/>
                <w:i/>
                <w:sz w:val="18"/>
                <w:szCs w:val="18"/>
              </w:rPr>
              <w:t xml:space="preserve">d) En cuántas se aplicaron los criterios </w:t>
            </w:r>
            <w:r w:rsidRPr="009F4236">
              <w:rPr>
                <w:rFonts w:ascii="Arial" w:hAnsi="Arial" w:cs="Arial"/>
                <w:i/>
                <w:sz w:val="18"/>
                <w:szCs w:val="18"/>
              </w:rPr>
              <w:lastRenderedPageBreak/>
              <w:t>de oportunidad;</w:t>
            </w:r>
          </w:p>
          <w:p w:rsidR="00D8572B" w:rsidRPr="009F4236" w:rsidRDefault="00D8572B" w:rsidP="00D67736">
            <w:pPr>
              <w:spacing w:after="80"/>
              <w:jc w:val="both"/>
              <w:rPr>
                <w:rFonts w:ascii="Arial" w:hAnsi="Arial" w:cs="Arial"/>
                <w:i/>
                <w:sz w:val="18"/>
                <w:szCs w:val="18"/>
              </w:rPr>
            </w:pPr>
            <w:r w:rsidRPr="009F4236">
              <w:rPr>
                <w:rFonts w:ascii="Arial" w:hAnsi="Arial" w:cs="Arial"/>
                <w:i/>
                <w:sz w:val="18"/>
                <w:szCs w:val="18"/>
              </w:rPr>
              <w:t>e) En cuántas se propuso la reserva o el archivo temporal; y</w:t>
            </w:r>
          </w:p>
          <w:p w:rsidR="00FB4D6C" w:rsidRPr="009F4236" w:rsidRDefault="00D8572B" w:rsidP="00D67736">
            <w:pPr>
              <w:spacing w:after="80"/>
              <w:jc w:val="both"/>
              <w:rPr>
                <w:rFonts w:ascii="Arial" w:hAnsi="Arial" w:cs="Arial"/>
                <w:sz w:val="18"/>
                <w:szCs w:val="18"/>
              </w:rPr>
            </w:pPr>
            <w:r w:rsidRPr="009F4236">
              <w:rPr>
                <w:rFonts w:ascii="Arial" w:hAnsi="Arial" w:cs="Arial"/>
                <w:i/>
                <w:sz w:val="18"/>
                <w:szCs w:val="18"/>
              </w:rPr>
              <w:t>f) Además de las órdenes de aprehensión, de comparecencia, presentación y cateo;</w:t>
            </w:r>
          </w:p>
        </w:tc>
        <w:tc>
          <w:tcPr>
            <w:tcW w:w="1274" w:type="dxa"/>
            <w:vAlign w:val="center"/>
          </w:tcPr>
          <w:p w:rsidR="00FB4D6C" w:rsidRPr="009F4236" w:rsidRDefault="00FB4D6C" w:rsidP="00D67736">
            <w:pPr>
              <w:spacing w:after="80"/>
              <w:jc w:val="both"/>
              <w:rPr>
                <w:rFonts w:ascii="Arial" w:hAnsi="Arial" w:cs="Arial"/>
                <w:i/>
                <w:sz w:val="18"/>
                <w:szCs w:val="18"/>
              </w:rPr>
            </w:pPr>
            <w:r w:rsidRPr="009F4236">
              <w:rPr>
                <w:rFonts w:ascii="Arial" w:hAnsi="Arial" w:cs="Arial"/>
                <w:i/>
                <w:sz w:val="18"/>
                <w:szCs w:val="18"/>
              </w:rPr>
              <w:lastRenderedPageBreak/>
              <w:t>a) El contenido de las gacetas municipales, las cuales deberán comprender los resolutivos y acuerdos aprobados por los ayuntamientos, y</w:t>
            </w:r>
          </w:p>
        </w:tc>
        <w:tc>
          <w:tcPr>
            <w:tcW w:w="1517" w:type="dxa"/>
            <w:vAlign w:val="center"/>
          </w:tcPr>
          <w:p w:rsidR="00FB4D6C" w:rsidRPr="009F4236" w:rsidRDefault="00FB4D6C"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FB4D6C" w:rsidRPr="009F4236" w:rsidRDefault="00FB4D6C"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FB4D6C" w:rsidRPr="009F4236" w:rsidRDefault="009E2652" w:rsidP="00D67736">
            <w:pPr>
              <w:spacing w:after="80"/>
              <w:jc w:val="both"/>
              <w:rPr>
                <w:rFonts w:ascii="Arial" w:hAnsi="Arial" w:cs="Arial"/>
                <w:sz w:val="18"/>
                <w:szCs w:val="18"/>
              </w:rPr>
            </w:pPr>
            <w:r w:rsidRPr="009F4236">
              <w:rPr>
                <w:rFonts w:ascii="Arial" w:hAnsi="Arial" w:cs="Arial"/>
                <w:sz w:val="18"/>
                <w:szCs w:val="18"/>
              </w:rPr>
              <w:t>Información vigente</w:t>
            </w:r>
          </w:p>
        </w:tc>
      </w:tr>
      <w:tr w:rsidR="00FB4D6C" w:rsidRPr="009F4236" w:rsidTr="009F4236">
        <w:trPr>
          <w:trHeight w:val="20"/>
        </w:trPr>
        <w:tc>
          <w:tcPr>
            <w:tcW w:w="1488" w:type="dxa"/>
            <w:vAlign w:val="center"/>
          </w:tcPr>
          <w:p w:rsidR="00FB4D6C" w:rsidRPr="009F4236" w:rsidRDefault="009E2652" w:rsidP="00D67736">
            <w:pPr>
              <w:spacing w:after="80"/>
              <w:jc w:val="both"/>
              <w:rPr>
                <w:rFonts w:ascii="Arial" w:hAnsi="Arial" w:cs="Arial"/>
                <w:b/>
                <w:i/>
                <w:sz w:val="18"/>
                <w:szCs w:val="18"/>
              </w:rPr>
            </w:pPr>
            <w:r w:rsidRPr="009F4236">
              <w:rPr>
                <w:rFonts w:ascii="Arial" w:hAnsi="Arial" w:cs="Arial"/>
                <w:b/>
                <w:i/>
                <w:sz w:val="18"/>
                <w:szCs w:val="18"/>
              </w:rPr>
              <w:lastRenderedPageBreak/>
              <w:t>Artículo 123…</w:t>
            </w:r>
          </w:p>
        </w:tc>
        <w:tc>
          <w:tcPr>
            <w:tcW w:w="1275" w:type="dxa"/>
            <w:vAlign w:val="center"/>
          </w:tcPr>
          <w:p w:rsidR="00FB4D6C" w:rsidRPr="009F4236" w:rsidRDefault="00FB4D6C" w:rsidP="00D67736">
            <w:pPr>
              <w:spacing w:after="80"/>
              <w:jc w:val="both"/>
              <w:rPr>
                <w:rFonts w:ascii="Arial" w:hAnsi="Arial" w:cs="Arial"/>
                <w:sz w:val="18"/>
                <w:szCs w:val="18"/>
              </w:rPr>
            </w:pPr>
            <w:r w:rsidRPr="009F4236">
              <w:rPr>
                <w:rFonts w:ascii="Arial" w:hAnsi="Arial" w:cs="Arial"/>
                <w:b/>
                <w:i/>
                <w:sz w:val="18"/>
                <w:szCs w:val="18"/>
              </w:rPr>
              <w:t xml:space="preserve">Fracción </w:t>
            </w:r>
            <w:r w:rsidR="009E2652" w:rsidRPr="009F4236">
              <w:rPr>
                <w:rFonts w:ascii="Arial" w:hAnsi="Arial" w:cs="Arial"/>
                <w:b/>
                <w:i/>
                <w:sz w:val="18"/>
                <w:szCs w:val="18"/>
              </w:rPr>
              <w:t>XI</w:t>
            </w:r>
            <w:r w:rsidR="009E2652" w:rsidRPr="009F4236">
              <w:rPr>
                <w:rFonts w:ascii="Arial" w:hAnsi="Arial" w:cs="Arial"/>
                <w:i/>
                <w:sz w:val="18"/>
                <w:szCs w:val="18"/>
              </w:rPr>
              <w:t xml:space="preserve"> Las cantidades recibidas por concepto de multas y servicios de grúa y almacenamiento de vehículos, en su caso, así como el destino al que se aplicaron;</w:t>
            </w:r>
          </w:p>
        </w:tc>
        <w:tc>
          <w:tcPr>
            <w:tcW w:w="1274" w:type="dxa"/>
            <w:vAlign w:val="center"/>
          </w:tcPr>
          <w:p w:rsidR="00FB4D6C" w:rsidRPr="009F4236" w:rsidRDefault="00FB4D6C" w:rsidP="00D67736">
            <w:pPr>
              <w:spacing w:after="80"/>
              <w:jc w:val="both"/>
              <w:rPr>
                <w:rFonts w:ascii="Arial" w:hAnsi="Arial" w:cs="Arial"/>
                <w:i/>
                <w:sz w:val="18"/>
                <w:szCs w:val="18"/>
              </w:rPr>
            </w:pPr>
          </w:p>
        </w:tc>
        <w:tc>
          <w:tcPr>
            <w:tcW w:w="1517" w:type="dxa"/>
            <w:vAlign w:val="center"/>
          </w:tcPr>
          <w:p w:rsidR="00FB4D6C" w:rsidRPr="009F4236" w:rsidRDefault="009E2652" w:rsidP="00D67736">
            <w:pPr>
              <w:spacing w:after="80"/>
              <w:jc w:val="both"/>
              <w:rPr>
                <w:rFonts w:ascii="Arial" w:hAnsi="Arial" w:cs="Arial"/>
                <w:sz w:val="18"/>
                <w:szCs w:val="18"/>
              </w:rPr>
            </w:pPr>
            <w:r w:rsidRPr="009F4236">
              <w:rPr>
                <w:rFonts w:ascii="Arial" w:hAnsi="Arial" w:cs="Arial"/>
                <w:sz w:val="18"/>
                <w:szCs w:val="18"/>
              </w:rPr>
              <w:t>T</w:t>
            </w:r>
            <w:r w:rsidR="009A30BD" w:rsidRPr="009F4236">
              <w:rPr>
                <w:rFonts w:ascii="Arial" w:hAnsi="Arial" w:cs="Arial"/>
                <w:sz w:val="18"/>
                <w:szCs w:val="18"/>
              </w:rPr>
              <w:t>rimestral</w:t>
            </w:r>
          </w:p>
        </w:tc>
        <w:tc>
          <w:tcPr>
            <w:tcW w:w="1622" w:type="dxa"/>
            <w:vAlign w:val="center"/>
          </w:tcPr>
          <w:p w:rsidR="00FB4D6C" w:rsidRPr="009F4236" w:rsidRDefault="009E2652" w:rsidP="00D67736">
            <w:pPr>
              <w:spacing w:after="80"/>
              <w:jc w:val="both"/>
              <w:rPr>
                <w:rFonts w:ascii="Arial" w:hAnsi="Arial" w:cs="Arial"/>
                <w:sz w:val="18"/>
                <w:szCs w:val="18"/>
              </w:rPr>
            </w:pPr>
            <w:r w:rsidRPr="009F4236">
              <w:rPr>
                <w:rFonts w:ascii="Arial" w:hAnsi="Arial" w:cs="Arial"/>
                <w:sz w:val="18"/>
                <w:szCs w:val="18"/>
              </w:rPr>
              <w:t>Con información desagregada por mes</w:t>
            </w:r>
          </w:p>
        </w:tc>
        <w:tc>
          <w:tcPr>
            <w:tcW w:w="1536" w:type="dxa"/>
            <w:vAlign w:val="center"/>
          </w:tcPr>
          <w:p w:rsidR="00FB4D6C" w:rsidRPr="009F4236" w:rsidRDefault="00FB4D6C" w:rsidP="00D67736">
            <w:pPr>
              <w:spacing w:after="80"/>
              <w:jc w:val="both"/>
              <w:rPr>
                <w:rFonts w:ascii="Arial" w:hAnsi="Arial" w:cs="Arial"/>
                <w:sz w:val="18"/>
                <w:szCs w:val="18"/>
              </w:rPr>
            </w:pPr>
            <w:r w:rsidRPr="009F4236">
              <w:rPr>
                <w:rFonts w:ascii="Arial" w:hAnsi="Arial" w:cs="Arial"/>
                <w:sz w:val="18"/>
                <w:szCs w:val="18"/>
              </w:rPr>
              <w:t>Información del ejercicio en curso</w:t>
            </w:r>
          </w:p>
        </w:tc>
      </w:tr>
      <w:tr w:rsidR="00647925" w:rsidRPr="009F4236" w:rsidTr="009F4236">
        <w:trPr>
          <w:trHeight w:val="20"/>
        </w:trPr>
        <w:tc>
          <w:tcPr>
            <w:tcW w:w="1488" w:type="dxa"/>
            <w:vAlign w:val="center"/>
          </w:tcPr>
          <w:p w:rsidR="00647925" w:rsidRPr="009F4236" w:rsidRDefault="00647925" w:rsidP="00D67736">
            <w:pPr>
              <w:spacing w:after="80"/>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647925" w:rsidRPr="009F4236" w:rsidRDefault="00647925" w:rsidP="00D67736">
            <w:pPr>
              <w:spacing w:after="80"/>
              <w:jc w:val="both"/>
              <w:rPr>
                <w:rFonts w:ascii="Arial" w:hAnsi="Arial" w:cs="Arial"/>
                <w:b/>
                <w:i/>
                <w:sz w:val="18"/>
                <w:szCs w:val="18"/>
              </w:rPr>
            </w:pPr>
            <w:r w:rsidRPr="009F4236">
              <w:rPr>
                <w:rFonts w:ascii="Arial" w:hAnsi="Arial" w:cs="Arial"/>
                <w:b/>
                <w:i/>
                <w:sz w:val="18"/>
                <w:szCs w:val="18"/>
              </w:rPr>
              <w:t xml:space="preserve">Fracción XII </w:t>
            </w:r>
            <w:r w:rsidRPr="009F4236">
              <w:rPr>
                <w:rFonts w:ascii="Arial" w:hAnsi="Arial" w:cs="Arial"/>
                <w:i/>
                <w:sz w:val="18"/>
                <w:szCs w:val="18"/>
              </w:rPr>
              <w:t>Los reglamentos de las leyes expedidos en ejercicio de sus atribuciones;</w:t>
            </w:r>
          </w:p>
        </w:tc>
        <w:tc>
          <w:tcPr>
            <w:tcW w:w="1274" w:type="dxa"/>
            <w:vAlign w:val="center"/>
          </w:tcPr>
          <w:p w:rsidR="00647925" w:rsidRPr="009F4236" w:rsidRDefault="00647925" w:rsidP="00D67736">
            <w:pPr>
              <w:spacing w:after="80"/>
              <w:jc w:val="both"/>
              <w:rPr>
                <w:rFonts w:ascii="Arial" w:hAnsi="Arial" w:cs="Arial"/>
                <w:i/>
                <w:sz w:val="18"/>
                <w:szCs w:val="18"/>
              </w:rPr>
            </w:pPr>
          </w:p>
        </w:tc>
        <w:tc>
          <w:tcPr>
            <w:tcW w:w="1517" w:type="dxa"/>
            <w:vAlign w:val="center"/>
          </w:tcPr>
          <w:p w:rsidR="00647925" w:rsidRPr="009F4236" w:rsidRDefault="00647925" w:rsidP="00D67736">
            <w:pPr>
              <w:spacing w:after="80"/>
              <w:jc w:val="both"/>
              <w:rPr>
                <w:rFonts w:ascii="Arial" w:hAnsi="Arial" w:cs="Arial"/>
                <w:sz w:val="18"/>
                <w:szCs w:val="18"/>
              </w:rPr>
            </w:pPr>
            <w:r w:rsidRPr="009F4236">
              <w:rPr>
                <w:rFonts w:ascii="Arial" w:hAnsi="Arial" w:cs="Arial"/>
                <w:sz w:val="18"/>
                <w:szCs w:val="18"/>
              </w:rPr>
              <w:t>Quincenal</w:t>
            </w:r>
          </w:p>
        </w:tc>
        <w:tc>
          <w:tcPr>
            <w:tcW w:w="1622" w:type="dxa"/>
            <w:vAlign w:val="center"/>
          </w:tcPr>
          <w:p w:rsidR="00647925" w:rsidRPr="009F4236" w:rsidRDefault="00647925"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647925" w:rsidRPr="009F4236" w:rsidRDefault="00647925" w:rsidP="00D67736">
            <w:pPr>
              <w:spacing w:after="80"/>
              <w:jc w:val="both"/>
              <w:rPr>
                <w:rFonts w:ascii="Arial" w:hAnsi="Arial" w:cs="Arial"/>
                <w:sz w:val="18"/>
                <w:szCs w:val="18"/>
              </w:rPr>
            </w:pPr>
            <w:r w:rsidRPr="009F4236">
              <w:rPr>
                <w:rFonts w:ascii="Arial" w:hAnsi="Arial" w:cs="Arial"/>
                <w:sz w:val="18"/>
                <w:szCs w:val="18"/>
              </w:rPr>
              <w:t>Información vigente</w:t>
            </w:r>
          </w:p>
        </w:tc>
      </w:tr>
      <w:tr w:rsidR="00647925" w:rsidRPr="009F4236" w:rsidTr="009F4236">
        <w:trPr>
          <w:trHeight w:val="20"/>
        </w:trPr>
        <w:tc>
          <w:tcPr>
            <w:tcW w:w="1488" w:type="dxa"/>
            <w:vAlign w:val="center"/>
          </w:tcPr>
          <w:p w:rsidR="00647925" w:rsidRPr="009F4236" w:rsidRDefault="00647925" w:rsidP="00D67736">
            <w:pPr>
              <w:spacing w:after="80"/>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647925" w:rsidRPr="009F4236" w:rsidRDefault="00647925" w:rsidP="00D67736">
            <w:pPr>
              <w:spacing w:after="80"/>
              <w:jc w:val="both"/>
              <w:rPr>
                <w:rFonts w:ascii="Arial" w:hAnsi="Arial" w:cs="Arial"/>
                <w:b/>
                <w:i/>
                <w:sz w:val="18"/>
                <w:szCs w:val="18"/>
              </w:rPr>
            </w:pPr>
            <w:r w:rsidRPr="009F4236">
              <w:rPr>
                <w:rFonts w:ascii="Arial" w:hAnsi="Arial" w:cs="Arial"/>
                <w:b/>
                <w:i/>
                <w:sz w:val="18"/>
                <w:szCs w:val="18"/>
              </w:rPr>
              <w:t xml:space="preserve">Fracción  XIII </w:t>
            </w:r>
            <w:r w:rsidRPr="009F4236">
              <w:rPr>
                <w:rFonts w:ascii="Arial" w:hAnsi="Arial" w:cs="Arial"/>
                <w:i/>
                <w:sz w:val="18"/>
                <w:szCs w:val="18"/>
              </w:rPr>
              <w:t xml:space="preserve">Los convenios de coordinación con la Federación, Entidades Federativas y Municipios, y de concertación con los sectores social y </w:t>
            </w:r>
            <w:r w:rsidRPr="009F4236">
              <w:rPr>
                <w:rFonts w:ascii="Arial" w:hAnsi="Arial" w:cs="Arial"/>
                <w:i/>
                <w:sz w:val="18"/>
                <w:szCs w:val="18"/>
              </w:rPr>
              <w:lastRenderedPageBreak/>
              <w:t>privado, señalando el objeto, las partes y tiempo de duración;</w:t>
            </w:r>
          </w:p>
        </w:tc>
        <w:tc>
          <w:tcPr>
            <w:tcW w:w="1274" w:type="dxa"/>
            <w:vAlign w:val="center"/>
          </w:tcPr>
          <w:p w:rsidR="00647925" w:rsidRPr="009F4236" w:rsidRDefault="00647925" w:rsidP="00D67736">
            <w:pPr>
              <w:spacing w:after="80"/>
              <w:jc w:val="both"/>
              <w:rPr>
                <w:rFonts w:ascii="Arial" w:hAnsi="Arial" w:cs="Arial"/>
                <w:i/>
                <w:sz w:val="18"/>
                <w:szCs w:val="18"/>
              </w:rPr>
            </w:pPr>
          </w:p>
        </w:tc>
        <w:tc>
          <w:tcPr>
            <w:tcW w:w="1517" w:type="dxa"/>
            <w:vAlign w:val="center"/>
          </w:tcPr>
          <w:p w:rsidR="00647925" w:rsidRPr="009F4236" w:rsidRDefault="009A30BD"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647925" w:rsidRPr="009F4236" w:rsidRDefault="009A30BD"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647925" w:rsidRPr="009F4236" w:rsidRDefault="009A30BD" w:rsidP="00D67736">
            <w:pPr>
              <w:spacing w:after="80"/>
              <w:jc w:val="both"/>
              <w:rPr>
                <w:rFonts w:ascii="Arial" w:hAnsi="Arial" w:cs="Arial"/>
                <w:sz w:val="18"/>
                <w:szCs w:val="18"/>
              </w:rPr>
            </w:pPr>
            <w:r w:rsidRPr="009F4236">
              <w:rPr>
                <w:rFonts w:ascii="Arial" w:hAnsi="Arial" w:cs="Arial"/>
                <w:sz w:val="18"/>
                <w:szCs w:val="18"/>
              </w:rPr>
              <w:t>Información vigente</w:t>
            </w:r>
          </w:p>
        </w:tc>
      </w:tr>
      <w:tr w:rsidR="009A30BD" w:rsidRPr="009F4236" w:rsidTr="009F4236">
        <w:trPr>
          <w:trHeight w:val="20"/>
        </w:trPr>
        <w:tc>
          <w:tcPr>
            <w:tcW w:w="1488" w:type="dxa"/>
            <w:vAlign w:val="center"/>
          </w:tcPr>
          <w:p w:rsidR="009A30BD" w:rsidRPr="009F4236" w:rsidRDefault="009A30BD" w:rsidP="00D67736">
            <w:pPr>
              <w:spacing w:after="80"/>
              <w:jc w:val="both"/>
              <w:rPr>
                <w:rFonts w:ascii="Arial" w:hAnsi="Arial" w:cs="Arial"/>
                <w:b/>
                <w:i/>
                <w:sz w:val="18"/>
                <w:szCs w:val="18"/>
              </w:rPr>
            </w:pPr>
            <w:r w:rsidRPr="009F4236">
              <w:rPr>
                <w:rFonts w:ascii="Arial" w:hAnsi="Arial" w:cs="Arial"/>
                <w:b/>
                <w:i/>
                <w:sz w:val="18"/>
                <w:szCs w:val="18"/>
              </w:rPr>
              <w:lastRenderedPageBreak/>
              <w:t>Artículo 123…</w:t>
            </w:r>
          </w:p>
        </w:tc>
        <w:tc>
          <w:tcPr>
            <w:tcW w:w="1275" w:type="dxa"/>
            <w:vAlign w:val="center"/>
          </w:tcPr>
          <w:p w:rsidR="009A30BD" w:rsidRPr="009F4236" w:rsidRDefault="009A30BD" w:rsidP="00D67736">
            <w:pPr>
              <w:spacing w:after="80"/>
              <w:jc w:val="both"/>
              <w:rPr>
                <w:rFonts w:ascii="Arial" w:hAnsi="Arial" w:cs="Arial"/>
                <w:b/>
                <w:i/>
                <w:sz w:val="18"/>
                <w:szCs w:val="18"/>
              </w:rPr>
            </w:pPr>
            <w:r w:rsidRPr="009F4236">
              <w:rPr>
                <w:rFonts w:ascii="Arial" w:hAnsi="Arial" w:cs="Arial"/>
                <w:b/>
                <w:i/>
                <w:sz w:val="18"/>
                <w:szCs w:val="18"/>
              </w:rPr>
              <w:t xml:space="preserve">Fracción XIV </w:t>
            </w:r>
            <w:r w:rsidRPr="009F4236">
              <w:rPr>
                <w:rFonts w:ascii="Arial" w:hAnsi="Arial" w:cs="Arial"/>
                <w:i/>
                <w:sz w:val="18"/>
                <w:szCs w:val="18"/>
              </w:rPr>
              <w:t>La información que sea de utilidad o resulte relevante para el conocimiento y evaluación de las funciones y políticas públicas;</w:t>
            </w:r>
          </w:p>
        </w:tc>
        <w:tc>
          <w:tcPr>
            <w:tcW w:w="1274" w:type="dxa"/>
            <w:vAlign w:val="center"/>
          </w:tcPr>
          <w:p w:rsidR="009A30BD" w:rsidRPr="009F4236" w:rsidRDefault="009A30BD" w:rsidP="00D67736">
            <w:pPr>
              <w:spacing w:after="80"/>
              <w:jc w:val="both"/>
              <w:rPr>
                <w:rFonts w:ascii="Arial" w:hAnsi="Arial" w:cs="Arial"/>
                <w:i/>
                <w:sz w:val="18"/>
                <w:szCs w:val="18"/>
              </w:rPr>
            </w:pPr>
          </w:p>
        </w:tc>
        <w:tc>
          <w:tcPr>
            <w:tcW w:w="1517" w:type="dxa"/>
            <w:vAlign w:val="center"/>
          </w:tcPr>
          <w:p w:rsidR="009A30BD" w:rsidRPr="009F4236" w:rsidRDefault="009A30BD"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9A30BD" w:rsidRPr="009F4236" w:rsidRDefault="009A30BD"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9A30BD" w:rsidRPr="009F4236" w:rsidRDefault="009A30BD" w:rsidP="00D67736">
            <w:pPr>
              <w:spacing w:after="80"/>
              <w:jc w:val="both"/>
              <w:rPr>
                <w:rFonts w:ascii="Arial" w:hAnsi="Arial" w:cs="Arial"/>
                <w:sz w:val="18"/>
                <w:szCs w:val="18"/>
              </w:rPr>
            </w:pPr>
            <w:r w:rsidRPr="009F4236">
              <w:rPr>
                <w:rFonts w:ascii="Arial" w:hAnsi="Arial" w:cs="Arial"/>
                <w:sz w:val="18"/>
                <w:szCs w:val="18"/>
              </w:rPr>
              <w:t>Información vigente</w:t>
            </w:r>
          </w:p>
        </w:tc>
      </w:tr>
      <w:tr w:rsidR="009A30BD" w:rsidRPr="009F4236" w:rsidTr="009F4236">
        <w:trPr>
          <w:trHeight w:val="20"/>
        </w:trPr>
        <w:tc>
          <w:tcPr>
            <w:tcW w:w="1488" w:type="dxa"/>
            <w:vAlign w:val="center"/>
          </w:tcPr>
          <w:p w:rsidR="009A30BD" w:rsidRPr="009F4236" w:rsidRDefault="009A30BD" w:rsidP="00D67736">
            <w:pPr>
              <w:spacing w:after="80"/>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9A30BD" w:rsidRPr="009F4236" w:rsidRDefault="00597F87" w:rsidP="00D67736">
            <w:pPr>
              <w:spacing w:after="80"/>
              <w:jc w:val="both"/>
              <w:rPr>
                <w:rFonts w:ascii="Arial" w:hAnsi="Arial" w:cs="Arial"/>
                <w:b/>
                <w:i/>
                <w:sz w:val="18"/>
                <w:szCs w:val="18"/>
              </w:rPr>
            </w:pPr>
            <w:r w:rsidRPr="009F4236">
              <w:rPr>
                <w:rFonts w:ascii="Arial" w:hAnsi="Arial" w:cs="Arial"/>
                <w:b/>
                <w:i/>
                <w:sz w:val="18"/>
                <w:szCs w:val="18"/>
              </w:rPr>
              <w:t xml:space="preserve">Fracción XV. </w:t>
            </w:r>
            <w:r w:rsidRPr="009F4236">
              <w:rPr>
                <w:rFonts w:ascii="Arial" w:hAnsi="Arial" w:cs="Arial"/>
                <w:i/>
                <w:sz w:val="18"/>
                <w:szCs w:val="18"/>
              </w:rPr>
              <w:t>Sistema electrónico con el uso de un tabulador que permita consultar el cobro de impuestos, servicios, derechos y aprovechamientos, así como el total de las cantidades recibidas por estos conceptos, así como informes de avance trimestral de dichos ingresos;</w:t>
            </w:r>
          </w:p>
        </w:tc>
        <w:tc>
          <w:tcPr>
            <w:tcW w:w="1274" w:type="dxa"/>
            <w:vAlign w:val="center"/>
          </w:tcPr>
          <w:p w:rsidR="009A30BD" w:rsidRPr="009F4236" w:rsidRDefault="009A30BD" w:rsidP="00D67736">
            <w:pPr>
              <w:spacing w:after="80"/>
              <w:jc w:val="both"/>
              <w:rPr>
                <w:rFonts w:ascii="Arial" w:hAnsi="Arial" w:cs="Arial"/>
                <w:i/>
                <w:sz w:val="18"/>
                <w:szCs w:val="18"/>
              </w:rPr>
            </w:pPr>
          </w:p>
        </w:tc>
        <w:tc>
          <w:tcPr>
            <w:tcW w:w="1517" w:type="dxa"/>
            <w:vAlign w:val="center"/>
          </w:tcPr>
          <w:p w:rsidR="009A30BD" w:rsidRPr="009F4236" w:rsidRDefault="00597F87"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9A30BD" w:rsidRPr="009F4236" w:rsidRDefault="00597F87"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9A30BD" w:rsidRPr="009F4236" w:rsidRDefault="00597F87" w:rsidP="00D67736">
            <w:pPr>
              <w:spacing w:after="80"/>
              <w:jc w:val="both"/>
              <w:rPr>
                <w:rFonts w:ascii="Arial" w:hAnsi="Arial" w:cs="Arial"/>
                <w:sz w:val="18"/>
                <w:szCs w:val="18"/>
              </w:rPr>
            </w:pPr>
            <w:r w:rsidRPr="009F4236">
              <w:rPr>
                <w:rFonts w:ascii="Arial" w:hAnsi="Arial" w:cs="Arial"/>
                <w:sz w:val="18"/>
                <w:szCs w:val="18"/>
              </w:rPr>
              <w:t>Información vigente</w:t>
            </w:r>
          </w:p>
        </w:tc>
      </w:tr>
      <w:tr w:rsidR="00597F87" w:rsidRPr="009F4236" w:rsidTr="009F4236">
        <w:trPr>
          <w:trHeight w:val="20"/>
        </w:trPr>
        <w:tc>
          <w:tcPr>
            <w:tcW w:w="1488" w:type="dxa"/>
            <w:vAlign w:val="center"/>
          </w:tcPr>
          <w:p w:rsidR="00597F87" w:rsidRPr="009F4236" w:rsidRDefault="00597F87" w:rsidP="00D67736">
            <w:pPr>
              <w:spacing w:after="80"/>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597F87" w:rsidRPr="009F4236" w:rsidRDefault="00597F87" w:rsidP="00D67736">
            <w:pPr>
              <w:spacing w:after="80"/>
              <w:jc w:val="both"/>
              <w:rPr>
                <w:rFonts w:ascii="Arial" w:hAnsi="Arial" w:cs="Arial"/>
                <w:b/>
                <w:i/>
                <w:sz w:val="18"/>
                <w:szCs w:val="18"/>
              </w:rPr>
            </w:pPr>
            <w:r w:rsidRPr="009F4236">
              <w:rPr>
                <w:rFonts w:ascii="Arial" w:hAnsi="Arial" w:cs="Arial"/>
                <w:b/>
                <w:i/>
                <w:sz w:val="18"/>
                <w:szCs w:val="18"/>
              </w:rPr>
              <w:t xml:space="preserve">Fracción XVI. </w:t>
            </w:r>
            <w:r w:rsidRPr="009F4236">
              <w:rPr>
                <w:rFonts w:ascii="Arial" w:hAnsi="Arial" w:cs="Arial"/>
                <w:i/>
                <w:sz w:val="18"/>
                <w:szCs w:val="18"/>
              </w:rPr>
              <w:t xml:space="preserve">Relación de constancias, certificados, permisos, licencias, autorizaciones, </w:t>
            </w:r>
            <w:r w:rsidRPr="009F4236">
              <w:rPr>
                <w:rFonts w:ascii="Arial" w:hAnsi="Arial" w:cs="Arial"/>
                <w:i/>
                <w:sz w:val="18"/>
                <w:szCs w:val="18"/>
              </w:rPr>
              <w:lastRenderedPageBreak/>
              <w:t>certificaciones de uso de suelo, registro de manifestaciones y dictámenes de las obras que se llevan a cabo en cada una de las demarcaciones territoriales, que permita conocer el estado, situación jurídica y modificaciones de cualquier índole de cada predio, para la ejecución de obras de construcción, ampliación o demolición de edificaciones o instalaciones o realizar obras de construcción, reparación, y mejoramiento de instalaciones subterráneas;</w:t>
            </w:r>
          </w:p>
        </w:tc>
        <w:tc>
          <w:tcPr>
            <w:tcW w:w="1274" w:type="dxa"/>
            <w:vAlign w:val="center"/>
          </w:tcPr>
          <w:p w:rsidR="00597F87" w:rsidRPr="009F4236" w:rsidRDefault="00597F87" w:rsidP="00D67736">
            <w:pPr>
              <w:spacing w:after="80"/>
              <w:jc w:val="both"/>
              <w:rPr>
                <w:rFonts w:ascii="Arial" w:hAnsi="Arial" w:cs="Arial"/>
                <w:i/>
                <w:sz w:val="18"/>
                <w:szCs w:val="18"/>
              </w:rPr>
            </w:pPr>
          </w:p>
        </w:tc>
        <w:tc>
          <w:tcPr>
            <w:tcW w:w="1517" w:type="dxa"/>
            <w:vAlign w:val="center"/>
          </w:tcPr>
          <w:p w:rsidR="00597F87" w:rsidRPr="009F4236" w:rsidRDefault="00597F87"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597F87" w:rsidRPr="009F4236" w:rsidRDefault="00AA4A03" w:rsidP="00D67736">
            <w:pPr>
              <w:spacing w:after="80"/>
              <w:jc w:val="both"/>
              <w:rPr>
                <w:rFonts w:ascii="Arial" w:hAnsi="Arial" w:cs="Arial"/>
                <w:sz w:val="18"/>
                <w:szCs w:val="18"/>
              </w:rPr>
            </w:pPr>
            <w:r w:rsidRPr="009F4236">
              <w:rPr>
                <w:rFonts w:ascii="Arial" w:hAnsi="Arial" w:cs="Arial"/>
                <w:sz w:val="18"/>
                <w:szCs w:val="18"/>
              </w:rPr>
              <w:t xml:space="preserve">Información que conozcan o posean los sujetos obligados en el ejercicio de sus funciones, sobre constancias, certificados, </w:t>
            </w:r>
            <w:r w:rsidRPr="009F4236">
              <w:rPr>
                <w:rFonts w:ascii="Arial" w:hAnsi="Arial" w:cs="Arial"/>
                <w:sz w:val="18"/>
                <w:szCs w:val="18"/>
              </w:rPr>
              <w:lastRenderedPageBreak/>
              <w:t>permisos, licencias , autorizaciones , manifestaciones y dictámenes de obras que den cuenta de la situación jurídica de cualquier predio de la Ciudad de México</w:t>
            </w:r>
          </w:p>
        </w:tc>
        <w:tc>
          <w:tcPr>
            <w:tcW w:w="1536" w:type="dxa"/>
            <w:vAlign w:val="center"/>
          </w:tcPr>
          <w:p w:rsidR="00597F87" w:rsidRPr="009F4236" w:rsidRDefault="00597F87" w:rsidP="00D67736">
            <w:pPr>
              <w:spacing w:after="80"/>
              <w:jc w:val="both"/>
              <w:rPr>
                <w:rFonts w:ascii="Arial" w:hAnsi="Arial" w:cs="Arial"/>
                <w:sz w:val="18"/>
                <w:szCs w:val="18"/>
              </w:rPr>
            </w:pPr>
            <w:r w:rsidRPr="009F4236">
              <w:rPr>
                <w:rFonts w:ascii="Arial" w:hAnsi="Arial" w:cs="Arial"/>
                <w:sz w:val="18"/>
                <w:szCs w:val="18"/>
              </w:rPr>
              <w:lastRenderedPageBreak/>
              <w:t>Información vigente</w:t>
            </w:r>
          </w:p>
        </w:tc>
      </w:tr>
      <w:tr w:rsidR="00AA4A03" w:rsidRPr="009F4236" w:rsidTr="009F4236">
        <w:trPr>
          <w:trHeight w:val="20"/>
        </w:trPr>
        <w:tc>
          <w:tcPr>
            <w:tcW w:w="1488" w:type="dxa"/>
            <w:vAlign w:val="center"/>
          </w:tcPr>
          <w:p w:rsidR="00AA4A03" w:rsidRPr="009F4236" w:rsidRDefault="00AA4A03" w:rsidP="00D67736">
            <w:pPr>
              <w:spacing w:after="80"/>
              <w:jc w:val="both"/>
              <w:rPr>
                <w:rFonts w:ascii="Arial" w:hAnsi="Arial" w:cs="Arial"/>
                <w:b/>
                <w:i/>
                <w:sz w:val="18"/>
                <w:szCs w:val="18"/>
              </w:rPr>
            </w:pPr>
            <w:r w:rsidRPr="009F4236">
              <w:rPr>
                <w:rFonts w:ascii="Arial" w:hAnsi="Arial" w:cs="Arial"/>
                <w:b/>
                <w:i/>
                <w:sz w:val="18"/>
                <w:szCs w:val="18"/>
              </w:rPr>
              <w:lastRenderedPageBreak/>
              <w:t>Artículo 123…</w:t>
            </w:r>
          </w:p>
        </w:tc>
        <w:tc>
          <w:tcPr>
            <w:tcW w:w="1275" w:type="dxa"/>
          </w:tcPr>
          <w:p w:rsidR="00AA4A03" w:rsidRPr="009F4236" w:rsidRDefault="00AA4A03" w:rsidP="00D67736">
            <w:pPr>
              <w:spacing w:after="80"/>
              <w:rPr>
                <w:rFonts w:ascii="Arial" w:hAnsi="Arial" w:cs="Arial"/>
                <w:b/>
                <w:i/>
                <w:sz w:val="18"/>
                <w:szCs w:val="18"/>
              </w:rPr>
            </w:pPr>
            <w:r w:rsidRPr="009F4236">
              <w:rPr>
                <w:rFonts w:ascii="Arial" w:hAnsi="Arial" w:cs="Arial"/>
                <w:b/>
                <w:i/>
                <w:sz w:val="18"/>
                <w:szCs w:val="18"/>
              </w:rPr>
              <w:t xml:space="preserve">Fracción </w:t>
            </w:r>
            <w:r w:rsidR="008456D7" w:rsidRPr="009F4236">
              <w:rPr>
                <w:rFonts w:ascii="Arial" w:hAnsi="Arial" w:cs="Arial"/>
                <w:b/>
                <w:i/>
                <w:sz w:val="18"/>
                <w:szCs w:val="18"/>
              </w:rPr>
              <w:t xml:space="preserve">XVII. </w:t>
            </w:r>
            <w:r w:rsidR="008456D7" w:rsidRPr="009F4236">
              <w:rPr>
                <w:rFonts w:ascii="Arial" w:hAnsi="Arial" w:cs="Arial"/>
                <w:i/>
                <w:sz w:val="18"/>
                <w:szCs w:val="18"/>
              </w:rPr>
              <w:t>Los recursos remanentes de los ejercicios fiscales anteriores, así como su aplicación específica;</w:t>
            </w:r>
          </w:p>
        </w:tc>
        <w:tc>
          <w:tcPr>
            <w:tcW w:w="1274" w:type="dxa"/>
            <w:vAlign w:val="center"/>
          </w:tcPr>
          <w:p w:rsidR="00AA4A03" w:rsidRPr="009F4236" w:rsidRDefault="00AA4A03" w:rsidP="00D67736">
            <w:pPr>
              <w:spacing w:after="80"/>
              <w:jc w:val="both"/>
              <w:rPr>
                <w:rFonts w:ascii="Arial" w:hAnsi="Arial" w:cs="Arial"/>
                <w:i/>
                <w:sz w:val="18"/>
                <w:szCs w:val="18"/>
              </w:rPr>
            </w:pPr>
          </w:p>
        </w:tc>
        <w:tc>
          <w:tcPr>
            <w:tcW w:w="1517" w:type="dxa"/>
            <w:vAlign w:val="center"/>
          </w:tcPr>
          <w:p w:rsidR="00AA4A03" w:rsidRPr="009F4236" w:rsidRDefault="008456D7" w:rsidP="00D67736">
            <w:pPr>
              <w:spacing w:after="80"/>
              <w:jc w:val="both"/>
              <w:rPr>
                <w:rFonts w:ascii="Arial" w:hAnsi="Arial" w:cs="Arial"/>
                <w:sz w:val="18"/>
                <w:szCs w:val="18"/>
              </w:rPr>
            </w:pPr>
            <w:r w:rsidRPr="009F4236">
              <w:rPr>
                <w:rFonts w:ascii="Arial" w:hAnsi="Arial" w:cs="Arial"/>
                <w:sz w:val="18"/>
                <w:szCs w:val="18"/>
              </w:rPr>
              <w:t>Anual</w:t>
            </w:r>
          </w:p>
        </w:tc>
        <w:tc>
          <w:tcPr>
            <w:tcW w:w="1622" w:type="dxa"/>
            <w:vAlign w:val="center"/>
          </w:tcPr>
          <w:p w:rsidR="00AA4A03" w:rsidRPr="009F4236" w:rsidRDefault="008456D7" w:rsidP="00D67736">
            <w:pPr>
              <w:spacing w:after="80"/>
              <w:jc w:val="both"/>
              <w:rPr>
                <w:rFonts w:ascii="Arial" w:hAnsi="Arial" w:cs="Arial"/>
                <w:sz w:val="18"/>
                <w:szCs w:val="18"/>
              </w:rPr>
            </w:pPr>
            <w:r w:rsidRPr="009F4236">
              <w:rPr>
                <w:rFonts w:ascii="Arial" w:hAnsi="Arial" w:cs="Arial"/>
                <w:sz w:val="18"/>
                <w:szCs w:val="18"/>
              </w:rPr>
              <w:t xml:space="preserve">Aplica a todos los Sujetos Obligados; en su caso, señalar mediante una leyenda fundada, motivada y actualizada al periodo que corresponda, la razón por la cual </w:t>
            </w:r>
            <w:r w:rsidR="00362C89" w:rsidRPr="009F4236">
              <w:rPr>
                <w:rFonts w:ascii="Arial" w:hAnsi="Arial" w:cs="Arial"/>
                <w:sz w:val="18"/>
                <w:szCs w:val="18"/>
              </w:rPr>
              <w:t xml:space="preserve">no </w:t>
            </w:r>
            <w:r w:rsidRPr="009F4236">
              <w:rPr>
                <w:rFonts w:ascii="Arial" w:hAnsi="Arial" w:cs="Arial"/>
                <w:sz w:val="18"/>
                <w:szCs w:val="18"/>
              </w:rPr>
              <w:t xml:space="preserve">se tiene la información requerida por esta </w:t>
            </w:r>
            <w:r w:rsidRPr="009F4236">
              <w:rPr>
                <w:rFonts w:ascii="Arial" w:hAnsi="Arial" w:cs="Arial"/>
                <w:sz w:val="18"/>
                <w:szCs w:val="18"/>
              </w:rPr>
              <w:lastRenderedPageBreak/>
              <w:t>fracción.</w:t>
            </w:r>
          </w:p>
        </w:tc>
        <w:tc>
          <w:tcPr>
            <w:tcW w:w="1536" w:type="dxa"/>
            <w:vAlign w:val="center"/>
          </w:tcPr>
          <w:p w:rsidR="00AA4A03" w:rsidRPr="009F4236" w:rsidRDefault="008456D7" w:rsidP="00D67736">
            <w:pPr>
              <w:spacing w:after="80"/>
              <w:jc w:val="both"/>
              <w:rPr>
                <w:rFonts w:ascii="Arial" w:hAnsi="Arial" w:cs="Arial"/>
                <w:sz w:val="18"/>
                <w:szCs w:val="18"/>
              </w:rPr>
            </w:pPr>
            <w:r w:rsidRPr="009F4236">
              <w:rPr>
                <w:rFonts w:ascii="Arial" w:hAnsi="Arial" w:cs="Arial"/>
                <w:sz w:val="18"/>
                <w:szCs w:val="18"/>
              </w:rPr>
              <w:lastRenderedPageBreak/>
              <w:t>Información de dos ejercicios fiscales anteriores</w:t>
            </w:r>
          </w:p>
        </w:tc>
      </w:tr>
      <w:tr w:rsidR="00362C89" w:rsidRPr="009F4236" w:rsidTr="009F4236">
        <w:trPr>
          <w:trHeight w:val="20"/>
        </w:trPr>
        <w:tc>
          <w:tcPr>
            <w:tcW w:w="1488" w:type="dxa"/>
            <w:vAlign w:val="center"/>
          </w:tcPr>
          <w:p w:rsidR="00362C89" w:rsidRPr="009F4236" w:rsidRDefault="00362C89" w:rsidP="00D67736">
            <w:pPr>
              <w:spacing w:after="80"/>
              <w:jc w:val="both"/>
              <w:rPr>
                <w:rFonts w:ascii="Arial" w:hAnsi="Arial" w:cs="Arial"/>
                <w:b/>
                <w:i/>
                <w:sz w:val="18"/>
                <w:szCs w:val="18"/>
              </w:rPr>
            </w:pPr>
            <w:r w:rsidRPr="009F4236">
              <w:rPr>
                <w:rFonts w:ascii="Arial" w:hAnsi="Arial" w:cs="Arial"/>
                <w:b/>
                <w:i/>
                <w:sz w:val="18"/>
                <w:szCs w:val="18"/>
              </w:rPr>
              <w:lastRenderedPageBreak/>
              <w:t>Artículo 123…</w:t>
            </w:r>
          </w:p>
        </w:tc>
        <w:tc>
          <w:tcPr>
            <w:tcW w:w="1275" w:type="dxa"/>
            <w:vAlign w:val="center"/>
          </w:tcPr>
          <w:p w:rsidR="00362C89" w:rsidRPr="009F4236" w:rsidRDefault="00362C89" w:rsidP="00D67736">
            <w:pPr>
              <w:spacing w:after="80"/>
              <w:jc w:val="both"/>
              <w:rPr>
                <w:rFonts w:ascii="Arial" w:hAnsi="Arial" w:cs="Arial"/>
                <w:b/>
                <w:i/>
                <w:sz w:val="18"/>
                <w:szCs w:val="18"/>
              </w:rPr>
            </w:pPr>
            <w:r w:rsidRPr="009F4236">
              <w:rPr>
                <w:rFonts w:ascii="Arial" w:hAnsi="Arial" w:cs="Arial"/>
                <w:b/>
                <w:i/>
                <w:sz w:val="18"/>
                <w:szCs w:val="18"/>
              </w:rPr>
              <w:t xml:space="preserve">Fracción XVIII </w:t>
            </w:r>
            <w:r w:rsidRPr="009F4236">
              <w:rPr>
                <w:rFonts w:ascii="Arial" w:hAnsi="Arial" w:cs="Arial"/>
                <w:i/>
                <w:sz w:val="18"/>
                <w:szCs w:val="18"/>
              </w:rPr>
              <w:t>Los usos de suelo a través de mapas y planos georreferenciados que permitan que el usuario conozca de manera rápida y sencilla el tipo de uso de suelo con que cuenta cada predio;</w:t>
            </w:r>
          </w:p>
        </w:tc>
        <w:tc>
          <w:tcPr>
            <w:tcW w:w="1274" w:type="dxa"/>
            <w:vAlign w:val="center"/>
          </w:tcPr>
          <w:p w:rsidR="00362C89" w:rsidRPr="009F4236" w:rsidRDefault="00362C89" w:rsidP="00D67736">
            <w:pPr>
              <w:spacing w:after="80"/>
              <w:jc w:val="both"/>
              <w:rPr>
                <w:rFonts w:ascii="Arial" w:hAnsi="Arial" w:cs="Arial"/>
                <w:i/>
                <w:sz w:val="18"/>
                <w:szCs w:val="18"/>
              </w:rPr>
            </w:pPr>
          </w:p>
        </w:tc>
        <w:tc>
          <w:tcPr>
            <w:tcW w:w="1517" w:type="dxa"/>
            <w:vAlign w:val="center"/>
          </w:tcPr>
          <w:p w:rsidR="00362C89" w:rsidRPr="009F4236" w:rsidRDefault="00362C89"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362C89" w:rsidRPr="009F4236" w:rsidRDefault="002628E2"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362C89" w:rsidRPr="009F4236" w:rsidRDefault="00362C89" w:rsidP="00D67736">
            <w:pPr>
              <w:spacing w:after="80"/>
              <w:jc w:val="both"/>
              <w:rPr>
                <w:rFonts w:ascii="Arial" w:hAnsi="Arial" w:cs="Arial"/>
                <w:sz w:val="18"/>
                <w:szCs w:val="18"/>
              </w:rPr>
            </w:pPr>
            <w:r w:rsidRPr="009F4236">
              <w:rPr>
                <w:rFonts w:ascii="Arial" w:hAnsi="Arial" w:cs="Arial"/>
                <w:sz w:val="18"/>
                <w:szCs w:val="18"/>
              </w:rPr>
              <w:t>Información vigente</w:t>
            </w:r>
          </w:p>
        </w:tc>
      </w:tr>
      <w:tr w:rsidR="00362C89" w:rsidRPr="009F4236" w:rsidTr="009F4236">
        <w:trPr>
          <w:trHeight w:val="20"/>
        </w:trPr>
        <w:tc>
          <w:tcPr>
            <w:tcW w:w="1488" w:type="dxa"/>
            <w:vAlign w:val="center"/>
          </w:tcPr>
          <w:p w:rsidR="00362C89" w:rsidRPr="009F4236" w:rsidRDefault="00362C89" w:rsidP="00D67736">
            <w:pPr>
              <w:spacing w:after="80"/>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362C89" w:rsidRPr="009F4236" w:rsidRDefault="00362C89" w:rsidP="00D67736">
            <w:pPr>
              <w:spacing w:after="80"/>
              <w:jc w:val="both"/>
              <w:rPr>
                <w:rFonts w:ascii="Arial" w:hAnsi="Arial" w:cs="Arial"/>
                <w:b/>
                <w:i/>
                <w:sz w:val="18"/>
                <w:szCs w:val="18"/>
              </w:rPr>
            </w:pPr>
            <w:r w:rsidRPr="009F4236">
              <w:rPr>
                <w:rFonts w:ascii="Arial" w:hAnsi="Arial" w:cs="Arial"/>
                <w:b/>
                <w:i/>
                <w:sz w:val="18"/>
                <w:szCs w:val="18"/>
              </w:rPr>
              <w:t xml:space="preserve">Fracción XIX. </w:t>
            </w:r>
            <w:r w:rsidRPr="009F4236">
              <w:rPr>
                <w:rFonts w:ascii="Arial" w:hAnsi="Arial" w:cs="Arial"/>
                <w:i/>
                <w:sz w:val="18"/>
                <w:szCs w:val="18"/>
              </w:rPr>
              <w:t>La georreferenciación e imagen de todas las obras públicas, señalando: sector al que pertenece, ubicación, monto asignado y ejercido;</w:t>
            </w:r>
          </w:p>
        </w:tc>
        <w:tc>
          <w:tcPr>
            <w:tcW w:w="1274" w:type="dxa"/>
            <w:vAlign w:val="center"/>
          </w:tcPr>
          <w:p w:rsidR="00362C89" w:rsidRPr="009F4236" w:rsidRDefault="00362C89" w:rsidP="00D67736">
            <w:pPr>
              <w:spacing w:after="80"/>
              <w:jc w:val="both"/>
              <w:rPr>
                <w:rFonts w:ascii="Arial" w:hAnsi="Arial" w:cs="Arial"/>
                <w:i/>
                <w:sz w:val="18"/>
                <w:szCs w:val="18"/>
              </w:rPr>
            </w:pPr>
          </w:p>
        </w:tc>
        <w:tc>
          <w:tcPr>
            <w:tcW w:w="1517" w:type="dxa"/>
            <w:vAlign w:val="center"/>
          </w:tcPr>
          <w:p w:rsidR="00362C89" w:rsidRPr="009F4236" w:rsidRDefault="00362C89"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362C89" w:rsidRPr="009F4236" w:rsidRDefault="002628E2"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362C89" w:rsidRPr="009F4236" w:rsidRDefault="002628E2" w:rsidP="00D67736">
            <w:pPr>
              <w:spacing w:after="80"/>
              <w:jc w:val="both"/>
              <w:rPr>
                <w:rFonts w:ascii="Arial" w:hAnsi="Arial" w:cs="Arial"/>
                <w:sz w:val="18"/>
                <w:szCs w:val="18"/>
              </w:rPr>
            </w:pPr>
            <w:r w:rsidRPr="009F4236">
              <w:rPr>
                <w:rFonts w:ascii="Arial" w:hAnsi="Arial" w:cs="Arial"/>
                <w:sz w:val="18"/>
                <w:szCs w:val="18"/>
              </w:rPr>
              <w:t>Información correspondiente al ejercicio anterior y la que se genere en el ejercicio en curso</w:t>
            </w:r>
          </w:p>
        </w:tc>
      </w:tr>
      <w:tr w:rsidR="002628E2" w:rsidRPr="009F4236" w:rsidTr="009F4236">
        <w:trPr>
          <w:trHeight w:val="20"/>
        </w:trPr>
        <w:tc>
          <w:tcPr>
            <w:tcW w:w="1488" w:type="dxa"/>
            <w:vAlign w:val="center"/>
          </w:tcPr>
          <w:p w:rsidR="002628E2" w:rsidRPr="009F4236" w:rsidRDefault="002628E2" w:rsidP="00D67736">
            <w:pPr>
              <w:spacing w:after="80"/>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2628E2" w:rsidRPr="009F4236" w:rsidRDefault="002628E2" w:rsidP="00D67736">
            <w:pPr>
              <w:spacing w:after="80"/>
              <w:jc w:val="both"/>
              <w:rPr>
                <w:rFonts w:ascii="Arial" w:hAnsi="Arial" w:cs="Arial"/>
                <w:b/>
                <w:i/>
                <w:sz w:val="18"/>
                <w:szCs w:val="18"/>
              </w:rPr>
            </w:pPr>
            <w:r w:rsidRPr="009F4236">
              <w:rPr>
                <w:rFonts w:ascii="Arial" w:hAnsi="Arial" w:cs="Arial"/>
                <w:b/>
                <w:i/>
                <w:sz w:val="18"/>
                <w:szCs w:val="18"/>
              </w:rPr>
              <w:t xml:space="preserve">Fracción XX. </w:t>
            </w:r>
            <w:r w:rsidRPr="009F4236">
              <w:rPr>
                <w:rFonts w:ascii="Arial" w:hAnsi="Arial" w:cs="Arial"/>
                <w:i/>
                <w:sz w:val="18"/>
                <w:szCs w:val="18"/>
              </w:rPr>
              <w:t>Un listado de las oficinas del Registro Civil en la Ciudad de México, incluyendo su ubicación, el currículum y antigüedad en el cargo de los oficiales o titulares y las estadísticas de los trámites que realice;</w:t>
            </w:r>
          </w:p>
        </w:tc>
        <w:tc>
          <w:tcPr>
            <w:tcW w:w="1274" w:type="dxa"/>
            <w:vAlign w:val="center"/>
          </w:tcPr>
          <w:p w:rsidR="002628E2" w:rsidRPr="009F4236" w:rsidRDefault="002628E2" w:rsidP="00D67736">
            <w:pPr>
              <w:spacing w:after="80"/>
              <w:jc w:val="both"/>
              <w:rPr>
                <w:rFonts w:ascii="Arial" w:hAnsi="Arial" w:cs="Arial"/>
                <w:i/>
                <w:sz w:val="18"/>
                <w:szCs w:val="18"/>
              </w:rPr>
            </w:pPr>
          </w:p>
        </w:tc>
        <w:tc>
          <w:tcPr>
            <w:tcW w:w="1517" w:type="dxa"/>
            <w:vAlign w:val="center"/>
          </w:tcPr>
          <w:p w:rsidR="002628E2" w:rsidRPr="009F4236" w:rsidRDefault="002628E2"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2628E2" w:rsidRPr="009F4236" w:rsidRDefault="002628E2"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2628E2" w:rsidRPr="009F4236" w:rsidRDefault="002628E2" w:rsidP="00D67736">
            <w:pPr>
              <w:spacing w:after="80"/>
              <w:jc w:val="both"/>
              <w:rPr>
                <w:rFonts w:ascii="Arial" w:hAnsi="Arial" w:cs="Arial"/>
                <w:sz w:val="18"/>
                <w:szCs w:val="18"/>
              </w:rPr>
            </w:pPr>
            <w:r w:rsidRPr="009F4236">
              <w:rPr>
                <w:rFonts w:ascii="Arial" w:hAnsi="Arial" w:cs="Arial"/>
                <w:sz w:val="18"/>
                <w:szCs w:val="18"/>
              </w:rPr>
              <w:t>por lo menos, la información correspondiente al ejercicio anterior y la que se genere en el ejercicio en curso</w:t>
            </w:r>
          </w:p>
        </w:tc>
      </w:tr>
      <w:tr w:rsidR="002628E2" w:rsidRPr="009F4236" w:rsidTr="009F4236">
        <w:trPr>
          <w:trHeight w:val="20"/>
        </w:trPr>
        <w:tc>
          <w:tcPr>
            <w:tcW w:w="1488" w:type="dxa"/>
            <w:vAlign w:val="center"/>
          </w:tcPr>
          <w:p w:rsidR="002628E2" w:rsidRPr="009F4236" w:rsidRDefault="002628E2" w:rsidP="00D67736">
            <w:pPr>
              <w:spacing w:after="80"/>
              <w:jc w:val="both"/>
              <w:rPr>
                <w:rFonts w:ascii="Arial" w:hAnsi="Arial" w:cs="Arial"/>
                <w:b/>
                <w:i/>
                <w:sz w:val="18"/>
                <w:szCs w:val="18"/>
              </w:rPr>
            </w:pPr>
            <w:r w:rsidRPr="009F4236">
              <w:rPr>
                <w:rFonts w:ascii="Arial" w:hAnsi="Arial" w:cs="Arial"/>
                <w:b/>
                <w:i/>
                <w:sz w:val="18"/>
                <w:szCs w:val="18"/>
              </w:rPr>
              <w:lastRenderedPageBreak/>
              <w:t>Artículo 123…</w:t>
            </w:r>
          </w:p>
        </w:tc>
        <w:tc>
          <w:tcPr>
            <w:tcW w:w="1275" w:type="dxa"/>
            <w:vAlign w:val="center"/>
          </w:tcPr>
          <w:p w:rsidR="002628E2" w:rsidRPr="009F4236" w:rsidRDefault="002628E2" w:rsidP="00D67736">
            <w:pPr>
              <w:spacing w:after="80"/>
              <w:jc w:val="both"/>
              <w:rPr>
                <w:rFonts w:ascii="Arial" w:hAnsi="Arial" w:cs="Arial"/>
                <w:b/>
                <w:i/>
                <w:sz w:val="18"/>
                <w:szCs w:val="18"/>
              </w:rPr>
            </w:pPr>
            <w:r w:rsidRPr="009F4236">
              <w:rPr>
                <w:rFonts w:ascii="Arial" w:hAnsi="Arial" w:cs="Arial"/>
                <w:b/>
                <w:i/>
                <w:sz w:val="18"/>
                <w:szCs w:val="18"/>
              </w:rPr>
              <w:t xml:space="preserve">Fracción </w:t>
            </w:r>
            <w:r w:rsidR="008308CA" w:rsidRPr="009F4236">
              <w:rPr>
                <w:rFonts w:ascii="Arial" w:hAnsi="Arial" w:cs="Arial"/>
                <w:b/>
                <w:i/>
                <w:sz w:val="18"/>
                <w:szCs w:val="18"/>
              </w:rPr>
              <w:t xml:space="preserve">XXI. </w:t>
            </w:r>
            <w:r w:rsidR="008308CA" w:rsidRPr="009F4236">
              <w:rPr>
                <w:rFonts w:ascii="Arial" w:hAnsi="Arial" w:cs="Arial"/>
                <w:i/>
                <w:sz w:val="18"/>
                <w:szCs w:val="18"/>
              </w:rPr>
              <w:t>Un listado de los títulos y las empresas concesionarias que participan en la gestión del agua;</w:t>
            </w:r>
          </w:p>
        </w:tc>
        <w:tc>
          <w:tcPr>
            <w:tcW w:w="1274" w:type="dxa"/>
            <w:vAlign w:val="center"/>
          </w:tcPr>
          <w:p w:rsidR="002628E2" w:rsidRPr="009F4236" w:rsidRDefault="002628E2" w:rsidP="00D67736">
            <w:pPr>
              <w:spacing w:after="80"/>
              <w:jc w:val="both"/>
              <w:rPr>
                <w:rFonts w:ascii="Arial" w:hAnsi="Arial" w:cs="Arial"/>
                <w:i/>
                <w:sz w:val="18"/>
                <w:szCs w:val="18"/>
              </w:rPr>
            </w:pPr>
          </w:p>
        </w:tc>
        <w:tc>
          <w:tcPr>
            <w:tcW w:w="1517" w:type="dxa"/>
            <w:vAlign w:val="center"/>
          </w:tcPr>
          <w:p w:rsidR="002628E2" w:rsidRPr="009F4236" w:rsidRDefault="006C5C6A"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2628E2" w:rsidRPr="009F4236" w:rsidRDefault="006C5C6A"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2628E2" w:rsidRPr="009F4236" w:rsidRDefault="006C5C6A" w:rsidP="00D67736">
            <w:pPr>
              <w:spacing w:after="80"/>
              <w:jc w:val="both"/>
              <w:rPr>
                <w:rFonts w:ascii="Arial" w:hAnsi="Arial" w:cs="Arial"/>
                <w:sz w:val="18"/>
                <w:szCs w:val="18"/>
              </w:rPr>
            </w:pPr>
            <w:r w:rsidRPr="009F4236">
              <w:rPr>
                <w:rFonts w:ascii="Arial" w:hAnsi="Arial" w:cs="Arial"/>
                <w:sz w:val="18"/>
                <w:szCs w:val="18"/>
              </w:rPr>
              <w:t>Información vigente y la correspondiente a por lo menos dos ejercicios anteriores.</w:t>
            </w:r>
          </w:p>
        </w:tc>
      </w:tr>
      <w:tr w:rsidR="006C5C6A" w:rsidRPr="009F4236" w:rsidTr="009F4236">
        <w:trPr>
          <w:trHeight w:val="20"/>
        </w:trPr>
        <w:tc>
          <w:tcPr>
            <w:tcW w:w="1488" w:type="dxa"/>
            <w:vAlign w:val="center"/>
          </w:tcPr>
          <w:p w:rsidR="006C5C6A" w:rsidRPr="009F4236" w:rsidRDefault="006C5C6A" w:rsidP="00D67736">
            <w:pPr>
              <w:spacing w:after="80"/>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6C5C6A" w:rsidRPr="009F4236" w:rsidRDefault="006C5C6A" w:rsidP="00D67736">
            <w:pPr>
              <w:spacing w:after="80"/>
              <w:jc w:val="both"/>
              <w:rPr>
                <w:rFonts w:ascii="Arial" w:hAnsi="Arial" w:cs="Arial"/>
                <w:b/>
                <w:i/>
                <w:sz w:val="18"/>
                <w:szCs w:val="18"/>
              </w:rPr>
            </w:pPr>
            <w:r w:rsidRPr="009F4236">
              <w:rPr>
                <w:rFonts w:ascii="Arial" w:hAnsi="Arial" w:cs="Arial"/>
                <w:b/>
                <w:i/>
                <w:sz w:val="18"/>
                <w:szCs w:val="18"/>
              </w:rPr>
              <w:t xml:space="preserve">Fracción XXII. </w:t>
            </w:r>
            <w:r w:rsidRPr="009F4236">
              <w:rPr>
                <w:rFonts w:ascii="Arial" w:hAnsi="Arial" w:cs="Arial"/>
                <w:i/>
                <w:sz w:val="18"/>
                <w:szCs w:val="18"/>
              </w:rPr>
              <w:t>Los mecanismos e informes de supervisión del desempeño de las empresas concesionarias que participan en la gestión del agua;</w:t>
            </w:r>
          </w:p>
        </w:tc>
        <w:tc>
          <w:tcPr>
            <w:tcW w:w="1274" w:type="dxa"/>
            <w:vAlign w:val="center"/>
          </w:tcPr>
          <w:p w:rsidR="006C5C6A" w:rsidRPr="009F4236" w:rsidRDefault="006C5C6A" w:rsidP="00D67736">
            <w:pPr>
              <w:spacing w:after="80"/>
              <w:jc w:val="both"/>
              <w:rPr>
                <w:rFonts w:ascii="Arial" w:hAnsi="Arial" w:cs="Arial"/>
                <w:i/>
                <w:sz w:val="18"/>
                <w:szCs w:val="18"/>
              </w:rPr>
            </w:pPr>
          </w:p>
        </w:tc>
        <w:tc>
          <w:tcPr>
            <w:tcW w:w="1517" w:type="dxa"/>
            <w:vAlign w:val="center"/>
          </w:tcPr>
          <w:p w:rsidR="006C5C6A" w:rsidRPr="009F4236" w:rsidRDefault="006C5C6A" w:rsidP="00D67736">
            <w:pPr>
              <w:spacing w:after="80"/>
              <w:jc w:val="both"/>
              <w:rPr>
                <w:rFonts w:ascii="Arial" w:hAnsi="Arial" w:cs="Arial"/>
                <w:sz w:val="18"/>
                <w:szCs w:val="18"/>
              </w:rPr>
            </w:pPr>
            <w:r w:rsidRPr="009F4236">
              <w:rPr>
                <w:rFonts w:ascii="Arial" w:hAnsi="Arial" w:cs="Arial"/>
                <w:sz w:val="18"/>
                <w:szCs w:val="18"/>
              </w:rPr>
              <w:t>Anual</w:t>
            </w:r>
          </w:p>
        </w:tc>
        <w:tc>
          <w:tcPr>
            <w:tcW w:w="1622" w:type="dxa"/>
            <w:vAlign w:val="center"/>
          </w:tcPr>
          <w:p w:rsidR="006C5C6A" w:rsidRPr="009F4236" w:rsidRDefault="006C5C6A"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6C5C6A" w:rsidRPr="009F4236" w:rsidRDefault="006C5C6A" w:rsidP="00D67736">
            <w:pPr>
              <w:spacing w:after="80"/>
              <w:jc w:val="both"/>
              <w:rPr>
                <w:rFonts w:ascii="Arial" w:hAnsi="Arial" w:cs="Arial"/>
                <w:sz w:val="18"/>
                <w:szCs w:val="18"/>
              </w:rPr>
            </w:pPr>
            <w:r w:rsidRPr="009F4236">
              <w:rPr>
                <w:rFonts w:ascii="Arial" w:hAnsi="Arial" w:cs="Arial"/>
                <w:sz w:val="18"/>
                <w:szCs w:val="18"/>
              </w:rPr>
              <w:t>Información vigente y la correspondiente a por lo menos dos ejercicios anteriores.</w:t>
            </w:r>
          </w:p>
        </w:tc>
      </w:tr>
      <w:tr w:rsidR="006C5C6A" w:rsidRPr="009F4236" w:rsidTr="009F4236">
        <w:trPr>
          <w:trHeight w:val="20"/>
        </w:trPr>
        <w:tc>
          <w:tcPr>
            <w:tcW w:w="1488" w:type="dxa"/>
            <w:vAlign w:val="center"/>
          </w:tcPr>
          <w:p w:rsidR="006C5C6A" w:rsidRPr="009F4236" w:rsidRDefault="006C5C6A" w:rsidP="00D67736">
            <w:pPr>
              <w:spacing w:after="80"/>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6C5C6A" w:rsidRPr="009F4236" w:rsidRDefault="006C5C6A" w:rsidP="00D67736">
            <w:pPr>
              <w:spacing w:after="80"/>
              <w:jc w:val="both"/>
              <w:rPr>
                <w:rFonts w:ascii="Arial" w:hAnsi="Arial" w:cs="Arial"/>
                <w:b/>
                <w:i/>
                <w:sz w:val="18"/>
                <w:szCs w:val="18"/>
              </w:rPr>
            </w:pPr>
            <w:r w:rsidRPr="009F4236">
              <w:rPr>
                <w:rFonts w:ascii="Arial" w:hAnsi="Arial" w:cs="Arial"/>
                <w:b/>
                <w:i/>
                <w:sz w:val="18"/>
                <w:szCs w:val="18"/>
              </w:rPr>
              <w:t xml:space="preserve">Fracción </w:t>
            </w:r>
            <w:r w:rsidR="009016CF" w:rsidRPr="009F4236">
              <w:rPr>
                <w:rFonts w:ascii="Arial" w:hAnsi="Arial" w:cs="Arial"/>
                <w:b/>
                <w:i/>
                <w:sz w:val="18"/>
                <w:szCs w:val="18"/>
              </w:rPr>
              <w:t xml:space="preserve">XXIII. </w:t>
            </w:r>
            <w:r w:rsidR="009016CF" w:rsidRPr="009F4236">
              <w:rPr>
                <w:rFonts w:ascii="Arial" w:hAnsi="Arial" w:cs="Arial"/>
                <w:i/>
                <w:sz w:val="18"/>
                <w:szCs w:val="18"/>
              </w:rPr>
              <w:t>Información sobre las tarifas del suministro de agua potable según los diferentes usos doméstico, no doméstico y mixto por Colonia y Delegación; el método de cálculo, y la evolución de las mismas;</w:t>
            </w:r>
          </w:p>
        </w:tc>
        <w:tc>
          <w:tcPr>
            <w:tcW w:w="1274" w:type="dxa"/>
            <w:vAlign w:val="center"/>
          </w:tcPr>
          <w:p w:rsidR="006C5C6A" w:rsidRPr="009F4236" w:rsidRDefault="006C5C6A" w:rsidP="00D67736">
            <w:pPr>
              <w:spacing w:after="80"/>
              <w:jc w:val="both"/>
              <w:rPr>
                <w:rFonts w:ascii="Arial" w:hAnsi="Arial" w:cs="Arial"/>
                <w:i/>
                <w:sz w:val="18"/>
                <w:szCs w:val="18"/>
              </w:rPr>
            </w:pPr>
          </w:p>
        </w:tc>
        <w:tc>
          <w:tcPr>
            <w:tcW w:w="1517" w:type="dxa"/>
            <w:vAlign w:val="center"/>
          </w:tcPr>
          <w:p w:rsidR="006C5C6A" w:rsidRPr="009F4236" w:rsidRDefault="009016CF" w:rsidP="00D67736">
            <w:pPr>
              <w:spacing w:after="80"/>
              <w:jc w:val="both"/>
              <w:rPr>
                <w:rFonts w:ascii="Arial" w:hAnsi="Arial" w:cs="Arial"/>
                <w:sz w:val="18"/>
                <w:szCs w:val="18"/>
              </w:rPr>
            </w:pPr>
            <w:r w:rsidRPr="009F4236">
              <w:rPr>
                <w:rFonts w:ascii="Arial" w:hAnsi="Arial" w:cs="Arial"/>
                <w:sz w:val="18"/>
                <w:szCs w:val="18"/>
              </w:rPr>
              <w:t>Anual</w:t>
            </w:r>
          </w:p>
        </w:tc>
        <w:tc>
          <w:tcPr>
            <w:tcW w:w="1622" w:type="dxa"/>
            <w:vAlign w:val="center"/>
          </w:tcPr>
          <w:p w:rsidR="006C5C6A" w:rsidRPr="009F4236" w:rsidRDefault="009016CF"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6C5C6A" w:rsidRPr="009F4236" w:rsidRDefault="009016CF" w:rsidP="00D67736">
            <w:pPr>
              <w:spacing w:after="80"/>
              <w:jc w:val="both"/>
              <w:rPr>
                <w:rFonts w:ascii="Arial" w:hAnsi="Arial" w:cs="Arial"/>
                <w:sz w:val="18"/>
                <w:szCs w:val="18"/>
              </w:rPr>
            </w:pPr>
            <w:r w:rsidRPr="009F4236">
              <w:rPr>
                <w:rFonts w:ascii="Arial" w:hAnsi="Arial" w:cs="Arial"/>
                <w:sz w:val="18"/>
                <w:szCs w:val="18"/>
              </w:rPr>
              <w:t>Información vigente y la correspondiente a por lo menos dos ejercicios anteriores.</w:t>
            </w:r>
          </w:p>
        </w:tc>
      </w:tr>
      <w:tr w:rsidR="009016CF" w:rsidRPr="009F4236" w:rsidTr="009F4236">
        <w:trPr>
          <w:trHeight w:val="20"/>
        </w:trPr>
        <w:tc>
          <w:tcPr>
            <w:tcW w:w="1488" w:type="dxa"/>
            <w:vAlign w:val="center"/>
          </w:tcPr>
          <w:p w:rsidR="009016CF" w:rsidRPr="009F4236" w:rsidRDefault="009016CF" w:rsidP="00D67736">
            <w:pPr>
              <w:spacing w:after="80"/>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9016CF" w:rsidRPr="009F4236" w:rsidRDefault="009016CF" w:rsidP="00D67736">
            <w:pPr>
              <w:spacing w:after="80"/>
              <w:jc w:val="both"/>
              <w:rPr>
                <w:rFonts w:ascii="Arial" w:hAnsi="Arial" w:cs="Arial"/>
                <w:b/>
                <w:i/>
                <w:sz w:val="18"/>
                <w:szCs w:val="18"/>
              </w:rPr>
            </w:pPr>
            <w:r w:rsidRPr="009F4236">
              <w:rPr>
                <w:rFonts w:ascii="Arial" w:hAnsi="Arial" w:cs="Arial"/>
                <w:b/>
                <w:i/>
                <w:sz w:val="18"/>
                <w:szCs w:val="18"/>
              </w:rPr>
              <w:t xml:space="preserve">Fracción </w:t>
            </w:r>
            <w:r w:rsidR="003D3E3E" w:rsidRPr="009F4236">
              <w:rPr>
                <w:rFonts w:ascii="Arial" w:hAnsi="Arial" w:cs="Arial"/>
                <w:b/>
                <w:i/>
                <w:sz w:val="18"/>
                <w:szCs w:val="18"/>
              </w:rPr>
              <w:t xml:space="preserve">XXIV </w:t>
            </w:r>
            <w:r w:rsidR="003D3E3E" w:rsidRPr="009F4236">
              <w:rPr>
                <w:rFonts w:ascii="Arial" w:hAnsi="Arial" w:cs="Arial"/>
                <w:i/>
                <w:sz w:val="18"/>
                <w:szCs w:val="18"/>
              </w:rPr>
              <w:t>Información trimestral sobre la calidad del agua de la ciudad;</w:t>
            </w:r>
          </w:p>
        </w:tc>
        <w:tc>
          <w:tcPr>
            <w:tcW w:w="1274" w:type="dxa"/>
            <w:vAlign w:val="center"/>
          </w:tcPr>
          <w:p w:rsidR="009016CF" w:rsidRPr="009F4236" w:rsidRDefault="009016CF" w:rsidP="00D67736">
            <w:pPr>
              <w:spacing w:after="80"/>
              <w:jc w:val="both"/>
              <w:rPr>
                <w:rFonts w:ascii="Arial" w:hAnsi="Arial" w:cs="Arial"/>
                <w:i/>
                <w:sz w:val="18"/>
                <w:szCs w:val="18"/>
              </w:rPr>
            </w:pPr>
          </w:p>
        </w:tc>
        <w:tc>
          <w:tcPr>
            <w:tcW w:w="1517" w:type="dxa"/>
            <w:vAlign w:val="center"/>
          </w:tcPr>
          <w:p w:rsidR="009016CF" w:rsidRPr="009F4236" w:rsidRDefault="003D3E3E" w:rsidP="00D67736">
            <w:pPr>
              <w:spacing w:after="80"/>
              <w:jc w:val="both"/>
              <w:rPr>
                <w:rFonts w:ascii="Arial" w:hAnsi="Arial" w:cs="Arial"/>
                <w:sz w:val="18"/>
                <w:szCs w:val="18"/>
              </w:rPr>
            </w:pPr>
            <w:r w:rsidRPr="009F4236">
              <w:rPr>
                <w:rFonts w:ascii="Arial" w:hAnsi="Arial" w:cs="Arial"/>
                <w:sz w:val="18"/>
                <w:szCs w:val="18"/>
              </w:rPr>
              <w:t>Trimestral</w:t>
            </w:r>
          </w:p>
        </w:tc>
        <w:tc>
          <w:tcPr>
            <w:tcW w:w="1622" w:type="dxa"/>
            <w:vAlign w:val="center"/>
          </w:tcPr>
          <w:p w:rsidR="009016CF" w:rsidRPr="009F4236" w:rsidRDefault="003D3E3E"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9016CF" w:rsidRPr="009F4236" w:rsidRDefault="003D3E3E" w:rsidP="00D67736">
            <w:pPr>
              <w:spacing w:after="80"/>
              <w:jc w:val="both"/>
              <w:rPr>
                <w:rFonts w:ascii="Arial" w:hAnsi="Arial" w:cs="Arial"/>
                <w:sz w:val="18"/>
                <w:szCs w:val="18"/>
              </w:rPr>
            </w:pPr>
            <w:r w:rsidRPr="009F4236">
              <w:rPr>
                <w:rFonts w:ascii="Arial" w:hAnsi="Arial" w:cs="Arial"/>
                <w:sz w:val="18"/>
                <w:szCs w:val="18"/>
              </w:rPr>
              <w:t>Información vigente y la correspondiente a por lo menos dos ejercicios anteriores.</w:t>
            </w:r>
          </w:p>
        </w:tc>
      </w:tr>
      <w:tr w:rsidR="003D3E3E" w:rsidRPr="009F4236" w:rsidTr="009F4236">
        <w:trPr>
          <w:trHeight w:val="20"/>
        </w:trPr>
        <w:tc>
          <w:tcPr>
            <w:tcW w:w="1488" w:type="dxa"/>
            <w:vAlign w:val="center"/>
          </w:tcPr>
          <w:p w:rsidR="003D3E3E" w:rsidRPr="009F4236" w:rsidRDefault="003D3E3E" w:rsidP="00D67736">
            <w:pPr>
              <w:spacing w:after="80"/>
              <w:jc w:val="both"/>
              <w:rPr>
                <w:rFonts w:ascii="Arial" w:hAnsi="Arial" w:cs="Arial"/>
                <w:b/>
                <w:i/>
                <w:sz w:val="18"/>
                <w:szCs w:val="18"/>
              </w:rPr>
            </w:pPr>
            <w:r w:rsidRPr="009F4236">
              <w:rPr>
                <w:rFonts w:ascii="Arial" w:hAnsi="Arial" w:cs="Arial"/>
                <w:b/>
                <w:i/>
                <w:sz w:val="18"/>
                <w:szCs w:val="18"/>
              </w:rPr>
              <w:t>Artículo 123…</w:t>
            </w:r>
          </w:p>
        </w:tc>
        <w:tc>
          <w:tcPr>
            <w:tcW w:w="1275" w:type="dxa"/>
            <w:vAlign w:val="center"/>
          </w:tcPr>
          <w:p w:rsidR="003D3E3E" w:rsidRPr="009F4236" w:rsidRDefault="003D3E3E" w:rsidP="00D67736">
            <w:pPr>
              <w:spacing w:after="80"/>
              <w:jc w:val="both"/>
              <w:rPr>
                <w:rFonts w:ascii="Arial" w:hAnsi="Arial" w:cs="Arial"/>
                <w:b/>
                <w:i/>
                <w:sz w:val="18"/>
                <w:szCs w:val="18"/>
              </w:rPr>
            </w:pPr>
            <w:r w:rsidRPr="009F4236">
              <w:rPr>
                <w:rFonts w:ascii="Arial" w:hAnsi="Arial" w:cs="Arial"/>
                <w:b/>
                <w:i/>
                <w:sz w:val="18"/>
                <w:szCs w:val="18"/>
              </w:rPr>
              <w:t xml:space="preserve">Fracción XXV </w:t>
            </w:r>
            <w:r w:rsidRPr="009F4236">
              <w:rPr>
                <w:rFonts w:ascii="Arial" w:hAnsi="Arial" w:cs="Arial"/>
                <w:i/>
                <w:sz w:val="18"/>
                <w:szCs w:val="18"/>
              </w:rPr>
              <w:t>Las manifestacion</w:t>
            </w:r>
            <w:r w:rsidRPr="009F4236">
              <w:rPr>
                <w:rFonts w:ascii="Arial" w:hAnsi="Arial" w:cs="Arial"/>
                <w:i/>
                <w:sz w:val="18"/>
                <w:szCs w:val="18"/>
              </w:rPr>
              <w:lastRenderedPageBreak/>
              <w:t>es de impacto ambiental; y</w:t>
            </w:r>
          </w:p>
        </w:tc>
        <w:tc>
          <w:tcPr>
            <w:tcW w:w="1274" w:type="dxa"/>
            <w:vAlign w:val="center"/>
          </w:tcPr>
          <w:p w:rsidR="003D3E3E" w:rsidRPr="009F4236" w:rsidRDefault="003D3E3E" w:rsidP="00D67736">
            <w:pPr>
              <w:spacing w:after="80"/>
              <w:jc w:val="both"/>
              <w:rPr>
                <w:rFonts w:ascii="Arial" w:hAnsi="Arial" w:cs="Arial"/>
                <w:i/>
                <w:sz w:val="18"/>
                <w:szCs w:val="18"/>
              </w:rPr>
            </w:pPr>
          </w:p>
        </w:tc>
        <w:tc>
          <w:tcPr>
            <w:tcW w:w="1517" w:type="dxa"/>
            <w:vAlign w:val="center"/>
          </w:tcPr>
          <w:p w:rsidR="003D3E3E" w:rsidRPr="009F4236" w:rsidRDefault="00A9619C" w:rsidP="00D67736">
            <w:pPr>
              <w:spacing w:after="80"/>
              <w:jc w:val="both"/>
              <w:rPr>
                <w:rFonts w:ascii="Arial" w:hAnsi="Arial" w:cs="Arial"/>
                <w:sz w:val="18"/>
                <w:szCs w:val="18"/>
              </w:rPr>
            </w:pPr>
            <w:r w:rsidRPr="009F4236">
              <w:rPr>
                <w:rFonts w:ascii="Arial" w:hAnsi="Arial" w:cs="Arial"/>
                <w:sz w:val="18"/>
                <w:szCs w:val="18"/>
              </w:rPr>
              <w:t>Anual</w:t>
            </w:r>
          </w:p>
        </w:tc>
        <w:tc>
          <w:tcPr>
            <w:tcW w:w="1622" w:type="dxa"/>
            <w:vAlign w:val="center"/>
          </w:tcPr>
          <w:p w:rsidR="003D3E3E" w:rsidRPr="009F4236" w:rsidRDefault="00A9619C"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3D3E3E" w:rsidRPr="009F4236" w:rsidRDefault="00A9619C" w:rsidP="00D67736">
            <w:pPr>
              <w:spacing w:after="80"/>
              <w:jc w:val="both"/>
              <w:rPr>
                <w:rFonts w:ascii="Arial" w:hAnsi="Arial" w:cs="Arial"/>
                <w:sz w:val="18"/>
                <w:szCs w:val="18"/>
              </w:rPr>
            </w:pPr>
            <w:r w:rsidRPr="009F4236">
              <w:rPr>
                <w:rFonts w:ascii="Arial" w:hAnsi="Arial" w:cs="Arial"/>
                <w:sz w:val="18"/>
                <w:szCs w:val="18"/>
              </w:rPr>
              <w:t xml:space="preserve">Información vigente y la correspondiente </w:t>
            </w:r>
            <w:r w:rsidRPr="009F4236">
              <w:rPr>
                <w:rFonts w:ascii="Arial" w:hAnsi="Arial" w:cs="Arial"/>
                <w:sz w:val="18"/>
                <w:szCs w:val="18"/>
              </w:rPr>
              <w:lastRenderedPageBreak/>
              <w:t>a por lo menos dos ejercicios anteriores.</w:t>
            </w:r>
          </w:p>
        </w:tc>
      </w:tr>
      <w:tr w:rsidR="00A9619C" w:rsidRPr="009F4236" w:rsidTr="009F4236">
        <w:trPr>
          <w:trHeight w:val="20"/>
        </w:trPr>
        <w:tc>
          <w:tcPr>
            <w:tcW w:w="1488" w:type="dxa"/>
            <w:vAlign w:val="center"/>
          </w:tcPr>
          <w:p w:rsidR="00A9619C" w:rsidRPr="009F4236" w:rsidRDefault="00A9619C" w:rsidP="00D67736">
            <w:pPr>
              <w:spacing w:after="80"/>
              <w:jc w:val="both"/>
              <w:rPr>
                <w:rFonts w:ascii="Arial" w:hAnsi="Arial" w:cs="Arial"/>
                <w:b/>
                <w:i/>
                <w:sz w:val="18"/>
                <w:szCs w:val="18"/>
              </w:rPr>
            </w:pPr>
            <w:r w:rsidRPr="009F4236">
              <w:rPr>
                <w:rFonts w:ascii="Arial" w:hAnsi="Arial" w:cs="Arial"/>
                <w:b/>
                <w:i/>
                <w:sz w:val="18"/>
                <w:szCs w:val="18"/>
              </w:rPr>
              <w:lastRenderedPageBreak/>
              <w:t>Artículo 123…</w:t>
            </w:r>
          </w:p>
        </w:tc>
        <w:tc>
          <w:tcPr>
            <w:tcW w:w="1275" w:type="dxa"/>
            <w:vAlign w:val="center"/>
          </w:tcPr>
          <w:p w:rsidR="00A9619C" w:rsidRPr="009F4236" w:rsidRDefault="00A9619C" w:rsidP="00D67736">
            <w:pPr>
              <w:spacing w:after="80"/>
              <w:jc w:val="both"/>
              <w:rPr>
                <w:rFonts w:ascii="Arial" w:hAnsi="Arial" w:cs="Arial"/>
                <w:b/>
                <w:i/>
                <w:sz w:val="18"/>
                <w:szCs w:val="18"/>
              </w:rPr>
            </w:pPr>
            <w:r w:rsidRPr="009F4236">
              <w:rPr>
                <w:rFonts w:ascii="Arial" w:hAnsi="Arial" w:cs="Arial"/>
                <w:b/>
                <w:i/>
                <w:sz w:val="18"/>
                <w:szCs w:val="18"/>
              </w:rPr>
              <w:t xml:space="preserve">Fracción XXVI. </w:t>
            </w:r>
            <w:r w:rsidRPr="009F4236">
              <w:rPr>
                <w:rFonts w:ascii="Arial" w:hAnsi="Arial" w:cs="Arial"/>
                <w:i/>
                <w:sz w:val="18"/>
                <w:szCs w:val="18"/>
              </w:rPr>
              <w:t>Los resultados de estudios de calidad del aire.</w:t>
            </w:r>
          </w:p>
        </w:tc>
        <w:tc>
          <w:tcPr>
            <w:tcW w:w="1274" w:type="dxa"/>
            <w:vAlign w:val="center"/>
          </w:tcPr>
          <w:p w:rsidR="00A9619C" w:rsidRPr="009F4236" w:rsidRDefault="00A9619C" w:rsidP="00D67736">
            <w:pPr>
              <w:spacing w:after="80"/>
              <w:jc w:val="both"/>
              <w:rPr>
                <w:rFonts w:ascii="Arial" w:hAnsi="Arial" w:cs="Arial"/>
                <w:i/>
                <w:sz w:val="18"/>
                <w:szCs w:val="18"/>
              </w:rPr>
            </w:pPr>
          </w:p>
        </w:tc>
        <w:tc>
          <w:tcPr>
            <w:tcW w:w="1517" w:type="dxa"/>
            <w:vAlign w:val="center"/>
          </w:tcPr>
          <w:p w:rsidR="00A9619C" w:rsidRPr="009F4236" w:rsidRDefault="00A9619C" w:rsidP="00D67736">
            <w:pPr>
              <w:spacing w:after="80"/>
              <w:jc w:val="both"/>
              <w:rPr>
                <w:rFonts w:ascii="Arial" w:hAnsi="Arial" w:cs="Arial"/>
                <w:sz w:val="18"/>
                <w:szCs w:val="18"/>
              </w:rPr>
            </w:pPr>
            <w:r w:rsidRPr="009F4236">
              <w:rPr>
                <w:rFonts w:ascii="Arial" w:hAnsi="Arial" w:cs="Arial"/>
                <w:sz w:val="18"/>
                <w:szCs w:val="18"/>
              </w:rPr>
              <w:t>Anual</w:t>
            </w:r>
          </w:p>
        </w:tc>
        <w:tc>
          <w:tcPr>
            <w:tcW w:w="1622" w:type="dxa"/>
            <w:vAlign w:val="center"/>
          </w:tcPr>
          <w:p w:rsidR="00A9619C" w:rsidRPr="009F4236" w:rsidRDefault="00A9619C" w:rsidP="00D67736">
            <w:pPr>
              <w:spacing w:after="80"/>
              <w:jc w:val="both"/>
              <w:rPr>
                <w:rFonts w:ascii="Arial" w:hAnsi="Arial" w:cs="Arial"/>
                <w:sz w:val="18"/>
                <w:szCs w:val="18"/>
              </w:rPr>
            </w:pPr>
            <w:r w:rsidRPr="009F4236">
              <w:rPr>
                <w:rFonts w:ascii="Arial" w:hAnsi="Arial" w:cs="Arial"/>
                <w:sz w:val="18"/>
                <w:szCs w:val="18"/>
              </w:rPr>
              <w:t>o---o</w:t>
            </w:r>
          </w:p>
        </w:tc>
        <w:tc>
          <w:tcPr>
            <w:tcW w:w="1536" w:type="dxa"/>
            <w:vAlign w:val="center"/>
          </w:tcPr>
          <w:p w:rsidR="00A9619C" w:rsidRPr="009F4236" w:rsidRDefault="00A9619C" w:rsidP="00D67736">
            <w:pPr>
              <w:spacing w:after="80"/>
              <w:jc w:val="both"/>
              <w:rPr>
                <w:rFonts w:ascii="Arial" w:hAnsi="Arial" w:cs="Arial"/>
                <w:sz w:val="18"/>
                <w:szCs w:val="18"/>
              </w:rPr>
            </w:pPr>
            <w:r w:rsidRPr="009F4236">
              <w:rPr>
                <w:rFonts w:ascii="Arial" w:hAnsi="Arial" w:cs="Arial"/>
                <w:sz w:val="18"/>
                <w:szCs w:val="18"/>
              </w:rPr>
              <w:t>Información vigente y la correspondiente a por lo menos dos ejercicios anteriores.</w:t>
            </w:r>
          </w:p>
        </w:tc>
      </w:tr>
    </w:tbl>
    <w:p w:rsidR="00FB4D6C" w:rsidRPr="00DE3D73" w:rsidRDefault="00FB4D6C" w:rsidP="00A9619C">
      <w:pPr>
        <w:widowControl/>
        <w:autoSpaceDE w:val="0"/>
        <w:autoSpaceDN w:val="0"/>
        <w:adjustRightInd w:val="0"/>
        <w:spacing w:before="240" w:line="240" w:lineRule="auto"/>
        <w:jc w:val="both"/>
        <w:rPr>
          <w:rFonts w:ascii="Arial" w:eastAsia="Times New Roman" w:hAnsi="Arial" w:cs="Arial"/>
          <w:sz w:val="20"/>
          <w:szCs w:val="20"/>
        </w:rPr>
      </w:pPr>
    </w:p>
    <w:sectPr w:rsidR="00FB4D6C" w:rsidRPr="00DE3D73" w:rsidSect="006F08F5">
      <w:footerReference w:type="default" r:id="rId10"/>
      <w:pgSz w:w="12240" w:h="15840"/>
      <w:pgMar w:top="1417" w:right="1701" w:bottom="1134" w:left="1701" w:header="709" w:footer="709" w:gutter="0"/>
      <w:pgNumType w:start="33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21E" w:rsidRDefault="0006721E" w:rsidP="005A3844">
      <w:pPr>
        <w:spacing w:after="0" w:line="240" w:lineRule="auto"/>
      </w:pPr>
      <w:r>
        <w:separator/>
      </w:r>
    </w:p>
  </w:endnote>
  <w:endnote w:type="continuationSeparator" w:id="1">
    <w:p w:rsidR="0006721E" w:rsidRDefault="0006721E" w:rsidP="005A3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1E" w:rsidRPr="007D4961" w:rsidRDefault="0006721E">
    <w:pPr>
      <w:pStyle w:val="Piedepgina"/>
      <w:pBdr>
        <w:top w:val="thinThickSmallGap" w:sz="24" w:space="1" w:color="622423" w:themeColor="accent2" w:themeShade="7F"/>
      </w:pBdr>
      <w:rPr>
        <w:rFonts w:ascii="Arial" w:hAnsi="Arial" w:cs="Arial"/>
        <w:sz w:val="18"/>
        <w:szCs w:val="18"/>
      </w:rPr>
    </w:pPr>
    <w:r w:rsidRPr="007D4961">
      <w:rPr>
        <w:rFonts w:ascii="Arial" w:hAnsi="Arial" w:cs="Arial"/>
        <w:sz w:val="18"/>
        <w:szCs w:val="18"/>
      </w:rPr>
      <w:ptab w:relativeTo="margin" w:alignment="right" w:leader="none"/>
    </w:r>
    <w:r w:rsidRPr="007D4961">
      <w:rPr>
        <w:rFonts w:ascii="Arial" w:hAnsi="Arial" w:cs="Arial"/>
        <w:sz w:val="18"/>
        <w:szCs w:val="18"/>
      </w:rPr>
      <w:t xml:space="preserve">Página </w:t>
    </w:r>
    <w:r w:rsidR="00815C60" w:rsidRPr="007D4961">
      <w:rPr>
        <w:rFonts w:ascii="Arial" w:hAnsi="Arial" w:cs="Arial"/>
        <w:sz w:val="18"/>
        <w:szCs w:val="18"/>
      </w:rPr>
      <w:fldChar w:fldCharType="begin"/>
    </w:r>
    <w:r w:rsidRPr="007D4961">
      <w:rPr>
        <w:rFonts w:ascii="Arial" w:hAnsi="Arial" w:cs="Arial"/>
        <w:sz w:val="18"/>
        <w:szCs w:val="18"/>
      </w:rPr>
      <w:instrText xml:space="preserve"> PAGE   \* MERGEFORMAT </w:instrText>
    </w:r>
    <w:r w:rsidR="00815C60" w:rsidRPr="007D4961">
      <w:rPr>
        <w:rFonts w:ascii="Arial" w:hAnsi="Arial" w:cs="Arial"/>
        <w:sz w:val="18"/>
        <w:szCs w:val="18"/>
      </w:rPr>
      <w:fldChar w:fldCharType="separate"/>
    </w:r>
    <w:r w:rsidR="00BB583D">
      <w:rPr>
        <w:rFonts w:ascii="Arial" w:hAnsi="Arial" w:cs="Arial"/>
        <w:noProof/>
        <w:sz w:val="18"/>
        <w:szCs w:val="18"/>
      </w:rPr>
      <w:t>346</w:t>
    </w:r>
    <w:r w:rsidR="00815C60" w:rsidRPr="007D4961">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21E" w:rsidRDefault="0006721E" w:rsidP="005A3844">
      <w:pPr>
        <w:spacing w:after="0" w:line="240" w:lineRule="auto"/>
      </w:pPr>
      <w:r>
        <w:separator/>
      </w:r>
    </w:p>
  </w:footnote>
  <w:footnote w:type="continuationSeparator" w:id="1">
    <w:p w:rsidR="0006721E" w:rsidRDefault="0006721E" w:rsidP="005A3844">
      <w:pPr>
        <w:spacing w:after="0" w:line="240" w:lineRule="auto"/>
      </w:pPr>
      <w:r>
        <w:continuationSeparator/>
      </w:r>
    </w:p>
  </w:footnote>
  <w:footnote w:id="2">
    <w:p w:rsidR="0006721E" w:rsidRDefault="0006721E">
      <w:pPr>
        <w:pStyle w:val="Textonotapie"/>
      </w:pPr>
      <w:r>
        <w:rPr>
          <w:rStyle w:val="Refdenotaalpie"/>
        </w:rPr>
        <w:footnoteRef/>
      </w:r>
      <w:r w:rsidRPr="00A326F3">
        <w:rPr>
          <w:sz w:val="16"/>
          <w:szCs w:val="16"/>
        </w:rPr>
        <w:t>De acuerdo a la Clasificación Funcional del Gasto emitido por el Consejo Nacionalde Armonización Contable (CONAC)</w:t>
      </w:r>
      <w:r>
        <w:rPr>
          <w:sz w:val="16"/>
          <w:szCs w:val="16"/>
        </w:rPr>
        <w:t>, p</w:t>
      </w:r>
      <w:r w:rsidRPr="00DB50E2">
        <w:rPr>
          <w:sz w:val="16"/>
          <w:szCs w:val="16"/>
        </w:rPr>
        <w:t>ublicado en el Diario Oficial de la Federación el 10 de junio de 2010</w:t>
      </w:r>
    </w:p>
  </w:footnote>
  <w:footnote w:id="3">
    <w:p w:rsidR="0006721E" w:rsidRDefault="0006721E">
      <w:pPr>
        <w:pStyle w:val="Textonotapie"/>
      </w:pPr>
      <w:r>
        <w:rPr>
          <w:rStyle w:val="Refdenotaalpie"/>
        </w:rPr>
        <w:footnoteRef/>
      </w:r>
      <w:r w:rsidRPr="005D3D2C">
        <w:rPr>
          <w:sz w:val="16"/>
        </w:rPr>
        <w:t>Es facultad de la Secretaría de Finanzas, autorizar los presupuestos de las Dependencias, Órganos Desconcentrados y Entidades, Artículo 21 de la Ley de Presupuesto y Gasto Eficiente del Distrito Federal</w:t>
      </w:r>
      <w:r>
        <w:rPr>
          <w:sz w:val="16"/>
        </w:rPr>
        <w:t>.</w:t>
      </w:r>
    </w:p>
  </w:footnote>
  <w:footnote w:id="4">
    <w:p w:rsidR="0006721E" w:rsidRDefault="0006721E" w:rsidP="00CC3CA5">
      <w:pPr>
        <w:pStyle w:val="Textonotapie"/>
        <w:jc w:val="both"/>
      </w:pPr>
      <w:r>
        <w:rPr>
          <w:rStyle w:val="Refdenotaalpie"/>
        </w:rPr>
        <w:footnoteRef/>
      </w:r>
      <w:r w:rsidRPr="00CC3CA5">
        <w:rPr>
          <w:sz w:val="16"/>
          <w:szCs w:val="16"/>
        </w:rPr>
        <w:t>El artículo 1º de la Ley de Presupuesto y Gasto Eficiente del Distrito Federal señala que “Los sujetos obligados a cumplir las disposiciones de esta Ley, deberán observar que la administración de los recursos públicos se realice con base en criterios de legalidad, honestidad, austeridad, eficiencia, eficacia, economía, racionalidad, resultados, transparencia, control, rendición de cuentas, con una perspectiva que fomente la equidad de género y con un enfoque de respeto a los derechos humanos.</w:t>
      </w:r>
    </w:p>
  </w:footnote>
  <w:footnote w:id="5">
    <w:p w:rsidR="0006721E" w:rsidRDefault="0006721E">
      <w:pPr>
        <w:pStyle w:val="Textonotapie"/>
      </w:pPr>
      <w:r>
        <w:rPr>
          <w:rStyle w:val="Refdenotaalpie"/>
        </w:rPr>
        <w:footnoteRef/>
      </w:r>
      <w:r w:rsidRPr="005565BA">
        <w:rPr>
          <w:rFonts w:ascii="Calibri" w:hAnsi="Calibri" w:cs="Arial"/>
          <w:sz w:val="16"/>
          <w:szCs w:val="16"/>
        </w:rPr>
        <w:t>“(</w:t>
      </w:r>
      <w:r w:rsidRPr="005565BA">
        <w:rPr>
          <w:rFonts w:ascii="Calibri" w:hAnsi="Calibri" w:cs="Arial"/>
          <w:b/>
          <w:sz w:val="16"/>
          <w:szCs w:val="16"/>
        </w:rPr>
        <w:t>…</w:t>
      </w:r>
      <w:r w:rsidRPr="005565BA">
        <w:rPr>
          <w:rFonts w:ascii="Calibri" w:hAnsi="Calibri" w:cs="Arial"/>
          <w:sz w:val="16"/>
          <w:szCs w:val="16"/>
        </w:rPr>
        <w:t xml:space="preserve">) </w:t>
      </w:r>
      <w:r w:rsidRPr="005565BA">
        <w:rPr>
          <w:rFonts w:ascii="Calibri" w:hAnsi="Calibri" w:cs="Arial"/>
          <w:i/>
          <w:sz w:val="16"/>
          <w:szCs w:val="16"/>
        </w:rPr>
        <w:t>Las expropiaciones sólo podrán hacerse por causa de utilidad pública y mediante indemnización</w:t>
      </w:r>
      <w:r w:rsidRPr="005565BA">
        <w:rPr>
          <w:rFonts w:ascii="Calibri" w:hAnsi="Calibri" w:cs="Arial"/>
          <w:sz w:val="16"/>
          <w:szCs w:val="16"/>
        </w:rPr>
        <w:t>. Artículo 27 de la Constitución Política de los Estados Unidos Mexicanos.</w:t>
      </w:r>
    </w:p>
  </w:footnote>
  <w:footnote w:id="6">
    <w:p w:rsidR="0006721E" w:rsidRDefault="0006721E" w:rsidP="00CA35B8">
      <w:pPr>
        <w:pStyle w:val="Textonotapie"/>
        <w:jc w:val="both"/>
      </w:pPr>
      <w:r>
        <w:rPr>
          <w:rStyle w:val="Refdenotaalpie"/>
        </w:rPr>
        <w:footnoteRef/>
      </w:r>
      <w:r w:rsidRPr="00933B80">
        <w:rPr>
          <w:rFonts w:ascii="Calibri" w:hAnsi="Calibri" w:cs="Arial"/>
          <w:sz w:val="16"/>
          <w:szCs w:val="16"/>
        </w:rPr>
        <w:t xml:space="preserve">Los componentes del domicilio se basan en la </w:t>
      </w:r>
      <w:r w:rsidRPr="00933B80">
        <w:rPr>
          <w:rFonts w:ascii="Calibri" w:hAnsi="Calibri" w:cs="Arial"/>
          <w:i/>
          <w:sz w:val="16"/>
          <w:szCs w:val="16"/>
        </w:rPr>
        <w:t>Norma Técnica sobre Domicilios Geográficos</w:t>
      </w:r>
      <w:r w:rsidRPr="00933B80">
        <w:rPr>
          <w:rFonts w:ascii="Calibri" w:hAnsi="Calibri" w:cs="Arial"/>
          <w:sz w:val="16"/>
          <w:szCs w:val="16"/>
        </w:rPr>
        <w:t xml:space="preserve"> emitida por el Instituto Nacional de Estadística y Geografía, publicada en el Diario Oficial el viernes 12 de noviembre de 2010. Disponible en: http://www.inegi.org.mx/geo/contenidos/normastecnicas/doc/dof_ntdg.pdf</w:t>
      </w:r>
    </w:p>
  </w:footnote>
  <w:footnote w:id="7">
    <w:p w:rsidR="0006721E" w:rsidRDefault="0006721E">
      <w:pPr>
        <w:pStyle w:val="Textonotapie"/>
      </w:pPr>
      <w:r>
        <w:rPr>
          <w:rStyle w:val="Refdenotaalpie"/>
        </w:rPr>
        <w:footnoteRef/>
      </w:r>
      <w:r w:rsidRPr="001E4DAA">
        <w:rPr>
          <w:rFonts w:ascii="Calibri" w:hAnsi="Calibri" w:cs="Arial"/>
          <w:sz w:val="16"/>
          <w:szCs w:val="16"/>
        </w:rPr>
        <w:t>Artículo 44 del Código Fiscal del Distrito Federal.</w:t>
      </w:r>
    </w:p>
  </w:footnote>
  <w:footnote w:id="8">
    <w:p w:rsidR="0006721E" w:rsidRDefault="0006721E">
      <w:pPr>
        <w:pStyle w:val="Textonotapie"/>
      </w:pPr>
      <w:r>
        <w:rPr>
          <w:rStyle w:val="Refdenotaalpie"/>
        </w:rPr>
        <w:footnoteRef/>
      </w:r>
      <w:r>
        <w:rPr>
          <w:rFonts w:ascii="Arial" w:hAnsi="Arial" w:cs="Arial"/>
          <w:sz w:val="16"/>
          <w:szCs w:val="16"/>
        </w:rPr>
        <w:t xml:space="preserve">Las que señale </w:t>
      </w:r>
      <w:r w:rsidRPr="00645DC1">
        <w:rPr>
          <w:rFonts w:ascii="Arial" w:hAnsi="Arial" w:cs="Arial"/>
          <w:sz w:val="16"/>
          <w:szCs w:val="16"/>
        </w:rPr>
        <w:t xml:space="preserve">el Código Fiscal </w:t>
      </w:r>
      <w:r>
        <w:rPr>
          <w:rFonts w:ascii="Arial" w:hAnsi="Arial" w:cs="Arial"/>
          <w:sz w:val="16"/>
          <w:szCs w:val="16"/>
        </w:rPr>
        <w:t>del Distrito Federal vigente</w:t>
      </w:r>
      <w:r w:rsidRPr="00645DC1">
        <w:rPr>
          <w:rFonts w:ascii="Arial" w:hAnsi="Arial" w:cs="Arial"/>
          <w:sz w:val="16"/>
          <w:szCs w:val="16"/>
        </w:rPr>
        <w:t>.</w:t>
      </w:r>
    </w:p>
  </w:footnote>
  <w:footnote w:id="9">
    <w:p w:rsidR="0006721E" w:rsidRPr="00B278BB" w:rsidRDefault="0006721E" w:rsidP="00A1389F">
      <w:pPr>
        <w:pStyle w:val="Textonotapie"/>
        <w:jc w:val="both"/>
        <w:rPr>
          <w:sz w:val="18"/>
          <w:szCs w:val="16"/>
        </w:rPr>
      </w:pPr>
      <w:r w:rsidRPr="00B278BB">
        <w:rPr>
          <w:rStyle w:val="Refdenotaalpie"/>
          <w:sz w:val="22"/>
        </w:rPr>
        <w:footnoteRef/>
      </w:r>
      <w:r w:rsidRPr="00B278BB">
        <w:rPr>
          <w:rFonts w:ascii="Arial" w:hAnsi="Arial" w:cs="Arial"/>
          <w:sz w:val="16"/>
          <w:szCs w:val="14"/>
        </w:rPr>
        <w:t>Los notarios públicos en cada entidad federativa son regulados por la ley de notariado respectiva, para el caso de la Ciudad de México, corresponde la Ley del Notariado para el Distrito Federal.</w:t>
      </w:r>
    </w:p>
  </w:footnote>
  <w:footnote w:id="10">
    <w:p w:rsidR="0006721E" w:rsidRPr="00DD4880" w:rsidRDefault="0006721E" w:rsidP="00A1389F">
      <w:pPr>
        <w:pStyle w:val="Textonotapie"/>
        <w:jc w:val="both"/>
        <w:rPr>
          <w:color w:val="00B0F0"/>
        </w:rPr>
      </w:pPr>
      <w:r w:rsidRPr="00B278BB">
        <w:rPr>
          <w:rStyle w:val="Refdenotaalpie"/>
          <w:sz w:val="22"/>
        </w:rPr>
        <w:footnoteRef/>
      </w:r>
      <w:r w:rsidRPr="00B278BB">
        <w:rPr>
          <w:rFonts w:ascii="Arial" w:hAnsi="Arial" w:cs="Arial"/>
          <w:sz w:val="16"/>
          <w:szCs w:val="14"/>
        </w:rPr>
        <w:t>Esta figura se regula mediante la Ley Federal de Correduría Pública.</w:t>
      </w:r>
    </w:p>
  </w:footnote>
  <w:footnote w:id="11">
    <w:p w:rsidR="0006721E" w:rsidRDefault="0006721E">
      <w:pPr>
        <w:pStyle w:val="Textonotapie"/>
      </w:pPr>
      <w:r>
        <w:rPr>
          <w:rStyle w:val="Refdenotaalpie"/>
        </w:rPr>
        <w:footnoteRef/>
      </w:r>
      <w:r w:rsidRPr="00CA3CF6">
        <w:rPr>
          <w:rFonts w:ascii="Arial" w:hAnsi="Arial" w:cs="Arial"/>
          <w:sz w:val="14"/>
          <w:szCs w:val="14"/>
        </w:rPr>
        <w:t>UnapatenteofiatnotarialeslaautorizaciónqueotorgaelpoderejecutivodelGobiernodecadaentidadfederativa,porlacualsepermitequeunprofesionaldelderechoelaboreinstrumentospúblicosquegozandelapresunciónlegaldeverdadyejerzafuncionescomonotario.</w:t>
      </w:r>
    </w:p>
  </w:footnote>
  <w:footnote w:id="12">
    <w:p w:rsidR="0006721E" w:rsidRDefault="0006721E" w:rsidP="0034314E">
      <w:pPr>
        <w:pStyle w:val="Textonotapie"/>
        <w:jc w:val="both"/>
      </w:pPr>
      <w:r>
        <w:rPr>
          <w:rStyle w:val="Refdenotaalpie"/>
        </w:rPr>
        <w:footnoteRef/>
      </w:r>
      <w:r w:rsidRPr="0034314E">
        <w:rPr>
          <w:rFonts w:ascii="Calibri" w:hAnsi="Calibri" w:cs="Arial"/>
          <w:sz w:val="16"/>
          <w:szCs w:val="16"/>
        </w:rPr>
        <w:t xml:space="preserve">Los componentes del domicilio se basan en la </w:t>
      </w:r>
      <w:r w:rsidRPr="0034314E">
        <w:rPr>
          <w:rFonts w:ascii="Calibri" w:hAnsi="Calibri" w:cs="Arial"/>
          <w:i/>
          <w:sz w:val="16"/>
          <w:szCs w:val="16"/>
        </w:rPr>
        <w:t>Norma Técnica sobre Domicilios Geográficos</w:t>
      </w:r>
      <w:r w:rsidRPr="0034314E">
        <w:rPr>
          <w:rFonts w:ascii="Calibri" w:hAnsi="Calibri" w:cs="Arial"/>
          <w:sz w:val="16"/>
          <w:szCs w:val="16"/>
        </w:rPr>
        <w:t xml:space="preserve"> emitida por el Instituto Nacional de Estadística y Geografía, publicada en el Diario Oficial el viernes 12 de noviembre de 2010. Disponible en: http://www.inegi.org.mx/geo/contenidos/normastecnicas/doc/dof_ntdg.pdf</w:t>
      </w:r>
    </w:p>
  </w:footnote>
  <w:footnote w:id="13">
    <w:p w:rsidR="0006721E" w:rsidRDefault="0006721E">
      <w:pPr>
        <w:pStyle w:val="Textonotapie"/>
      </w:pPr>
      <w:r>
        <w:rPr>
          <w:rStyle w:val="Refdenotaalpie"/>
        </w:rPr>
        <w:footnoteRef/>
      </w:r>
      <w:r w:rsidRPr="0034314E">
        <w:rPr>
          <w:rFonts w:ascii="Calibri" w:hAnsi="Calibri" w:cs="Arial"/>
          <w:sz w:val="16"/>
          <w:szCs w:val="16"/>
        </w:rPr>
        <w:t>De acuerdo con el artículo 6, fracción XLIII de la LT</w:t>
      </w:r>
      <w:r>
        <w:rPr>
          <w:rFonts w:ascii="Calibri" w:hAnsi="Calibri" w:cs="Arial"/>
          <w:sz w:val="16"/>
          <w:szCs w:val="16"/>
        </w:rPr>
        <w:t>AIPRC</w:t>
      </w:r>
      <w:r w:rsidRPr="0034314E">
        <w:rPr>
          <w:rFonts w:ascii="Calibri" w:hAnsi="Calibri" w:cs="Arial"/>
          <w:sz w:val="16"/>
          <w:szCs w:val="16"/>
        </w:rPr>
        <w:t xml:space="preserve"> se entenderá como versión pública: “</w:t>
      </w:r>
      <w:r w:rsidRPr="0034314E">
        <w:rPr>
          <w:rFonts w:ascii="Calibri" w:hAnsi="Calibri" w:cs="Arial"/>
          <w:i/>
          <w:sz w:val="16"/>
          <w:szCs w:val="16"/>
        </w:rPr>
        <w:t>A la información a la que se da acceso eliminando u omitiendo partes o secciones clasificadas.</w:t>
      </w:r>
      <w:r w:rsidRPr="0034314E">
        <w:rPr>
          <w:rFonts w:ascii="Calibri" w:hAnsi="Calibri" w:cs="Arial"/>
          <w:sz w:val="16"/>
          <w:szCs w:val="16"/>
        </w:rPr>
        <w:t>”</w:t>
      </w:r>
    </w:p>
  </w:footnote>
  <w:footnote w:id="14">
    <w:p w:rsidR="0006721E" w:rsidRDefault="0006721E" w:rsidP="00EE3452">
      <w:pPr>
        <w:pStyle w:val="Textonotapie"/>
        <w:jc w:val="both"/>
      </w:pPr>
      <w:r>
        <w:rPr>
          <w:rStyle w:val="Refdenotaalpie"/>
        </w:rPr>
        <w:footnoteRef/>
      </w:r>
      <w:r w:rsidRPr="00EE3452">
        <w:rPr>
          <w:rFonts w:ascii="Calibri" w:hAnsi="Calibri" w:cs="Arial"/>
          <w:sz w:val="16"/>
          <w:szCs w:val="16"/>
        </w:rPr>
        <w:t xml:space="preserve">Los componentes del domicilio se basan en la </w:t>
      </w:r>
      <w:r w:rsidRPr="00EE3452">
        <w:rPr>
          <w:rFonts w:ascii="Calibri" w:hAnsi="Calibri" w:cs="Arial"/>
          <w:i/>
          <w:sz w:val="16"/>
          <w:szCs w:val="16"/>
        </w:rPr>
        <w:t>Norma Técnica sobre Domicilios Geográficos</w:t>
      </w:r>
      <w:r w:rsidRPr="00EE3452">
        <w:rPr>
          <w:rFonts w:ascii="Calibri" w:hAnsi="Calibri" w:cs="Arial"/>
          <w:sz w:val="16"/>
          <w:szCs w:val="16"/>
        </w:rPr>
        <w:t xml:space="preserve"> emitida por el Instituto Nacional de Estadística y Geografía, publicada en el Diario Oficial el viernes 12 de noviembre de 2010. Disponible en: http://www.inegi.org.mx/geo/contenidos/normastecnicas/doc/dof_ntdg.pdf</w:t>
      </w:r>
    </w:p>
  </w:footnote>
  <w:footnote w:id="15">
    <w:p w:rsidR="0006721E" w:rsidRDefault="0006721E" w:rsidP="006E0A05">
      <w:pPr>
        <w:pStyle w:val="Textonotapie"/>
        <w:jc w:val="both"/>
      </w:pPr>
      <w:r>
        <w:rPr>
          <w:rStyle w:val="Refdenotaalpie"/>
        </w:rPr>
        <w:footnoteRef/>
      </w:r>
      <w:r w:rsidRPr="006E0A05">
        <w:rPr>
          <w:rFonts w:ascii="Calibri" w:hAnsi="Calibri" w:cs="Arial"/>
          <w:sz w:val="16"/>
          <w:szCs w:val="16"/>
        </w:rPr>
        <w:t xml:space="preserve">Los componentes del domicilio se basan en la </w:t>
      </w:r>
      <w:r w:rsidRPr="006E0A05">
        <w:rPr>
          <w:rFonts w:ascii="Calibri" w:hAnsi="Calibri" w:cs="Arial"/>
          <w:i/>
          <w:sz w:val="16"/>
          <w:szCs w:val="16"/>
        </w:rPr>
        <w:t>Norma Técnica sobre Domicilios Geográficos</w:t>
      </w:r>
      <w:r w:rsidRPr="006E0A05">
        <w:rPr>
          <w:rFonts w:ascii="Calibri" w:hAnsi="Calibri" w:cs="Arial"/>
          <w:sz w:val="16"/>
          <w:szCs w:val="16"/>
        </w:rPr>
        <w:t xml:space="preserve"> emitida por el Instituto Nacional de Estadística y Geografía, publicada en el Diario Oficial el viernes 12 de noviembre de 2010. Disponible en: http://www.inegi.org.mx/geo/contenidos/normastecnicas/doc/dof_ntdg.pdf</w:t>
      </w:r>
    </w:p>
  </w:footnote>
  <w:footnote w:id="16">
    <w:p w:rsidR="0006721E" w:rsidRPr="00092440" w:rsidRDefault="0006721E" w:rsidP="00871C35">
      <w:pPr>
        <w:pStyle w:val="Textonotapie"/>
        <w:rPr>
          <w:rFonts w:ascii="Calibri" w:hAnsi="Calibri" w:cs="Arial"/>
          <w:sz w:val="16"/>
          <w:szCs w:val="16"/>
        </w:rPr>
      </w:pPr>
      <w:r w:rsidRPr="00092440">
        <w:rPr>
          <w:rStyle w:val="Refdenotaalpie"/>
          <w:rFonts w:ascii="Calibri" w:hAnsi="Calibri" w:cs="Arial"/>
          <w:sz w:val="16"/>
          <w:szCs w:val="16"/>
        </w:rPr>
        <w:footnoteRef/>
      </w:r>
      <w:r w:rsidRPr="00092440">
        <w:rPr>
          <w:rFonts w:ascii="Calibri" w:hAnsi="Calibri" w:cs="Arial"/>
          <w:sz w:val="16"/>
          <w:szCs w:val="16"/>
        </w:rPr>
        <w:t xml:space="preserve"> Con base en lo que estipula el Artículo 230 del Código Fiscal del Distrito Federal vigente, en donde se señalan las distintas cuotas por servicio de grúa según el peso de arrastre de cada vehículo.</w:t>
      </w:r>
    </w:p>
  </w:footnote>
  <w:footnote w:id="17">
    <w:p w:rsidR="0006721E" w:rsidRDefault="0006721E">
      <w:pPr>
        <w:pStyle w:val="Textonotapie"/>
      </w:pPr>
      <w:r>
        <w:rPr>
          <w:rStyle w:val="Refdenotaalpie"/>
        </w:rPr>
        <w:footnoteRef/>
      </w:r>
      <w:r w:rsidRPr="00092440">
        <w:rPr>
          <w:rFonts w:ascii="Calibri" w:hAnsi="Calibri" w:cs="Arial"/>
          <w:sz w:val="16"/>
          <w:szCs w:val="16"/>
        </w:rPr>
        <w:t xml:space="preserve">Los componentes del domicilio se basan en la </w:t>
      </w:r>
      <w:r w:rsidRPr="00092440">
        <w:rPr>
          <w:rFonts w:ascii="Calibri" w:hAnsi="Calibri" w:cs="Arial"/>
          <w:i/>
          <w:sz w:val="16"/>
          <w:szCs w:val="16"/>
        </w:rPr>
        <w:t>Norma Técnica sobre Domicilios Geográficos</w:t>
      </w:r>
      <w:r w:rsidRPr="00092440">
        <w:rPr>
          <w:rFonts w:ascii="Calibri" w:hAnsi="Calibri" w:cs="Arial"/>
          <w:sz w:val="16"/>
          <w:szCs w:val="16"/>
        </w:rPr>
        <w:t xml:space="preserve"> emitida por el Instituto Nacional de Estadística y Geografía, publicada en el Diario Oficial el viernes 12 de noviembre de 2010. Disponible en: http://www.inegi.org.mx/geo/contenidos/normastecnicas/doc/dof_ntdg.pdf</w:t>
      </w:r>
    </w:p>
  </w:footnote>
  <w:footnote w:id="18">
    <w:p w:rsidR="0006721E" w:rsidRPr="0095535E" w:rsidRDefault="0006721E" w:rsidP="0095535E">
      <w:pPr>
        <w:pStyle w:val="Textonotapie"/>
        <w:jc w:val="both"/>
        <w:rPr>
          <w:rFonts w:ascii="Calibri" w:hAnsi="Calibri" w:cs="Arial"/>
          <w:sz w:val="16"/>
          <w:szCs w:val="16"/>
        </w:rPr>
      </w:pPr>
      <w:r w:rsidRPr="0095535E">
        <w:rPr>
          <w:rStyle w:val="Refdenotaalpie"/>
          <w:rFonts w:ascii="Calibri" w:hAnsi="Calibri" w:cs="Arial"/>
          <w:sz w:val="16"/>
          <w:szCs w:val="16"/>
        </w:rPr>
        <w:footnoteRef/>
      </w:r>
      <w:r w:rsidRPr="0095535E">
        <w:rPr>
          <w:rFonts w:ascii="Calibri" w:hAnsi="Calibri" w:cs="Arial"/>
          <w:sz w:val="16"/>
          <w:szCs w:val="16"/>
        </w:rPr>
        <w:t xml:space="preserve"> De acuerdo con lo establecido en la “Resolución por la que se autoriza a la Dirección General de Aplicación de Normatividad de Tránsito, adscrita a la Secretaría de Seguridad Pública del Distrito Federal, para prestar los servicios de tesorería que se indican”, publicada en la Gaceta Oficial del</w:t>
      </w:r>
      <w:r>
        <w:rPr>
          <w:rFonts w:ascii="Calibri" w:hAnsi="Calibri" w:cs="Arial"/>
          <w:sz w:val="16"/>
          <w:szCs w:val="16"/>
        </w:rPr>
        <w:t>aCiudad de México</w:t>
      </w:r>
      <w:r w:rsidRPr="0095535E">
        <w:rPr>
          <w:rFonts w:ascii="Calibri" w:hAnsi="Calibri" w:cs="Arial"/>
          <w:sz w:val="16"/>
          <w:szCs w:val="16"/>
        </w:rPr>
        <w:t>, con fecha 30 de noviembre de 2012 o la norma vigente.</w:t>
      </w:r>
    </w:p>
  </w:footnote>
  <w:footnote w:id="19">
    <w:p w:rsidR="0006721E" w:rsidRDefault="0006721E" w:rsidP="0095535E">
      <w:pPr>
        <w:pStyle w:val="Textonotapie"/>
        <w:jc w:val="both"/>
      </w:pPr>
      <w:r w:rsidRPr="0095535E">
        <w:rPr>
          <w:rStyle w:val="Refdenotaalpie"/>
          <w:sz w:val="16"/>
          <w:szCs w:val="16"/>
        </w:rPr>
        <w:footnoteRef/>
      </w:r>
      <w:r w:rsidRPr="0095535E">
        <w:rPr>
          <w:rFonts w:ascii="Calibri" w:hAnsi="Calibri" w:cs="Arial"/>
          <w:sz w:val="16"/>
          <w:szCs w:val="16"/>
        </w:rPr>
        <w:t xml:space="preserve">Los componentes del domicilio se basan en la </w:t>
      </w:r>
      <w:r w:rsidRPr="0095535E">
        <w:rPr>
          <w:rFonts w:ascii="Calibri" w:hAnsi="Calibri" w:cs="Arial"/>
          <w:i/>
          <w:sz w:val="16"/>
          <w:szCs w:val="16"/>
        </w:rPr>
        <w:t>Norma Técnica sobre Domicilios Geográficos</w:t>
      </w:r>
      <w:r w:rsidRPr="0095535E">
        <w:rPr>
          <w:rFonts w:ascii="Calibri" w:hAnsi="Calibri" w:cs="Arial"/>
          <w:sz w:val="16"/>
          <w:szCs w:val="16"/>
        </w:rPr>
        <w:t xml:space="preserve"> emitida por el Instituto Nacional de Estadística y Geografía, publicada en el Diario Oficial el viernes 12 de noviembre de 2010. Disponible en: http://www.inegi.org.mx/geo/contenidos/normastecnicas/doc/dof_ntdg.pdf</w:t>
      </w:r>
    </w:p>
  </w:footnote>
  <w:footnote w:id="20">
    <w:p w:rsidR="0006721E" w:rsidRPr="00DD5798" w:rsidRDefault="0006721E" w:rsidP="00856D83">
      <w:pPr>
        <w:pStyle w:val="Default"/>
        <w:jc w:val="both"/>
        <w:rPr>
          <w:rFonts w:ascii="Calibri" w:hAnsi="Calibri" w:cstheme="minorHAnsi"/>
          <w:color w:val="auto"/>
          <w:sz w:val="16"/>
          <w:szCs w:val="16"/>
        </w:rPr>
      </w:pPr>
      <w:r w:rsidRPr="00DD5798">
        <w:rPr>
          <w:rStyle w:val="Refdenotaalpie"/>
          <w:rFonts w:ascii="Calibri" w:hAnsi="Calibri" w:cstheme="minorHAnsi"/>
          <w:color w:val="auto"/>
          <w:sz w:val="16"/>
          <w:szCs w:val="16"/>
        </w:rPr>
        <w:footnoteRef/>
      </w:r>
      <w:r w:rsidRPr="00DD5798">
        <w:rPr>
          <w:rFonts w:ascii="Calibri" w:hAnsi="Calibri" w:cstheme="minorHAnsi"/>
          <w:color w:val="auto"/>
          <w:sz w:val="16"/>
          <w:szCs w:val="16"/>
        </w:rPr>
        <w:t xml:space="preserve"> En la Ley de Ingresos del Distrito Federal vigente en 2011 se establecen los impuestos, derechos, contribuciones, aprovechamientos y actos de coordinación administrativa que a continuación se relacionan: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IMPUESTOS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1 Predial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2 Sobre Adquisición de Inmuebles</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3 Sobre Espectáculos Públicos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4 Sobre Loterías, Rifas, Sorteos y Concursos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5 Sobre Nóminas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6 Sobre Tenencia o Uso de Vehículos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7 Por la Prestación de Servicios de Hospedaje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DERECHOS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1 Por la Prestación de Servicios por el Suministro de Agua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2 Por la Prestación de Servicios del Registro Público de la Propiedad o del Comercio y del Archivo General de Notarías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3 Por los Servicios de Control Vehicular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4 Por los Servicios de Grúa y Almacenaje de Vehículos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5 Por el Estacionamiento de Vehículos en la Vía Pública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6 Por el Uso o Aprovechamiento de Inmuebles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7 Por Cuotas de Recuperación por Servicios Médicos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8 Por la Prestación de Servicios del Registro Civil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9 Por los Servicios de Construcción y Operación Hidráulica y por la Autorización para usar las Redes de Agua y Drenaje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10 Por los Servicios de Expedición de Licencias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11 Por los Servicios de Alineamiento y Señalamiento de Número Oficial y Expedición de Constancias de Zonificación y Uso de Inmuebles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12 Por Descarga a la Red de Drenaje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13 Por los Servicios de Recolección y Recuperación de Residuos Sólidos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14 Por la Supervisión y Revisión de las Obras Públicas Sujetas a Contrato, así como la Auditoría de las mismas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15 Otros Derechos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CONTRIBUCIONES NO COMPRENDIDAS EN LAS FRACCIONES PRECEDENTES</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1 Por la Prestación de Servicios que Corresponden a Funciones de Derecho Privado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a) Policía auxiliar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b) Policía bancaria e industrial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c) Otros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2 Por uso, aprovechamiento o enajenación de bienes del dominio privado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a) Tierras y Construcciones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b) Enajenación de Muebles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e Inmuebles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c) Planta de Asfalto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d) Productos que se Destinen a la Unidad generadora de los Mismos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e) Venta de Hologramas de la Verificación Vehicular Obligatoria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f) Otros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APROVECHAMIENTOS </w:t>
      </w:r>
    </w:p>
    <w:p w:rsidR="0006721E" w:rsidRPr="00DD5798" w:rsidRDefault="0006721E" w:rsidP="00856D83">
      <w:pPr>
        <w:pStyle w:val="Default"/>
        <w:jc w:val="both"/>
        <w:rPr>
          <w:rFonts w:ascii="Calibri" w:hAnsi="Calibri" w:cstheme="minorHAnsi"/>
          <w:color w:val="auto"/>
          <w:sz w:val="16"/>
          <w:szCs w:val="16"/>
        </w:rPr>
      </w:pPr>
      <w:r w:rsidRPr="00DD5798">
        <w:rPr>
          <w:rFonts w:ascii="Calibri" w:hAnsi="Calibri" w:cstheme="minorHAnsi"/>
          <w:color w:val="auto"/>
          <w:sz w:val="16"/>
          <w:szCs w:val="16"/>
        </w:rPr>
        <w:t xml:space="preserve">1 Multas de Tránsito </w:t>
      </w:r>
    </w:p>
    <w:p w:rsidR="0006721E" w:rsidRPr="00DD5798" w:rsidRDefault="0006721E" w:rsidP="008033ED">
      <w:pPr>
        <w:pStyle w:val="Default"/>
        <w:jc w:val="both"/>
        <w:rPr>
          <w:rFonts w:ascii="Calibri" w:hAnsi="Calibri" w:cstheme="minorHAnsi"/>
          <w:sz w:val="16"/>
          <w:szCs w:val="16"/>
        </w:rPr>
      </w:pPr>
      <w:r w:rsidRPr="00DD5798">
        <w:rPr>
          <w:rFonts w:ascii="Calibri" w:hAnsi="Calibri" w:cstheme="minorHAnsi"/>
          <w:color w:val="auto"/>
          <w:sz w:val="16"/>
          <w:szCs w:val="16"/>
        </w:rPr>
        <w:t xml:space="preserve">2 Otras Multas Administrativas, así como las Impuestas por Autoridades Judiciales y Reparación del Daño Denunciado por los Ofendidos </w:t>
      </w:r>
    </w:p>
  </w:footnote>
  <w:footnote w:id="21">
    <w:p w:rsidR="0006721E" w:rsidRPr="0053408D" w:rsidRDefault="0006721E" w:rsidP="00AF2D18">
      <w:pPr>
        <w:spacing w:after="0" w:line="240" w:lineRule="auto"/>
        <w:jc w:val="both"/>
        <w:rPr>
          <w:rFonts w:ascii="Calibri" w:hAnsi="Calibri" w:cs="Arial"/>
          <w:sz w:val="16"/>
          <w:szCs w:val="16"/>
        </w:rPr>
      </w:pPr>
      <w:r>
        <w:rPr>
          <w:rStyle w:val="Refdenotaalpie"/>
          <w:rFonts w:ascii="Calibri" w:hAnsi="Calibri" w:cs="Arial"/>
          <w:sz w:val="16"/>
          <w:szCs w:val="16"/>
        </w:rPr>
        <w:t>19</w:t>
      </w:r>
      <w:r w:rsidRPr="0053408D">
        <w:rPr>
          <w:rFonts w:ascii="Calibri" w:hAnsi="Calibri" w:cs="Arial"/>
          <w:sz w:val="16"/>
          <w:szCs w:val="16"/>
        </w:rPr>
        <w:t xml:space="preserve">El </w:t>
      </w:r>
      <w:r w:rsidRPr="0053408D">
        <w:rPr>
          <w:rFonts w:ascii="Calibri" w:eastAsia="Times New Roman" w:hAnsi="Calibri" w:cs="Arial"/>
          <w:bCs/>
          <w:sz w:val="16"/>
          <w:szCs w:val="16"/>
          <w:lang w:eastAsia="es-MX"/>
        </w:rPr>
        <w:t>Artículo 134 del Reglamento de la Ley de Desarrollo Urbano del DF señala que</w:t>
      </w:r>
      <w:r w:rsidRPr="0053408D">
        <w:rPr>
          <w:rFonts w:ascii="Calibri" w:eastAsia="Times New Roman" w:hAnsi="Calibri" w:cs="Arial"/>
          <w:b/>
          <w:bCs/>
          <w:sz w:val="16"/>
          <w:szCs w:val="16"/>
          <w:lang w:eastAsia="es-MX"/>
        </w:rPr>
        <w:t xml:space="preserve">: </w:t>
      </w:r>
      <w:r w:rsidRPr="0053408D">
        <w:rPr>
          <w:rFonts w:ascii="Calibri" w:eastAsia="Times New Roman" w:hAnsi="Calibri" w:cs="Arial"/>
          <w:i/>
          <w:sz w:val="16"/>
          <w:szCs w:val="16"/>
          <w:lang w:eastAsia="es-MX"/>
        </w:rPr>
        <w:t>Las licencias previstas en este Reglamento serán expedidas, previo pago de los derechos de conformidad con el Código Financiero del Distrito Federal. En las Delegaciones se expedirán dichas licencias, con excepción de las relativas a la explotación de minas, canteras o yacimientos pétreos, además de aquellas licencias que se refieran a los inmuebles que estén situados en territorio de dos o más delegaciones del Distrito Federal, las cuales serán expedidas exclusivamente por la Secretaría</w:t>
      </w:r>
      <w:r w:rsidRPr="0053408D">
        <w:rPr>
          <w:rFonts w:ascii="Calibri" w:eastAsia="Times New Roman" w:hAnsi="Calibri" w:cs="Arial"/>
          <w:sz w:val="16"/>
          <w:szCs w:val="16"/>
          <w:lang w:eastAsia="es-MX"/>
        </w:rPr>
        <w:t>.</w:t>
      </w:r>
    </w:p>
  </w:footnote>
  <w:footnote w:id="22">
    <w:p w:rsidR="0006721E" w:rsidRPr="0053408D" w:rsidRDefault="0006721E" w:rsidP="00AF2D18">
      <w:pPr>
        <w:spacing w:after="0" w:line="240" w:lineRule="auto"/>
        <w:jc w:val="both"/>
        <w:rPr>
          <w:rFonts w:ascii="Calibri" w:eastAsia="Times New Roman" w:hAnsi="Calibri" w:cs="Arial"/>
          <w:i/>
          <w:sz w:val="16"/>
          <w:szCs w:val="16"/>
          <w:lang w:eastAsia="es-MX"/>
        </w:rPr>
      </w:pPr>
      <w:r w:rsidRPr="0053408D">
        <w:rPr>
          <w:rStyle w:val="Refdenotaalpie"/>
          <w:rFonts w:ascii="Calibri" w:hAnsi="Calibri" w:cs="Arial"/>
          <w:sz w:val="16"/>
          <w:szCs w:val="16"/>
        </w:rPr>
        <w:footnoteRef/>
      </w:r>
      <w:r w:rsidRPr="0053408D">
        <w:rPr>
          <w:rFonts w:ascii="Calibri" w:hAnsi="Calibri" w:cs="Arial"/>
          <w:sz w:val="16"/>
          <w:szCs w:val="16"/>
        </w:rPr>
        <w:t xml:space="preserve"> El Reglamento de la Ley de Desarrollo Urbano específica, en su </w:t>
      </w:r>
      <w:r w:rsidRPr="0053408D">
        <w:rPr>
          <w:rFonts w:ascii="Calibri" w:eastAsia="Times New Roman" w:hAnsi="Calibri" w:cs="Arial"/>
          <w:bCs/>
          <w:sz w:val="16"/>
          <w:szCs w:val="16"/>
          <w:lang w:eastAsia="es-MX"/>
        </w:rPr>
        <w:t xml:space="preserve">Artículo 42, que </w:t>
      </w:r>
      <w:r w:rsidRPr="0053408D">
        <w:rPr>
          <w:rFonts w:ascii="Calibri" w:eastAsia="Times New Roman" w:hAnsi="Calibri" w:cs="Arial"/>
          <w:i/>
          <w:sz w:val="16"/>
          <w:szCs w:val="16"/>
          <w:lang w:eastAsia="es-MX"/>
        </w:rPr>
        <w:t>Los planos o láminas oficiales de alineamientos y derechos de vía contendrán las determinaciones oficiales de vía pública, sección vial, proyectos viales a futuro, derechos de vía y restricciones. Deben ser autorizados por la Secretaría y constituyen la base para otorgar la constancia de alineamiento y número oficial.</w:t>
      </w:r>
    </w:p>
    <w:p w:rsidR="0006721E" w:rsidRPr="0053408D" w:rsidRDefault="0006721E" w:rsidP="00AF2D18">
      <w:pPr>
        <w:spacing w:after="0" w:line="240" w:lineRule="auto"/>
        <w:jc w:val="both"/>
        <w:rPr>
          <w:rFonts w:ascii="Calibri" w:hAnsi="Calibri" w:cs="Arial"/>
          <w:sz w:val="16"/>
          <w:szCs w:val="16"/>
        </w:rPr>
      </w:pPr>
      <w:r w:rsidRPr="0053408D">
        <w:rPr>
          <w:rFonts w:ascii="Calibri" w:eastAsia="Times New Roman" w:hAnsi="Calibri" w:cs="Arial"/>
          <w:i/>
          <w:sz w:val="16"/>
          <w:szCs w:val="16"/>
          <w:lang w:eastAsia="es-MX"/>
        </w:rPr>
        <w:t> El plano o lámina oficial de alineamiento o derecho de vía es el documento legal que certifica la situación de un predio respecto de las vialidades que lo delimitan.</w:t>
      </w:r>
    </w:p>
  </w:footnote>
  <w:footnote w:id="23">
    <w:p w:rsidR="0006721E" w:rsidRPr="0053408D" w:rsidRDefault="0006721E" w:rsidP="00AF2D18">
      <w:pPr>
        <w:pStyle w:val="Textonotapie"/>
        <w:rPr>
          <w:rFonts w:ascii="Calibri" w:hAnsi="Calibri" w:cs="Arial"/>
          <w:sz w:val="16"/>
          <w:szCs w:val="16"/>
        </w:rPr>
      </w:pPr>
      <w:r w:rsidRPr="0053408D">
        <w:rPr>
          <w:rStyle w:val="Refdenotaalpie"/>
          <w:rFonts w:ascii="Calibri" w:hAnsi="Calibri" w:cs="Arial"/>
          <w:sz w:val="16"/>
          <w:szCs w:val="16"/>
        </w:rPr>
        <w:footnoteRef/>
      </w:r>
      <w:r w:rsidRPr="0053408D">
        <w:rPr>
          <w:rFonts w:ascii="Calibri" w:hAnsi="Calibri" w:cs="Arial"/>
          <w:sz w:val="16"/>
          <w:szCs w:val="16"/>
        </w:rPr>
        <w:t>Estos dos tipos de constancias son los referidos en el Reglamento de la Ley de Desarrollo Urbano del Distrito Federal vigente.</w:t>
      </w:r>
    </w:p>
  </w:footnote>
  <w:footnote w:id="24">
    <w:p w:rsidR="0006721E" w:rsidRPr="0053408D" w:rsidRDefault="0006721E" w:rsidP="00AF2D18">
      <w:pPr>
        <w:pStyle w:val="Textonotapie"/>
        <w:rPr>
          <w:rFonts w:ascii="Calibri" w:hAnsi="Calibri" w:cs="Arial"/>
          <w:sz w:val="16"/>
          <w:szCs w:val="16"/>
        </w:rPr>
      </w:pPr>
      <w:r w:rsidRPr="0053408D">
        <w:rPr>
          <w:rStyle w:val="Refdenotaalpie"/>
          <w:rFonts w:ascii="Calibri" w:hAnsi="Calibri" w:cs="Arial"/>
          <w:sz w:val="16"/>
          <w:szCs w:val="16"/>
        </w:rPr>
        <w:footnoteRef/>
      </w:r>
      <w:r w:rsidRPr="0053408D">
        <w:rPr>
          <w:rFonts w:ascii="Calibri" w:hAnsi="Calibri" w:cs="Arial"/>
          <w:sz w:val="16"/>
          <w:szCs w:val="16"/>
        </w:rPr>
        <w:t>Estos tipos de certificados son los referidos en el Reglamento de la Ley de Desarrollo Urbano del Distrito Federal vigente.</w:t>
      </w:r>
    </w:p>
  </w:footnote>
  <w:footnote w:id="25">
    <w:p w:rsidR="0006721E" w:rsidRDefault="0006721E" w:rsidP="007B1492">
      <w:pPr>
        <w:pStyle w:val="Textonotapie"/>
        <w:jc w:val="both"/>
      </w:pPr>
      <w:r>
        <w:rPr>
          <w:rStyle w:val="Refdenotaalpie"/>
        </w:rPr>
        <w:footnoteRef/>
      </w:r>
      <w:r w:rsidRPr="0053408D">
        <w:rPr>
          <w:rFonts w:ascii="Calibri" w:hAnsi="Calibri" w:cs="Arial"/>
          <w:sz w:val="16"/>
          <w:szCs w:val="16"/>
        </w:rPr>
        <w:t xml:space="preserve">Los componentes del domicilio se basan en la </w:t>
      </w:r>
      <w:r w:rsidRPr="0053408D">
        <w:rPr>
          <w:rFonts w:ascii="Calibri" w:hAnsi="Calibri" w:cs="Arial"/>
          <w:i/>
          <w:sz w:val="16"/>
          <w:szCs w:val="16"/>
        </w:rPr>
        <w:t>Norma Técnica sobre Domicilios Geográficos</w:t>
      </w:r>
      <w:r w:rsidRPr="0053408D">
        <w:rPr>
          <w:rFonts w:ascii="Calibri" w:hAnsi="Calibri" w:cs="Arial"/>
          <w:sz w:val="16"/>
          <w:szCs w:val="16"/>
        </w:rPr>
        <w:t xml:space="preserve"> emitida por el Instituto Nacional de Estadística y Geografía, publicada en el Diario Oficial el viernes 12 de noviembre de 2010. Disponible en: http://www.inegi.org.mx/geo/contenidos/normastecnicas/doc/dof_ntdg.pdf</w:t>
      </w:r>
    </w:p>
  </w:footnote>
  <w:footnote w:id="26">
    <w:p w:rsidR="0006721E" w:rsidRPr="00E622CC" w:rsidRDefault="0006721E" w:rsidP="003B4BEC">
      <w:pPr>
        <w:autoSpaceDE w:val="0"/>
        <w:autoSpaceDN w:val="0"/>
        <w:adjustRightInd w:val="0"/>
        <w:spacing w:after="0" w:line="240" w:lineRule="auto"/>
        <w:jc w:val="both"/>
        <w:rPr>
          <w:rFonts w:ascii="Calibri" w:hAnsi="Calibri" w:cs="Arial"/>
          <w:i/>
          <w:sz w:val="16"/>
          <w:szCs w:val="16"/>
        </w:rPr>
      </w:pPr>
      <w:r w:rsidRPr="00E622CC">
        <w:rPr>
          <w:rStyle w:val="Refdenotaalpie"/>
          <w:rFonts w:ascii="Calibri" w:hAnsi="Calibri" w:cs="Arial"/>
          <w:sz w:val="16"/>
          <w:szCs w:val="16"/>
        </w:rPr>
        <w:footnoteRef/>
      </w:r>
      <w:r w:rsidRPr="00E622CC">
        <w:rPr>
          <w:rFonts w:ascii="Calibri" w:hAnsi="Calibri" w:cs="Arial"/>
          <w:sz w:val="16"/>
          <w:szCs w:val="16"/>
        </w:rPr>
        <w:t xml:space="preserve">En el </w:t>
      </w:r>
      <w:r w:rsidRPr="00E622CC">
        <w:rPr>
          <w:rFonts w:ascii="Calibri" w:hAnsi="Calibri" w:cs="Arial"/>
          <w:bCs/>
          <w:sz w:val="16"/>
          <w:szCs w:val="16"/>
        </w:rPr>
        <w:t xml:space="preserve">Artículo 51, de la Ley de Desarrollo Urbano del Distrito Federal se señala lo siguiente: </w:t>
      </w:r>
      <w:r w:rsidRPr="00E622CC">
        <w:rPr>
          <w:rFonts w:ascii="Calibri" w:hAnsi="Calibri" w:cs="Arial"/>
          <w:i/>
          <w:sz w:val="16"/>
          <w:szCs w:val="16"/>
        </w:rPr>
        <w:t>Para la zonificación del territorio del Distrito Federal se considerarán las siguientes zonas y usos del suelo: I. En suelo urbano: Habitacional; Comercial; De Servicios; Industrial; Espacio Abierto; Áreas Verdes, y los demás que se establezcan en el reglamento.</w:t>
      </w:r>
    </w:p>
    <w:p w:rsidR="0006721E" w:rsidRPr="00E622CC" w:rsidRDefault="0006721E" w:rsidP="003B4BEC">
      <w:pPr>
        <w:autoSpaceDE w:val="0"/>
        <w:autoSpaceDN w:val="0"/>
        <w:adjustRightInd w:val="0"/>
        <w:spacing w:after="0" w:line="240" w:lineRule="auto"/>
        <w:jc w:val="both"/>
        <w:rPr>
          <w:rFonts w:ascii="Calibri" w:hAnsi="Calibri" w:cs="Arial"/>
          <w:i/>
          <w:sz w:val="16"/>
          <w:szCs w:val="16"/>
        </w:rPr>
      </w:pPr>
      <w:r w:rsidRPr="00E622CC">
        <w:rPr>
          <w:rFonts w:ascii="Calibri" w:hAnsi="Calibri" w:cs="Arial"/>
          <w:i/>
          <w:sz w:val="16"/>
          <w:szCs w:val="16"/>
        </w:rPr>
        <w:t xml:space="preserve">II. En suelo de conservación: Turístico; Recreación; Forestal; Piscícola; Equipamiento rural, Agrícola; Pecuaria; Agroindustrial, áreas de valor ambiental, áreas naturales protegidas y los demás que establezca el reglamento; </w:t>
      </w:r>
    </w:p>
    <w:p w:rsidR="0006721E" w:rsidRPr="00E622CC" w:rsidRDefault="0006721E" w:rsidP="003B4BEC">
      <w:pPr>
        <w:autoSpaceDE w:val="0"/>
        <w:autoSpaceDN w:val="0"/>
        <w:adjustRightInd w:val="0"/>
        <w:spacing w:after="0" w:line="240" w:lineRule="auto"/>
        <w:jc w:val="both"/>
        <w:rPr>
          <w:rFonts w:ascii="Calibri" w:hAnsi="Calibri" w:cs="Arial"/>
          <w:i/>
          <w:sz w:val="16"/>
          <w:szCs w:val="16"/>
        </w:rPr>
      </w:pPr>
      <w:r w:rsidRPr="00E622CC">
        <w:rPr>
          <w:rFonts w:ascii="Calibri" w:hAnsi="Calibri" w:cs="Arial"/>
          <w:i/>
          <w:sz w:val="16"/>
          <w:szCs w:val="16"/>
        </w:rPr>
        <w:t>III. En poblados rurales: Habitacional Rural de Baja Densidad; Habitacional Rural; Habitacional Rural con Comercio y Servicios; Equipamiento Rural, y los demás que establezca el reglamento.</w:t>
      </w:r>
    </w:p>
    <w:p w:rsidR="0006721E" w:rsidRPr="00930D4F" w:rsidRDefault="0006721E" w:rsidP="00FB2920">
      <w:pPr>
        <w:pStyle w:val="Textonotapie"/>
        <w:rPr>
          <w:rFonts w:cstheme="minorHAnsi"/>
          <w:sz w:val="16"/>
          <w:szCs w:val="16"/>
        </w:rPr>
      </w:pPr>
    </w:p>
  </w:footnote>
  <w:footnote w:id="27">
    <w:p w:rsidR="0006721E" w:rsidRDefault="0006721E" w:rsidP="00D4618E">
      <w:pPr>
        <w:pStyle w:val="Textonotapie"/>
        <w:jc w:val="both"/>
      </w:pPr>
      <w:r>
        <w:rPr>
          <w:rStyle w:val="Refdenotaalpie"/>
        </w:rPr>
        <w:footnoteRef/>
      </w:r>
      <w:r w:rsidRPr="00B65AEE">
        <w:rPr>
          <w:rFonts w:ascii="Calibri" w:hAnsi="Calibri" w:cs="Arial"/>
          <w:sz w:val="16"/>
          <w:szCs w:val="16"/>
        </w:rPr>
        <w:t xml:space="preserve">Los componentes del domicilio se basan en la </w:t>
      </w:r>
      <w:r w:rsidRPr="00B65AEE">
        <w:rPr>
          <w:rFonts w:ascii="Calibri" w:hAnsi="Calibri" w:cs="Arial"/>
          <w:i/>
          <w:sz w:val="16"/>
          <w:szCs w:val="16"/>
        </w:rPr>
        <w:t>Norma Técnica sobre Domicilios Geográficos</w:t>
      </w:r>
      <w:r w:rsidRPr="00B65AEE">
        <w:rPr>
          <w:rFonts w:ascii="Calibri" w:hAnsi="Calibri" w:cs="Arial"/>
          <w:sz w:val="16"/>
          <w:szCs w:val="16"/>
        </w:rPr>
        <w:t xml:space="preserve"> emitida por el Instituto Nacional de Estadística y Geografía, publicada en el Diario Oficial el viernes 12 de noviembre de 2010. Disponible en: http://www.inegi.org.mx/geo/contenidos/normastecnicas/doc/dof_ntdg.pdf</w:t>
      </w:r>
    </w:p>
  </w:footnote>
  <w:footnote w:id="28">
    <w:p w:rsidR="0006721E" w:rsidRDefault="0006721E">
      <w:pPr>
        <w:pStyle w:val="Textonotapie"/>
      </w:pPr>
      <w:r>
        <w:rPr>
          <w:rStyle w:val="Refdenotaalpie"/>
        </w:rPr>
        <w:footnoteRef/>
      </w:r>
      <w:r w:rsidRPr="000A0A70">
        <w:rPr>
          <w:rFonts w:ascii="Calibri" w:hAnsi="Calibri" w:cs="Arial"/>
          <w:sz w:val="16"/>
          <w:szCs w:val="16"/>
        </w:rPr>
        <w:t xml:space="preserve">Los componentes del domicilio se basan en la </w:t>
      </w:r>
      <w:r w:rsidRPr="000A0A70">
        <w:rPr>
          <w:rFonts w:ascii="Calibri" w:hAnsi="Calibri" w:cs="Arial"/>
          <w:i/>
          <w:sz w:val="16"/>
          <w:szCs w:val="16"/>
        </w:rPr>
        <w:t>Norma Técnica sobre Domicilios Geográficos</w:t>
      </w:r>
      <w:r w:rsidRPr="000A0A70">
        <w:rPr>
          <w:rFonts w:ascii="Calibri" w:hAnsi="Calibri" w:cs="Arial"/>
          <w:sz w:val="16"/>
          <w:szCs w:val="16"/>
        </w:rPr>
        <w:t xml:space="preserve"> emitida por el Instituto Nacional de Estadística y Geografía, publicada en el Diario Oficial el viernes 12 de noviembre de 2010. Disponible en: http://www.inegi.org.mx/geo/contenidos/normastecnicas/doc/dof_ntdg.pdf</w:t>
      </w:r>
    </w:p>
  </w:footnote>
  <w:footnote w:id="29">
    <w:p w:rsidR="0006721E" w:rsidRDefault="0006721E" w:rsidP="00CD6429">
      <w:pPr>
        <w:pStyle w:val="Textonotapie"/>
        <w:jc w:val="both"/>
      </w:pPr>
      <w:r>
        <w:rPr>
          <w:rStyle w:val="Refdenotaalpie"/>
        </w:rPr>
        <w:footnoteRef/>
      </w:r>
      <w:r w:rsidRPr="00933B80">
        <w:rPr>
          <w:rFonts w:ascii="Calibri" w:hAnsi="Calibri" w:cs="Arial"/>
          <w:sz w:val="16"/>
          <w:szCs w:val="16"/>
        </w:rPr>
        <w:t xml:space="preserve">Los componentes del domicilio se basan en la </w:t>
      </w:r>
      <w:r w:rsidRPr="00933B80">
        <w:rPr>
          <w:rFonts w:ascii="Calibri" w:hAnsi="Calibri" w:cs="Arial"/>
          <w:i/>
          <w:sz w:val="16"/>
          <w:szCs w:val="16"/>
        </w:rPr>
        <w:t>Norma Técnica sobre Domicilios Geográficos</w:t>
      </w:r>
      <w:r w:rsidRPr="00933B80">
        <w:rPr>
          <w:rFonts w:ascii="Calibri" w:hAnsi="Calibri" w:cs="Arial"/>
          <w:sz w:val="16"/>
          <w:szCs w:val="16"/>
        </w:rPr>
        <w:t xml:space="preserve"> emitida por el Instituto Nacional de Estadística y Geografía, publicada en el Diario Oficial el viernes 12 de noviembre de 2010. Disponible en: http://www.inegi.org.mx/geo/contenidos/normastecnicas/doc/dof_ntdg.pdf</w:t>
      </w:r>
    </w:p>
  </w:footnote>
  <w:footnote w:id="30">
    <w:p w:rsidR="0006721E" w:rsidRDefault="0006721E" w:rsidP="00CD6429">
      <w:pPr>
        <w:pStyle w:val="Textonotapie"/>
        <w:jc w:val="both"/>
      </w:pPr>
      <w:r>
        <w:rPr>
          <w:rStyle w:val="Refdenotaalpie"/>
        </w:rPr>
        <w:footnoteRef/>
      </w:r>
      <w:r w:rsidRPr="00933B80">
        <w:rPr>
          <w:rFonts w:ascii="Calibri" w:hAnsi="Calibri" w:cs="Arial"/>
          <w:sz w:val="16"/>
          <w:szCs w:val="16"/>
        </w:rPr>
        <w:t xml:space="preserve">Los componentes del domicilio se basan en la </w:t>
      </w:r>
      <w:r w:rsidRPr="00933B80">
        <w:rPr>
          <w:rFonts w:ascii="Calibri" w:hAnsi="Calibri" w:cs="Arial"/>
          <w:i/>
          <w:sz w:val="16"/>
          <w:szCs w:val="16"/>
        </w:rPr>
        <w:t>Norma Técnica sobre Domicilios Geográficos</w:t>
      </w:r>
      <w:r w:rsidRPr="00933B80">
        <w:rPr>
          <w:rFonts w:ascii="Calibri" w:hAnsi="Calibri" w:cs="Arial"/>
          <w:sz w:val="16"/>
          <w:szCs w:val="16"/>
        </w:rPr>
        <w:t xml:space="preserve"> emitida por el Instituto Nacional de Estadística y Geografía, publicada en el Diario Oficial el viernes 12 de noviembre de 2010. Disponible en: http://www.inegi.org.mx/geo/contenidos/normastecnicas/doc/dof_ntdg.pdf</w:t>
      </w:r>
    </w:p>
  </w:footnote>
  <w:footnote w:id="31">
    <w:p w:rsidR="0006721E" w:rsidRPr="00E967B3" w:rsidRDefault="0006721E">
      <w:pPr>
        <w:pStyle w:val="Textonotapie"/>
        <w:rPr>
          <w:rFonts w:ascii="Calibri" w:hAnsi="Calibri"/>
          <w:sz w:val="16"/>
          <w:szCs w:val="16"/>
        </w:rPr>
      </w:pPr>
      <w:r w:rsidRPr="00E967B3">
        <w:rPr>
          <w:rStyle w:val="Refdenotaalpie"/>
          <w:rFonts w:ascii="Calibri" w:hAnsi="Calibri"/>
          <w:sz w:val="16"/>
          <w:szCs w:val="16"/>
        </w:rPr>
        <w:footnoteRef/>
      </w:r>
      <w:r w:rsidRPr="00E967B3">
        <w:rPr>
          <w:rFonts w:ascii="Calibri" w:hAnsi="Calibri"/>
          <w:sz w:val="16"/>
          <w:szCs w:val="16"/>
        </w:rPr>
        <w:t xml:space="preserve"> EL Código Fiscal del Distrito Federal, lo expide la Asamblea Legislativa del Distrito Federal. El cual contiene las tarifas y métodos de cálculo de los derechos por el suministro de agua, entre otros.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01CB"/>
    <w:multiLevelType w:val="hybridMultilevel"/>
    <w:tmpl w:val="DC403F6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
    <w:nsid w:val="021F7D4B"/>
    <w:multiLevelType w:val="hybridMultilevel"/>
    <w:tmpl w:val="0074B2D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82644AB"/>
    <w:multiLevelType w:val="hybridMultilevel"/>
    <w:tmpl w:val="3CD8B96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0A1D29AE"/>
    <w:multiLevelType w:val="hybridMultilevel"/>
    <w:tmpl w:val="61127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6D22EE"/>
    <w:multiLevelType w:val="hybridMultilevel"/>
    <w:tmpl w:val="6B949C0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FA3D50"/>
    <w:multiLevelType w:val="hybridMultilevel"/>
    <w:tmpl w:val="0FF21740"/>
    <w:lvl w:ilvl="0" w:tplc="FDFC69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8C5195"/>
    <w:multiLevelType w:val="hybridMultilevel"/>
    <w:tmpl w:val="DCB6E05A"/>
    <w:lvl w:ilvl="0" w:tplc="6E3A2A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0F6B90"/>
    <w:multiLevelType w:val="hybridMultilevel"/>
    <w:tmpl w:val="9EEE902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8">
    <w:nsid w:val="17043C46"/>
    <w:multiLevelType w:val="hybridMultilevel"/>
    <w:tmpl w:val="2BDCF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74571F5"/>
    <w:multiLevelType w:val="hybridMultilevel"/>
    <w:tmpl w:val="3078FC18"/>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nsid w:val="178A425C"/>
    <w:multiLevelType w:val="hybridMultilevel"/>
    <w:tmpl w:val="4E081C8C"/>
    <w:lvl w:ilvl="0" w:tplc="15547F2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1A7E1479"/>
    <w:multiLevelType w:val="hybridMultilevel"/>
    <w:tmpl w:val="54D84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F12D30"/>
    <w:multiLevelType w:val="hybridMultilevel"/>
    <w:tmpl w:val="A10004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0516971"/>
    <w:multiLevelType w:val="multilevel"/>
    <w:tmpl w:val="CDE8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E072C5"/>
    <w:multiLevelType w:val="hybridMultilevel"/>
    <w:tmpl w:val="94028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59F7D36"/>
    <w:multiLevelType w:val="hybridMultilevel"/>
    <w:tmpl w:val="98D255F0"/>
    <w:lvl w:ilvl="0" w:tplc="080A000F">
      <w:start w:val="1"/>
      <w:numFmt w:val="decimal"/>
      <w:lvlText w:val="%1."/>
      <w:lvlJc w:val="left"/>
      <w:pPr>
        <w:ind w:left="3555" w:hanging="360"/>
      </w:pPr>
    </w:lvl>
    <w:lvl w:ilvl="1" w:tplc="080A0019">
      <w:start w:val="1"/>
      <w:numFmt w:val="lowerLetter"/>
      <w:lvlText w:val="%2."/>
      <w:lvlJc w:val="left"/>
      <w:pPr>
        <w:ind w:left="4275" w:hanging="360"/>
      </w:pPr>
    </w:lvl>
    <w:lvl w:ilvl="2" w:tplc="080A001B">
      <w:start w:val="1"/>
      <w:numFmt w:val="lowerRoman"/>
      <w:lvlText w:val="%3."/>
      <w:lvlJc w:val="right"/>
      <w:pPr>
        <w:ind w:left="4995" w:hanging="180"/>
      </w:pPr>
    </w:lvl>
    <w:lvl w:ilvl="3" w:tplc="080A000F">
      <w:start w:val="1"/>
      <w:numFmt w:val="decimal"/>
      <w:lvlText w:val="%4."/>
      <w:lvlJc w:val="left"/>
      <w:pPr>
        <w:ind w:left="5715" w:hanging="360"/>
      </w:pPr>
    </w:lvl>
    <w:lvl w:ilvl="4" w:tplc="080A0019">
      <w:start w:val="1"/>
      <w:numFmt w:val="lowerLetter"/>
      <w:lvlText w:val="%5."/>
      <w:lvlJc w:val="left"/>
      <w:pPr>
        <w:ind w:left="6435" w:hanging="360"/>
      </w:pPr>
    </w:lvl>
    <w:lvl w:ilvl="5" w:tplc="080A001B">
      <w:start w:val="1"/>
      <w:numFmt w:val="lowerRoman"/>
      <w:lvlText w:val="%6."/>
      <w:lvlJc w:val="right"/>
      <w:pPr>
        <w:ind w:left="7155" w:hanging="180"/>
      </w:pPr>
    </w:lvl>
    <w:lvl w:ilvl="6" w:tplc="080A000F">
      <w:start w:val="1"/>
      <w:numFmt w:val="decimal"/>
      <w:lvlText w:val="%7."/>
      <w:lvlJc w:val="left"/>
      <w:pPr>
        <w:ind w:left="7875" w:hanging="360"/>
      </w:pPr>
    </w:lvl>
    <w:lvl w:ilvl="7" w:tplc="080A0019">
      <w:start w:val="1"/>
      <w:numFmt w:val="lowerLetter"/>
      <w:lvlText w:val="%8."/>
      <w:lvlJc w:val="left"/>
      <w:pPr>
        <w:ind w:left="8595" w:hanging="360"/>
      </w:pPr>
    </w:lvl>
    <w:lvl w:ilvl="8" w:tplc="080A001B">
      <w:start w:val="1"/>
      <w:numFmt w:val="lowerRoman"/>
      <w:lvlText w:val="%9."/>
      <w:lvlJc w:val="right"/>
      <w:pPr>
        <w:ind w:left="9315" w:hanging="180"/>
      </w:pPr>
    </w:lvl>
  </w:abstractNum>
  <w:abstractNum w:abstractNumId="16">
    <w:nsid w:val="268A2861"/>
    <w:multiLevelType w:val="multilevel"/>
    <w:tmpl w:val="8148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507167"/>
    <w:multiLevelType w:val="hybridMultilevel"/>
    <w:tmpl w:val="B1442FA6"/>
    <w:lvl w:ilvl="0" w:tplc="1B5E47A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9">
    <w:nsid w:val="2BB5032E"/>
    <w:multiLevelType w:val="hybridMultilevel"/>
    <w:tmpl w:val="49444B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2F5B7E63"/>
    <w:multiLevelType w:val="hybridMultilevel"/>
    <w:tmpl w:val="EB68AB84"/>
    <w:lvl w:ilvl="0" w:tplc="ACD295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2FC36F5"/>
    <w:multiLevelType w:val="hybridMultilevel"/>
    <w:tmpl w:val="0750C7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32FF1889"/>
    <w:multiLevelType w:val="hybridMultilevel"/>
    <w:tmpl w:val="EBEEC8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3356250B"/>
    <w:multiLevelType w:val="hybridMultilevel"/>
    <w:tmpl w:val="BBEA95C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5">
    <w:nsid w:val="388F7755"/>
    <w:multiLevelType w:val="hybridMultilevel"/>
    <w:tmpl w:val="458A0E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3C204CF3"/>
    <w:multiLevelType w:val="hybridMultilevel"/>
    <w:tmpl w:val="9F1804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40485531"/>
    <w:multiLevelType w:val="hybridMultilevel"/>
    <w:tmpl w:val="44504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A54929"/>
    <w:multiLevelType w:val="hybridMultilevel"/>
    <w:tmpl w:val="B7665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3EC0A21"/>
    <w:multiLevelType w:val="hybridMultilevel"/>
    <w:tmpl w:val="AC9EDC8A"/>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30">
    <w:nsid w:val="4C84229B"/>
    <w:multiLevelType w:val="hybridMultilevel"/>
    <w:tmpl w:val="A0B608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1">
    <w:nsid w:val="4CDC524C"/>
    <w:multiLevelType w:val="hybridMultilevel"/>
    <w:tmpl w:val="D34816C0"/>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2">
    <w:nsid w:val="515F7A7C"/>
    <w:multiLevelType w:val="hybridMultilevel"/>
    <w:tmpl w:val="C3EE2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7424698"/>
    <w:multiLevelType w:val="hybridMultilevel"/>
    <w:tmpl w:val="063A40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578E1B36"/>
    <w:multiLevelType w:val="hybridMultilevel"/>
    <w:tmpl w:val="2E363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8917056"/>
    <w:multiLevelType w:val="hybridMultilevel"/>
    <w:tmpl w:val="D3F29C78"/>
    <w:lvl w:ilvl="0" w:tplc="080A0005">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36">
    <w:nsid w:val="59112143"/>
    <w:multiLevelType w:val="hybridMultilevel"/>
    <w:tmpl w:val="7C9E4B3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7">
    <w:nsid w:val="5A8F5E78"/>
    <w:multiLevelType w:val="hybridMultilevel"/>
    <w:tmpl w:val="B9F2050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nsid w:val="5B3E1992"/>
    <w:multiLevelType w:val="hybridMultilevel"/>
    <w:tmpl w:val="353CB0EC"/>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9">
    <w:nsid w:val="5B4B1808"/>
    <w:multiLevelType w:val="hybridMultilevel"/>
    <w:tmpl w:val="AE8E2FE8"/>
    <w:lvl w:ilvl="0" w:tplc="923814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C38104C"/>
    <w:multiLevelType w:val="hybridMultilevel"/>
    <w:tmpl w:val="AA86437C"/>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41">
    <w:nsid w:val="5FB0245F"/>
    <w:multiLevelType w:val="multilevel"/>
    <w:tmpl w:val="EE04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72A0A2B"/>
    <w:multiLevelType w:val="hybridMultilevel"/>
    <w:tmpl w:val="A2DC78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C385CFD"/>
    <w:multiLevelType w:val="hybridMultilevel"/>
    <w:tmpl w:val="60ECC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5">
    <w:nsid w:val="715105E5"/>
    <w:multiLevelType w:val="hybridMultilevel"/>
    <w:tmpl w:val="B91872A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6">
    <w:nsid w:val="73B357C1"/>
    <w:multiLevelType w:val="hybridMultilevel"/>
    <w:tmpl w:val="B1AC95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nsid w:val="7C3A7E15"/>
    <w:multiLevelType w:val="hybridMultilevel"/>
    <w:tmpl w:val="70EA4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EB073D5"/>
    <w:multiLevelType w:val="hybridMultilevel"/>
    <w:tmpl w:val="0FA484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11"/>
  </w:num>
  <w:num w:numId="5">
    <w:abstractNumId w:val="17"/>
  </w:num>
  <w:num w:numId="6">
    <w:abstractNumId w:val="8"/>
  </w:num>
  <w:num w:numId="7">
    <w:abstractNumId w:val="10"/>
  </w:num>
  <w:num w:numId="8">
    <w:abstractNumId w:val="39"/>
  </w:num>
  <w:num w:numId="9">
    <w:abstractNumId w:val="29"/>
  </w:num>
  <w:num w:numId="10">
    <w:abstractNumId w:val="24"/>
  </w:num>
  <w:num w:numId="11">
    <w:abstractNumId w:val="44"/>
  </w:num>
  <w:num w:numId="12">
    <w:abstractNumId w:val="18"/>
  </w:num>
  <w:num w:numId="13">
    <w:abstractNumId w:val="43"/>
  </w:num>
  <w:num w:numId="14">
    <w:abstractNumId w:val="0"/>
  </w:num>
  <w:num w:numId="15">
    <w:abstractNumId w:val="31"/>
  </w:num>
  <w:num w:numId="16">
    <w:abstractNumId w:val="38"/>
  </w:num>
  <w:num w:numId="17">
    <w:abstractNumId w:val="23"/>
  </w:num>
  <w:num w:numId="18">
    <w:abstractNumId w:val="40"/>
  </w:num>
  <w:num w:numId="19">
    <w:abstractNumId w:val="7"/>
  </w:num>
  <w:num w:numId="20">
    <w:abstractNumId w:val="2"/>
  </w:num>
  <w:num w:numId="21">
    <w:abstractNumId w:val="30"/>
  </w:num>
  <w:num w:numId="22">
    <w:abstractNumId w:val="46"/>
  </w:num>
  <w:num w:numId="23">
    <w:abstractNumId w:val="19"/>
  </w:num>
  <w:num w:numId="24">
    <w:abstractNumId w:val="45"/>
  </w:num>
  <w:num w:numId="25">
    <w:abstractNumId w:val="33"/>
  </w:num>
  <w:num w:numId="26">
    <w:abstractNumId w:val="48"/>
  </w:num>
  <w:num w:numId="27">
    <w:abstractNumId w:val="22"/>
  </w:num>
  <w:num w:numId="28">
    <w:abstractNumId w:val="36"/>
  </w:num>
  <w:num w:numId="29">
    <w:abstractNumId w:val="9"/>
  </w:num>
  <w:num w:numId="30">
    <w:abstractNumId w:val="14"/>
  </w:num>
  <w:num w:numId="31">
    <w:abstractNumId w:val="28"/>
  </w:num>
  <w:num w:numId="32">
    <w:abstractNumId w:val="21"/>
  </w:num>
  <w:num w:numId="33">
    <w:abstractNumId w:val="26"/>
  </w:num>
  <w:num w:numId="34">
    <w:abstractNumId w:val="35"/>
  </w:num>
  <w:num w:numId="35">
    <w:abstractNumId w:val="27"/>
  </w:num>
  <w:num w:numId="36">
    <w:abstractNumId w:val="1"/>
  </w:num>
  <w:num w:numId="37">
    <w:abstractNumId w:val="12"/>
  </w:num>
  <w:num w:numId="38">
    <w:abstractNumId w:val="42"/>
  </w:num>
  <w:num w:numId="39">
    <w:abstractNumId w:val="34"/>
  </w:num>
  <w:num w:numId="40">
    <w:abstractNumId w:val="15"/>
  </w:num>
  <w:num w:numId="41">
    <w:abstractNumId w:val="37"/>
  </w:num>
  <w:num w:numId="42">
    <w:abstractNumId w:val="47"/>
  </w:num>
  <w:num w:numId="43">
    <w:abstractNumId w:val="20"/>
  </w:num>
  <w:num w:numId="44">
    <w:abstractNumId w:val="32"/>
  </w:num>
  <w:num w:numId="45">
    <w:abstractNumId w:val="3"/>
  </w:num>
  <w:num w:numId="46">
    <w:abstractNumId w:val="41"/>
  </w:num>
  <w:num w:numId="47">
    <w:abstractNumId w:val="16"/>
  </w:num>
  <w:num w:numId="48">
    <w:abstractNumId w:val="13"/>
  </w:num>
  <w:num w:numId="49">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E94DA3"/>
    <w:rsid w:val="00001504"/>
    <w:rsid w:val="00001641"/>
    <w:rsid w:val="000018F2"/>
    <w:rsid w:val="00002039"/>
    <w:rsid w:val="00002342"/>
    <w:rsid w:val="00002455"/>
    <w:rsid w:val="0000293F"/>
    <w:rsid w:val="000029B5"/>
    <w:rsid w:val="00003092"/>
    <w:rsid w:val="000036AE"/>
    <w:rsid w:val="00003E24"/>
    <w:rsid w:val="000045E3"/>
    <w:rsid w:val="00004D2D"/>
    <w:rsid w:val="00006293"/>
    <w:rsid w:val="000065FB"/>
    <w:rsid w:val="00006CC3"/>
    <w:rsid w:val="00010D6D"/>
    <w:rsid w:val="00010D75"/>
    <w:rsid w:val="00011208"/>
    <w:rsid w:val="00011550"/>
    <w:rsid w:val="000118EE"/>
    <w:rsid w:val="00011E94"/>
    <w:rsid w:val="0001293E"/>
    <w:rsid w:val="00012E74"/>
    <w:rsid w:val="000133FF"/>
    <w:rsid w:val="00013DAF"/>
    <w:rsid w:val="0001463D"/>
    <w:rsid w:val="000146FA"/>
    <w:rsid w:val="00014DB6"/>
    <w:rsid w:val="00016763"/>
    <w:rsid w:val="000171D8"/>
    <w:rsid w:val="00017202"/>
    <w:rsid w:val="00020887"/>
    <w:rsid w:val="00020E44"/>
    <w:rsid w:val="00021E22"/>
    <w:rsid w:val="00022D1D"/>
    <w:rsid w:val="00022DFD"/>
    <w:rsid w:val="000234F8"/>
    <w:rsid w:val="0002366A"/>
    <w:rsid w:val="00023939"/>
    <w:rsid w:val="000240E2"/>
    <w:rsid w:val="00024134"/>
    <w:rsid w:val="00024A1B"/>
    <w:rsid w:val="00024E0F"/>
    <w:rsid w:val="00025776"/>
    <w:rsid w:val="00025B48"/>
    <w:rsid w:val="000260E9"/>
    <w:rsid w:val="00026166"/>
    <w:rsid w:val="000269AF"/>
    <w:rsid w:val="000269DC"/>
    <w:rsid w:val="00026ABF"/>
    <w:rsid w:val="000273EC"/>
    <w:rsid w:val="000275A5"/>
    <w:rsid w:val="000276E4"/>
    <w:rsid w:val="000279EF"/>
    <w:rsid w:val="00030051"/>
    <w:rsid w:val="0003009B"/>
    <w:rsid w:val="0003040F"/>
    <w:rsid w:val="0003065C"/>
    <w:rsid w:val="0003070B"/>
    <w:rsid w:val="000313AC"/>
    <w:rsid w:val="0003192B"/>
    <w:rsid w:val="00031AA0"/>
    <w:rsid w:val="00031BA2"/>
    <w:rsid w:val="00031C11"/>
    <w:rsid w:val="000324EB"/>
    <w:rsid w:val="00032E08"/>
    <w:rsid w:val="00033BEC"/>
    <w:rsid w:val="00034D0A"/>
    <w:rsid w:val="00035404"/>
    <w:rsid w:val="0003568C"/>
    <w:rsid w:val="00035BD0"/>
    <w:rsid w:val="00035BF7"/>
    <w:rsid w:val="00035FE1"/>
    <w:rsid w:val="0003677F"/>
    <w:rsid w:val="00036F9B"/>
    <w:rsid w:val="00036FC0"/>
    <w:rsid w:val="00036FEF"/>
    <w:rsid w:val="00037641"/>
    <w:rsid w:val="00037FF7"/>
    <w:rsid w:val="00040802"/>
    <w:rsid w:val="00040C4A"/>
    <w:rsid w:val="0004125C"/>
    <w:rsid w:val="00041641"/>
    <w:rsid w:val="00042965"/>
    <w:rsid w:val="000429A1"/>
    <w:rsid w:val="00043413"/>
    <w:rsid w:val="00043A52"/>
    <w:rsid w:val="00043AB0"/>
    <w:rsid w:val="00044108"/>
    <w:rsid w:val="00044481"/>
    <w:rsid w:val="0004627F"/>
    <w:rsid w:val="0004629D"/>
    <w:rsid w:val="000462B2"/>
    <w:rsid w:val="00046731"/>
    <w:rsid w:val="00046D73"/>
    <w:rsid w:val="00047CD2"/>
    <w:rsid w:val="00051405"/>
    <w:rsid w:val="00051BC1"/>
    <w:rsid w:val="00052DE7"/>
    <w:rsid w:val="000530FB"/>
    <w:rsid w:val="000531F1"/>
    <w:rsid w:val="00053335"/>
    <w:rsid w:val="00053467"/>
    <w:rsid w:val="000537BB"/>
    <w:rsid w:val="00054929"/>
    <w:rsid w:val="00054A75"/>
    <w:rsid w:val="00054EC8"/>
    <w:rsid w:val="000552A0"/>
    <w:rsid w:val="00055756"/>
    <w:rsid w:val="000564DA"/>
    <w:rsid w:val="00056E02"/>
    <w:rsid w:val="00057014"/>
    <w:rsid w:val="00057755"/>
    <w:rsid w:val="0005779A"/>
    <w:rsid w:val="000579CF"/>
    <w:rsid w:val="0006094E"/>
    <w:rsid w:val="00060DE8"/>
    <w:rsid w:val="000622B3"/>
    <w:rsid w:val="00063489"/>
    <w:rsid w:val="00064D6B"/>
    <w:rsid w:val="00064FC1"/>
    <w:rsid w:val="0006534D"/>
    <w:rsid w:val="000659F8"/>
    <w:rsid w:val="00065F20"/>
    <w:rsid w:val="00066EC0"/>
    <w:rsid w:val="0006721E"/>
    <w:rsid w:val="000679E9"/>
    <w:rsid w:val="000703A6"/>
    <w:rsid w:val="00070CBB"/>
    <w:rsid w:val="00070D61"/>
    <w:rsid w:val="00072DAE"/>
    <w:rsid w:val="000732F7"/>
    <w:rsid w:val="000733EE"/>
    <w:rsid w:val="000735E5"/>
    <w:rsid w:val="000744B6"/>
    <w:rsid w:val="00075BD1"/>
    <w:rsid w:val="0007636D"/>
    <w:rsid w:val="000763F4"/>
    <w:rsid w:val="000766C4"/>
    <w:rsid w:val="000769C3"/>
    <w:rsid w:val="00076F3D"/>
    <w:rsid w:val="00077123"/>
    <w:rsid w:val="0007718C"/>
    <w:rsid w:val="000773AD"/>
    <w:rsid w:val="0007752C"/>
    <w:rsid w:val="000779BD"/>
    <w:rsid w:val="00077AFF"/>
    <w:rsid w:val="000821E4"/>
    <w:rsid w:val="00082BC6"/>
    <w:rsid w:val="000830FC"/>
    <w:rsid w:val="000837B4"/>
    <w:rsid w:val="0008424D"/>
    <w:rsid w:val="00084327"/>
    <w:rsid w:val="00084DF0"/>
    <w:rsid w:val="00084F54"/>
    <w:rsid w:val="0008513E"/>
    <w:rsid w:val="000858F2"/>
    <w:rsid w:val="00086B7C"/>
    <w:rsid w:val="0008729E"/>
    <w:rsid w:val="0008742C"/>
    <w:rsid w:val="00087EBB"/>
    <w:rsid w:val="00091053"/>
    <w:rsid w:val="000915CC"/>
    <w:rsid w:val="000919FC"/>
    <w:rsid w:val="00091D08"/>
    <w:rsid w:val="00091DCB"/>
    <w:rsid w:val="0009215A"/>
    <w:rsid w:val="000921B1"/>
    <w:rsid w:val="00092440"/>
    <w:rsid w:val="00093C4A"/>
    <w:rsid w:val="00094350"/>
    <w:rsid w:val="000951BE"/>
    <w:rsid w:val="00095462"/>
    <w:rsid w:val="00095C08"/>
    <w:rsid w:val="00096B04"/>
    <w:rsid w:val="00096C50"/>
    <w:rsid w:val="000973E6"/>
    <w:rsid w:val="000A025E"/>
    <w:rsid w:val="000A0719"/>
    <w:rsid w:val="000A0A70"/>
    <w:rsid w:val="000A2596"/>
    <w:rsid w:val="000A26C5"/>
    <w:rsid w:val="000A2D46"/>
    <w:rsid w:val="000A2F62"/>
    <w:rsid w:val="000A315C"/>
    <w:rsid w:val="000A42E4"/>
    <w:rsid w:val="000A471D"/>
    <w:rsid w:val="000A4FFD"/>
    <w:rsid w:val="000A5D59"/>
    <w:rsid w:val="000A6202"/>
    <w:rsid w:val="000A62D6"/>
    <w:rsid w:val="000A6C47"/>
    <w:rsid w:val="000A6F28"/>
    <w:rsid w:val="000A7698"/>
    <w:rsid w:val="000A7FE2"/>
    <w:rsid w:val="000B057C"/>
    <w:rsid w:val="000B08D6"/>
    <w:rsid w:val="000B0B05"/>
    <w:rsid w:val="000B0E34"/>
    <w:rsid w:val="000B0E61"/>
    <w:rsid w:val="000B1760"/>
    <w:rsid w:val="000B1A8A"/>
    <w:rsid w:val="000B1D48"/>
    <w:rsid w:val="000B2093"/>
    <w:rsid w:val="000B20D9"/>
    <w:rsid w:val="000B307F"/>
    <w:rsid w:val="000B33F0"/>
    <w:rsid w:val="000B373F"/>
    <w:rsid w:val="000B37D6"/>
    <w:rsid w:val="000B3F9F"/>
    <w:rsid w:val="000B500D"/>
    <w:rsid w:val="000B56AB"/>
    <w:rsid w:val="000B5FEB"/>
    <w:rsid w:val="000B60BC"/>
    <w:rsid w:val="000B6418"/>
    <w:rsid w:val="000B6502"/>
    <w:rsid w:val="000B71D9"/>
    <w:rsid w:val="000B7B2B"/>
    <w:rsid w:val="000B7FD0"/>
    <w:rsid w:val="000C053F"/>
    <w:rsid w:val="000C2353"/>
    <w:rsid w:val="000C2AD3"/>
    <w:rsid w:val="000C2B13"/>
    <w:rsid w:val="000C3080"/>
    <w:rsid w:val="000C30AE"/>
    <w:rsid w:val="000C4749"/>
    <w:rsid w:val="000C57C7"/>
    <w:rsid w:val="000C5B7B"/>
    <w:rsid w:val="000C6874"/>
    <w:rsid w:val="000C744F"/>
    <w:rsid w:val="000C7467"/>
    <w:rsid w:val="000C75C2"/>
    <w:rsid w:val="000C775B"/>
    <w:rsid w:val="000C78C5"/>
    <w:rsid w:val="000D03E3"/>
    <w:rsid w:val="000D0438"/>
    <w:rsid w:val="000D05C8"/>
    <w:rsid w:val="000D0D0B"/>
    <w:rsid w:val="000D1041"/>
    <w:rsid w:val="000D1807"/>
    <w:rsid w:val="000D20F2"/>
    <w:rsid w:val="000D2514"/>
    <w:rsid w:val="000D38A2"/>
    <w:rsid w:val="000D3DD2"/>
    <w:rsid w:val="000D4686"/>
    <w:rsid w:val="000D48DF"/>
    <w:rsid w:val="000D5A86"/>
    <w:rsid w:val="000D6B85"/>
    <w:rsid w:val="000E04A5"/>
    <w:rsid w:val="000E0CEF"/>
    <w:rsid w:val="000E0DBD"/>
    <w:rsid w:val="000E13C0"/>
    <w:rsid w:val="000E1B79"/>
    <w:rsid w:val="000E1F95"/>
    <w:rsid w:val="000E371E"/>
    <w:rsid w:val="000E4260"/>
    <w:rsid w:val="000E5157"/>
    <w:rsid w:val="000E5B82"/>
    <w:rsid w:val="000E5D84"/>
    <w:rsid w:val="000E6649"/>
    <w:rsid w:val="000E6729"/>
    <w:rsid w:val="000E769A"/>
    <w:rsid w:val="000F00A3"/>
    <w:rsid w:val="000F11E0"/>
    <w:rsid w:val="000F2628"/>
    <w:rsid w:val="000F2B2D"/>
    <w:rsid w:val="000F2B30"/>
    <w:rsid w:val="000F32A0"/>
    <w:rsid w:val="000F3EE6"/>
    <w:rsid w:val="000F403C"/>
    <w:rsid w:val="000F5010"/>
    <w:rsid w:val="000F58A2"/>
    <w:rsid w:val="000F5950"/>
    <w:rsid w:val="000F639E"/>
    <w:rsid w:val="000F6437"/>
    <w:rsid w:val="000F6C1C"/>
    <w:rsid w:val="000F6EF1"/>
    <w:rsid w:val="000F751D"/>
    <w:rsid w:val="000F791D"/>
    <w:rsid w:val="000F7A30"/>
    <w:rsid w:val="000F7BBE"/>
    <w:rsid w:val="000F7D10"/>
    <w:rsid w:val="001003AF"/>
    <w:rsid w:val="001007D6"/>
    <w:rsid w:val="00101D9E"/>
    <w:rsid w:val="0010293C"/>
    <w:rsid w:val="00102FFE"/>
    <w:rsid w:val="0010361D"/>
    <w:rsid w:val="0010430D"/>
    <w:rsid w:val="0010512D"/>
    <w:rsid w:val="001062A2"/>
    <w:rsid w:val="001067EF"/>
    <w:rsid w:val="0010751B"/>
    <w:rsid w:val="00107D2E"/>
    <w:rsid w:val="0011037D"/>
    <w:rsid w:val="00110803"/>
    <w:rsid w:val="00110A50"/>
    <w:rsid w:val="00110CB6"/>
    <w:rsid w:val="001111CC"/>
    <w:rsid w:val="00111EB2"/>
    <w:rsid w:val="00112509"/>
    <w:rsid w:val="00112D41"/>
    <w:rsid w:val="001151E9"/>
    <w:rsid w:val="001155A2"/>
    <w:rsid w:val="001155E2"/>
    <w:rsid w:val="001158E0"/>
    <w:rsid w:val="00115C47"/>
    <w:rsid w:val="00115D1D"/>
    <w:rsid w:val="001201DC"/>
    <w:rsid w:val="00120367"/>
    <w:rsid w:val="001210AB"/>
    <w:rsid w:val="00121B39"/>
    <w:rsid w:val="001227F2"/>
    <w:rsid w:val="001227F9"/>
    <w:rsid w:val="00123BA5"/>
    <w:rsid w:val="00123F68"/>
    <w:rsid w:val="00125C04"/>
    <w:rsid w:val="00125D42"/>
    <w:rsid w:val="00125E05"/>
    <w:rsid w:val="0012607B"/>
    <w:rsid w:val="001279EC"/>
    <w:rsid w:val="00127E97"/>
    <w:rsid w:val="001306C7"/>
    <w:rsid w:val="00130EF7"/>
    <w:rsid w:val="0013171F"/>
    <w:rsid w:val="001319B4"/>
    <w:rsid w:val="001319FE"/>
    <w:rsid w:val="00131ACC"/>
    <w:rsid w:val="00131DA8"/>
    <w:rsid w:val="001322D3"/>
    <w:rsid w:val="00132CE3"/>
    <w:rsid w:val="00133210"/>
    <w:rsid w:val="001337D8"/>
    <w:rsid w:val="00133FFD"/>
    <w:rsid w:val="001340B1"/>
    <w:rsid w:val="001349AF"/>
    <w:rsid w:val="00135053"/>
    <w:rsid w:val="00135545"/>
    <w:rsid w:val="0013562B"/>
    <w:rsid w:val="00136EA9"/>
    <w:rsid w:val="00137A3B"/>
    <w:rsid w:val="00137A6D"/>
    <w:rsid w:val="00137E2A"/>
    <w:rsid w:val="00140236"/>
    <w:rsid w:val="001403C5"/>
    <w:rsid w:val="00140FB8"/>
    <w:rsid w:val="00141887"/>
    <w:rsid w:val="0014296C"/>
    <w:rsid w:val="00142F8C"/>
    <w:rsid w:val="001437DF"/>
    <w:rsid w:val="00143F59"/>
    <w:rsid w:val="0014412C"/>
    <w:rsid w:val="00144739"/>
    <w:rsid w:val="00144BA9"/>
    <w:rsid w:val="00144BAD"/>
    <w:rsid w:val="0014566E"/>
    <w:rsid w:val="00146196"/>
    <w:rsid w:val="001468A6"/>
    <w:rsid w:val="00147905"/>
    <w:rsid w:val="00147925"/>
    <w:rsid w:val="00147EBE"/>
    <w:rsid w:val="00150875"/>
    <w:rsid w:val="00150D96"/>
    <w:rsid w:val="001511CE"/>
    <w:rsid w:val="00151437"/>
    <w:rsid w:val="00151F6B"/>
    <w:rsid w:val="0015228D"/>
    <w:rsid w:val="001523D7"/>
    <w:rsid w:val="001526A9"/>
    <w:rsid w:val="00152943"/>
    <w:rsid w:val="00152C89"/>
    <w:rsid w:val="00152E94"/>
    <w:rsid w:val="00154777"/>
    <w:rsid w:val="00154E0E"/>
    <w:rsid w:val="00155325"/>
    <w:rsid w:val="001554AD"/>
    <w:rsid w:val="00155555"/>
    <w:rsid w:val="0015571E"/>
    <w:rsid w:val="001600C6"/>
    <w:rsid w:val="001600D6"/>
    <w:rsid w:val="0016033B"/>
    <w:rsid w:val="00161774"/>
    <w:rsid w:val="001617A0"/>
    <w:rsid w:val="001622E6"/>
    <w:rsid w:val="001625A1"/>
    <w:rsid w:val="001639B6"/>
    <w:rsid w:val="001653E7"/>
    <w:rsid w:val="001665E9"/>
    <w:rsid w:val="0016685E"/>
    <w:rsid w:val="00166F3B"/>
    <w:rsid w:val="00170304"/>
    <w:rsid w:val="00170313"/>
    <w:rsid w:val="001705FB"/>
    <w:rsid w:val="00170818"/>
    <w:rsid w:val="001709B4"/>
    <w:rsid w:val="001714EF"/>
    <w:rsid w:val="00171BE7"/>
    <w:rsid w:val="00172790"/>
    <w:rsid w:val="00172F8C"/>
    <w:rsid w:val="0017306D"/>
    <w:rsid w:val="00173953"/>
    <w:rsid w:val="0017397D"/>
    <w:rsid w:val="00173C44"/>
    <w:rsid w:val="00174321"/>
    <w:rsid w:val="00174946"/>
    <w:rsid w:val="00174ABC"/>
    <w:rsid w:val="00175229"/>
    <w:rsid w:val="001758C8"/>
    <w:rsid w:val="001759AB"/>
    <w:rsid w:val="00175CE2"/>
    <w:rsid w:val="00175D6C"/>
    <w:rsid w:val="00175F48"/>
    <w:rsid w:val="0017645A"/>
    <w:rsid w:val="001764E9"/>
    <w:rsid w:val="00176A54"/>
    <w:rsid w:val="00177034"/>
    <w:rsid w:val="001771F9"/>
    <w:rsid w:val="001771FF"/>
    <w:rsid w:val="00177ECA"/>
    <w:rsid w:val="001802CE"/>
    <w:rsid w:val="00181164"/>
    <w:rsid w:val="00181FE8"/>
    <w:rsid w:val="00182048"/>
    <w:rsid w:val="0018235C"/>
    <w:rsid w:val="00182561"/>
    <w:rsid w:val="0018335C"/>
    <w:rsid w:val="00183DF2"/>
    <w:rsid w:val="00184348"/>
    <w:rsid w:val="00184861"/>
    <w:rsid w:val="00184914"/>
    <w:rsid w:val="00184E9B"/>
    <w:rsid w:val="00185964"/>
    <w:rsid w:val="00185D13"/>
    <w:rsid w:val="00187642"/>
    <w:rsid w:val="0018792A"/>
    <w:rsid w:val="0019036D"/>
    <w:rsid w:val="0019140C"/>
    <w:rsid w:val="00191802"/>
    <w:rsid w:val="0019197E"/>
    <w:rsid w:val="00191990"/>
    <w:rsid w:val="00191D93"/>
    <w:rsid w:val="0019216C"/>
    <w:rsid w:val="00192FD8"/>
    <w:rsid w:val="00193956"/>
    <w:rsid w:val="00193F1E"/>
    <w:rsid w:val="001944AD"/>
    <w:rsid w:val="00194BF2"/>
    <w:rsid w:val="00195038"/>
    <w:rsid w:val="001950D7"/>
    <w:rsid w:val="001951E5"/>
    <w:rsid w:val="0019568C"/>
    <w:rsid w:val="00195764"/>
    <w:rsid w:val="00195C0D"/>
    <w:rsid w:val="00196B73"/>
    <w:rsid w:val="00196F92"/>
    <w:rsid w:val="00197CAC"/>
    <w:rsid w:val="001A031E"/>
    <w:rsid w:val="001A03DE"/>
    <w:rsid w:val="001A12B6"/>
    <w:rsid w:val="001A1842"/>
    <w:rsid w:val="001A18B0"/>
    <w:rsid w:val="001A1A58"/>
    <w:rsid w:val="001A2312"/>
    <w:rsid w:val="001A2319"/>
    <w:rsid w:val="001A26C3"/>
    <w:rsid w:val="001A2A67"/>
    <w:rsid w:val="001A2CD3"/>
    <w:rsid w:val="001A2CFC"/>
    <w:rsid w:val="001A3C5C"/>
    <w:rsid w:val="001A43FF"/>
    <w:rsid w:val="001A4A8D"/>
    <w:rsid w:val="001A5044"/>
    <w:rsid w:val="001A54A9"/>
    <w:rsid w:val="001A6489"/>
    <w:rsid w:val="001A7EF6"/>
    <w:rsid w:val="001B0940"/>
    <w:rsid w:val="001B0A1F"/>
    <w:rsid w:val="001B1134"/>
    <w:rsid w:val="001B2C6E"/>
    <w:rsid w:val="001B2CB0"/>
    <w:rsid w:val="001B2F21"/>
    <w:rsid w:val="001B35AF"/>
    <w:rsid w:val="001B387A"/>
    <w:rsid w:val="001B3B5B"/>
    <w:rsid w:val="001B4824"/>
    <w:rsid w:val="001B57D1"/>
    <w:rsid w:val="001B6157"/>
    <w:rsid w:val="001B65A9"/>
    <w:rsid w:val="001B6C8A"/>
    <w:rsid w:val="001B72EC"/>
    <w:rsid w:val="001C15C7"/>
    <w:rsid w:val="001C1771"/>
    <w:rsid w:val="001C237D"/>
    <w:rsid w:val="001C2DF7"/>
    <w:rsid w:val="001C335E"/>
    <w:rsid w:val="001C398B"/>
    <w:rsid w:val="001C3D60"/>
    <w:rsid w:val="001C49AE"/>
    <w:rsid w:val="001C4DE9"/>
    <w:rsid w:val="001C4DFE"/>
    <w:rsid w:val="001C5580"/>
    <w:rsid w:val="001C58C8"/>
    <w:rsid w:val="001C5DAB"/>
    <w:rsid w:val="001C5E84"/>
    <w:rsid w:val="001C627B"/>
    <w:rsid w:val="001C655A"/>
    <w:rsid w:val="001C7AD7"/>
    <w:rsid w:val="001C7F11"/>
    <w:rsid w:val="001D0296"/>
    <w:rsid w:val="001D0340"/>
    <w:rsid w:val="001D0E30"/>
    <w:rsid w:val="001D12FE"/>
    <w:rsid w:val="001D17F9"/>
    <w:rsid w:val="001D27DA"/>
    <w:rsid w:val="001D3133"/>
    <w:rsid w:val="001D3401"/>
    <w:rsid w:val="001D35D9"/>
    <w:rsid w:val="001D3807"/>
    <w:rsid w:val="001D3DB1"/>
    <w:rsid w:val="001D4530"/>
    <w:rsid w:val="001D4772"/>
    <w:rsid w:val="001D541B"/>
    <w:rsid w:val="001D561A"/>
    <w:rsid w:val="001D607F"/>
    <w:rsid w:val="001D6A63"/>
    <w:rsid w:val="001D6BA4"/>
    <w:rsid w:val="001D6E38"/>
    <w:rsid w:val="001D799F"/>
    <w:rsid w:val="001D7B25"/>
    <w:rsid w:val="001E0916"/>
    <w:rsid w:val="001E093B"/>
    <w:rsid w:val="001E094C"/>
    <w:rsid w:val="001E13EC"/>
    <w:rsid w:val="001E1C95"/>
    <w:rsid w:val="001E20CE"/>
    <w:rsid w:val="001E2D90"/>
    <w:rsid w:val="001E30BD"/>
    <w:rsid w:val="001E408D"/>
    <w:rsid w:val="001E438E"/>
    <w:rsid w:val="001E4594"/>
    <w:rsid w:val="001E46A0"/>
    <w:rsid w:val="001E48BC"/>
    <w:rsid w:val="001E4A0E"/>
    <w:rsid w:val="001E4DAA"/>
    <w:rsid w:val="001E551E"/>
    <w:rsid w:val="001E57D7"/>
    <w:rsid w:val="001E5B43"/>
    <w:rsid w:val="001E6414"/>
    <w:rsid w:val="001E643C"/>
    <w:rsid w:val="001E6549"/>
    <w:rsid w:val="001E6895"/>
    <w:rsid w:val="001E6DE9"/>
    <w:rsid w:val="001E7117"/>
    <w:rsid w:val="001E7452"/>
    <w:rsid w:val="001E7C24"/>
    <w:rsid w:val="001F07DD"/>
    <w:rsid w:val="001F0B0A"/>
    <w:rsid w:val="001F1B20"/>
    <w:rsid w:val="001F220B"/>
    <w:rsid w:val="001F2F4B"/>
    <w:rsid w:val="001F324A"/>
    <w:rsid w:val="001F3EE0"/>
    <w:rsid w:val="001F48BE"/>
    <w:rsid w:val="001F4D34"/>
    <w:rsid w:val="001F5BF9"/>
    <w:rsid w:val="001F60BC"/>
    <w:rsid w:val="001F6111"/>
    <w:rsid w:val="00200B96"/>
    <w:rsid w:val="00202DF8"/>
    <w:rsid w:val="00202DFA"/>
    <w:rsid w:val="00203959"/>
    <w:rsid w:val="002039DC"/>
    <w:rsid w:val="002041DA"/>
    <w:rsid w:val="002046E2"/>
    <w:rsid w:val="002051CC"/>
    <w:rsid w:val="00206216"/>
    <w:rsid w:val="002063DF"/>
    <w:rsid w:val="002069C4"/>
    <w:rsid w:val="00207100"/>
    <w:rsid w:val="00207AF3"/>
    <w:rsid w:val="00210383"/>
    <w:rsid w:val="002103AB"/>
    <w:rsid w:val="0021073A"/>
    <w:rsid w:val="002107BA"/>
    <w:rsid w:val="002108CE"/>
    <w:rsid w:val="002109F9"/>
    <w:rsid w:val="00210D0D"/>
    <w:rsid w:val="002112B6"/>
    <w:rsid w:val="002124B0"/>
    <w:rsid w:val="002124DF"/>
    <w:rsid w:val="0021258B"/>
    <w:rsid w:val="00212F3F"/>
    <w:rsid w:val="0021367A"/>
    <w:rsid w:val="0021461B"/>
    <w:rsid w:val="002149E4"/>
    <w:rsid w:val="00214B5D"/>
    <w:rsid w:val="00214D16"/>
    <w:rsid w:val="002155BF"/>
    <w:rsid w:val="00215699"/>
    <w:rsid w:val="0021582D"/>
    <w:rsid w:val="00215BF9"/>
    <w:rsid w:val="00215C5A"/>
    <w:rsid w:val="0021666D"/>
    <w:rsid w:val="0022028E"/>
    <w:rsid w:val="0022148E"/>
    <w:rsid w:val="00223172"/>
    <w:rsid w:val="002239F1"/>
    <w:rsid w:val="0022454B"/>
    <w:rsid w:val="002249B4"/>
    <w:rsid w:val="0022566C"/>
    <w:rsid w:val="00225F08"/>
    <w:rsid w:val="00226EAA"/>
    <w:rsid w:val="002311BF"/>
    <w:rsid w:val="00231DB6"/>
    <w:rsid w:val="002328D5"/>
    <w:rsid w:val="00233201"/>
    <w:rsid w:val="00233411"/>
    <w:rsid w:val="00233646"/>
    <w:rsid w:val="00233BB6"/>
    <w:rsid w:val="002352FE"/>
    <w:rsid w:val="00235368"/>
    <w:rsid w:val="00235700"/>
    <w:rsid w:val="002367DA"/>
    <w:rsid w:val="00240511"/>
    <w:rsid w:val="00240735"/>
    <w:rsid w:val="00240B04"/>
    <w:rsid w:val="00240CE9"/>
    <w:rsid w:val="00240ED0"/>
    <w:rsid w:val="00241534"/>
    <w:rsid w:val="0024195A"/>
    <w:rsid w:val="00241BAA"/>
    <w:rsid w:val="00241C01"/>
    <w:rsid w:val="002420B5"/>
    <w:rsid w:val="0024249E"/>
    <w:rsid w:val="00243250"/>
    <w:rsid w:val="002434EC"/>
    <w:rsid w:val="002439B0"/>
    <w:rsid w:val="00243E2F"/>
    <w:rsid w:val="0024429D"/>
    <w:rsid w:val="00244776"/>
    <w:rsid w:val="00245345"/>
    <w:rsid w:val="0024548E"/>
    <w:rsid w:val="002457BF"/>
    <w:rsid w:val="002467C7"/>
    <w:rsid w:val="00246D55"/>
    <w:rsid w:val="00247213"/>
    <w:rsid w:val="0024726E"/>
    <w:rsid w:val="0024758B"/>
    <w:rsid w:val="0024770D"/>
    <w:rsid w:val="002478C5"/>
    <w:rsid w:val="00250BD8"/>
    <w:rsid w:val="002515D9"/>
    <w:rsid w:val="002524EE"/>
    <w:rsid w:val="00252516"/>
    <w:rsid w:val="00252C14"/>
    <w:rsid w:val="00253ECF"/>
    <w:rsid w:val="002554A3"/>
    <w:rsid w:val="0025566B"/>
    <w:rsid w:val="00255DCA"/>
    <w:rsid w:val="00255FA1"/>
    <w:rsid w:val="0025638E"/>
    <w:rsid w:val="002564BA"/>
    <w:rsid w:val="00256F37"/>
    <w:rsid w:val="00257F8A"/>
    <w:rsid w:val="00260820"/>
    <w:rsid w:val="002617B7"/>
    <w:rsid w:val="00261AE0"/>
    <w:rsid w:val="002628E2"/>
    <w:rsid w:val="00263502"/>
    <w:rsid w:val="00263882"/>
    <w:rsid w:val="00263A43"/>
    <w:rsid w:val="00263EC6"/>
    <w:rsid w:val="00264167"/>
    <w:rsid w:val="002647D5"/>
    <w:rsid w:val="0026485C"/>
    <w:rsid w:val="0026678C"/>
    <w:rsid w:val="00266B6B"/>
    <w:rsid w:val="00266D0F"/>
    <w:rsid w:val="00266EA1"/>
    <w:rsid w:val="00267429"/>
    <w:rsid w:val="00270685"/>
    <w:rsid w:val="0027072E"/>
    <w:rsid w:val="002714A6"/>
    <w:rsid w:val="002718BC"/>
    <w:rsid w:val="0027203D"/>
    <w:rsid w:val="00272A70"/>
    <w:rsid w:val="002734B8"/>
    <w:rsid w:val="00273712"/>
    <w:rsid w:val="0027396B"/>
    <w:rsid w:val="002749A7"/>
    <w:rsid w:val="00275000"/>
    <w:rsid w:val="0027527E"/>
    <w:rsid w:val="002755FD"/>
    <w:rsid w:val="00275E15"/>
    <w:rsid w:val="0027611A"/>
    <w:rsid w:val="00276273"/>
    <w:rsid w:val="002762C6"/>
    <w:rsid w:val="00276437"/>
    <w:rsid w:val="002774B2"/>
    <w:rsid w:val="00277A7F"/>
    <w:rsid w:val="00280BB4"/>
    <w:rsid w:val="00281571"/>
    <w:rsid w:val="0028184F"/>
    <w:rsid w:val="00282B84"/>
    <w:rsid w:val="00282F97"/>
    <w:rsid w:val="00283247"/>
    <w:rsid w:val="0028344E"/>
    <w:rsid w:val="0028394A"/>
    <w:rsid w:val="00284FE7"/>
    <w:rsid w:val="00285151"/>
    <w:rsid w:val="002862B8"/>
    <w:rsid w:val="00286F09"/>
    <w:rsid w:val="0028786C"/>
    <w:rsid w:val="0028793E"/>
    <w:rsid w:val="00287DB8"/>
    <w:rsid w:val="00290463"/>
    <w:rsid w:val="00290516"/>
    <w:rsid w:val="002905AE"/>
    <w:rsid w:val="00290E1C"/>
    <w:rsid w:val="002914C4"/>
    <w:rsid w:val="0029177D"/>
    <w:rsid w:val="00291817"/>
    <w:rsid w:val="0029185C"/>
    <w:rsid w:val="00291C74"/>
    <w:rsid w:val="00291DCF"/>
    <w:rsid w:val="00291E74"/>
    <w:rsid w:val="002924D9"/>
    <w:rsid w:val="00292AFD"/>
    <w:rsid w:val="00292D4E"/>
    <w:rsid w:val="00294281"/>
    <w:rsid w:val="00294389"/>
    <w:rsid w:val="002943C1"/>
    <w:rsid w:val="00294AA9"/>
    <w:rsid w:val="002953BA"/>
    <w:rsid w:val="002964C1"/>
    <w:rsid w:val="00296536"/>
    <w:rsid w:val="002976EA"/>
    <w:rsid w:val="002A062E"/>
    <w:rsid w:val="002A102E"/>
    <w:rsid w:val="002A15C1"/>
    <w:rsid w:val="002A1772"/>
    <w:rsid w:val="002A2238"/>
    <w:rsid w:val="002A24D7"/>
    <w:rsid w:val="002A2E57"/>
    <w:rsid w:val="002A3078"/>
    <w:rsid w:val="002A3D9A"/>
    <w:rsid w:val="002A3DBF"/>
    <w:rsid w:val="002A4576"/>
    <w:rsid w:val="002A5047"/>
    <w:rsid w:val="002A595C"/>
    <w:rsid w:val="002A62EC"/>
    <w:rsid w:val="002A6E78"/>
    <w:rsid w:val="002A734E"/>
    <w:rsid w:val="002A7715"/>
    <w:rsid w:val="002A778D"/>
    <w:rsid w:val="002A78A9"/>
    <w:rsid w:val="002A794F"/>
    <w:rsid w:val="002B05A3"/>
    <w:rsid w:val="002B05FA"/>
    <w:rsid w:val="002B06F7"/>
    <w:rsid w:val="002B0D0F"/>
    <w:rsid w:val="002B0D5F"/>
    <w:rsid w:val="002B1131"/>
    <w:rsid w:val="002B143B"/>
    <w:rsid w:val="002B16C2"/>
    <w:rsid w:val="002B1D97"/>
    <w:rsid w:val="002B2D5D"/>
    <w:rsid w:val="002B3038"/>
    <w:rsid w:val="002B37A1"/>
    <w:rsid w:val="002B3E37"/>
    <w:rsid w:val="002B3E57"/>
    <w:rsid w:val="002B3F5A"/>
    <w:rsid w:val="002B45FC"/>
    <w:rsid w:val="002B4CD4"/>
    <w:rsid w:val="002B568E"/>
    <w:rsid w:val="002B5CDD"/>
    <w:rsid w:val="002B624E"/>
    <w:rsid w:val="002B6860"/>
    <w:rsid w:val="002B6953"/>
    <w:rsid w:val="002B6B5D"/>
    <w:rsid w:val="002B6B69"/>
    <w:rsid w:val="002B7370"/>
    <w:rsid w:val="002B743D"/>
    <w:rsid w:val="002B7D5A"/>
    <w:rsid w:val="002B7F15"/>
    <w:rsid w:val="002B7F7A"/>
    <w:rsid w:val="002C0A81"/>
    <w:rsid w:val="002C0D3D"/>
    <w:rsid w:val="002C0D4B"/>
    <w:rsid w:val="002C209E"/>
    <w:rsid w:val="002C29C4"/>
    <w:rsid w:val="002C32FA"/>
    <w:rsid w:val="002C3AD1"/>
    <w:rsid w:val="002C502C"/>
    <w:rsid w:val="002C5430"/>
    <w:rsid w:val="002C6432"/>
    <w:rsid w:val="002C7130"/>
    <w:rsid w:val="002D01BD"/>
    <w:rsid w:val="002D0CF7"/>
    <w:rsid w:val="002D1021"/>
    <w:rsid w:val="002D1506"/>
    <w:rsid w:val="002D1690"/>
    <w:rsid w:val="002D16D3"/>
    <w:rsid w:val="002D183A"/>
    <w:rsid w:val="002D19AA"/>
    <w:rsid w:val="002D232F"/>
    <w:rsid w:val="002D2788"/>
    <w:rsid w:val="002D29CA"/>
    <w:rsid w:val="002D2C89"/>
    <w:rsid w:val="002D3030"/>
    <w:rsid w:val="002D39F1"/>
    <w:rsid w:val="002D3ED2"/>
    <w:rsid w:val="002D43BE"/>
    <w:rsid w:val="002D44AA"/>
    <w:rsid w:val="002D5354"/>
    <w:rsid w:val="002D60B6"/>
    <w:rsid w:val="002D6F74"/>
    <w:rsid w:val="002D795B"/>
    <w:rsid w:val="002E00AE"/>
    <w:rsid w:val="002E023A"/>
    <w:rsid w:val="002E0F92"/>
    <w:rsid w:val="002E10BF"/>
    <w:rsid w:val="002E1EC7"/>
    <w:rsid w:val="002E203E"/>
    <w:rsid w:val="002E2163"/>
    <w:rsid w:val="002E23DA"/>
    <w:rsid w:val="002E32CD"/>
    <w:rsid w:val="002E3663"/>
    <w:rsid w:val="002E3AE7"/>
    <w:rsid w:val="002E3D4B"/>
    <w:rsid w:val="002E5620"/>
    <w:rsid w:val="002E6173"/>
    <w:rsid w:val="002F04F9"/>
    <w:rsid w:val="002F06AE"/>
    <w:rsid w:val="002F0D5B"/>
    <w:rsid w:val="002F14CA"/>
    <w:rsid w:val="002F184E"/>
    <w:rsid w:val="002F1AE3"/>
    <w:rsid w:val="002F1D23"/>
    <w:rsid w:val="002F1D73"/>
    <w:rsid w:val="002F243A"/>
    <w:rsid w:val="002F37F6"/>
    <w:rsid w:val="002F3B11"/>
    <w:rsid w:val="002F3D34"/>
    <w:rsid w:val="002F4F40"/>
    <w:rsid w:val="002F5ED8"/>
    <w:rsid w:val="002F5FDA"/>
    <w:rsid w:val="002F637B"/>
    <w:rsid w:val="002F6721"/>
    <w:rsid w:val="002F6AE9"/>
    <w:rsid w:val="002F75B2"/>
    <w:rsid w:val="00300522"/>
    <w:rsid w:val="003024E3"/>
    <w:rsid w:val="003026A0"/>
    <w:rsid w:val="00302D60"/>
    <w:rsid w:val="00302D7F"/>
    <w:rsid w:val="00302F64"/>
    <w:rsid w:val="00303127"/>
    <w:rsid w:val="00304B6C"/>
    <w:rsid w:val="00304BE8"/>
    <w:rsid w:val="00304C48"/>
    <w:rsid w:val="003052A3"/>
    <w:rsid w:val="0030539F"/>
    <w:rsid w:val="00305FC9"/>
    <w:rsid w:val="00305FFE"/>
    <w:rsid w:val="00306777"/>
    <w:rsid w:val="0030679C"/>
    <w:rsid w:val="0030690F"/>
    <w:rsid w:val="00307957"/>
    <w:rsid w:val="00307D07"/>
    <w:rsid w:val="003109CC"/>
    <w:rsid w:val="00311575"/>
    <w:rsid w:val="003132D6"/>
    <w:rsid w:val="0031385A"/>
    <w:rsid w:val="00313FE4"/>
    <w:rsid w:val="003147E3"/>
    <w:rsid w:val="00314A7F"/>
    <w:rsid w:val="00315347"/>
    <w:rsid w:val="00315F2F"/>
    <w:rsid w:val="00316149"/>
    <w:rsid w:val="00316814"/>
    <w:rsid w:val="00316ECF"/>
    <w:rsid w:val="00317558"/>
    <w:rsid w:val="00317E47"/>
    <w:rsid w:val="003218DE"/>
    <w:rsid w:val="00321920"/>
    <w:rsid w:val="00322168"/>
    <w:rsid w:val="00322973"/>
    <w:rsid w:val="00323088"/>
    <w:rsid w:val="003236E2"/>
    <w:rsid w:val="00323E61"/>
    <w:rsid w:val="00323EB8"/>
    <w:rsid w:val="00323F78"/>
    <w:rsid w:val="0032403D"/>
    <w:rsid w:val="003246C9"/>
    <w:rsid w:val="003247BD"/>
    <w:rsid w:val="00324C32"/>
    <w:rsid w:val="00324E1E"/>
    <w:rsid w:val="00324F3C"/>
    <w:rsid w:val="0032511E"/>
    <w:rsid w:val="003251D6"/>
    <w:rsid w:val="00325617"/>
    <w:rsid w:val="003261A6"/>
    <w:rsid w:val="00326D59"/>
    <w:rsid w:val="00327436"/>
    <w:rsid w:val="00330149"/>
    <w:rsid w:val="00330739"/>
    <w:rsid w:val="00330844"/>
    <w:rsid w:val="00330A54"/>
    <w:rsid w:val="00331A13"/>
    <w:rsid w:val="00331A8D"/>
    <w:rsid w:val="00332164"/>
    <w:rsid w:val="00332226"/>
    <w:rsid w:val="003328E9"/>
    <w:rsid w:val="0033338E"/>
    <w:rsid w:val="0033395D"/>
    <w:rsid w:val="00333CB4"/>
    <w:rsid w:val="00333FC7"/>
    <w:rsid w:val="00334080"/>
    <w:rsid w:val="00334B92"/>
    <w:rsid w:val="00334E17"/>
    <w:rsid w:val="00335873"/>
    <w:rsid w:val="0033663D"/>
    <w:rsid w:val="00336664"/>
    <w:rsid w:val="0033681D"/>
    <w:rsid w:val="00336B1A"/>
    <w:rsid w:val="003377F4"/>
    <w:rsid w:val="003378D9"/>
    <w:rsid w:val="003405D3"/>
    <w:rsid w:val="00340614"/>
    <w:rsid w:val="003406DA"/>
    <w:rsid w:val="00340A95"/>
    <w:rsid w:val="0034314E"/>
    <w:rsid w:val="003434E2"/>
    <w:rsid w:val="0034353B"/>
    <w:rsid w:val="00343DFA"/>
    <w:rsid w:val="003445FA"/>
    <w:rsid w:val="00344DC9"/>
    <w:rsid w:val="00345A57"/>
    <w:rsid w:val="00346815"/>
    <w:rsid w:val="003468FD"/>
    <w:rsid w:val="0034715C"/>
    <w:rsid w:val="00347C0A"/>
    <w:rsid w:val="00347D76"/>
    <w:rsid w:val="00347F51"/>
    <w:rsid w:val="00351004"/>
    <w:rsid w:val="00351357"/>
    <w:rsid w:val="003514DF"/>
    <w:rsid w:val="00351D45"/>
    <w:rsid w:val="003521F2"/>
    <w:rsid w:val="00352484"/>
    <w:rsid w:val="00352BAC"/>
    <w:rsid w:val="00352ED0"/>
    <w:rsid w:val="00352FD5"/>
    <w:rsid w:val="003533FE"/>
    <w:rsid w:val="00353ECE"/>
    <w:rsid w:val="00354080"/>
    <w:rsid w:val="0035426E"/>
    <w:rsid w:val="003543E9"/>
    <w:rsid w:val="0035467D"/>
    <w:rsid w:val="00355329"/>
    <w:rsid w:val="00355DA3"/>
    <w:rsid w:val="00356747"/>
    <w:rsid w:val="00357DF2"/>
    <w:rsid w:val="003600BE"/>
    <w:rsid w:val="003601D6"/>
    <w:rsid w:val="0036047C"/>
    <w:rsid w:val="003606AB"/>
    <w:rsid w:val="003607CE"/>
    <w:rsid w:val="00360D1F"/>
    <w:rsid w:val="0036162A"/>
    <w:rsid w:val="0036173F"/>
    <w:rsid w:val="00362253"/>
    <w:rsid w:val="00362C89"/>
    <w:rsid w:val="00363613"/>
    <w:rsid w:val="00363D07"/>
    <w:rsid w:val="0036448E"/>
    <w:rsid w:val="00364EF5"/>
    <w:rsid w:val="00364F34"/>
    <w:rsid w:val="00365DCE"/>
    <w:rsid w:val="00365DD7"/>
    <w:rsid w:val="003668A4"/>
    <w:rsid w:val="00367148"/>
    <w:rsid w:val="003675F4"/>
    <w:rsid w:val="00367A2B"/>
    <w:rsid w:val="00367C6E"/>
    <w:rsid w:val="0037008F"/>
    <w:rsid w:val="003702D4"/>
    <w:rsid w:val="0037244F"/>
    <w:rsid w:val="003724D5"/>
    <w:rsid w:val="00372847"/>
    <w:rsid w:val="00372A6A"/>
    <w:rsid w:val="003733A1"/>
    <w:rsid w:val="00373564"/>
    <w:rsid w:val="00373D03"/>
    <w:rsid w:val="003745FB"/>
    <w:rsid w:val="00374C68"/>
    <w:rsid w:val="003754AA"/>
    <w:rsid w:val="003757CA"/>
    <w:rsid w:val="00375A79"/>
    <w:rsid w:val="00375CB2"/>
    <w:rsid w:val="00376026"/>
    <w:rsid w:val="00376CE5"/>
    <w:rsid w:val="0037745B"/>
    <w:rsid w:val="00377484"/>
    <w:rsid w:val="003776EB"/>
    <w:rsid w:val="0038036B"/>
    <w:rsid w:val="003807DB"/>
    <w:rsid w:val="00380CD2"/>
    <w:rsid w:val="00380E28"/>
    <w:rsid w:val="003813DD"/>
    <w:rsid w:val="0038211D"/>
    <w:rsid w:val="0038290F"/>
    <w:rsid w:val="003829B6"/>
    <w:rsid w:val="00383287"/>
    <w:rsid w:val="00383BB5"/>
    <w:rsid w:val="00383DAF"/>
    <w:rsid w:val="003849E5"/>
    <w:rsid w:val="00384B26"/>
    <w:rsid w:val="00385ADF"/>
    <w:rsid w:val="00385C81"/>
    <w:rsid w:val="00386805"/>
    <w:rsid w:val="00386928"/>
    <w:rsid w:val="0038748A"/>
    <w:rsid w:val="00390BC9"/>
    <w:rsid w:val="00391A1A"/>
    <w:rsid w:val="00391F18"/>
    <w:rsid w:val="00391F96"/>
    <w:rsid w:val="00392C91"/>
    <w:rsid w:val="00393251"/>
    <w:rsid w:val="00393F89"/>
    <w:rsid w:val="00394649"/>
    <w:rsid w:val="00394B0C"/>
    <w:rsid w:val="003956CA"/>
    <w:rsid w:val="00395994"/>
    <w:rsid w:val="00395C65"/>
    <w:rsid w:val="0039623F"/>
    <w:rsid w:val="00396442"/>
    <w:rsid w:val="00396651"/>
    <w:rsid w:val="00396680"/>
    <w:rsid w:val="003966BA"/>
    <w:rsid w:val="003967F4"/>
    <w:rsid w:val="003972F5"/>
    <w:rsid w:val="0039738E"/>
    <w:rsid w:val="003A05FF"/>
    <w:rsid w:val="003A0880"/>
    <w:rsid w:val="003A1264"/>
    <w:rsid w:val="003A136C"/>
    <w:rsid w:val="003A1B8E"/>
    <w:rsid w:val="003A230C"/>
    <w:rsid w:val="003A302D"/>
    <w:rsid w:val="003A3316"/>
    <w:rsid w:val="003A3351"/>
    <w:rsid w:val="003A3EAA"/>
    <w:rsid w:val="003A44A7"/>
    <w:rsid w:val="003A4C8E"/>
    <w:rsid w:val="003A4CD7"/>
    <w:rsid w:val="003A50DE"/>
    <w:rsid w:val="003A5FC0"/>
    <w:rsid w:val="003A633B"/>
    <w:rsid w:val="003A63AD"/>
    <w:rsid w:val="003A698B"/>
    <w:rsid w:val="003A6BC8"/>
    <w:rsid w:val="003A6BE1"/>
    <w:rsid w:val="003A7693"/>
    <w:rsid w:val="003A7785"/>
    <w:rsid w:val="003B04A4"/>
    <w:rsid w:val="003B127D"/>
    <w:rsid w:val="003B1575"/>
    <w:rsid w:val="003B2627"/>
    <w:rsid w:val="003B2C6F"/>
    <w:rsid w:val="003B3172"/>
    <w:rsid w:val="003B3234"/>
    <w:rsid w:val="003B37F7"/>
    <w:rsid w:val="003B47E3"/>
    <w:rsid w:val="003B4A1F"/>
    <w:rsid w:val="003B4BEC"/>
    <w:rsid w:val="003B5C15"/>
    <w:rsid w:val="003B60FB"/>
    <w:rsid w:val="003B6B36"/>
    <w:rsid w:val="003B6BE7"/>
    <w:rsid w:val="003B71DB"/>
    <w:rsid w:val="003B780B"/>
    <w:rsid w:val="003C07D1"/>
    <w:rsid w:val="003C1213"/>
    <w:rsid w:val="003C207A"/>
    <w:rsid w:val="003C2137"/>
    <w:rsid w:val="003C2C97"/>
    <w:rsid w:val="003C3083"/>
    <w:rsid w:val="003C3D07"/>
    <w:rsid w:val="003C3D65"/>
    <w:rsid w:val="003C3F86"/>
    <w:rsid w:val="003C45E0"/>
    <w:rsid w:val="003C4792"/>
    <w:rsid w:val="003C4C27"/>
    <w:rsid w:val="003C562C"/>
    <w:rsid w:val="003C584A"/>
    <w:rsid w:val="003C5F31"/>
    <w:rsid w:val="003C5F49"/>
    <w:rsid w:val="003C66FC"/>
    <w:rsid w:val="003C6725"/>
    <w:rsid w:val="003C680E"/>
    <w:rsid w:val="003C6B05"/>
    <w:rsid w:val="003C6FDD"/>
    <w:rsid w:val="003C7106"/>
    <w:rsid w:val="003C7329"/>
    <w:rsid w:val="003C7AE6"/>
    <w:rsid w:val="003C7B6E"/>
    <w:rsid w:val="003C7F08"/>
    <w:rsid w:val="003D0C97"/>
    <w:rsid w:val="003D0F08"/>
    <w:rsid w:val="003D1435"/>
    <w:rsid w:val="003D1E0A"/>
    <w:rsid w:val="003D1F51"/>
    <w:rsid w:val="003D2316"/>
    <w:rsid w:val="003D27AC"/>
    <w:rsid w:val="003D2D7B"/>
    <w:rsid w:val="003D2E3A"/>
    <w:rsid w:val="003D381A"/>
    <w:rsid w:val="003D3E3E"/>
    <w:rsid w:val="003D3FA1"/>
    <w:rsid w:val="003D47F8"/>
    <w:rsid w:val="003D4AEF"/>
    <w:rsid w:val="003D4B4B"/>
    <w:rsid w:val="003D510D"/>
    <w:rsid w:val="003D5301"/>
    <w:rsid w:val="003D5733"/>
    <w:rsid w:val="003D6012"/>
    <w:rsid w:val="003D6E23"/>
    <w:rsid w:val="003D7B8B"/>
    <w:rsid w:val="003D7CB7"/>
    <w:rsid w:val="003E04E0"/>
    <w:rsid w:val="003E06C9"/>
    <w:rsid w:val="003E09CF"/>
    <w:rsid w:val="003E1066"/>
    <w:rsid w:val="003E1CBE"/>
    <w:rsid w:val="003E1F20"/>
    <w:rsid w:val="003E2D97"/>
    <w:rsid w:val="003E3060"/>
    <w:rsid w:val="003E368C"/>
    <w:rsid w:val="003E3D77"/>
    <w:rsid w:val="003E3F0B"/>
    <w:rsid w:val="003E3F97"/>
    <w:rsid w:val="003E40A7"/>
    <w:rsid w:val="003E5564"/>
    <w:rsid w:val="003E6508"/>
    <w:rsid w:val="003E6A02"/>
    <w:rsid w:val="003E7049"/>
    <w:rsid w:val="003E70F7"/>
    <w:rsid w:val="003E76EF"/>
    <w:rsid w:val="003E7DB1"/>
    <w:rsid w:val="003F0A3A"/>
    <w:rsid w:val="003F1076"/>
    <w:rsid w:val="003F1563"/>
    <w:rsid w:val="003F1C7F"/>
    <w:rsid w:val="003F1E2C"/>
    <w:rsid w:val="003F2AC3"/>
    <w:rsid w:val="003F2DCA"/>
    <w:rsid w:val="003F346F"/>
    <w:rsid w:val="003F3524"/>
    <w:rsid w:val="003F448A"/>
    <w:rsid w:val="003F44EE"/>
    <w:rsid w:val="003F46C5"/>
    <w:rsid w:val="003F49BF"/>
    <w:rsid w:val="003F5D0A"/>
    <w:rsid w:val="003F66EA"/>
    <w:rsid w:val="003F6C79"/>
    <w:rsid w:val="003F7F2F"/>
    <w:rsid w:val="00400246"/>
    <w:rsid w:val="0040178C"/>
    <w:rsid w:val="00401D86"/>
    <w:rsid w:val="0040233D"/>
    <w:rsid w:val="00402A86"/>
    <w:rsid w:val="0040348E"/>
    <w:rsid w:val="004035AC"/>
    <w:rsid w:val="00403C19"/>
    <w:rsid w:val="00404854"/>
    <w:rsid w:val="00405199"/>
    <w:rsid w:val="0040538D"/>
    <w:rsid w:val="004055B2"/>
    <w:rsid w:val="004057E1"/>
    <w:rsid w:val="0040584D"/>
    <w:rsid w:val="004065FA"/>
    <w:rsid w:val="004072C1"/>
    <w:rsid w:val="00407B68"/>
    <w:rsid w:val="00410692"/>
    <w:rsid w:val="00410C1F"/>
    <w:rsid w:val="00411A79"/>
    <w:rsid w:val="00412AD3"/>
    <w:rsid w:val="00413E0A"/>
    <w:rsid w:val="00414EB1"/>
    <w:rsid w:val="00415857"/>
    <w:rsid w:val="00415884"/>
    <w:rsid w:val="004170A8"/>
    <w:rsid w:val="0041734B"/>
    <w:rsid w:val="0042033C"/>
    <w:rsid w:val="0042043D"/>
    <w:rsid w:val="0042084F"/>
    <w:rsid w:val="00420A4C"/>
    <w:rsid w:val="00421918"/>
    <w:rsid w:val="004229A5"/>
    <w:rsid w:val="00422DFC"/>
    <w:rsid w:val="004240BE"/>
    <w:rsid w:val="00425F60"/>
    <w:rsid w:val="004268E8"/>
    <w:rsid w:val="0042695D"/>
    <w:rsid w:val="00426A78"/>
    <w:rsid w:val="00426D70"/>
    <w:rsid w:val="00427BF7"/>
    <w:rsid w:val="00430127"/>
    <w:rsid w:val="0043077F"/>
    <w:rsid w:val="00430FE6"/>
    <w:rsid w:val="004313D8"/>
    <w:rsid w:val="00431E80"/>
    <w:rsid w:val="00433653"/>
    <w:rsid w:val="004339A8"/>
    <w:rsid w:val="004358BE"/>
    <w:rsid w:val="00435EE8"/>
    <w:rsid w:val="00435FED"/>
    <w:rsid w:val="004368F1"/>
    <w:rsid w:val="00436CBF"/>
    <w:rsid w:val="00436FED"/>
    <w:rsid w:val="004374BA"/>
    <w:rsid w:val="00440594"/>
    <w:rsid w:val="00440A1B"/>
    <w:rsid w:val="00440FF5"/>
    <w:rsid w:val="0044169B"/>
    <w:rsid w:val="0044187B"/>
    <w:rsid w:val="00441C26"/>
    <w:rsid w:val="0044268C"/>
    <w:rsid w:val="00442D5B"/>
    <w:rsid w:val="00443276"/>
    <w:rsid w:val="0044413C"/>
    <w:rsid w:val="004446AA"/>
    <w:rsid w:val="00445A83"/>
    <w:rsid w:val="004467F1"/>
    <w:rsid w:val="00446969"/>
    <w:rsid w:val="0044717D"/>
    <w:rsid w:val="004518BB"/>
    <w:rsid w:val="004526B4"/>
    <w:rsid w:val="00453A85"/>
    <w:rsid w:val="00454493"/>
    <w:rsid w:val="004556E4"/>
    <w:rsid w:val="00455D19"/>
    <w:rsid w:val="00456241"/>
    <w:rsid w:val="004563AE"/>
    <w:rsid w:val="004565E6"/>
    <w:rsid w:val="00456671"/>
    <w:rsid w:val="004604F4"/>
    <w:rsid w:val="00460719"/>
    <w:rsid w:val="00460CFE"/>
    <w:rsid w:val="00461509"/>
    <w:rsid w:val="00461D1B"/>
    <w:rsid w:val="00461D3B"/>
    <w:rsid w:val="0046200C"/>
    <w:rsid w:val="00462EA3"/>
    <w:rsid w:val="00464070"/>
    <w:rsid w:val="00464CE2"/>
    <w:rsid w:val="004651AE"/>
    <w:rsid w:val="004653E3"/>
    <w:rsid w:val="00465582"/>
    <w:rsid w:val="00465945"/>
    <w:rsid w:val="00466AF0"/>
    <w:rsid w:val="00466DD8"/>
    <w:rsid w:val="00467999"/>
    <w:rsid w:val="00467E20"/>
    <w:rsid w:val="00467E89"/>
    <w:rsid w:val="00470EE4"/>
    <w:rsid w:val="00471195"/>
    <w:rsid w:val="0047198E"/>
    <w:rsid w:val="004726BF"/>
    <w:rsid w:val="00473394"/>
    <w:rsid w:val="00473DDF"/>
    <w:rsid w:val="004740FB"/>
    <w:rsid w:val="004747BE"/>
    <w:rsid w:val="004762E5"/>
    <w:rsid w:val="004765C2"/>
    <w:rsid w:val="0047705D"/>
    <w:rsid w:val="0047708E"/>
    <w:rsid w:val="0047710C"/>
    <w:rsid w:val="0047763D"/>
    <w:rsid w:val="00477916"/>
    <w:rsid w:val="004807A6"/>
    <w:rsid w:val="00480D7C"/>
    <w:rsid w:val="00481760"/>
    <w:rsid w:val="004818C5"/>
    <w:rsid w:val="00481999"/>
    <w:rsid w:val="004819E9"/>
    <w:rsid w:val="00481B02"/>
    <w:rsid w:val="00481D28"/>
    <w:rsid w:val="00482924"/>
    <w:rsid w:val="004829D4"/>
    <w:rsid w:val="00482C0B"/>
    <w:rsid w:val="0048350B"/>
    <w:rsid w:val="00483748"/>
    <w:rsid w:val="00483A79"/>
    <w:rsid w:val="00483B14"/>
    <w:rsid w:val="00484835"/>
    <w:rsid w:val="00484F67"/>
    <w:rsid w:val="004854E5"/>
    <w:rsid w:val="00485B48"/>
    <w:rsid w:val="00485DA7"/>
    <w:rsid w:val="004863A9"/>
    <w:rsid w:val="00486AE9"/>
    <w:rsid w:val="0049000F"/>
    <w:rsid w:val="00490385"/>
    <w:rsid w:val="004904B2"/>
    <w:rsid w:val="00490FDD"/>
    <w:rsid w:val="0049135C"/>
    <w:rsid w:val="00493146"/>
    <w:rsid w:val="004931E3"/>
    <w:rsid w:val="0049351E"/>
    <w:rsid w:val="0049422B"/>
    <w:rsid w:val="00494528"/>
    <w:rsid w:val="0049457E"/>
    <w:rsid w:val="00495568"/>
    <w:rsid w:val="00495851"/>
    <w:rsid w:val="004958EE"/>
    <w:rsid w:val="00495BA3"/>
    <w:rsid w:val="0049607D"/>
    <w:rsid w:val="0049660C"/>
    <w:rsid w:val="004973C7"/>
    <w:rsid w:val="00497DE1"/>
    <w:rsid w:val="004A007B"/>
    <w:rsid w:val="004A0083"/>
    <w:rsid w:val="004A0193"/>
    <w:rsid w:val="004A028D"/>
    <w:rsid w:val="004A080D"/>
    <w:rsid w:val="004A168A"/>
    <w:rsid w:val="004A55E6"/>
    <w:rsid w:val="004A5E8E"/>
    <w:rsid w:val="004A731D"/>
    <w:rsid w:val="004A76D9"/>
    <w:rsid w:val="004A798D"/>
    <w:rsid w:val="004A7B7A"/>
    <w:rsid w:val="004A7D02"/>
    <w:rsid w:val="004B007D"/>
    <w:rsid w:val="004B01C7"/>
    <w:rsid w:val="004B15A0"/>
    <w:rsid w:val="004B2273"/>
    <w:rsid w:val="004B27AB"/>
    <w:rsid w:val="004B2EDB"/>
    <w:rsid w:val="004B4EB8"/>
    <w:rsid w:val="004B517A"/>
    <w:rsid w:val="004B56D3"/>
    <w:rsid w:val="004B5D32"/>
    <w:rsid w:val="004B6648"/>
    <w:rsid w:val="004B6D3E"/>
    <w:rsid w:val="004B7112"/>
    <w:rsid w:val="004B76DF"/>
    <w:rsid w:val="004C015D"/>
    <w:rsid w:val="004C06C4"/>
    <w:rsid w:val="004C074B"/>
    <w:rsid w:val="004C2BB8"/>
    <w:rsid w:val="004C2F11"/>
    <w:rsid w:val="004C3820"/>
    <w:rsid w:val="004C3CC7"/>
    <w:rsid w:val="004C475E"/>
    <w:rsid w:val="004C5637"/>
    <w:rsid w:val="004C56D8"/>
    <w:rsid w:val="004C6499"/>
    <w:rsid w:val="004C676E"/>
    <w:rsid w:val="004C7011"/>
    <w:rsid w:val="004C743B"/>
    <w:rsid w:val="004C79AF"/>
    <w:rsid w:val="004D0A52"/>
    <w:rsid w:val="004D1A3B"/>
    <w:rsid w:val="004D28B2"/>
    <w:rsid w:val="004D40BE"/>
    <w:rsid w:val="004D496F"/>
    <w:rsid w:val="004D4A4D"/>
    <w:rsid w:val="004D5C5A"/>
    <w:rsid w:val="004D60C5"/>
    <w:rsid w:val="004D65C2"/>
    <w:rsid w:val="004D6F20"/>
    <w:rsid w:val="004D70FD"/>
    <w:rsid w:val="004D776B"/>
    <w:rsid w:val="004D794E"/>
    <w:rsid w:val="004D798F"/>
    <w:rsid w:val="004D7AD3"/>
    <w:rsid w:val="004D7FBA"/>
    <w:rsid w:val="004E0350"/>
    <w:rsid w:val="004E0DEE"/>
    <w:rsid w:val="004E0E26"/>
    <w:rsid w:val="004E1CB9"/>
    <w:rsid w:val="004E1E34"/>
    <w:rsid w:val="004E1E90"/>
    <w:rsid w:val="004E2128"/>
    <w:rsid w:val="004E24BF"/>
    <w:rsid w:val="004E251A"/>
    <w:rsid w:val="004E25AB"/>
    <w:rsid w:val="004E2B3B"/>
    <w:rsid w:val="004E3A95"/>
    <w:rsid w:val="004E3BCA"/>
    <w:rsid w:val="004E4493"/>
    <w:rsid w:val="004E492C"/>
    <w:rsid w:val="004E4BCE"/>
    <w:rsid w:val="004E4E45"/>
    <w:rsid w:val="004E630F"/>
    <w:rsid w:val="004E64DC"/>
    <w:rsid w:val="004E6C1F"/>
    <w:rsid w:val="004E7151"/>
    <w:rsid w:val="004E73D1"/>
    <w:rsid w:val="004E7487"/>
    <w:rsid w:val="004E758C"/>
    <w:rsid w:val="004F003B"/>
    <w:rsid w:val="004F0363"/>
    <w:rsid w:val="004F0EFE"/>
    <w:rsid w:val="004F1277"/>
    <w:rsid w:val="004F2532"/>
    <w:rsid w:val="004F2575"/>
    <w:rsid w:val="004F2EB8"/>
    <w:rsid w:val="004F381D"/>
    <w:rsid w:val="004F455C"/>
    <w:rsid w:val="004F4A80"/>
    <w:rsid w:val="004F64AA"/>
    <w:rsid w:val="004F71E9"/>
    <w:rsid w:val="004F73DE"/>
    <w:rsid w:val="004F7F53"/>
    <w:rsid w:val="0050067A"/>
    <w:rsid w:val="00500894"/>
    <w:rsid w:val="00500A5D"/>
    <w:rsid w:val="005012F8"/>
    <w:rsid w:val="005018F4"/>
    <w:rsid w:val="00501A42"/>
    <w:rsid w:val="00502941"/>
    <w:rsid w:val="00502C08"/>
    <w:rsid w:val="005032D5"/>
    <w:rsid w:val="0050385E"/>
    <w:rsid w:val="00503FC1"/>
    <w:rsid w:val="005044AB"/>
    <w:rsid w:val="005045C1"/>
    <w:rsid w:val="00504833"/>
    <w:rsid w:val="00504F44"/>
    <w:rsid w:val="0050626F"/>
    <w:rsid w:val="00506A7A"/>
    <w:rsid w:val="00506C51"/>
    <w:rsid w:val="00506E0D"/>
    <w:rsid w:val="005072BA"/>
    <w:rsid w:val="005072EB"/>
    <w:rsid w:val="0050735E"/>
    <w:rsid w:val="00507A49"/>
    <w:rsid w:val="00507FEC"/>
    <w:rsid w:val="00510CA5"/>
    <w:rsid w:val="00511055"/>
    <w:rsid w:val="00511C00"/>
    <w:rsid w:val="00512DDD"/>
    <w:rsid w:val="00513239"/>
    <w:rsid w:val="0051370D"/>
    <w:rsid w:val="005151FB"/>
    <w:rsid w:val="005154C3"/>
    <w:rsid w:val="0051582B"/>
    <w:rsid w:val="00516603"/>
    <w:rsid w:val="0051671C"/>
    <w:rsid w:val="00516925"/>
    <w:rsid w:val="00517495"/>
    <w:rsid w:val="00517F9E"/>
    <w:rsid w:val="00521123"/>
    <w:rsid w:val="005225B5"/>
    <w:rsid w:val="005226CA"/>
    <w:rsid w:val="00522796"/>
    <w:rsid w:val="0052343E"/>
    <w:rsid w:val="0052429F"/>
    <w:rsid w:val="005251E2"/>
    <w:rsid w:val="005260D5"/>
    <w:rsid w:val="00526B04"/>
    <w:rsid w:val="00527500"/>
    <w:rsid w:val="00527B0D"/>
    <w:rsid w:val="0053001F"/>
    <w:rsid w:val="005304A4"/>
    <w:rsid w:val="00531BD6"/>
    <w:rsid w:val="00531E19"/>
    <w:rsid w:val="00532312"/>
    <w:rsid w:val="005326E2"/>
    <w:rsid w:val="00532B66"/>
    <w:rsid w:val="00533926"/>
    <w:rsid w:val="00533E0D"/>
    <w:rsid w:val="0053408D"/>
    <w:rsid w:val="005342E8"/>
    <w:rsid w:val="00534356"/>
    <w:rsid w:val="0053486F"/>
    <w:rsid w:val="00534E41"/>
    <w:rsid w:val="005353E1"/>
    <w:rsid w:val="00536EBD"/>
    <w:rsid w:val="00536FD0"/>
    <w:rsid w:val="005372E4"/>
    <w:rsid w:val="00537A48"/>
    <w:rsid w:val="00537CB5"/>
    <w:rsid w:val="005402F2"/>
    <w:rsid w:val="005412F1"/>
    <w:rsid w:val="005417D8"/>
    <w:rsid w:val="00541C6B"/>
    <w:rsid w:val="00542008"/>
    <w:rsid w:val="00542181"/>
    <w:rsid w:val="0054269C"/>
    <w:rsid w:val="00543CDA"/>
    <w:rsid w:val="00545292"/>
    <w:rsid w:val="00545748"/>
    <w:rsid w:val="00545ECA"/>
    <w:rsid w:val="00546EAB"/>
    <w:rsid w:val="00547B94"/>
    <w:rsid w:val="00550518"/>
    <w:rsid w:val="00550C9B"/>
    <w:rsid w:val="0055253C"/>
    <w:rsid w:val="00552A2B"/>
    <w:rsid w:val="00552F8B"/>
    <w:rsid w:val="00553908"/>
    <w:rsid w:val="00553C44"/>
    <w:rsid w:val="00554037"/>
    <w:rsid w:val="005541C6"/>
    <w:rsid w:val="005545DE"/>
    <w:rsid w:val="0055480E"/>
    <w:rsid w:val="00554BDB"/>
    <w:rsid w:val="0055542A"/>
    <w:rsid w:val="00555A93"/>
    <w:rsid w:val="00555CA6"/>
    <w:rsid w:val="005565BA"/>
    <w:rsid w:val="00556815"/>
    <w:rsid w:val="00556831"/>
    <w:rsid w:val="00556E3C"/>
    <w:rsid w:val="005604AB"/>
    <w:rsid w:val="00560AC7"/>
    <w:rsid w:val="00560FBA"/>
    <w:rsid w:val="005619C8"/>
    <w:rsid w:val="00561A54"/>
    <w:rsid w:val="00562248"/>
    <w:rsid w:val="005626EB"/>
    <w:rsid w:val="00562C3E"/>
    <w:rsid w:val="00562CA7"/>
    <w:rsid w:val="00562F5E"/>
    <w:rsid w:val="00563A1C"/>
    <w:rsid w:val="00563AB5"/>
    <w:rsid w:val="00564D15"/>
    <w:rsid w:val="00565B35"/>
    <w:rsid w:val="00565D02"/>
    <w:rsid w:val="0056600F"/>
    <w:rsid w:val="0056629D"/>
    <w:rsid w:val="005667EC"/>
    <w:rsid w:val="00567699"/>
    <w:rsid w:val="00570463"/>
    <w:rsid w:val="00570A23"/>
    <w:rsid w:val="005714DF"/>
    <w:rsid w:val="005715B9"/>
    <w:rsid w:val="00572C23"/>
    <w:rsid w:val="005742FE"/>
    <w:rsid w:val="005744A3"/>
    <w:rsid w:val="00574C3F"/>
    <w:rsid w:val="00574EBC"/>
    <w:rsid w:val="00575AF1"/>
    <w:rsid w:val="00575DE0"/>
    <w:rsid w:val="00575F76"/>
    <w:rsid w:val="00576F29"/>
    <w:rsid w:val="005771B2"/>
    <w:rsid w:val="00577428"/>
    <w:rsid w:val="00577528"/>
    <w:rsid w:val="005776A5"/>
    <w:rsid w:val="00577CD7"/>
    <w:rsid w:val="00580536"/>
    <w:rsid w:val="005812A9"/>
    <w:rsid w:val="00582020"/>
    <w:rsid w:val="00582621"/>
    <w:rsid w:val="005827A4"/>
    <w:rsid w:val="005839B6"/>
    <w:rsid w:val="00584045"/>
    <w:rsid w:val="005842BD"/>
    <w:rsid w:val="005844E2"/>
    <w:rsid w:val="00584CA4"/>
    <w:rsid w:val="00584E61"/>
    <w:rsid w:val="005854FB"/>
    <w:rsid w:val="00585820"/>
    <w:rsid w:val="00585B5E"/>
    <w:rsid w:val="00586258"/>
    <w:rsid w:val="00587142"/>
    <w:rsid w:val="005872D0"/>
    <w:rsid w:val="00587B1E"/>
    <w:rsid w:val="0059004A"/>
    <w:rsid w:val="00590BB4"/>
    <w:rsid w:val="00590D61"/>
    <w:rsid w:val="00590DC3"/>
    <w:rsid w:val="00591112"/>
    <w:rsid w:val="00591CEE"/>
    <w:rsid w:val="00592077"/>
    <w:rsid w:val="005922D1"/>
    <w:rsid w:val="005929D2"/>
    <w:rsid w:val="00593A32"/>
    <w:rsid w:val="0059440D"/>
    <w:rsid w:val="005951F4"/>
    <w:rsid w:val="0059531D"/>
    <w:rsid w:val="005957C0"/>
    <w:rsid w:val="00596055"/>
    <w:rsid w:val="00596375"/>
    <w:rsid w:val="005965F4"/>
    <w:rsid w:val="00597F87"/>
    <w:rsid w:val="005A0165"/>
    <w:rsid w:val="005A04AC"/>
    <w:rsid w:val="005A1421"/>
    <w:rsid w:val="005A2661"/>
    <w:rsid w:val="005A281C"/>
    <w:rsid w:val="005A2AFD"/>
    <w:rsid w:val="005A33CF"/>
    <w:rsid w:val="005A3844"/>
    <w:rsid w:val="005A3988"/>
    <w:rsid w:val="005A3D0E"/>
    <w:rsid w:val="005A3ED1"/>
    <w:rsid w:val="005A410D"/>
    <w:rsid w:val="005A4DAD"/>
    <w:rsid w:val="005A4F8D"/>
    <w:rsid w:val="005A5826"/>
    <w:rsid w:val="005A64FA"/>
    <w:rsid w:val="005A655A"/>
    <w:rsid w:val="005A6DA7"/>
    <w:rsid w:val="005A6F19"/>
    <w:rsid w:val="005A700A"/>
    <w:rsid w:val="005A720F"/>
    <w:rsid w:val="005A7393"/>
    <w:rsid w:val="005B036F"/>
    <w:rsid w:val="005B0BCD"/>
    <w:rsid w:val="005B0FF6"/>
    <w:rsid w:val="005B14C6"/>
    <w:rsid w:val="005B292B"/>
    <w:rsid w:val="005B3968"/>
    <w:rsid w:val="005B3BFA"/>
    <w:rsid w:val="005B4137"/>
    <w:rsid w:val="005B41B2"/>
    <w:rsid w:val="005B42B1"/>
    <w:rsid w:val="005B4DCB"/>
    <w:rsid w:val="005B51C8"/>
    <w:rsid w:val="005B5722"/>
    <w:rsid w:val="005B6EA6"/>
    <w:rsid w:val="005B7EAD"/>
    <w:rsid w:val="005C0459"/>
    <w:rsid w:val="005C0A24"/>
    <w:rsid w:val="005C0B77"/>
    <w:rsid w:val="005C1079"/>
    <w:rsid w:val="005C2232"/>
    <w:rsid w:val="005C3C61"/>
    <w:rsid w:val="005C4CCB"/>
    <w:rsid w:val="005C50BB"/>
    <w:rsid w:val="005C5432"/>
    <w:rsid w:val="005C6147"/>
    <w:rsid w:val="005C62D9"/>
    <w:rsid w:val="005C6518"/>
    <w:rsid w:val="005C65A3"/>
    <w:rsid w:val="005C6C6E"/>
    <w:rsid w:val="005C73E9"/>
    <w:rsid w:val="005C7A05"/>
    <w:rsid w:val="005C7B7F"/>
    <w:rsid w:val="005C7DAB"/>
    <w:rsid w:val="005D06CA"/>
    <w:rsid w:val="005D0B59"/>
    <w:rsid w:val="005D138B"/>
    <w:rsid w:val="005D2587"/>
    <w:rsid w:val="005D2A43"/>
    <w:rsid w:val="005D2DE6"/>
    <w:rsid w:val="005D3412"/>
    <w:rsid w:val="005D3677"/>
    <w:rsid w:val="005D3728"/>
    <w:rsid w:val="005D3D2C"/>
    <w:rsid w:val="005D3DFB"/>
    <w:rsid w:val="005D3E2B"/>
    <w:rsid w:val="005D4398"/>
    <w:rsid w:val="005D52B7"/>
    <w:rsid w:val="005D5771"/>
    <w:rsid w:val="005D5B70"/>
    <w:rsid w:val="005D5BDD"/>
    <w:rsid w:val="005D5C45"/>
    <w:rsid w:val="005D5EB0"/>
    <w:rsid w:val="005D5F8F"/>
    <w:rsid w:val="005D64DB"/>
    <w:rsid w:val="005E0198"/>
    <w:rsid w:val="005E07DE"/>
    <w:rsid w:val="005E0EDA"/>
    <w:rsid w:val="005E14A4"/>
    <w:rsid w:val="005E162A"/>
    <w:rsid w:val="005E1BD3"/>
    <w:rsid w:val="005E21EB"/>
    <w:rsid w:val="005E2A01"/>
    <w:rsid w:val="005E327A"/>
    <w:rsid w:val="005E397C"/>
    <w:rsid w:val="005E3A30"/>
    <w:rsid w:val="005E3D69"/>
    <w:rsid w:val="005E3E08"/>
    <w:rsid w:val="005E4434"/>
    <w:rsid w:val="005E466D"/>
    <w:rsid w:val="005E4808"/>
    <w:rsid w:val="005E4B17"/>
    <w:rsid w:val="005E6ABB"/>
    <w:rsid w:val="005E700A"/>
    <w:rsid w:val="005F0E39"/>
    <w:rsid w:val="005F0F8A"/>
    <w:rsid w:val="005F1C2D"/>
    <w:rsid w:val="005F1DCB"/>
    <w:rsid w:val="005F1FAE"/>
    <w:rsid w:val="005F43C5"/>
    <w:rsid w:val="005F4EF2"/>
    <w:rsid w:val="005F56EA"/>
    <w:rsid w:val="005F5730"/>
    <w:rsid w:val="005F6220"/>
    <w:rsid w:val="005F6683"/>
    <w:rsid w:val="005F6740"/>
    <w:rsid w:val="005F6962"/>
    <w:rsid w:val="005F6AA8"/>
    <w:rsid w:val="005F6CCF"/>
    <w:rsid w:val="005F706B"/>
    <w:rsid w:val="005F719D"/>
    <w:rsid w:val="00600E83"/>
    <w:rsid w:val="00601B4D"/>
    <w:rsid w:val="006032E3"/>
    <w:rsid w:val="00603B45"/>
    <w:rsid w:val="00603DDE"/>
    <w:rsid w:val="00603F7F"/>
    <w:rsid w:val="006043F0"/>
    <w:rsid w:val="00604442"/>
    <w:rsid w:val="006046C5"/>
    <w:rsid w:val="00604C91"/>
    <w:rsid w:val="00604E98"/>
    <w:rsid w:val="00605100"/>
    <w:rsid w:val="0060518F"/>
    <w:rsid w:val="00605F8A"/>
    <w:rsid w:val="00606001"/>
    <w:rsid w:val="00606843"/>
    <w:rsid w:val="0060698D"/>
    <w:rsid w:val="00606E38"/>
    <w:rsid w:val="00606EF4"/>
    <w:rsid w:val="00606F91"/>
    <w:rsid w:val="0060758B"/>
    <w:rsid w:val="00607BCB"/>
    <w:rsid w:val="00611815"/>
    <w:rsid w:val="00611C3D"/>
    <w:rsid w:val="00611D80"/>
    <w:rsid w:val="00611E97"/>
    <w:rsid w:val="00612AF9"/>
    <w:rsid w:val="00613064"/>
    <w:rsid w:val="006134DB"/>
    <w:rsid w:val="00613E6A"/>
    <w:rsid w:val="006140F6"/>
    <w:rsid w:val="0061414B"/>
    <w:rsid w:val="00614897"/>
    <w:rsid w:val="00614B70"/>
    <w:rsid w:val="00615868"/>
    <w:rsid w:val="006209B5"/>
    <w:rsid w:val="006214C5"/>
    <w:rsid w:val="0062166C"/>
    <w:rsid w:val="00621BBC"/>
    <w:rsid w:val="006222D6"/>
    <w:rsid w:val="006226AB"/>
    <w:rsid w:val="00623A41"/>
    <w:rsid w:val="00623E82"/>
    <w:rsid w:val="006241DC"/>
    <w:rsid w:val="00624242"/>
    <w:rsid w:val="006248C6"/>
    <w:rsid w:val="00624CF2"/>
    <w:rsid w:val="00624DCF"/>
    <w:rsid w:val="006255B3"/>
    <w:rsid w:val="0062654B"/>
    <w:rsid w:val="00626BDB"/>
    <w:rsid w:val="006272B6"/>
    <w:rsid w:val="00627FEC"/>
    <w:rsid w:val="0063008D"/>
    <w:rsid w:val="00630285"/>
    <w:rsid w:val="006305D8"/>
    <w:rsid w:val="00630AA2"/>
    <w:rsid w:val="00630CE2"/>
    <w:rsid w:val="00631E1D"/>
    <w:rsid w:val="00631E76"/>
    <w:rsid w:val="00632300"/>
    <w:rsid w:val="00632BA4"/>
    <w:rsid w:val="006330AF"/>
    <w:rsid w:val="006340A3"/>
    <w:rsid w:val="00634163"/>
    <w:rsid w:val="00634BEB"/>
    <w:rsid w:val="00635666"/>
    <w:rsid w:val="006363F5"/>
    <w:rsid w:val="0063660E"/>
    <w:rsid w:val="00636658"/>
    <w:rsid w:val="00640C3D"/>
    <w:rsid w:val="00640CC6"/>
    <w:rsid w:val="0064127C"/>
    <w:rsid w:val="00642547"/>
    <w:rsid w:val="00642CB0"/>
    <w:rsid w:val="00643817"/>
    <w:rsid w:val="00643EBC"/>
    <w:rsid w:val="0064412B"/>
    <w:rsid w:val="006446B6"/>
    <w:rsid w:val="00644888"/>
    <w:rsid w:val="00645174"/>
    <w:rsid w:val="00645678"/>
    <w:rsid w:val="00645695"/>
    <w:rsid w:val="00645DC1"/>
    <w:rsid w:val="00646024"/>
    <w:rsid w:val="00646A25"/>
    <w:rsid w:val="006471EB"/>
    <w:rsid w:val="006473BE"/>
    <w:rsid w:val="00647925"/>
    <w:rsid w:val="00650315"/>
    <w:rsid w:val="00650975"/>
    <w:rsid w:val="0065102D"/>
    <w:rsid w:val="00651F21"/>
    <w:rsid w:val="0065264E"/>
    <w:rsid w:val="0065349F"/>
    <w:rsid w:val="0065363B"/>
    <w:rsid w:val="00653A71"/>
    <w:rsid w:val="00653C37"/>
    <w:rsid w:val="00654031"/>
    <w:rsid w:val="00654044"/>
    <w:rsid w:val="00654196"/>
    <w:rsid w:val="00654E80"/>
    <w:rsid w:val="006550D4"/>
    <w:rsid w:val="0065534F"/>
    <w:rsid w:val="00655CD3"/>
    <w:rsid w:val="006560D2"/>
    <w:rsid w:val="00656494"/>
    <w:rsid w:val="00657BC0"/>
    <w:rsid w:val="00660990"/>
    <w:rsid w:val="00661A76"/>
    <w:rsid w:val="006620E7"/>
    <w:rsid w:val="0066282F"/>
    <w:rsid w:val="00663247"/>
    <w:rsid w:val="00663619"/>
    <w:rsid w:val="00663DA3"/>
    <w:rsid w:val="006646C9"/>
    <w:rsid w:val="00664B25"/>
    <w:rsid w:val="00665CE6"/>
    <w:rsid w:val="006669D2"/>
    <w:rsid w:val="00666D48"/>
    <w:rsid w:val="00666FC8"/>
    <w:rsid w:val="006673A3"/>
    <w:rsid w:val="0066742C"/>
    <w:rsid w:val="00670C41"/>
    <w:rsid w:val="00670EB0"/>
    <w:rsid w:val="006718AD"/>
    <w:rsid w:val="00671A14"/>
    <w:rsid w:val="00671B14"/>
    <w:rsid w:val="00672525"/>
    <w:rsid w:val="00672A63"/>
    <w:rsid w:val="00672C13"/>
    <w:rsid w:val="0067358A"/>
    <w:rsid w:val="006737B5"/>
    <w:rsid w:val="00673A1A"/>
    <w:rsid w:val="0067406D"/>
    <w:rsid w:val="00674B62"/>
    <w:rsid w:val="00675DB5"/>
    <w:rsid w:val="00675ED6"/>
    <w:rsid w:val="006764C6"/>
    <w:rsid w:val="00677AFC"/>
    <w:rsid w:val="00677C5C"/>
    <w:rsid w:val="00680378"/>
    <w:rsid w:val="00680914"/>
    <w:rsid w:val="00681624"/>
    <w:rsid w:val="00681E1D"/>
    <w:rsid w:val="00682056"/>
    <w:rsid w:val="00682AD9"/>
    <w:rsid w:val="00682DF7"/>
    <w:rsid w:val="00684123"/>
    <w:rsid w:val="00684A09"/>
    <w:rsid w:val="00684D25"/>
    <w:rsid w:val="00685594"/>
    <w:rsid w:val="0068597B"/>
    <w:rsid w:val="0068651B"/>
    <w:rsid w:val="006866AB"/>
    <w:rsid w:val="00687F1A"/>
    <w:rsid w:val="00690A3F"/>
    <w:rsid w:val="00690C4F"/>
    <w:rsid w:val="00690CBC"/>
    <w:rsid w:val="006930B3"/>
    <w:rsid w:val="00693288"/>
    <w:rsid w:val="0069337E"/>
    <w:rsid w:val="006934F1"/>
    <w:rsid w:val="00693BA2"/>
    <w:rsid w:val="00693E57"/>
    <w:rsid w:val="00694247"/>
    <w:rsid w:val="00695374"/>
    <w:rsid w:val="00695984"/>
    <w:rsid w:val="00695A24"/>
    <w:rsid w:val="00695B99"/>
    <w:rsid w:val="00695F2B"/>
    <w:rsid w:val="006961F1"/>
    <w:rsid w:val="00696552"/>
    <w:rsid w:val="00696C93"/>
    <w:rsid w:val="006A0170"/>
    <w:rsid w:val="006A01D9"/>
    <w:rsid w:val="006A0E2D"/>
    <w:rsid w:val="006A0ECF"/>
    <w:rsid w:val="006A0FDE"/>
    <w:rsid w:val="006A280C"/>
    <w:rsid w:val="006A28DD"/>
    <w:rsid w:val="006A3061"/>
    <w:rsid w:val="006A34C3"/>
    <w:rsid w:val="006A5BFD"/>
    <w:rsid w:val="006A64C4"/>
    <w:rsid w:val="006A660F"/>
    <w:rsid w:val="006A67C9"/>
    <w:rsid w:val="006A7D35"/>
    <w:rsid w:val="006B0431"/>
    <w:rsid w:val="006B0757"/>
    <w:rsid w:val="006B0C6B"/>
    <w:rsid w:val="006B15C2"/>
    <w:rsid w:val="006B1ADA"/>
    <w:rsid w:val="006B1D8B"/>
    <w:rsid w:val="006B202A"/>
    <w:rsid w:val="006B2286"/>
    <w:rsid w:val="006B254B"/>
    <w:rsid w:val="006B2561"/>
    <w:rsid w:val="006B26FE"/>
    <w:rsid w:val="006B27E7"/>
    <w:rsid w:val="006B2EDE"/>
    <w:rsid w:val="006B2F11"/>
    <w:rsid w:val="006B3035"/>
    <w:rsid w:val="006B39D8"/>
    <w:rsid w:val="006B3DE2"/>
    <w:rsid w:val="006B43FE"/>
    <w:rsid w:val="006B5226"/>
    <w:rsid w:val="006B5D2D"/>
    <w:rsid w:val="006B5DA6"/>
    <w:rsid w:val="006B6352"/>
    <w:rsid w:val="006B65C8"/>
    <w:rsid w:val="006B7095"/>
    <w:rsid w:val="006B7C36"/>
    <w:rsid w:val="006C0035"/>
    <w:rsid w:val="006C0283"/>
    <w:rsid w:val="006C0AC9"/>
    <w:rsid w:val="006C0DA7"/>
    <w:rsid w:val="006C13B1"/>
    <w:rsid w:val="006C14DF"/>
    <w:rsid w:val="006C1675"/>
    <w:rsid w:val="006C2918"/>
    <w:rsid w:val="006C3320"/>
    <w:rsid w:val="006C352A"/>
    <w:rsid w:val="006C3C30"/>
    <w:rsid w:val="006C3C64"/>
    <w:rsid w:val="006C4C48"/>
    <w:rsid w:val="006C554E"/>
    <w:rsid w:val="006C5C6A"/>
    <w:rsid w:val="006C5ED2"/>
    <w:rsid w:val="006C6E00"/>
    <w:rsid w:val="006C6E83"/>
    <w:rsid w:val="006C7FA1"/>
    <w:rsid w:val="006D03A3"/>
    <w:rsid w:val="006D1443"/>
    <w:rsid w:val="006D15C2"/>
    <w:rsid w:val="006D1850"/>
    <w:rsid w:val="006D1A2C"/>
    <w:rsid w:val="006D1AFF"/>
    <w:rsid w:val="006D1CB4"/>
    <w:rsid w:val="006D2011"/>
    <w:rsid w:val="006D26CC"/>
    <w:rsid w:val="006D2954"/>
    <w:rsid w:val="006D3843"/>
    <w:rsid w:val="006D5503"/>
    <w:rsid w:val="006D5DA9"/>
    <w:rsid w:val="006D7704"/>
    <w:rsid w:val="006D77FC"/>
    <w:rsid w:val="006E034C"/>
    <w:rsid w:val="006E0631"/>
    <w:rsid w:val="006E08F6"/>
    <w:rsid w:val="006E0A05"/>
    <w:rsid w:val="006E132B"/>
    <w:rsid w:val="006E1B99"/>
    <w:rsid w:val="006E1D42"/>
    <w:rsid w:val="006E2709"/>
    <w:rsid w:val="006E2A78"/>
    <w:rsid w:val="006E2C3F"/>
    <w:rsid w:val="006E3BA7"/>
    <w:rsid w:val="006E4AAE"/>
    <w:rsid w:val="006E4D26"/>
    <w:rsid w:val="006E5CCA"/>
    <w:rsid w:val="006E6423"/>
    <w:rsid w:val="006E6DC3"/>
    <w:rsid w:val="006E7359"/>
    <w:rsid w:val="006E7398"/>
    <w:rsid w:val="006F022C"/>
    <w:rsid w:val="006F08F5"/>
    <w:rsid w:val="006F0C1F"/>
    <w:rsid w:val="006F0EEA"/>
    <w:rsid w:val="006F107F"/>
    <w:rsid w:val="006F1852"/>
    <w:rsid w:val="006F2192"/>
    <w:rsid w:val="006F2773"/>
    <w:rsid w:val="006F2AF6"/>
    <w:rsid w:val="006F3C7B"/>
    <w:rsid w:val="006F4097"/>
    <w:rsid w:val="006F51D6"/>
    <w:rsid w:val="006F62CF"/>
    <w:rsid w:val="006F681F"/>
    <w:rsid w:val="006F6D24"/>
    <w:rsid w:val="006F6ECA"/>
    <w:rsid w:val="006F70A9"/>
    <w:rsid w:val="006F72E3"/>
    <w:rsid w:val="006F75B0"/>
    <w:rsid w:val="006F763B"/>
    <w:rsid w:val="00700D9E"/>
    <w:rsid w:val="00701488"/>
    <w:rsid w:val="007014B1"/>
    <w:rsid w:val="007037F3"/>
    <w:rsid w:val="007037F7"/>
    <w:rsid w:val="007050A4"/>
    <w:rsid w:val="007052CC"/>
    <w:rsid w:val="00706042"/>
    <w:rsid w:val="00706472"/>
    <w:rsid w:val="00706CA3"/>
    <w:rsid w:val="00707604"/>
    <w:rsid w:val="007078FB"/>
    <w:rsid w:val="0070795C"/>
    <w:rsid w:val="00707965"/>
    <w:rsid w:val="00707D04"/>
    <w:rsid w:val="00710FB9"/>
    <w:rsid w:val="00711E45"/>
    <w:rsid w:val="00712250"/>
    <w:rsid w:val="0071266E"/>
    <w:rsid w:val="0071281E"/>
    <w:rsid w:val="00712931"/>
    <w:rsid w:val="00712C1A"/>
    <w:rsid w:val="00712D72"/>
    <w:rsid w:val="00712F3E"/>
    <w:rsid w:val="007130FC"/>
    <w:rsid w:val="0071310B"/>
    <w:rsid w:val="00714185"/>
    <w:rsid w:val="007148C9"/>
    <w:rsid w:val="00714C07"/>
    <w:rsid w:val="00714EA6"/>
    <w:rsid w:val="00715F01"/>
    <w:rsid w:val="00717868"/>
    <w:rsid w:val="00721B9A"/>
    <w:rsid w:val="007226D8"/>
    <w:rsid w:val="00722977"/>
    <w:rsid w:val="0072507E"/>
    <w:rsid w:val="00726607"/>
    <w:rsid w:val="007269DA"/>
    <w:rsid w:val="007272AE"/>
    <w:rsid w:val="007307EC"/>
    <w:rsid w:val="007309EF"/>
    <w:rsid w:val="00730F53"/>
    <w:rsid w:val="007316A6"/>
    <w:rsid w:val="0073190A"/>
    <w:rsid w:val="007320E7"/>
    <w:rsid w:val="00732AA0"/>
    <w:rsid w:val="00733160"/>
    <w:rsid w:val="0073341E"/>
    <w:rsid w:val="007342B1"/>
    <w:rsid w:val="0073548C"/>
    <w:rsid w:val="00735E2D"/>
    <w:rsid w:val="00735FCD"/>
    <w:rsid w:val="0073680C"/>
    <w:rsid w:val="00736D52"/>
    <w:rsid w:val="00736E97"/>
    <w:rsid w:val="00737163"/>
    <w:rsid w:val="00740EAC"/>
    <w:rsid w:val="00740FC9"/>
    <w:rsid w:val="007422B3"/>
    <w:rsid w:val="00742A5B"/>
    <w:rsid w:val="00742ABE"/>
    <w:rsid w:val="00742C28"/>
    <w:rsid w:val="00742C3F"/>
    <w:rsid w:val="0074328D"/>
    <w:rsid w:val="0074365D"/>
    <w:rsid w:val="00743AFE"/>
    <w:rsid w:val="007449CA"/>
    <w:rsid w:val="00744A13"/>
    <w:rsid w:val="00745075"/>
    <w:rsid w:val="007450CF"/>
    <w:rsid w:val="007454DC"/>
    <w:rsid w:val="00745589"/>
    <w:rsid w:val="007455B2"/>
    <w:rsid w:val="00745DCE"/>
    <w:rsid w:val="00745E31"/>
    <w:rsid w:val="00746558"/>
    <w:rsid w:val="00746736"/>
    <w:rsid w:val="00746B66"/>
    <w:rsid w:val="00746DF4"/>
    <w:rsid w:val="00746F63"/>
    <w:rsid w:val="007475E1"/>
    <w:rsid w:val="00747BF0"/>
    <w:rsid w:val="007503BB"/>
    <w:rsid w:val="00750957"/>
    <w:rsid w:val="00751C21"/>
    <w:rsid w:val="00752ABA"/>
    <w:rsid w:val="00752B50"/>
    <w:rsid w:val="00753000"/>
    <w:rsid w:val="00753301"/>
    <w:rsid w:val="00753872"/>
    <w:rsid w:val="00753F31"/>
    <w:rsid w:val="0075440C"/>
    <w:rsid w:val="0075497B"/>
    <w:rsid w:val="00754A9E"/>
    <w:rsid w:val="00754F79"/>
    <w:rsid w:val="0075512D"/>
    <w:rsid w:val="007553C3"/>
    <w:rsid w:val="007554F2"/>
    <w:rsid w:val="007557EF"/>
    <w:rsid w:val="0075642C"/>
    <w:rsid w:val="00756536"/>
    <w:rsid w:val="00756735"/>
    <w:rsid w:val="00756DC9"/>
    <w:rsid w:val="007575BC"/>
    <w:rsid w:val="007579DC"/>
    <w:rsid w:val="007610FD"/>
    <w:rsid w:val="00761A69"/>
    <w:rsid w:val="00761E58"/>
    <w:rsid w:val="007637A9"/>
    <w:rsid w:val="0076387F"/>
    <w:rsid w:val="00763ED5"/>
    <w:rsid w:val="00763FA6"/>
    <w:rsid w:val="0076449F"/>
    <w:rsid w:val="00764BBA"/>
    <w:rsid w:val="00765B43"/>
    <w:rsid w:val="00765D87"/>
    <w:rsid w:val="00765E98"/>
    <w:rsid w:val="0076606E"/>
    <w:rsid w:val="007665C3"/>
    <w:rsid w:val="0076660E"/>
    <w:rsid w:val="00767123"/>
    <w:rsid w:val="007671E8"/>
    <w:rsid w:val="00767872"/>
    <w:rsid w:val="007679DF"/>
    <w:rsid w:val="00767EE1"/>
    <w:rsid w:val="00770DA8"/>
    <w:rsid w:val="007710AE"/>
    <w:rsid w:val="00771B86"/>
    <w:rsid w:val="00771D1E"/>
    <w:rsid w:val="00771F02"/>
    <w:rsid w:val="00772104"/>
    <w:rsid w:val="007725F9"/>
    <w:rsid w:val="0077278B"/>
    <w:rsid w:val="007727C1"/>
    <w:rsid w:val="00772EED"/>
    <w:rsid w:val="00773F3B"/>
    <w:rsid w:val="0077401E"/>
    <w:rsid w:val="00774527"/>
    <w:rsid w:val="00774B05"/>
    <w:rsid w:val="00774B6D"/>
    <w:rsid w:val="00775794"/>
    <w:rsid w:val="00775B6F"/>
    <w:rsid w:val="00776094"/>
    <w:rsid w:val="00776ABA"/>
    <w:rsid w:val="00776CD6"/>
    <w:rsid w:val="00780537"/>
    <w:rsid w:val="0078071B"/>
    <w:rsid w:val="00780D5E"/>
    <w:rsid w:val="007810C4"/>
    <w:rsid w:val="00781980"/>
    <w:rsid w:val="00782370"/>
    <w:rsid w:val="007859D5"/>
    <w:rsid w:val="00785F0F"/>
    <w:rsid w:val="00790883"/>
    <w:rsid w:val="00790888"/>
    <w:rsid w:val="00790A77"/>
    <w:rsid w:val="00790B24"/>
    <w:rsid w:val="00790B61"/>
    <w:rsid w:val="00790B7B"/>
    <w:rsid w:val="00790CC4"/>
    <w:rsid w:val="00791692"/>
    <w:rsid w:val="00791821"/>
    <w:rsid w:val="007921E5"/>
    <w:rsid w:val="00792950"/>
    <w:rsid w:val="00793CE1"/>
    <w:rsid w:val="007953F4"/>
    <w:rsid w:val="00795498"/>
    <w:rsid w:val="00795523"/>
    <w:rsid w:val="0079639A"/>
    <w:rsid w:val="00796A74"/>
    <w:rsid w:val="00796B26"/>
    <w:rsid w:val="00796E7B"/>
    <w:rsid w:val="0079747B"/>
    <w:rsid w:val="007979B2"/>
    <w:rsid w:val="007A0339"/>
    <w:rsid w:val="007A0AC9"/>
    <w:rsid w:val="007A0B5A"/>
    <w:rsid w:val="007A176C"/>
    <w:rsid w:val="007A2375"/>
    <w:rsid w:val="007A38FE"/>
    <w:rsid w:val="007A4D5B"/>
    <w:rsid w:val="007A5D66"/>
    <w:rsid w:val="007A69C9"/>
    <w:rsid w:val="007A70F8"/>
    <w:rsid w:val="007A7143"/>
    <w:rsid w:val="007A7365"/>
    <w:rsid w:val="007A760D"/>
    <w:rsid w:val="007B1492"/>
    <w:rsid w:val="007B2218"/>
    <w:rsid w:val="007B25DD"/>
    <w:rsid w:val="007B276F"/>
    <w:rsid w:val="007B2A44"/>
    <w:rsid w:val="007B35F7"/>
    <w:rsid w:val="007B3D0E"/>
    <w:rsid w:val="007B3E63"/>
    <w:rsid w:val="007B4088"/>
    <w:rsid w:val="007B4679"/>
    <w:rsid w:val="007B4E24"/>
    <w:rsid w:val="007B541A"/>
    <w:rsid w:val="007B575B"/>
    <w:rsid w:val="007B6CC0"/>
    <w:rsid w:val="007B72B3"/>
    <w:rsid w:val="007C007F"/>
    <w:rsid w:val="007C06AA"/>
    <w:rsid w:val="007C1374"/>
    <w:rsid w:val="007C17B7"/>
    <w:rsid w:val="007C2DF9"/>
    <w:rsid w:val="007C30B0"/>
    <w:rsid w:val="007C39BF"/>
    <w:rsid w:val="007C40F0"/>
    <w:rsid w:val="007C41D5"/>
    <w:rsid w:val="007C48AE"/>
    <w:rsid w:val="007C4E31"/>
    <w:rsid w:val="007C5109"/>
    <w:rsid w:val="007C5D07"/>
    <w:rsid w:val="007C5D27"/>
    <w:rsid w:val="007C69BA"/>
    <w:rsid w:val="007D0229"/>
    <w:rsid w:val="007D0367"/>
    <w:rsid w:val="007D0659"/>
    <w:rsid w:val="007D2410"/>
    <w:rsid w:val="007D2B6C"/>
    <w:rsid w:val="007D2B77"/>
    <w:rsid w:val="007D2D71"/>
    <w:rsid w:val="007D2E06"/>
    <w:rsid w:val="007D3954"/>
    <w:rsid w:val="007D47CE"/>
    <w:rsid w:val="007D4961"/>
    <w:rsid w:val="007D4D9F"/>
    <w:rsid w:val="007D503E"/>
    <w:rsid w:val="007D6192"/>
    <w:rsid w:val="007D6638"/>
    <w:rsid w:val="007D7173"/>
    <w:rsid w:val="007D7AEA"/>
    <w:rsid w:val="007D7B17"/>
    <w:rsid w:val="007D7D98"/>
    <w:rsid w:val="007D7E04"/>
    <w:rsid w:val="007E0199"/>
    <w:rsid w:val="007E1133"/>
    <w:rsid w:val="007E168C"/>
    <w:rsid w:val="007E1737"/>
    <w:rsid w:val="007E1A5A"/>
    <w:rsid w:val="007E1DE2"/>
    <w:rsid w:val="007E22BE"/>
    <w:rsid w:val="007E23C4"/>
    <w:rsid w:val="007E3F55"/>
    <w:rsid w:val="007E3FB7"/>
    <w:rsid w:val="007E52C9"/>
    <w:rsid w:val="007E5D31"/>
    <w:rsid w:val="007E6646"/>
    <w:rsid w:val="007E6C98"/>
    <w:rsid w:val="007E7B8E"/>
    <w:rsid w:val="007E7D9D"/>
    <w:rsid w:val="007F0104"/>
    <w:rsid w:val="007F0B6F"/>
    <w:rsid w:val="007F0D8F"/>
    <w:rsid w:val="007F0F9B"/>
    <w:rsid w:val="007F1804"/>
    <w:rsid w:val="007F1D3E"/>
    <w:rsid w:val="007F1E8E"/>
    <w:rsid w:val="007F1F59"/>
    <w:rsid w:val="007F1F7D"/>
    <w:rsid w:val="007F31CF"/>
    <w:rsid w:val="007F3F1E"/>
    <w:rsid w:val="007F4176"/>
    <w:rsid w:val="007F4DC9"/>
    <w:rsid w:val="007F539F"/>
    <w:rsid w:val="007F5417"/>
    <w:rsid w:val="007F553C"/>
    <w:rsid w:val="007F5777"/>
    <w:rsid w:val="007F5CCF"/>
    <w:rsid w:val="007F6175"/>
    <w:rsid w:val="007F65BF"/>
    <w:rsid w:val="007F7354"/>
    <w:rsid w:val="008008B0"/>
    <w:rsid w:val="00801A80"/>
    <w:rsid w:val="00801DC9"/>
    <w:rsid w:val="00802217"/>
    <w:rsid w:val="00802DD2"/>
    <w:rsid w:val="008033B2"/>
    <w:rsid w:val="008033ED"/>
    <w:rsid w:val="00803804"/>
    <w:rsid w:val="00804DD6"/>
    <w:rsid w:val="0080583F"/>
    <w:rsid w:val="00805D73"/>
    <w:rsid w:val="00805F8D"/>
    <w:rsid w:val="00806D18"/>
    <w:rsid w:val="00807D35"/>
    <w:rsid w:val="00810A66"/>
    <w:rsid w:val="00810AE6"/>
    <w:rsid w:val="0081184C"/>
    <w:rsid w:val="0081238F"/>
    <w:rsid w:val="008123CE"/>
    <w:rsid w:val="0081248F"/>
    <w:rsid w:val="008136ED"/>
    <w:rsid w:val="008150A4"/>
    <w:rsid w:val="00815C60"/>
    <w:rsid w:val="008160FB"/>
    <w:rsid w:val="00816227"/>
    <w:rsid w:val="00817220"/>
    <w:rsid w:val="008206EB"/>
    <w:rsid w:val="008216F2"/>
    <w:rsid w:val="00821D9A"/>
    <w:rsid w:val="00823CCD"/>
    <w:rsid w:val="00823DF8"/>
    <w:rsid w:val="00823E86"/>
    <w:rsid w:val="00824931"/>
    <w:rsid w:val="00824BF5"/>
    <w:rsid w:val="00824D74"/>
    <w:rsid w:val="00824F86"/>
    <w:rsid w:val="008250B7"/>
    <w:rsid w:val="0082516B"/>
    <w:rsid w:val="0082523D"/>
    <w:rsid w:val="008253B9"/>
    <w:rsid w:val="008258F8"/>
    <w:rsid w:val="00826038"/>
    <w:rsid w:val="0082632B"/>
    <w:rsid w:val="008263FD"/>
    <w:rsid w:val="008269E2"/>
    <w:rsid w:val="008269F9"/>
    <w:rsid w:val="00826BA0"/>
    <w:rsid w:val="008276BA"/>
    <w:rsid w:val="00827E59"/>
    <w:rsid w:val="0083030C"/>
    <w:rsid w:val="0083035A"/>
    <w:rsid w:val="0083066F"/>
    <w:rsid w:val="008306C7"/>
    <w:rsid w:val="008308CA"/>
    <w:rsid w:val="00830F41"/>
    <w:rsid w:val="00830F51"/>
    <w:rsid w:val="00831840"/>
    <w:rsid w:val="00832BEB"/>
    <w:rsid w:val="00832C13"/>
    <w:rsid w:val="008335D6"/>
    <w:rsid w:val="00833835"/>
    <w:rsid w:val="00833AF0"/>
    <w:rsid w:val="00833AF3"/>
    <w:rsid w:val="00834106"/>
    <w:rsid w:val="00834749"/>
    <w:rsid w:val="008353B1"/>
    <w:rsid w:val="008368E5"/>
    <w:rsid w:val="00836A91"/>
    <w:rsid w:val="00836EDD"/>
    <w:rsid w:val="00837576"/>
    <w:rsid w:val="00840B8D"/>
    <w:rsid w:val="00840D96"/>
    <w:rsid w:val="0084148F"/>
    <w:rsid w:val="0084162F"/>
    <w:rsid w:val="00841688"/>
    <w:rsid w:val="00841858"/>
    <w:rsid w:val="00842055"/>
    <w:rsid w:val="008423BE"/>
    <w:rsid w:val="00842E0A"/>
    <w:rsid w:val="0084335C"/>
    <w:rsid w:val="00843916"/>
    <w:rsid w:val="00843D6F"/>
    <w:rsid w:val="00843E8C"/>
    <w:rsid w:val="00844277"/>
    <w:rsid w:val="00844440"/>
    <w:rsid w:val="008446A8"/>
    <w:rsid w:val="008448C9"/>
    <w:rsid w:val="00844A8F"/>
    <w:rsid w:val="00844C2F"/>
    <w:rsid w:val="00844C74"/>
    <w:rsid w:val="008456D7"/>
    <w:rsid w:val="00845901"/>
    <w:rsid w:val="008459DF"/>
    <w:rsid w:val="00846461"/>
    <w:rsid w:val="0084696D"/>
    <w:rsid w:val="00846992"/>
    <w:rsid w:val="00846C2B"/>
    <w:rsid w:val="00850723"/>
    <w:rsid w:val="00850BDE"/>
    <w:rsid w:val="00850C23"/>
    <w:rsid w:val="00850E2A"/>
    <w:rsid w:val="008510AE"/>
    <w:rsid w:val="00851105"/>
    <w:rsid w:val="008519AC"/>
    <w:rsid w:val="00851D3A"/>
    <w:rsid w:val="00851D8D"/>
    <w:rsid w:val="00852728"/>
    <w:rsid w:val="00853AD9"/>
    <w:rsid w:val="00853DBA"/>
    <w:rsid w:val="00853FB5"/>
    <w:rsid w:val="00854545"/>
    <w:rsid w:val="00855AF8"/>
    <w:rsid w:val="008563C2"/>
    <w:rsid w:val="00856D83"/>
    <w:rsid w:val="008575AC"/>
    <w:rsid w:val="00857BD1"/>
    <w:rsid w:val="008600C5"/>
    <w:rsid w:val="00860A5F"/>
    <w:rsid w:val="00860ADC"/>
    <w:rsid w:val="00860C09"/>
    <w:rsid w:val="008622A3"/>
    <w:rsid w:val="008624FE"/>
    <w:rsid w:val="00862D8E"/>
    <w:rsid w:val="00862FF9"/>
    <w:rsid w:val="00863283"/>
    <w:rsid w:val="00863315"/>
    <w:rsid w:val="008636C5"/>
    <w:rsid w:val="00863E2F"/>
    <w:rsid w:val="008640E0"/>
    <w:rsid w:val="00864E23"/>
    <w:rsid w:val="008653EC"/>
    <w:rsid w:val="00865973"/>
    <w:rsid w:val="00865AE7"/>
    <w:rsid w:val="00865D5D"/>
    <w:rsid w:val="008661A4"/>
    <w:rsid w:val="008663DA"/>
    <w:rsid w:val="00866451"/>
    <w:rsid w:val="00866578"/>
    <w:rsid w:val="00866A03"/>
    <w:rsid w:val="00866D4D"/>
    <w:rsid w:val="00866D5E"/>
    <w:rsid w:val="00866EC6"/>
    <w:rsid w:val="0086702C"/>
    <w:rsid w:val="00867720"/>
    <w:rsid w:val="00867A85"/>
    <w:rsid w:val="00867F23"/>
    <w:rsid w:val="008704F6"/>
    <w:rsid w:val="00871106"/>
    <w:rsid w:val="008711D5"/>
    <w:rsid w:val="00871C35"/>
    <w:rsid w:val="00871CA8"/>
    <w:rsid w:val="00872187"/>
    <w:rsid w:val="008728B8"/>
    <w:rsid w:val="00872DAF"/>
    <w:rsid w:val="008732B0"/>
    <w:rsid w:val="008736F3"/>
    <w:rsid w:val="0087429B"/>
    <w:rsid w:val="008752BD"/>
    <w:rsid w:val="0087667C"/>
    <w:rsid w:val="00876AD7"/>
    <w:rsid w:val="00877CF3"/>
    <w:rsid w:val="008800AF"/>
    <w:rsid w:val="00880490"/>
    <w:rsid w:val="00880B86"/>
    <w:rsid w:val="00881333"/>
    <w:rsid w:val="0088173C"/>
    <w:rsid w:val="0088195E"/>
    <w:rsid w:val="00883150"/>
    <w:rsid w:val="00883695"/>
    <w:rsid w:val="00883786"/>
    <w:rsid w:val="0088439E"/>
    <w:rsid w:val="008845DB"/>
    <w:rsid w:val="00884DEB"/>
    <w:rsid w:val="00886513"/>
    <w:rsid w:val="0088665A"/>
    <w:rsid w:val="008868E0"/>
    <w:rsid w:val="00886B90"/>
    <w:rsid w:val="008876D7"/>
    <w:rsid w:val="008879D0"/>
    <w:rsid w:val="00891A4D"/>
    <w:rsid w:val="0089263D"/>
    <w:rsid w:val="0089382C"/>
    <w:rsid w:val="00893AC5"/>
    <w:rsid w:val="00894428"/>
    <w:rsid w:val="0089451C"/>
    <w:rsid w:val="00895D37"/>
    <w:rsid w:val="0089637B"/>
    <w:rsid w:val="00897756"/>
    <w:rsid w:val="00897E46"/>
    <w:rsid w:val="00897FE4"/>
    <w:rsid w:val="008A0153"/>
    <w:rsid w:val="008A0988"/>
    <w:rsid w:val="008A180A"/>
    <w:rsid w:val="008A31BB"/>
    <w:rsid w:val="008A478D"/>
    <w:rsid w:val="008A52D1"/>
    <w:rsid w:val="008A5E28"/>
    <w:rsid w:val="008A6054"/>
    <w:rsid w:val="008A6093"/>
    <w:rsid w:val="008A636D"/>
    <w:rsid w:val="008A6B7F"/>
    <w:rsid w:val="008A7F9F"/>
    <w:rsid w:val="008B1D6A"/>
    <w:rsid w:val="008B2173"/>
    <w:rsid w:val="008B2C1F"/>
    <w:rsid w:val="008B30C9"/>
    <w:rsid w:val="008B35E1"/>
    <w:rsid w:val="008B386A"/>
    <w:rsid w:val="008B42F9"/>
    <w:rsid w:val="008B4A85"/>
    <w:rsid w:val="008B51D5"/>
    <w:rsid w:val="008B63AC"/>
    <w:rsid w:val="008B6B3C"/>
    <w:rsid w:val="008B6D8D"/>
    <w:rsid w:val="008B6ECE"/>
    <w:rsid w:val="008B77AB"/>
    <w:rsid w:val="008C02E8"/>
    <w:rsid w:val="008C0463"/>
    <w:rsid w:val="008C08DC"/>
    <w:rsid w:val="008C19E3"/>
    <w:rsid w:val="008C1E02"/>
    <w:rsid w:val="008C2774"/>
    <w:rsid w:val="008C2B18"/>
    <w:rsid w:val="008C2F35"/>
    <w:rsid w:val="008C3160"/>
    <w:rsid w:val="008C38AD"/>
    <w:rsid w:val="008C44AD"/>
    <w:rsid w:val="008C46E6"/>
    <w:rsid w:val="008C47D5"/>
    <w:rsid w:val="008C4842"/>
    <w:rsid w:val="008C48FB"/>
    <w:rsid w:val="008C5D0C"/>
    <w:rsid w:val="008C656B"/>
    <w:rsid w:val="008C682F"/>
    <w:rsid w:val="008C6DA4"/>
    <w:rsid w:val="008C6E6D"/>
    <w:rsid w:val="008C76A6"/>
    <w:rsid w:val="008D0180"/>
    <w:rsid w:val="008D03DB"/>
    <w:rsid w:val="008D105B"/>
    <w:rsid w:val="008D1416"/>
    <w:rsid w:val="008D1636"/>
    <w:rsid w:val="008D1B11"/>
    <w:rsid w:val="008D1D38"/>
    <w:rsid w:val="008D1DAA"/>
    <w:rsid w:val="008D1EED"/>
    <w:rsid w:val="008D2584"/>
    <w:rsid w:val="008D32F5"/>
    <w:rsid w:val="008D3E65"/>
    <w:rsid w:val="008D423D"/>
    <w:rsid w:val="008D4CEF"/>
    <w:rsid w:val="008D4D1B"/>
    <w:rsid w:val="008D5361"/>
    <w:rsid w:val="008D56F5"/>
    <w:rsid w:val="008D5BA7"/>
    <w:rsid w:val="008D7C0D"/>
    <w:rsid w:val="008D7DF4"/>
    <w:rsid w:val="008E0255"/>
    <w:rsid w:val="008E07EB"/>
    <w:rsid w:val="008E12EA"/>
    <w:rsid w:val="008E15BF"/>
    <w:rsid w:val="008E15C1"/>
    <w:rsid w:val="008E164B"/>
    <w:rsid w:val="008E20AA"/>
    <w:rsid w:val="008E2204"/>
    <w:rsid w:val="008E29A0"/>
    <w:rsid w:val="008E2E73"/>
    <w:rsid w:val="008E2FFD"/>
    <w:rsid w:val="008E4230"/>
    <w:rsid w:val="008E555F"/>
    <w:rsid w:val="008E5717"/>
    <w:rsid w:val="008E5925"/>
    <w:rsid w:val="008E5940"/>
    <w:rsid w:val="008E634C"/>
    <w:rsid w:val="008E6E52"/>
    <w:rsid w:val="008E6FE6"/>
    <w:rsid w:val="008E7D74"/>
    <w:rsid w:val="008F0189"/>
    <w:rsid w:val="008F05EB"/>
    <w:rsid w:val="008F0D10"/>
    <w:rsid w:val="008F1550"/>
    <w:rsid w:val="008F1A80"/>
    <w:rsid w:val="008F23A1"/>
    <w:rsid w:val="008F2718"/>
    <w:rsid w:val="008F32EA"/>
    <w:rsid w:val="008F353E"/>
    <w:rsid w:val="008F3C37"/>
    <w:rsid w:val="008F4033"/>
    <w:rsid w:val="008F431C"/>
    <w:rsid w:val="008F4C9F"/>
    <w:rsid w:val="008F50EF"/>
    <w:rsid w:val="008F51CE"/>
    <w:rsid w:val="008F520A"/>
    <w:rsid w:val="009003F1"/>
    <w:rsid w:val="009006BD"/>
    <w:rsid w:val="00900C49"/>
    <w:rsid w:val="00901152"/>
    <w:rsid w:val="009016CF"/>
    <w:rsid w:val="0090207A"/>
    <w:rsid w:val="009028DE"/>
    <w:rsid w:val="0090397E"/>
    <w:rsid w:val="00903B00"/>
    <w:rsid w:val="00903DCE"/>
    <w:rsid w:val="00903F6D"/>
    <w:rsid w:val="0090485B"/>
    <w:rsid w:val="00906756"/>
    <w:rsid w:val="00906AAF"/>
    <w:rsid w:val="00907009"/>
    <w:rsid w:val="00907282"/>
    <w:rsid w:val="00907A12"/>
    <w:rsid w:val="00907B71"/>
    <w:rsid w:val="009101AB"/>
    <w:rsid w:val="00910276"/>
    <w:rsid w:val="009104A4"/>
    <w:rsid w:val="00910B87"/>
    <w:rsid w:val="00910C5A"/>
    <w:rsid w:val="00911DB9"/>
    <w:rsid w:val="00911FCE"/>
    <w:rsid w:val="009124D0"/>
    <w:rsid w:val="009133AC"/>
    <w:rsid w:val="0091373D"/>
    <w:rsid w:val="009138A0"/>
    <w:rsid w:val="00914595"/>
    <w:rsid w:val="0091467B"/>
    <w:rsid w:val="0091485D"/>
    <w:rsid w:val="00914CD7"/>
    <w:rsid w:val="00914FAF"/>
    <w:rsid w:val="009153CD"/>
    <w:rsid w:val="009156BD"/>
    <w:rsid w:val="00916F45"/>
    <w:rsid w:val="00920124"/>
    <w:rsid w:val="009202B1"/>
    <w:rsid w:val="0092087F"/>
    <w:rsid w:val="00920EDB"/>
    <w:rsid w:val="0092112A"/>
    <w:rsid w:val="00921448"/>
    <w:rsid w:val="00922905"/>
    <w:rsid w:val="00922D26"/>
    <w:rsid w:val="00923021"/>
    <w:rsid w:val="00923212"/>
    <w:rsid w:val="0092327A"/>
    <w:rsid w:val="00923476"/>
    <w:rsid w:val="009234FD"/>
    <w:rsid w:val="0092397D"/>
    <w:rsid w:val="00923AA1"/>
    <w:rsid w:val="009240DC"/>
    <w:rsid w:val="009251F2"/>
    <w:rsid w:val="00925D51"/>
    <w:rsid w:val="00926A89"/>
    <w:rsid w:val="009272DC"/>
    <w:rsid w:val="00927661"/>
    <w:rsid w:val="009279AB"/>
    <w:rsid w:val="00930133"/>
    <w:rsid w:val="00931242"/>
    <w:rsid w:val="00931D6E"/>
    <w:rsid w:val="0093216A"/>
    <w:rsid w:val="00932732"/>
    <w:rsid w:val="0093344D"/>
    <w:rsid w:val="00933488"/>
    <w:rsid w:val="009337B1"/>
    <w:rsid w:val="00933B80"/>
    <w:rsid w:val="00933EAF"/>
    <w:rsid w:val="009345F8"/>
    <w:rsid w:val="009361C4"/>
    <w:rsid w:val="009362E6"/>
    <w:rsid w:val="00936B15"/>
    <w:rsid w:val="00936EF4"/>
    <w:rsid w:val="0093701D"/>
    <w:rsid w:val="00937576"/>
    <w:rsid w:val="00937CE9"/>
    <w:rsid w:val="009404B7"/>
    <w:rsid w:val="00942147"/>
    <w:rsid w:val="009422BF"/>
    <w:rsid w:val="00942433"/>
    <w:rsid w:val="00943583"/>
    <w:rsid w:val="00945E6C"/>
    <w:rsid w:val="0094610F"/>
    <w:rsid w:val="00946757"/>
    <w:rsid w:val="009469D6"/>
    <w:rsid w:val="00946B8B"/>
    <w:rsid w:val="00947956"/>
    <w:rsid w:val="00947B45"/>
    <w:rsid w:val="009503B7"/>
    <w:rsid w:val="009509A7"/>
    <w:rsid w:val="009509E7"/>
    <w:rsid w:val="009513FA"/>
    <w:rsid w:val="00951A57"/>
    <w:rsid w:val="00951D40"/>
    <w:rsid w:val="00951DD2"/>
    <w:rsid w:val="00953CFE"/>
    <w:rsid w:val="00954470"/>
    <w:rsid w:val="00954C3E"/>
    <w:rsid w:val="0095535E"/>
    <w:rsid w:val="009557F9"/>
    <w:rsid w:val="00955E60"/>
    <w:rsid w:val="00956C4C"/>
    <w:rsid w:val="00956F9D"/>
    <w:rsid w:val="00956FE7"/>
    <w:rsid w:val="00957E0F"/>
    <w:rsid w:val="00963546"/>
    <w:rsid w:val="009635AD"/>
    <w:rsid w:val="00963D87"/>
    <w:rsid w:val="009640FA"/>
    <w:rsid w:val="00964115"/>
    <w:rsid w:val="0096444A"/>
    <w:rsid w:val="009644AB"/>
    <w:rsid w:val="00966D36"/>
    <w:rsid w:val="009670CC"/>
    <w:rsid w:val="00970B3D"/>
    <w:rsid w:val="00970F1C"/>
    <w:rsid w:val="00971DFA"/>
    <w:rsid w:val="00972224"/>
    <w:rsid w:val="00973039"/>
    <w:rsid w:val="009731DB"/>
    <w:rsid w:val="00973C82"/>
    <w:rsid w:val="00975ABC"/>
    <w:rsid w:val="0097644F"/>
    <w:rsid w:val="009766D0"/>
    <w:rsid w:val="00976EB9"/>
    <w:rsid w:val="0097731A"/>
    <w:rsid w:val="009775DE"/>
    <w:rsid w:val="009800B6"/>
    <w:rsid w:val="00980334"/>
    <w:rsid w:val="009806D0"/>
    <w:rsid w:val="00980CC8"/>
    <w:rsid w:val="00980D21"/>
    <w:rsid w:val="00981B0A"/>
    <w:rsid w:val="00981B3D"/>
    <w:rsid w:val="00981C14"/>
    <w:rsid w:val="0098213E"/>
    <w:rsid w:val="009822D3"/>
    <w:rsid w:val="00982878"/>
    <w:rsid w:val="0098287A"/>
    <w:rsid w:val="009832A1"/>
    <w:rsid w:val="00983308"/>
    <w:rsid w:val="00984859"/>
    <w:rsid w:val="0098515F"/>
    <w:rsid w:val="009856D4"/>
    <w:rsid w:val="0098596E"/>
    <w:rsid w:val="00985A77"/>
    <w:rsid w:val="00985F39"/>
    <w:rsid w:val="00986495"/>
    <w:rsid w:val="009865EB"/>
    <w:rsid w:val="0098694A"/>
    <w:rsid w:val="00986FD4"/>
    <w:rsid w:val="00987599"/>
    <w:rsid w:val="00987CD7"/>
    <w:rsid w:val="00990112"/>
    <w:rsid w:val="00990815"/>
    <w:rsid w:val="0099094E"/>
    <w:rsid w:val="00990F32"/>
    <w:rsid w:val="009914F8"/>
    <w:rsid w:val="009926FD"/>
    <w:rsid w:val="00993037"/>
    <w:rsid w:val="009940B2"/>
    <w:rsid w:val="009941D9"/>
    <w:rsid w:val="00994420"/>
    <w:rsid w:val="00994C77"/>
    <w:rsid w:val="00994FD9"/>
    <w:rsid w:val="009955FE"/>
    <w:rsid w:val="00995746"/>
    <w:rsid w:val="00995FDC"/>
    <w:rsid w:val="00996BCB"/>
    <w:rsid w:val="00997319"/>
    <w:rsid w:val="009A0040"/>
    <w:rsid w:val="009A05CF"/>
    <w:rsid w:val="009A0CCB"/>
    <w:rsid w:val="009A0DB8"/>
    <w:rsid w:val="009A1231"/>
    <w:rsid w:val="009A17B3"/>
    <w:rsid w:val="009A1B7A"/>
    <w:rsid w:val="009A1BF1"/>
    <w:rsid w:val="009A2083"/>
    <w:rsid w:val="009A283C"/>
    <w:rsid w:val="009A2D9F"/>
    <w:rsid w:val="009A30BD"/>
    <w:rsid w:val="009A3ABE"/>
    <w:rsid w:val="009A48E3"/>
    <w:rsid w:val="009A4DDB"/>
    <w:rsid w:val="009A4F73"/>
    <w:rsid w:val="009A66FD"/>
    <w:rsid w:val="009A6DDE"/>
    <w:rsid w:val="009A76A2"/>
    <w:rsid w:val="009B0183"/>
    <w:rsid w:val="009B0335"/>
    <w:rsid w:val="009B093A"/>
    <w:rsid w:val="009B0958"/>
    <w:rsid w:val="009B0DBF"/>
    <w:rsid w:val="009B29C0"/>
    <w:rsid w:val="009B4083"/>
    <w:rsid w:val="009B444B"/>
    <w:rsid w:val="009B48E6"/>
    <w:rsid w:val="009B4C67"/>
    <w:rsid w:val="009B5ACA"/>
    <w:rsid w:val="009B6CC5"/>
    <w:rsid w:val="009B75D3"/>
    <w:rsid w:val="009C0731"/>
    <w:rsid w:val="009C0EB4"/>
    <w:rsid w:val="009C149D"/>
    <w:rsid w:val="009C166F"/>
    <w:rsid w:val="009C2D02"/>
    <w:rsid w:val="009C3AE9"/>
    <w:rsid w:val="009C4400"/>
    <w:rsid w:val="009C4AB6"/>
    <w:rsid w:val="009C60A9"/>
    <w:rsid w:val="009C67DC"/>
    <w:rsid w:val="009C6DFE"/>
    <w:rsid w:val="009C7345"/>
    <w:rsid w:val="009C7FEB"/>
    <w:rsid w:val="009D099A"/>
    <w:rsid w:val="009D0CA3"/>
    <w:rsid w:val="009D1121"/>
    <w:rsid w:val="009D1166"/>
    <w:rsid w:val="009D123E"/>
    <w:rsid w:val="009D1B91"/>
    <w:rsid w:val="009D1E65"/>
    <w:rsid w:val="009D2543"/>
    <w:rsid w:val="009D32A2"/>
    <w:rsid w:val="009D4069"/>
    <w:rsid w:val="009D4407"/>
    <w:rsid w:val="009D4C86"/>
    <w:rsid w:val="009D51FA"/>
    <w:rsid w:val="009D5909"/>
    <w:rsid w:val="009D5CE8"/>
    <w:rsid w:val="009D61B4"/>
    <w:rsid w:val="009E02B9"/>
    <w:rsid w:val="009E053C"/>
    <w:rsid w:val="009E0890"/>
    <w:rsid w:val="009E0AF7"/>
    <w:rsid w:val="009E13F3"/>
    <w:rsid w:val="009E13F6"/>
    <w:rsid w:val="009E1563"/>
    <w:rsid w:val="009E2202"/>
    <w:rsid w:val="009E25D2"/>
    <w:rsid w:val="009E2652"/>
    <w:rsid w:val="009E2A45"/>
    <w:rsid w:val="009E2FF0"/>
    <w:rsid w:val="009E36E2"/>
    <w:rsid w:val="009E43F0"/>
    <w:rsid w:val="009E4A5F"/>
    <w:rsid w:val="009E4FD4"/>
    <w:rsid w:val="009E545E"/>
    <w:rsid w:val="009E56B6"/>
    <w:rsid w:val="009E58FB"/>
    <w:rsid w:val="009E5CF4"/>
    <w:rsid w:val="009E5E7E"/>
    <w:rsid w:val="009E722C"/>
    <w:rsid w:val="009E7BFB"/>
    <w:rsid w:val="009E7C0B"/>
    <w:rsid w:val="009E7CB2"/>
    <w:rsid w:val="009F02A6"/>
    <w:rsid w:val="009F02EF"/>
    <w:rsid w:val="009F098A"/>
    <w:rsid w:val="009F0A52"/>
    <w:rsid w:val="009F0C84"/>
    <w:rsid w:val="009F1612"/>
    <w:rsid w:val="009F26EA"/>
    <w:rsid w:val="009F2827"/>
    <w:rsid w:val="009F34A9"/>
    <w:rsid w:val="009F4214"/>
    <w:rsid w:val="009F4236"/>
    <w:rsid w:val="009F563F"/>
    <w:rsid w:val="009F5E9F"/>
    <w:rsid w:val="009F6566"/>
    <w:rsid w:val="009F66E9"/>
    <w:rsid w:val="009F7135"/>
    <w:rsid w:val="009F7B32"/>
    <w:rsid w:val="009F7CA3"/>
    <w:rsid w:val="00A00584"/>
    <w:rsid w:val="00A007D4"/>
    <w:rsid w:val="00A00A54"/>
    <w:rsid w:val="00A00B5E"/>
    <w:rsid w:val="00A01CAC"/>
    <w:rsid w:val="00A020FF"/>
    <w:rsid w:val="00A03B5D"/>
    <w:rsid w:val="00A03E03"/>
    <w:rsid w:val="00A042D9"/>
    <w:rsid w:val="00A04A57"/>
    <w:rsid w:val="00A05C52"/>
    <w:rsid w:val="00A06290"/>
    <w:rsid w:val="00A062C6"/>
    <w:rsid w:val="00A06B6B"/>
    <w:rsid w:val="00A1018D"/>
    <w:rsid w:val="00A1087D"/>
    <w:rsid w:val="00A11885"/>
    <w:rsid w:val="00A11D57"/>
    <w:rsid w:val="00A11FED"/>
    <w:rsid w:val="00A123D1"/>
    <w:rsid w:val="00A12FF0"/>
    <w:rsid w:val="00A1389F"/>
    <w:rsid w:val="00A1396A"/>
    <w:rsid w:val="00A14461"/>
    <w:rsid w:val="00A14FA6"/>
    <w:rsid w:val="00A1590A"/>
    <w:rsid w:val="00A15C51"/>
    <w:rsid w:val="00A168E2"/>
    <w:rsid w:val="00A16A55"/>
    <w:rsid w:val="00A1705F"/>
    <w:rsid w:val="00A17428"/>
    <w:rsid w:val="00A17C29"/>
    <w:rsid w:val="00A201E2"/>
    <w:rsid w:val="00A21181"/>
    <w:rsid w:val="00A219AE"/>
    <w:rsid w:val="00A2206A"/>
    <w:rsid w:val="00A224A6"/>
    <w:rsid w:val="00A22FEB"/>
    <w:rsid w:val="00A23358"/>
    <w:rsid w:val="00A239B6"/>
    <w:rsid w:val="00A2489B"/>
    <w:rsid w:val="00A25C95"/>
    <w:rsid w:val="00A30406"/>
    <w:rsid w:val="00A309F0"/>
    <w:rsid w:val="00A30CA0"/>
    <w:rsid w:val="00A31394"/>
    <w:rsid w:val="00A326F3"/>
    <w:rsid w:val="00A32EDC"/>
    <w:rsid w:val="00A33EFE"/>
    <w:rsid w:val="00A3454B"/>
    <w:rsid w:val="00A34C88"/>
    <w:rsid w:val="00A36299"/>
    <w:rsid w:val="00A37044"/>
    <w:rsid w:val="00A37379"/>
    <w:rsid w:val="00A4022B"/>
    <w:rsid w:val="00A403A7"/>
    <w:rsid w:val="00A406FB"/>
    <w:rsid w:val="00A40B5E"/>
    <w:rsid w:val="00A4199C"/>
    <w:rsid w:val="00A41D8F"/>
    <w:rsid w:val="00A4206C"/>
    <w:rsid w:val="00A43428"/>
    <w:rsid w:val="00A43443"/>
    <w:rsid w:val="00A4435C"/>
    <w:rsid w:val="00A447A6"/>
    <w:rsid w:val="00A44DC5"/>
    <w:rsid w:val="00A4549E"/>
    <w:rsid w:val="00A45C52"/>
    <w:rsid w:val="00A45DAB"/>
    <w:rsid w:val="00A47472"/>
    <w:rsid w:val="00A47C7F"/>
    <w:rsid w:val="00A502BA"/>
    <w:rsid w:val="00A50D26"/>
    <w:rsid w:val="00A50E76"/>
    <w:rsid w:val="00A51185"/>
    <w:rsid w:val="00A51FC9"/>
    <w:rsid w:val="00A520AD"/>
    <w:rsid w:val="00A52264"/>
    <w:rsid w:val="00A532D8"/>
    <w:rsid w:val="00A5392C"/>
    <w:rsid w:val="00A54F15"/>
    <w:rsid w:val="00A551BA"/>
    <w:rsid w:val="00A553D1"/>
    <w:rsid w:val="00A5581C"/>
    <w:rsid w:val="00A560A0"/>
    <w:rsid w:val="00A56184"/>
    <w:rsid w:val="00A56FA5"/>
    <w:rsid w:val="00A57D16"/>
    <w:rsid w:val="00A57E14"/>
    <w:rsid w:val="00A57EE5"/>
    <w:rsid w:val="00A618CD"/>
    <w:rsid w:val="00A61B3A"/>
    <w:rsid w:val="00A623A9"/>
    <w:rsid w:val="00A62539"/>
    <w:rsid w:val="00A62570"/>
    <w:rsid w:val="00A62EEF"/>
    <w:rsid w:val="00A62F37"/>
    <w:rsid w:val="00A63082"/>
    <w:rsid w:val="00A63120"/>
    <w:rsid w:val="00A638A0"/>
    <w:rsid w:val="00A647C8"/>
    <w:rsid w:val="00A64C50"/>
    <w:rsid w:val="00A65052"/>
    <w:rsid w:val="00A65A55"/>
    <w:rsid w:val="00A65B1C"/>
    <w:rsid w:val="00A66112"/>
    <w:rsid w:val="00A66537"/>
    <w:rsid w:val="00A66E86"/>
    <w:rsid w:val="00A6747B"/>
    <w:rsid w:val="00A67B73"/>
    <w:rsid w:val="00A70229"/>
    <w:rsid w:val="00A7027D"/>
    <w:rsid w:val="00A70635"/>
    <w:rsid w:val="00A70C89"/>
    <w:rsid w:val="00A713E4"/>
    <w:rsid w:val="00A71481"/>
    <w:rsid w:val="00A71759"/>
    <w:rsid w:val="00A71788"/>
    <w:rsid w:val="00A71A97"/>
    <w:rsid w:val="00A72407"/>
    <w:rsid w:val="00A727BD"/>
    <w:rsid w:val="00A72B9A"/>
    <w:rsid w:val="00A72F77"/>
    <w:rsid w:val="00A731A0"/>
    <w:rsid w:val="00A73956"/>
    <w:rsid w:val="00A749E3"/>
    <w:rsid w:val="00A753E1"/>
    <w:rsid w:val="00A7583C"/>
    <w:rsid w:val="00A77189"/>
    <w:rsid w:val="00A7797F"/>
    <w:rsid w:val="00A77A7F"/>
    <w:rsid w:val="00A811C4"/>
    <w:rsid w:val="00A81368"/>
    <w:rsid w:val="00A8139B"/>
    <w:rsid w:val="00A8263A"/>
    <w:rsid w:val="00A828B1"/>
    <w:rsid w:val="00A82E78"/>
    <w:rsid w:val="00A8305F"/>
    <w:rsid w:val="00A8326F"/>
    <w:rsid w:val="00A83BA5"/>
    <w:rsid w:val="00A84921"/>
    <w:rsid w:val="00A84AE3"/>
    <w:rsid w:val="00A852CC"/>
    <w:rsid w:val="00A859D6"/>
    <w:rsid w:val="00A86137"/>
    <w:rsid w:val="00A8698D"/>
    <w:rsid w:val="00A86B4D"/>
    <w:rsid w:val="00A8702D"/>
    <w:rsid w:val="00A8733C"/>
    <w:rsid w:val="00A8736B"/>
    <w:rsid w:val="00A8737B"/>
    <w:rsid w:val="00A87EB5"/>
    <w:rsid w:val="00A904DA"/>
    <w:rsid w:val="00A90602"/>
    <w:rsid w:val="00A9213C"/>
    <w:rsid w:val="00A92ECD"/>
    <w:rsid w:val="00A93A0E"/>
    <w:rsid w:val="00A94233"/>
    <w:rsid w:val="00A946F0"/>
    <w:rsid w:val="00A94A6E"/>
    <w:rsid w:val="00A94DB5"/>
    <w:rsid w:val="00A954E5"/>
    <w:rsid w:val="00A95C68"/>
    <w:rsid w:val="00A95DC0"/>
    <w:rsid w:val="00A9619C"/>
    <w:rsid w:val="00A96776"/>
    <w:rsid w:val="00A96A56"/>
    <w:rsid w:val="00A97739"/>
    <w:rsid w:val="00AA0B2B"/>
    <w:rsid w:val="00AA1A96"/>
    <w:rsid w:val="00AA1AC5"/>
    <w:rsid w:val="00AA1FD5"/>
    <w:rsid w:val="00AA254F"/>
    <w:rsid w:val="00AA291F"/>
    <w:rsid w:val="00AA2CE7"/>
    <w:rsid w:val="00AA3464"/>
    <w:rsid w:val="00AA3698"/>
    <w:rsid w:val="00AA37ED"/>
    <w:rsid w:val="00AA3941"/>
    <w:rsid w:val="00AA41CE"/>
    <w:rsid w:val="00AA4494"/>
    <w:rsid w:val="00AA4A03"/>
    <w:rsid w:val="00AA53D2"/>
    <w:rsid w:val="00AA6301"/>
    <w:rsid w:val="00AA6365"/>
    <w:rsid w:val="00AA6B57"/>
    <w:rsid w:val="00AA6D8B"/>
    <w:rsid w:val="00AA71CC"/>
    <w:rsid w:val="00AA7911"/>
    <w:rsid w:val="00AA79E4"/>
    <w:rsid w:val="00AA7E1A"/>
    <w:rsid w:val="00AB075F"/>
    <w:rsid w:val="00AB0BBD"/>
    <w:rsid w:val="00AB0FAB"/>
    <w:rsid w:val="00AB1427"/>
    <w:rsid w:val="00AB251A"/>
    <w:rsid w:val="00AB4088"/>
    <w:rsid w:val="00AB4F1A"/>
    <w:rsid w:val="00AB5501"/>
    <w:rsid w:val="00AB59E9"/>
    <w:rsid w:val="00AB5D6B"/>
    <w:rsid w:val="00AB5EA2"/>
    <w:rsid w:val="00AB688B"/>
    <w:rsid w:val="00AB7D7C"/>
    <w:rsid w:val="00AB7F0C"/>
    <w:rsid w:val="00AC0004"/>
    <w:rsid w:val="00AC0041"/>
    <w:rsid w:val="00AC0B00"/>
    <w:rsid w:val="00AC0B89"/>
    <w:rsid w:val="00AC0E7B"/>
    <w:rsid w:val="00AC16B6"/>
    <w:rsid w:val="00AC1C15"/>
    <w:rsid w:val="00AC1D2E"/>
    <w:rsid w:val="00AC226E"/>
    <w:rsid w:val="00AC2605"/>
    <w:rsid w:val="00AC2823"/>
    <w:rsid w:val="00AC28A1"/>
    <w:rsid w:val="00AC3432"/>
    <w:rsid w:val="00AC3BA2"/>
    <w:rsid w:val="00AC433F"/>
    <w:rsid w:val="00AC440D"/>
    <w:rsid w:val="00AC48E0"/>
    <w:rsid w:val="00AC4EBF"/>
    <w:rsid w:val="00AC4F09"/>
    <w:rsid w:val="00AC5B3D"/>
    <w:rsid w:val="00AC6193"/>
    <w:rsid w:val="00AC6D20"/>
    <w:rsid w:val="00AC6DFC"/>
    <w:rsid w:val="00AC6EBB"/>
    <w:rsid w:val="00AC74AC"/>
    <w:rsid w:val="00AD11E6"/>
    <w:rsid w:val="00AD1C2E"/>
    <w:rsid w:val="00AD1CFC"/>
    <w:rsid w:val="00AD1E4D"/>
    <w:rsid w:val="00AD28B0"/>
    <w:rsid w:val="00AD2917"/>
    <w:rsid w:val="00AD2A45"/>
    <w:rsid w:val="00AD3FE9"/>
    <w:rsid w:val="00AD44DF"/>
    <w:rsid w:val="00AD492D"/>
    <w:rsid w:val="00AD5039"/>
    <w:rsid w:val="00AD58CA"/>
    <w:rsid w:val="00AD59F4"/>
    <w:rsid w:val="00AD6306"/>
    <w:rsid w:val="00AD64C7"/>
    <w:rsid w:val="00AD71A4"/>
    <w:rsid w:val="00AD74BE"/>
    <w:rsid w:val="00AD75CC"/>
    <w:rsid w:val="00AD7CDB"/>
    <w:rsid w:val="00AE0172"/>
    <w:rsid w:val="00AE0197"/>
    <w:rsid w:val="00AE0D9B"/>
    <w:rsid w:val="00AE12B3"/>
    <w:rsid w:val="00AE12C1"/>
    <w:rsid w:val="00AE1731"/>
    <w:rsid w:val="00AE1D14"/>
    <w:rsid w:val="00AE1D96"/>
    <w:rsid w:val="00AE1E0A"/>
    <w:rsid w:val="00AE23B4"/>
    <w:rsid w:val="00AE242D"/>
    <w:rsid w:val="00AE253F"/>
    <w:rsid w:val="00AE27AA"/>
    <w:rsid w:val="00AE310A"/>
    <w:rsid w:val="00AE31F7"/>
    <w:rsid w:val="00AE369A"/>
    <w:rsid w:val="00AE3BBE"/>
    <w:rsid w:val="00AE423C"/>
    <w:rsid w:val="00AE43AB"/>
    <w:rsid w:val="00AE4747"/>
    <w:rsid w:val="00AE5881"/>
    <w:rsid w:val="00AE59BF"/>
    <w:rsid w:val="00AE5D7D"/>
    <w:rsid w:val="00AE601D"/>
    <w:rsid w:val="00AE61CA"/>
    <w:rsid w:val="00AE6BCC"/>
    <w:rsid w:val="00AE6BF6"/>
    <w:rsid w:val="00AE6EFA"/>
    <w:rsid w:val="00AE7869"/>
    <w:rsid w:val="00AE7AB2"/>
    <w:rsid w:val="00AE7F7D"/>
    <w:rsid w:val="00AF04A3"/>
    <w:rsid w:val="00AF055E"/>
    <w:rsid w:val="00AF0AA2"/>
    <w:rsid w:val="00AF0D2A"/>
    <w:rsid w:val="00AF1FC9"/>
    <w:rsid w:val="00AF2D18"/>
    <w:rsid w:val="00AF3018"/>
    <w:rsid w:val="00AF3BEF"/>
    <w:rsid w:val="00AF3F63"/>
    <w:rsid w:val="00AF4B86"/>
    <w:rsid w:val="00AF5036"/>
    <w:rsid w:val="00AF52A6"/>
    <w:rsid w:val="00AF5629"/>
    <w:rsid w:val="00AF58D5"/>
    <w:rsid w:val="00AF5F7E"/>
    <w:rsid w:val="00AF63F5"/>
    <w:rsid w:val="00AF693F"/>
    <w:rsid w:val="00AF7267"/>
    <w:rsid w:val="00AF742F"/>
    <w:rsid w:val="00AF74A2"/>
    <w:rsid w:val="00AF7E66"/>
    <w:rsid w:val="00B00446"/>
    <w:rsid w:val="00B005F3"/>
    <w:rsid w:val="00B00917"/>
    <w:rsid w:val="00B01254"/>
    <w:rsid w:val="00B012B4"/>
    <w:rsid w:val="00B01893"/>
    <w:rsid w:val="00B01D1C"/>
    <w:rsid w:val="00B02104"/>
    <w:rsid w:val="00B021AA"/>
    <w:rsid w:val="00B0237C"/>
    <w:rsid w:val="00B0341B"/>
    <w:rsid w:val="00B03ECC"/>
    <w:rsid w:val="00B049B5"/>
    <w:rsid w:val="00B04EB3"/>
    <w:rsid w:val="00B0510E"/>
    <w:rsid w:val="00B05301"/>
    <w:rsid w:val="00B053DF"/>
    <w:rsid w:val="00B054A2"/>
    <w:rsid w:val="00B058DA"/>
    <w:rsid w:val="00B05F67"/>
    <w:rsid w:val="00B061D0"/>
    <w:rsid w:val="00B06FE7"/>
    <w:rsid w:val="00B07075"/>
    <w:rsid w:val="00B07725"/>
    <w:rsid w:val="00B10106"/>
    <w:rsid w:val="00B10994"/>
    <w:rsid w:val="00B10E48"/>
    <w:rsid w:val="00B11638"/>
    <w:rsid w:val="00B11E7F"/>
    <w:rsid w:val="00B11FBF"/>
    <w:rsid w:val="00B127F9"/>
    <w:rsid w:val="00B128F2"/>
    <w:rsid w:val="00B14F2A"/>
    <w:rsid w:val="00B150E8"/>
    <w:rsid w:val="00B156DF"/>
    <w:rsid w:val="00B158A6"/>
    <w:rsid w:val="00B159E0"/>
    <w:rsid w:val="00B16566"/>
    <w:rsid w:val="00B177FA"/>
    <w:rsid w:val="00B1782E"/>
    <w:rsid w:val="00B17E7E"/>
    <w:rsid w:val="00B17FBC"/>
    <w:rsid w:val="00B213F1"/>
    <w:rsid w:val="00B216A4"/>
    <w:rsid w:val="00B219CC"/>
    <w:rsid w:val="00B21E5F"/>
    <w:rsid w:val="00B22683"/>
    <w:rsid w:val="00B240BE"/>
    <w:rsid w:val="00B2413A"/>
    <w:rsid w:val="00B2413E"/>
    <w:rsid w:val="00B241CB"/>
    <w:rsid w:val="00B24D70"/>
    <w:rsid w:val="00B262AE"/>
    <w:rsid w:val="00B26ADE"/>
    <w:rsid w:val="00B278BB"/>
    <w:rsid w:val="00B302AF"/>
    <w:rsid w:val="00B30558"/>
    <w:rsid w:val="00B316D3"/>
    <w:rsid w:val="00B31A19"/>
    <w:rsid w:val="00B321D9"/>
    <w:rsid w:val="00B32A90"/>
    <w:rsid w:val="00B331D5"/>
    <w:rsid w:val="00B33B4E"/>
    <w:rsid w:val="00B33B97"/>
    <w:rsid w:val="00B348D3"/>
    <w:rsid w:val="00B34A4C"/>
    <w:rsid w:val="00B34E31"/>
    <w:rsid w:val="00B34F36"/>
    <w:rsid w:val="00B3596E"/>
    <w:rsid w:val="00B35EE7"/>
    <w:rsid w:val="00B36493"/>
    <w:rsid w:val="00B3695A"/>
    <w:rsid w:val="00B36C72"/>
    <w:rsid w:val="00B379A6"/>
    <w:rsid w:val="00B40175"/>
    <w:rsid w:val="00B407B0"/>
    <w:rsid w:val="00B40947"/>
    <w:rsid w:val="00B40FA1"/>
    <w:rsid w:val="00B41389"/>
    <w:rsid w:val="00B41578"/>
    <w:rsid w:val="00B41937"/>
    <w:rsid w:val="00B428CA"/>
    <w:rsid w:val="00B42989"/>
    <w:rsid w:val="00B42B23"/>
    <w:rsid w:val="00B42F77"/>
    <w:rsid w:val="00B43855"/>
    <w:rsid w:val="00B43AA2"/>
    <w:rsid w:val="00B44130"/>
    <w:rsid w:val="00B44683"/>
    <w:rsid w:val="00B44DD4"/>
    <w:rsid w:val="00B44E26"/>
    <w:rsid w:val="00B454FF"/>
    <w:rsid w:val="00B45B1D"/>
    <w:rsid w:val="00B45BF4"/>
    <w:rsid w:val="00B45EDA"/>
    <w:rsid w:val="00B46664"/>
    <w:rsid w:val="00B47D13"/>
    <w:rsid w:val="00B47F03"/>
    <w:rsid w:val="00B5008F"/>
    <w:rsid w:val="00B507DE"/>
    <w:rsid w:val="00B50EB0"/>
    <w:rsid w:val="00B51BB9"/>
    <w:rsid w:val="00B52201"/>
    <w:rsid w:val="00B529BC"/>
    <w:rsid w:val="00B53830"/>
    <w:rsid w:val="00B552BF"/>
    <w:rsid w:val="00B553E0"/>
    <w:rsid w:val="00B556B4"/>
    <w:rsid w:val="00B56354"/>
    <w:rsid w:val="00B56833"/>
    <w:rsid w:val="00B56D31"/>
    <w:rsid w:val="00B57544"/>
    <w:rsid w:val="00B5775E"/>
    <w:rsid w:val="00B57B23"/>
    <w:rsid w:val="00B57FB3"/>
    <w:rsid w:val="00B602A1"/>
    <w:rsid w:val="00B60C35"/>
    <w:rsid w:val="00B615EE"/>
    <w:rsid w:val="00B61863"/>
    <w:rsid w:val="00B6350B"/>
    <w:rsid w:val="00B63722"/>
    <w:rsid w:val="00B65307"/>
    <w:rsid w:val="00B65AEE"/>
    <w:rsid w:val="00B66962"/>
    <w:rsid w:val="00B66A94"/>
    <w:rsid w:val="00B679EB"/>
    <w:rsid w:val="00B67CA8"/>
    <w:rsid w:val="00B708EB"/>
    <w:rsid w:val="00B71807"/>
    <w:rsid w:val="00B73C87"/>
    <w:rsid w:val="00B74183"/>
    <w:rsid w:val="00B748C6"/>
    <w:rsid w:val="00B75099"/>
    <w:rsid w:val="00B752C7"/>
    <w:rsid w:val="00B755B7"/>
    <w:rsid w:val="00B762E7"/>
    <w:rsid w:val="00B76372"/>
    <w:rsid w:val="00B768CF"/>
    <w:rsid w:val="00B76907"/>
    <w:rsid w:val="00B773A3"/>
    <w:rsid w:val="00B779A9"/>
    <w:rsid w:val="00B77BD9"/>
    <w:rsid w:val="00B80650"/>
    <w:rsid w:val="00B80BE7"/>
    <w:rsid w:val="00B80D59"/>
    <w:rsid w:val="00B810E5"/>
    <w:rsid w:val="00B813E3"/>
    <w:rsid w:val="00B8174D"/>
    <w:rsid w:val="00B828AD"/>
    <w:rsid w:val="00B83A6B"/>
    <w:rsid w:val="00B84071"/>
    <w:rsid w:val="00B848E7"/>
    <w:rsid w:val="00B84BE3"/>
    <w:rsid w:val="00B84DD6"/>
    <w:rsid w:val="00B852F8"/>
    <w:rsid w:val="00B85829"/>
    <w:rsid w:val="00B85F2A"/>
    <w:rsid w:val="00B86BCB"/>
    <w:rsid w:val="00B8704B"/>
    <w:rsid w:val="00B87206"/>
    <w:rsid w:val="00B8792F"/>
    <w:rsid w:val="00B879CC"/>
    <w:rsid w:val="00B900C7"/>
    <w:rsid w:val="00B900C9"/>
    <w:rsid w:val="00B90553"/>
    <w:rsid w:val="00B90C1C"/>
    <w:rsid w:val="00B90F8F"/>
    <w:rsid w:val="00B90F9E"/>
    <w:rsid w:val="00B923CC"/>
    <w:rsid w:val="00B92AA2"/>
    <w:rsid w:val="00B93BB3"/>
    <w:rsid w:val="00B947FC"/>
    <w:rsid w:val="00B94CD2"/>
    <w:rsid w:val="00B9527D"/>
    <w:rsid w:val="00B95798"/>
    <w:rsid w:val="00B95D04"/>
    <w:rsid w:val="00B963C0"/>
    <w:rsid w:val="00B973E7"/>
    <w:rsid w:val="00B97B63"/>
    <w:rsid w:val="00BA1A83"/>
    <w:rsid w:val="00BA2AEB"/>
    <w:rsid w:val="00BA384D"/>
    <w:rsid w:val="00BA4133"/>
    <w:rsid w:val="00BA4B6C"/>
    <w:rsid w:val="00BA500E"/>
    <w:rsid w:val="00BA5C45"/>
    <w:rsid w:val="00BB187E"/>
    <w:rsid w:val="00BB1F6E"/>
    <w:rsid w:val="00BB262E"/>
    <w:rsid w:val="00BB3275"/>
    <w:rsid w:val="00BB382A"/>
    <w:rsid w:val="00BB3E38"/>
    <w:rsid w:val="00BB3E75"/>
    <w:rsid w:val="00BB3FD2"/>
    <w:rsid w:val="00BB414F"/>
    <w:rsid w:val="00BB4211"/>
    <w:rsid w:val="00BB4337"/>
    <w:rsid w:val="00BB4ACB"/>
    <w:rsid w:val="00BB4BA5"/>
    <w:rsid w:val="00BB583D"/>
    <w:rsid w:val="00BB5B65"/>
    <w:rsid w:val="00BB5FFE"/>
    <w:rsid w:val="00BB69B3"/>
    <w:rsid w:val="00BB7052"/>
    <w:rsid w:val="00BB740E"/>
    <w:rsid w:val="00BB7E9F"/>
    <w:rsid w:val="00BC136E"/>
    <w:rsid w:val="00BC145C"/>
    <w:rsid w:val="00BC178B"/>
    <w:rsid w:val="00BC1D9B"/>
    <w:rsid w:val="00BC1DBA"/>
    <w:rsid w:val="00BC1DCD"/>
    <w:rsid w:val="00BC1EB7"/>
    <w:rsid w:val="00BC2261"/>
    <w:rsid w:val="00BC3198"/>
    <w:rsid w:val="00BC35E6"/>
    <w:rsid w:val="00BC3D5A"/>
    <w:rsid w:val="00BC3F13"/>
    <w:rsid w:val="00BC45A3"/>
    <w:rsid w:val="00BC51D3"/>
    <w:rsid w:val="00BC5430"/>
    <w:rsid w:val="00BC5583"/>
    <w:rsid w:val="00BC5D03"/>
    <w:rsid w:val="00BC5EB1"/>
    <w:rsid w:val="00BC61B4"/>
    <w:rsid w:val="00BC650B"/>
    <w:rsid w:val="00BC6CF1"/>
    <w:rsid w:val="00BC6FEE"/>
    <w:rsid w:val="00BC730D"/>
    <w:rsid w:val="00BC7D66"/>
    <w:rsid w:val="00BD00EC"/>
    <w:rsid w:val="00BD152E"/>
    <w:rsid w:val="00BD1690"/>
    <w:rsid w:val="00BD1992"/>
    <w:rsid w:val="00BD1A3B"/>
    <w:rsid w:val="00BD1A97"/>
    <w:rsid w:val="00BD2BFE"/>
    <w:rsid w:val="00BD2D25"/>
    <w:rsid w:val="00BD3D4D"/>
    <w:rsid w:val="00BD402A"/>
    <w:rsid w:val="00BD5A4D"/>
    <w:rsid w:val="00BD5F1C"/>
    <w:rsid w:val="00BD670D"/>
    <w:rsid w:val="00BD6C20"/>
    <w:rsid w:val="00BE0A56"/>
    <w:rsid w:val="00BE0C18"/>
    <w:rsid w:val="00BE102B"/>
    <w:rsid w:val="00BE150A"/>
    <w:rsid w:val="00BE1800"/>
    <w:rsid w:val="00BE1995"/>
    <w:rsid w:val="00BE1AAF"/>
    <w:rsid w:val="00BE20F7"/>
    <w:rsid w:val="00BE23C7"/>
    <w:rsid w:val="00BE296E"/>
    <w:rsid w:val="00BE2D9E"/>
    <w:rsid w:val="00BE30C8"/>
    <w:rsid w:val="00BE3271"/>
    <w:rsid w:val="00BE422C"/>
    <w:rsid w:val="00BE52E1"/>
    <w:rsid w:val="00BE5354"/>
    <w:rsid w:val="00BE583B"/>
    <w:rsid w:val="00BE5EC2"/>
    <w:rsid w:val="00BE79FD"/>
    <w:rsid w:val="00BE7B27"/>
    <w:rsid w:val="00BF02D2"/>
    <w:rsid w:val="00BF0E2C"/>
    <w:rsid w:val="00BF11E2"/>
    <w:rsid w:val="00BF1C4E"/>
    <w:rsid w:val="00BF1ED6"/>
    <w:rsid w:val="00BF2046"/>
    <w:rsid w:val="00BF20EA"/>
    <w:rsid w:val="00BF24A0"/>
    <w:rsid w:val="00BF28DB"/>
    <w:rsid w:val="00BF2A04"/>
    <w:rsid w:val="00BF3EC0"/>
    <w:rsid w:val="00BF42DD"/>
    <w:rsid w:val="00BF42F8"/>
    <w:rsid w:val="00BF45A9"/>
    <w:rsid w:val="00BF4DDA"/>
    <w:rsid w:val="00BF51B8"/>
    <w:rsid w:val="00BF59E9"/>
    <w:rsid w:val="00BF5AA9"/>
    <w:rsid w:val="00BF653D"/>
    <w:rsid w:val="00BF7ADA"/>
    <w:rsid w:val="00BF7CE2"/>
    <w:rsid w:val="00BF7DC6"/>
    <w:rsid w:val="00C0078D"/>
    <w:rsid w:val="00C007E3"/>
    <w:rsid w:val="00C018CA"/>
    <w:rsid w:val="00C01FB3"/>
    <w:rsid w:val="00C01FF9"/>
    <w:rsid w:val="00C024AC"/>
    <w:rsid w:val="00C027A8"/>
    <w:rsid w:val="00C03072"/>
    <w:rsid w:val="00C03657"/>
    <w:rsid w:val="00C03A9D"/>
    <w:rsid w:val="00C04CC7"/>
    <w:rsid w:val="00C053AD"/>
    <w:rsid w:val="00C05581"/>
    <w:rsid w:val="00C055F5"/>
    <w:rsid w:val="00C05E46"/>
    <w:rsid w:val="00C06A8B"/>
    <w:rsid w:val="00C07173"/>
    <w:rsid w:val="00C07227"/>
    <w:rsid w:val="00C07F28"/>
    <w:rsid w:val="00C100D9"/>
    <w:rsid w:val="00C10D09"/>
    <w:rsid w:val="00C1224B"/>
    <w:rsid w:val="00C126F9"/>
    <w:rsid w:val="00C12A70"/>
    <w:rsid w:val="00C12F08"/>
    <w:rsid w:val="00C149DB"/>
    <w:rsid w:val="00C14B3D"/>
    <w:rsid w:val="00C15869"/>
    <w:rsid w:val="00C15FC7"/>
    <w:rsid w:val="00C16B16"/>
    <w:rsid w:val="00C16EEA"/>
    <w:rsid w:val="00C17C7C"/>
    <w:rsid w:val="00C207CF"/>
    <w:rsid w:val="00C20C07"/>
    <w:rsid w:val="00C20EE5"/>
    <w:rsid w:val="00C21218"/>
    <w:rsid w:val="00C21D99"/>
    <w:rsid w:val="00C21DD9"/>
    <w:rsid w:val="00C224F2"/>
    <w:rsid w:val="00C2340A"/>
    <w:rsid w:val="00C234A8"/>
    <w:rsid w:val="00C23B8C"/>
    <w:rsid w:val="00C23D0C"/>
    <w:rsid w:val="00C251FF"/>
    <w:rsid w:val="00C255DC"/>
    <w:rsid w:val="00C25A97"/>
    <w:rsid w:val="00C26ADF"/>
    <w:rsid w:val="00C27AB3"/>
    <w:rsid w:val="00C30D64"/>
    <w:rsid w:val="00C30F37"/>
    <w:rsid w:val="00C31023"/>
    <w:rsid w:val="00C31079"/>
    <w:rsid w:val="00C31640"/>
    <w:rsid w:val="00C3165C"/>
    <w:rsid w:val="00C323BA"/>
    <w:rsid w:val="00C3274F"/>
    <w:rsid w:val="00C32CA4"/>
    <w:rsid w:val="00C32DD3"/>
    <w:rsid w:val="00C33587"/>
    <w:rsid w:val="00C33CEE"/>
    <w:rsid w:val="00C33FED"/>
    <w:rsid w:val="00C346DD"/>
    <w:rsid w:val="00C34AE5"/>
    <w:rsid w:val="00C35872"/>
    <w:rsid w:val="00C35A0F"/>
    <w:rsid w:val="00C35B01"/>
    <w:rsid w:val="00C35DA7"/>
    <w:rsid w:val="00C3601D"/>
    <w:rsid w:val="00C37498"/>
    <w:rsid w:val="00C37665"/>
    <w:rsid w:val="00C378BF"/>
    <w:rsid w:val="00C37E6A"/>
    <w:rsid w:val="00C405FE"/>
    <w:rsid w:val="00C40F7C"/>
    <w:rsid w:val="00C41653"/>
    <w:rsid w:val="00C4261E"/>
    <w:rsid w:val="00C42FE2"/>
    <w:rsid w:val="00C4391F"/>
    <w:rsid w:val="00C43A40"/>
    <w:rsid w:val="00C43E45"/>
    <w:rsid w:val="00C4413A"/>
    <w:rsid w:val="00C442E4"/>
    <w:rsid w:val="00C44A6B"/>
    <w:rsid w:val="00C44B6C"/>
    <w:rsid w:val="00C44D47"/>
    <w:rsid w:val="00C45817"/>
    <w:rsid w:val="00C46250"/>
    <w:rsid w:val="00C46690"/>
    <w:rsid w:val="00C46BD0"/>
    <w:rsid w:val="00C46CF6"/>
    <w:rsid w:val="00C47FD1"/>
    <w:rsid w:val="00C50B1D"/>
    <w:rsid w:val="00C514A0"/>
    <w:rsid w:val="00C51826"/>
    <w:rsid w:val="00C5229C"/>
    <w:rsid w:val="00C52EE0"/>
    <w:rsid w:val="00C5345C"/>
    <w:rsid w:val="00C53920"/>
    <w:rsid w:val="00C54086"/>
    <w:rsid w:val="00C54FEA"/>
    <w:rsid w:val="00C56D41"/>
    <w:rsid w:val="00C5763B"/>
    <w:rsid w:val="00C60A59"/>
    <w:rsid w:val="00C62079"/>
    <w:rsid w:val="00C621E0"/>
    <w:rsid w:val="00C627C2"/>
    <w:rsid w:val="00C63414"/>
    <w:rsid w:val="00C638F8"/>
    <w:rsid w:val="00C64078"/>
    <w:rsid w:val="00C645C2"/>
    <w:rsid w:val="00C648AC"/>
    <w:rsid w:val="00C6527C"/>
    <w:rsid w:val="00C654A0"/>
    <w:rsid w:val="00C65685"/>
    <w:rsid w:val="00C65844"/>
    <w:rsid w:val="00C65E9E"/>
    <w:rsid w:val="00C65EEC"/>
    <w:rsid w:val="00C66781"/>
    <w:rsid w:val="00C6687C"/>
    <w:rsid w:val="00C679BB"/>
    <w:rsid w:val="00C67FFE"/>
    <w:rsid w:val="00C7021A"/>
    <w:rsid w:val="00C71C30"/>
    <w:rsid w:val="00C7258A"/>
    <w:rsid w:val="00C7276D"/>
    <w:rsid w:val="00C73B23"/>
    <w:rsid w:val="00C73B47"/>
    <w:rsid w:val="00C74060"/>
    <w:rsid w:val="00C7459C"/>
    <w:rsid w:val="00C7471D"/>
    <w:rsid w:val="00C74849"/>
    <w:rsid w:val="00C74F00"/>
    <w:rsid w:val="00C75A5B"/>
    <w:rsid w:val="00C75B6A"/>
    <w:rsid w:val="00C76598"/>
    <w:rsid w:val="00C765A6"/>
    <w:rsid w:val="00C77477"/>
    <w:rsid w:val="00C77E99"/>
    <w:rsid w:val="00C80FB2"/>
    <w:rsid w:val="00C8131D"/>
    <w:rsid w:val="00C81577"/>
    <w:rsid w:val="00C81AAA"/>
    <w:rsid w:val="00C8299A"/>
    <w:rsid w:val="00C82A84"/>
    <w:rsid w:val="00C83C2E"/>
    <w:rsid w:val="00C83FDC"/>
    <w:rsid w:val="00C84933"/>
    <w:rsid w:val="00C84DE1"/>
    <w:rsid w:val="00C8528B"/>
    <w:rsid w:val="00C8550C"/>
    <w:rsid w:val="00C85E4C"/>
    <w:rsid w:val="00C85E64"/>
    <w:rsid w:val="00C86551"/>
    <w:rsid w:val="00C865EB"/>
    <w:rsid w:val="00C86710"/>
    <w:rsid w:val="00C86797"/>
    <w:rsid w:val="00C8699D"/>
    <w:rsid w:val="00C87119"/>
    <w:rsid w:val="00C875C2"/>
    <w:rsid w:val="00C87938"/>
    <w:rsid w:val="00C87B29"/>
    <w:rsid w:val="00C87F8F"/>
    <w:rsid w:val="00C90588"/>
    <w:rsid w:val="00C90633"/>
    <w:rsid w:val="00C90B14"/>
    <w:rsid w:val="00C90CBF"/>
    <w:rsid w:val="00C91482"/>
    <w:rsid w:val="00C915A3"/>
    <w:rsid w:val="00C91EDB"/>
    <w:rsid w:val="00C941DA"/>
    <w:rsid w:val="00C944B4"/>
    <w:rsid w:val="00C94532"/>
    <w:rsid w:val="00C946CB"/>
    <w:rsid w:val="00C94849"/>
    <w:rsid w:val="00C95784"/>
    <w:rsid w:val="00C95866"/>
    <w:rsid w:val="00C959E8"/>
    <w:rsid w:val="00C96795"/>
    <w:rsid w:val="00C96B45"/>
    <w:rsid w:val="00C970E5"/>
    <w:rsid w:val="00CA09FC"/>
    <w:rsid w:val="00CA0C94"/>
    <w:rsid w:val="00CA17C8"/>
    <w:rsid w:val="00CA1838"/>
    <w:rsid w:val="00CA1FD9"/>
    <w:rsid w:val="00CA2A55"/>
    <w:rsid w:val="00CA2D77"/>
    <w:rsid w:val="00CA2D94"/>
    <w:rsid w:val="00CA324F"/>
    <w:rsid w:val="00CA35B8"/>
    <w:rsid w:val="00CA374D"/>
    <w:rsid w:val="00CA3DBE"/>
    <w:rsid w:val="00CA451D"/>
    <w:rsid w:val="00CA58AB"/>
    <w:rsid w:val="00CA59CC"/>
    <w:rsid w:val="00CA5BA5"/>
    <w:rsid w:val="00CA5C3A"/>
    <w:rsid w:val="00CA5CB1"/>
    <w:rsid w:val="00CA5E49"/>
    <w:rsid w:val="00CA6902"/>
    <w:rsid w:val="00CA69B7"/>
    <w:rsid w:val="00CA7234"/>
    <w:rsid w:val="00CA7A92"/>
    <w:rsid w:val="00CA7EA1"/>
    <w:rsid w:val="00CB0884"/>
    <w:rsid w:val="00CB0B71"/>
    <w:rsid w:val="00CB0CE5"/>
    <w:rsid w:val="00CB10E7"/>
    <w:rsid w:val="00CB11FF"/>
    <w:rsid w:val="00CB1943"/>
    <w:rsid w:val="00CB1C82"/>
    <w:rsid w:val="00CB2300"/>
    <w:rsid w:val="00CB2324"/>
    <w:rsid w:val="00CB23F0"/>
    <w:rsid w:val="00CB2543"/>
    <w:rsid w:val="00CB2A52"/>
    <w:rsid w:val="00CB3178"/>
    <w:rsid w:val="00CB3E4E"/>
    <w:rsid w:val="00CB51D8"/>
    <w:rsid w:val="00CB5449"/>
    <w:rsid w:val="00CB589F"/>
    <w:rsid w:val="00CB6567"/>
    <w:rsid w:val="00CB66A7"/>
    <w:rsid w:val="00CB6BF7"/>
    <w:rsid w:val="00CB6E0A"/>
    <w:rsid w:val="00CB70F2"/>
    <w:rsid w:val="00CB7F2E"/>
    <w:rsid w:val="00CC0C25"/>
    <w:rsid w:val="00CC0CB1"/>
    <w:rsid w:val="00CC16BE"/>
    <w:rsid w:val="00CC17C1"/>
    <w:rsid w:val="00CC216D"/>
    <w:rsid w:val="00CC28A4"/>
    <w:rsid w:val="00CC2D31"/>
    <w:rsid w:val="00CC3B4E"/>
    <w:rsid w:val="00CC3CA5"/>
    <w:rsid w:val="00CC3EDC"/>
    <w:rsid w:val="00CC3F58"/>
    <w:rsid w:val="00CC4311"/>
    <w:rsid w:val="00CC6594"/>
    <w:rsid w:val="00CC6CB5"/>
    <w:rsid w:val="00CC74FC"/>
    <w:rsid w:val="00CD05B6"/>
    <w:rsid w:val="00CD072A"/>
    <w:rsid w:val="00CD080E"/>
    <w:rsid w:val="00CD0C0F"/>
    <w:rsid w:val="00CD1304"/>
    <w:rsid w:val="00CD21FF"/>
    <w:rsid w:val="00CD355D"/>
    <w:rsid w:val="00CD36D1"/>
    <w:rsid w:val="00CD3D9C"/>
    <w:rsid w:val="00CD524C"/>
    <w:rsid w:val="00CD530D"/>
    <w:rsid w:val="00CD6429"/>
    <w:rsid w:val="00CD685E"/>
    <w:rsid w:val="00CD73DB"/>
    <w:rsid w:val="00CD77E6"/>
    <w:rsid w:val="00CD7DDC"/>
    <w:rsid w:val="00CE0CAD"/>
    <w:rsid w:val="00CE1464"/>
    <w:rsid w:val="00CE1A32"/>
    <w:rsid w:val="00CE2018"/>
    <w:rsid w:val="00CE213B"/>
    <w:rsid w:val="00CE2B01"/>
    <w:rsid w:val="00CE2DD4"/>
    <w:rsid w:val="00CE2EAC"/>
    <w:rsid w:val="00CE3662"/>
    <w:rsid w:val="00CE4B59"/>
    <w:rsid w:val="00CE4E55"/>
    <w:rsid w:val="00CE5419"/>
    <w:rsid w:val="00CE67AD"/>
    <w:rsid w:val="00CE6A9C"/>
    <w:rsid w:val="00CE6CA7"/>
    <w:rsid w:val="00CE6CC6"/>
    <w:rsid w:val="00CE6D9B"/>
    <w:rsid w:val="00CE73C6"/>
    <w:rsid w:val="00CF0983"/>
    <w:rsid w:val="00CF11EF"/>
    <w:rsid w:val="00CF16FD"/>
    <w:rsid w:val="00CF23BB"/>
    <w:rsid w:val="00CF2B35"/>
    <w:rsid w:val="00CF4635"/>
    <w:rsid w:val="00CF4666"/>
    <w:rsid w:val="00CF4B87"/>
    <w:rsid w:val="00CF4BE4"/>
    <w:rsid w:val="00CF4E58"/>
    <w:rsid w:val="00CF50B5"/>
    <w:rsid w:val="00CF50CD"/>
    <w:rsid w:val="00CF615C"/>
    <w:rsid w:val="00CF65F8"/>
    <w:rsid w:val="00CF7247"/>
    <w:rsid w:val="00D00AAA"/>
    <w:rsid w:val="00D00BA2"/>
    <w:rsid w:val="00D00DED"/>
    <w:rsid w:val="00D01109"/>
    <w:rsid w:val="00D01902"/>
    <w:rsid w:val="00D019AE"/>
    <w:rsid w:val="00D01DB2"/>
    <w:rsid w:val="00D027A8"/>
    <w:rsid w:val="00D02E2D"/>
    <w:rsid w:val="00D03687"/>
    <w:rsid w:val="00D03B4C"/>
    <w:rsid w:val="00D04304"/>
    <w:rsid w:val="00D04596"/>
    <w:rsid w:val="00D060E1"/>
    <w:rsid w:val="00D061BD"/>
    <w:rsid w:val="00D063CD"/>
    <w:rsid w:val="00D067C6"/>
    <w:rsid w:val="00D06AF5"/>
    <w:rsid w:val="00D0714B"/>
    <w:rsid w:val="00D10AC9"/>
    <w:rsid w:val="00D1184B"/>
    <w:rsid w:val="00D12764"/>
    <w:rsid w:val="00D13A94"/>
    <w:rsid w:val="00D13F7B"/>
    <w:rsid w:val="00D13FBF"/>
    <w:rsid w:val="00D14689"/>
    <w:rsid w:val="00D15149"/>
    <w:rsid w:val="00D15353"/>
    <w:rsid w:val="00D162E6"/>
    <w:rsid w:val="00D16F72"/>
    <w:rsid w:val="00D17142"/>
    <w:rsid w:val="00D17536"/>
    <w:rsid w:val="00D176AD"/>
    <w:rsid w:val="00D178E5"/>
    <w:rsid w:val="00D17EDC"/>
    <w:rsid w:val="00D2001D"/>
    <w:rsid w:val="00D20885"/>
    <w:rsid w:val="00D20C2D"/>
    <w:rsid w:val="00D20D4C"/>
    <w:rsid w:val="00D20E57"/>
    <w:rsid w:val="00D23234"/>
    <w:rsid w:val="00D23A17"/>
    <w:rsid w:val="00D24234"/>
    <w:rsid w:val="00D24344"/>
    <w:rsid w:val="00D24474"/>
    <w:rsid w:val="00D2506B"/>
    <w:rsid w:val="00D253FA"/>
    <w:rsid w:val="00D263A4"/>
    <w:rsid w:val="00D264E9"/>
    <w:rsid w:val="00D27316"/>
    <w:rsid w:val="00D278FD"/>
    <w:rsid w:val="00D27A40"/>
    <w:rsid w:val="00D27CC7"/>
    <w:rsid w:val="00D27E21"/>
    <w:rsid w:val="00D30137"/>
    <w:rsid w:val="00D30944"/>
    <w:rsid w:val="00D31090"/>
    <w:rsid w:val="00D3128F"/>
    <w:rsid w:val="00D31670"/>
    <w:rsid w:val="00D32365"/>
    <w:rsid w:val="00D324AD"/>
    <w:rsid w:val="00D328F6"/>
    <w:rsid w:val="00D333EB"/>
    <w:rsid w:val="00D344EE"/>
    <w:rsid w:val="00D346FF"/>
    <w:rsid w:val="00D348B0"/>
    <w:rsid w:val="00D35069"/>
    <w:rsid w:val="00D35AFE"/>
    <w:rsid w:val="00D3667F"/>
    <w:rsid w:val="00D36864"/>
    <w:rsid w:val="00D369F7"/>
    <w:rsid w:val="00D37235"/>
    <w:rsid w:val="00D37891"/>
    <w:rsid w:val="00D37B8F"/>
    <w:rsid w:val="00D37C82"/>
    <w:rsid w:val="00D4031D"/>
    <w:rsid w:val="00D40988"/>
    <w:rsid w:val="00D40F61"/>
    <w:rsid w:val="00D41250"/>
    <w:rsid w:val="00D4128E"/>
    <w:rsid w:val="00D41CE3"/>
    <w:rsid w:val="00D42008"/>
    <w:rsid w:val="00D427DF"/>
    <w:rsid w:val="00D42923"/>
    <w:rsid w:val="00D434B2"/>
    <w:rsid w:val="00D434D0"/>
    <w:rsid w:val="00D43563"/>
    <w:rsid w:val="00D4618E"/>
    <w:rsid w:val="00D461B4"/>
    <w:rsid w:val="00D46646"/>
    <w:rsid w:val="00D46FE2"/>
    <w:rsid w:val="00D472B4"/>
    <w:rsid w:val="00D4794A"/>
    <w:rsid w:val="00D47AFE"/>
    <w:rsid w:val="00D512B0"/>
    <w:rsid w:val="00D5195E"/>
    <w:rsid w:val="00D51CF8"/>
    <w:rsid w:val="00D52312"/>
    <w:rsid w:val="00D526C6"/>
    <w:rsid w:val="00D52F06"/>
    <w:rsid w:val="00D53841"/>
    <w:rsid w:val="00D5476D"/>
    <w:rsid w:val="00D5560E"/>
    <w:rsid w:val="00D5603B"/>
    <w:rsid w:val="00D561E4"/>
    <w:rsid w:val="00D56462"/>
    <w:rsid w:val="00D56B29"/>
    <w:rsid w:val="00D56BC9"/>
    <w:rsid w:val="00D57288"/>
    <w:rsid w:val="00D57BF7"/>
    <w:rsid w:val="00D57C87"/>
    <w:rsid w:val="00D60259"/>
    <w:rsid w:val="00D60E84"/>
    <w:rsid w:val="00D60EF8"/>
    <w:rsid w:val="00D60F00"/>
    <w:rsid w:val="00D6142B"/>
    <w:rsid w:val="00D61B5C"/>
    <w:rsid w:val="00D61E7D"/>
    <w:rsid w:val="00D6258D"/>
    <w:rsid w:val="00D63065"/>
    <w:rsid w:val="00D63198"/>
    <w:rsid w:val="00D6345B"/>
    <w:rsid w:val="00D64AF3"/>
    <w:rsid w:val="00D652AE"/>
    <w:rsid w:val="00D65514"/>
    <w:rsid w:val="00D65971"/>
    <w:rsid w:val="00D66A0C"/>
    <w:rsid w:val="00D66B27"/>
    <w:rsid w:val="00D67736"/>
    <w:rsid w:val="00D67CBD"/>
    <w:rsid w:val="00D70A4A"/>
    <w:rsid w:val="00D70A53"/>
    <w:rsid w:val="00D70A92"/>
    <w:rsid w:val="00D70D02"/>
    <w:rsid w:val="00D71063"/>
    <w:rsid w:val="00D71832"/>
    <w:rsid w:val="00D71C5E"/>
    <w:rsid w:val="00D71CD7"/>
    <w:rsid w:val="00D7254C"/>
    <w:rsid w:val="00D73B31"/>
    <w:rsid w:val="00D746F0"/>
    <w:rsid w:val="00D748C6"/>
    <w:rsid w:val="00D753D5"/>
    <w:rsid w:val="00D75F79"/>
    <w:rsid w:val="00D75F94"/>
    <w:rsid w:val="00D75FBF"/>
    <w:rsid w:val="00D76135"/>
    <w:rsid w:val="00D76367"/>
    <w:rsid w:val="00D76779"/>
    <w:rsid w:val="00D76C00"/>
    <w:rsid w:val="00D76EAD"/>
    <w:rsid w:val="00D772F3"/>
    <w:rsid w:val="00D77686"/>
    <w:rsid w:val="00D80076"/>
    <w:rsid w:val="00D80D73"/>
    <w:rsid w:val="00D81DB5"/>
    <w:rsid w:val="00D81E2D"/>
    <w:rsid w:val="00D826F7"/>
    <w:rsid w:val="00D829D0"/>
    <w:rsid w:val="00D831AE"/>
    <w:rsid w:val="00D8376D"/>
    <w:rsid w:val="00D842B6"/>
    <w:rsid w:val="00D85169"/>
    <w:rsid w:val="00D854E8"/>
    <w:rsid w:val="00D8572B"/>
    <w:rsid w:val="00D85B06"/>
    <w:rsid w:val="00D86230"/>
    <w:rsid w:val="00D86278"/>
    <w:rsid w:val="00D862C5"/>
    <w:rsid w:val="00D86C04"/>
    <w:rsid w:val="00D86C66"/>
    <w:rsid w:val="00D871FC"/>
    <w:rsid w:val="00D872FA"/>
    <w:rsid w:val="00D8732F"/>
    <w:rsid w:val="00D87630"/>
    <w:rsid w:val="00D87BA8"/>
    <w:rsid w:val="00D87DAD"/>
    <w:rsid w:val="00D87F67"/>
    <w:rsid w:val="00D90DC7"/>
    <w:rsid w:val="00D91273"/>
    <w:rsid w:val="00D9152D"/>
    <w:rsid w:val="00D92C34"/>
    <w:rsid w:val="00D94352"/>
    <w:rsid w:val="00D94887"/>
    <w:rsid w:val="00D953FA"/>
    <w:rsid w:val="00D95FBE"/>
    <w:rsid w:val="00D96684"/>
    <w:rsid w:val="00D97088"/>
    <w:rsid w:val="00D97E4F"/>
    <w:rsid w:val="00DA000A"/>
    <w:rsid w:val="00DA0D21"/>
    <w:rsid w:val="00DA1875"/>
    <w:rsid w:val="00DA1CB6"/>
    <w:rsid w:val="00DA1F91"/>
    <w:rsid w:val="00DA2238"/>
    <w:rsid w:val="00DA2825"/>
    <w:rsid w:val="00DA2B63"/>
    <w:rsid w:val="00DA3568"/>
    <w:rsid w:val="00DA3C06"/>
    <w:rsid w:val="00DA3EA9"/>
    <w:rsid w:val="00DA4DBE"/>
    <w:rsid w:val="00DA5ABF"/>
    <w:rsid w:val="00DA5DC5"/>
    <w:rsid w:val="00DA6B32"/>
    <w:rsid w:val="00DA7B16"/>
    <w:rsid w:val="00DB013F"/>
    <w:rsid w:val="00DB0602"/>
    <w:rsid w:val="00DB0E3C"/>
    <w:rsid w:val="00DB1988"/>
    <w:rsid w:val="00DB1D1F"/>
    <w:rsid w:val="00DB1E58"/>
    <w:rsid w:val="00DB2C56"/>
    <w:rsid w:val="00DB31B6"/>
    <w:rsid w:val="00DB3393"/>
    <w:rsid w:val="00DB48EA"/>
    <w:rsid w:val="00DB50E2"/>
    <w:rsid w:val="00DB53E0"/>
    <w:rsid w:val="00DB5EE2"/>
    <w:rsid w:val="00DB69C7"/>
    <w:rsid w:val="00DB7A5A"/>
    <w:rsid w:val="00DB7E5E"/>
    <w:rsid w:val="00DC0177"/>
    <w:rsid w:val="00DC02A8"/>
    <w:rsid w:val="00DC070A"/>
    <w:rsid w:val="00DC110A"/>
    <w:rsid w:val="00DC11F8"/>
    <w:rsid w:val="00DC1D72"/>
    <w:rsid w:val="00DC1D81"/>
    <w:rsid w:val="00DC2276"/>
    <w:rsid w:val="00DC27CE"/>
    <w:rsid w:val="00DC3085"/>
    <w:rsid w:val="00DC3365"/>
    <w:rsid w:val="00DC33B6"/>
    <w:rsid w:val="00DC39C5"/>
    <w:rsid w:val="00DC40C4"/>
    <w:rsid w:val="00DC43B1"/>
    <w:rsid w:val="00DC5374"/>
    <w:rsid w:val="00DC6022"/>
    <w:rsid w:val="00DC6610"/>
    <w:rsid w:val="00DC6E0B"/>
    <w:rsid w:val="00DC6FF4"/>
    <w:rsid w:val="00DC7099"/>
    <w:rsid w:val="00DC7273"/>
    <w:rsid w:val="00DC7C77"/>
    <w:rsid w:val="00DD00BB"/>
    <w:rsid w:val="00DD0C77"/>
    <w:rsid w:val="00DD0CC2"/>
    <w:rsid w:val="00DD0CD6"/>
    <w:rsid w:val="00DD1258"/>
    <w:rsid w:val="00DD1607"/>
    <w:rsid w:val="00DD1830"/>
    <w:rsid w:val="00DD1AEE"/>
    <w:rsid w:val="00DD1B87"/>
    <w:rsid w:val="00DD1FA9"/>
    <w:rsid w:val="00DD2077"/>
    <w:rsid w:val="00DD2655"/>
    <w:rsid w:val="00DD2D21"/>
    <w:rsid w:val="00DD3600"/>
    <w:rsid w:val="00DD390A"/>
    <w:rsid w:val="00DD397A"/>
    <w:rsid w:val="00DD3F45"/>
    <w:rsid w:val="00DD4880"/>
    <w:rsid w:val="00DD5798"/>
    <w:rsid w:val="00DD66CF"/>
    <w:rsid w:val="00DD70E6"/>
    <w:rsid w:val="00DD7253"/>
    <w:rsid w:val="00DD7E30"/>
    <w:rsid w:val="00DE07DE"/>
    <w:rsid w:val="00DE1206"/>
    <w:rsid w:val="00DE140B"/>
    <w:rsid w:val="00DE155F"/>
    <w:rsid w:val="00DE1AFE"/>
    <w:rsid w:val="00DE267E"/>
    <w:rsid w:val="00DE38E2"/>
    <w:rsid w:val="00DE3D73"/>
    <w:rsid w:val="00DE49F0"/>
    <w:rsid w:val="00DE5DBB"/>
    <w:rsid w:val="00DE5EFF"/>
    <w:rsid w:val="00DE6AD9"/>
    <w:rsid w:val="00DE7F56"/>
    <w:rsid w:val="00DF0806"/>
    <w:rsid w:val="00DF14DF"/>
    <w:rsid w:val="00DF29F5"/>
    <w:rsid w:val="00DF39E1"/>
    <w:rsid w:val="00DF4280"/>
    <w:rsid w:val="00DF4881"/>
    <w:rsid w:val="00DF50CC"/>
    <w:rsid w:val="00DF56D2"/>
    <w:rsid w:val="00DF574E"/>
    <w:rsid w:val="00DF580A"/>
    <w:rsid w:val="00DF5CE6"/>
    <w:rsid w:val="00DF6624"/>
    <w:rsid w:val="00DF69B2"/>
    <w:rsid w:val="00DF6ADD"/>
    <w:rsid w:val="00DF6D87"/>
    <w:rsid w:val="00DF77D5"/>
    <w:rsid w:val="00DF793B"/>
    <w:rsid w:val="00E0072E"/>
    <w:rsid w:val="00E018FE"/>
    <w:rsid w:val="00E01EEC"/>
    <w:rsid w:val="00E03928"/>
    <w:rsid w:val="00E03ECF"/>
    <w:rsid w:val="00E04D8D"/>
    <w:rsid w:val="00E05578"/>
    <w:rsid w:val="00E057C7"/>
    <w:rsid w:val="00E066AA"/>
    <w:rsid w:val="00E06708"/>
    <w:rsid w:val="00E076C9"/>
    <w:rsid w:val="00E07BA4"/>
    <w:rsid w:val="00E07DDF"/>
    <w:rsid w:val="00E10140"/>
    <w:rsid w:val="00E10377"/>
    <w:rsid w:val="00E11860"/>
    <w:rsid w:val="00E13704"/>
    <w:rsid w:val="00E14C5A"/>
    <w:rsid w:val="00E15BC3"/>
    <w:rsid w:val="00E15CDD"/>
    <w:rsid w:val="00E1644A"/>
    <w:rsid w:val="00E1711F"/>
    <w:rsid w:val="00E1727D"/>
    <w:rsid w:val="00E176A5"/>
    <w:rsid w:val="00E177CA"/>
    <w:rsid w:val="00E20891"/>
    <w:rsid w:val="00E215B4"/>
    <w:rsid w:val="00E21864"/>
    <w:rsid w:val="00E22979"/>
    <w:rsid w:val="00E2370A"/>
    <w:rsid w:val="00E23A3B"/>
    <w:rsid w:val="00E248FA"/>
    <w:rsid w:val="00E25970"/>
    <w:rsid w:val="00E2606F"/>
    <w:rsid w:val="00E26358"/>
    <w:rsid w:val="00E26B0C"/>
    <w:rsid w:val="00E27C8A"/>
    <w:rsid w:val="00E27D2E"/>
    <w:rsid w:val="00E308F0"/>
    <w:rsid w:val="00E30A9B"/>
    <w:rsid w:val="00E30C04"/>
    <w:rsid w:val="00E30C7D"/>
    <w:rsid w:val="00E31298"/>
    <w:rsid w:val="00E317D0"/>
    <w:rsid w:val="00E31D22"/>
    <w:rsid w:val="00E32F0F"/>
    <w:rsid w:val="00E33111"/>
    <w:rsid w:val="00E33569"/>
    <w:rsid w:val="00E337D8"/>
    <w:rsid w:val="00E33974"/>
    <w:rsid w:val="00E33D39"/>
    <w:rsid w:val="00E34557"/>
    <w:rsid w:val="00E35777"/>
    <w:rsid w:val="00E35B4F"/>
    <w:rsid w:val="00E35C1A"/>
    <w:rsid w:val="00E362AC"/>
    <w:rsid w:val="00E36363"/>
    <w:rsid w:val="00E36698"/>
    <w:rsid w:val="00E36DB0"/>
    <w:rsid w:val="00E37D74"/>
    <w:rsid w:val="00E37FCC"/>
    <w:rsid w:val="00E4024B"/>
    <w:rsid w:val="00E40B91"/>
    <w:rsid w:val="00E4162E"/>
    <w:rsid w:val="00E4194C"/>
    <w:rsid w:val="00E41EEC"/>
    <w:rsid w:val="00E4243D"/>
    <w:rsid w:val="00E4311D"/>
    <w:rsid w:val="00E43C6B"/>
    <w:rsid w:val="00E4459C"/>
    <w:rsid w:val="00E46EBE"/>
    <w:rsid w:val="00E472C5"/>
    <w:rsid w:val="00E47E07"/>
    <w:rsid w:val="00E50344"/>
    <w:rsid w:val="00E514AD"/>
    <w:rsid w:val="00E51D8B"/>
    <w:rsid w:val="00E52047"/>
    <w:rsid w:val="00E52A00"/>
    <w:rsid w:val="00E53485"/>
    <w:rsid w:val="00E55821"/>
    <w:rsid w:val="00E55F57"/>
    <w:rsid w:val="00E56752"/>
    <w:rsid w:val="00E56D4A"/>
    <w:rsid w:val="00E5750D"/>
    <w:rsid w:val="00E575A0"/>
    <w:rsid w:val="00E57763"/>
    <w:rsid w:val="00E60030"/>
    <w:rsid w:val="00E6039C"/>
    <w:rsid w:val="00E6054C"/>
    <w:rsid w:val="00E605DE"/>
    <w:rsid w:val="00E60608"/>
    <w:rsid w:val="00E61428"/>
    <w:rsid w:val="00E614FE"/>
    <w:rsid w:val="00E6161B"/>
    <w:rsid w:val="00E616B6"/>
    <w:rsid w:val="00E622CC"/>
    <w:rsid w:val="00E62B16"/>
    <w:rsid w:val="00E62E7D"/>
    <w:rsid w:val="00E62EB9"/>
    <w:rsid w:val="00E63F69"/>
    <w:rsid w:val="00E642DC"/>
    <w:rsid w:val="00E643A9"/>
    <w:rsid w:val="00E64F3E"/>
    <w:rsid w:val="00E6541B"/>
    <w:rsid w:val="00E65F38"/>
    <w:rsid w:val="00E6600A"/>
    <w:rsid w:val="00E66D00"/>
    <w:rsid w:val="00E66E09"/>
    <w:rsid w:val="00E673FC"/>
    <w:rsid w:val="00E6784E"/>
    <w:rsid w:val="00E70123"/>
    <w:rsid w:val="00E708D1"/>
    <w:rsid w:val="00E7096A"/>
    <w:rsid w:val="00E70EFF"/>
    <w:rsid w:val="00E71DC9"/>
    <w:rsid w:val="00E721B0"/>
    <w:rsid w:val="00E7384E"/>
    <w:rsid w:val="00E73CE1"/>
    <w:rsid w:val="00E743A5"/>
    <w:rsid w:val="00E74DD8"/>
    <w:rsid w:val="00E74E7D"/>
    <w:rsid w:val="00E7506C"/>
    <w:rsid w:val="00E7586B"/>
    <w:rsid w:val="00E7694F"/>
    <w:rsid w:val="00E76D24"/>
    <w:rsid w:val="00E805CB"/>
    <w:rsid w:val="00E80680"/>
    <w:rsid w:val="00E808D1"/>
    <w:rsid w:val="00E821DF"/>
    <w:rsid w:val="00E82948"/>
    <w:rsid w:val="00E82A13"/>
    <w:rsid w:val="00E82C8A"/>
    <w:rsid w:val="00E83175"/>
    <w:rsid w:val="00E837BD"/>
    <w:rsid w:val="00E8397B"/>
    <w:rsid w:val="00E83E39"/>
    <w:rsid w:val="00E85B2C"/>
    <w:rsid w:val="00E87CCB"/>
    <w:rsid w:val="00E87EBA"/>
    <w:rsid w:val="00E90311"/>
    <w:rsid w:val="00E9145A"/>
    <w:rsid w:val="00E91553"/>
    <w:rsid w:val="00E91737"/>
    <w:rsid w:val="00E9215A"/>
    <w:rsid w:val="00E92E39"/>
    <w:rsid w:val="00E9446E"/>
    <w:rsid w:val="00E947D2"/>
    <w:rsid w:val="00E94C3E"/>
    <w:rsid w:val="00E94DA3"/>
    <w:rsid w:val="00E95EB6"/>
    <w:rsid w:val="00E96335"/>
    <w:rsid w:val="00E963B3"/>
    <w:rsid w:val="00E967B3"/>
    <w:rsid w:val="00E96B13"/>
    <w:rsid w:val="00E97358"/>
    <w:rsid w:val="00E974EE"/>
    <w:rsid w:val="00E97541"/>
    <w:rsid w:val="00E979FD"/>
    <w:rsid w:val="00EA0C56"/>
    <w:rsid w:val="00EA0ED6"/>
    <w:rsid w:val="00EA17CF"/>
    <w:rsid w:val="00EA19A9"/>
    <w:rsid w:val="00EA22D6"/>
    <w:rsid w:val="00EA2370"/>
    <w:rsid w:val="00EA2564"/>
    <w:rsid w:val="00EA2744"/>
    <w:rsid w:val="00EA2F60"/>
    <w:rsid w:val="00EA3AC2"/>
    <w:rsid w:val="00EA4C4F"/>
    <w:rsid w:val="00EA4E4F"/>
    <w:rsid w:val="00EA5348"/>
    <w:rsid w:val="00EA568D"/>
    <w:rsid w:val="00EA5782"/>
    <w:rsid w:val="00EA58BF"/>
    <w:rsid w:val="00EA5918"/>
    <w:rsid w:val="00EA5B2D"/>
    <w:rsid w:val="00EA5C5F"/>
    <w:rsid w:val="00EA6158"/>
    <w:rsid w:val="00EA69CB"/>
    <w:rsid w:val="00EA6B3F"/>
    <w:rsid w:val="00EA7A8D"/>
    <w:rsid w:val="00EA7FE9"/>
    <w:rsid w:val="00EB022D"/>
    <w:rsid w:val="00EB02F5"/>
    <w:rsid w:val="00EB1579"/>
    <w:rsid w:val="00EB19BB"/>
    <w:rsid w:val="00EB1FA6"/>
    <w:rsid w:val="00EB255E"/>
    <w:rsid w:val="00EB25CF"/>
    <w:rsid w:val="00EB2834"/>
    <w:rsid w:val="00EB2A0D"/>
    <w:rsid w:val="00EB2CFC"/>
    <w:rsid w:val="00EB2D8F"/>
    <w:rsid w:val="00EB3762"/>
    <w:rsid w:val="00EB4ADF"/>
    <w:rsid w:val="00EB4BD2"/>
    <w:rsid w:val="00EB576D"/>
    <w:rsid w:val="00EB57AF"/>
    <w:rsid w:val="00EB5E3D"/>
    <w:rsid w:val="00EB6242"/>
    <w:rsid w:val="00EB667E"/>
    <w:rsid w:val="00EB6ECD"/>
    <w:rsid w:val="00EB7807"/>
    <w:rsid w:val="00EB7967"/>
    <w:rsid w:val="00EB7C69"/>
    <w:rsid w:val="00EC01F5"/>
    <w:rsid w:val="00EC07AD"/>
    <w:rsid w:val="00EC1A90"/>
    <w:rsid w:val="00EC1E95"/>
    <w:rsid w:val="00EC3074"/>
    <w:rsid w:val="00EC3ABD"/>
    <w:rsid w:val="00EC3C10"/>
    <w:rsid w:val="00EC465E"/>
    <w:rsid w:val="00EC4816"/>
    <w:rsid w:val="00EC56A8"/>
    <w:rsid w:val="00EC5A37"/>
    <w:rsid w:val="00EC5B96"/>
    <w:rsid w:val="00EC5C4B"/>
    <w:rsid w:val="00EC699A"/>
    <w:rsid w:val="00EC7261"/>
    <w:rsid w:val="00EC72C4"/>
    <w:rsid w:val="00EC765F"/>
    <w:rsid w:val="00ED00FD"/>
    <w:rsid w:val="00ED03AE"/>
    <w:rsid w:val="00ED0DC2"/>
    <w:rsid w:val="00ED1325"/>
    <w:rsid w:val="00ED1E39"/>
    <w:rsid w:val="00ED262F"/>
    <w:rsid w:val="00ED2E4B"/>
    <w:rsid w:val="00ED31CC"/>
    <w:rsid w:val="00ED3AFE"/>
    <w:rsid w:val="00ED4434"/>
    <w:rsid w:val="00ED4A28"/>
    <w:rsid w:val="00ED50A6"/>
    <w:rsid w:val="00ED537D"/>
    <w:rsid w:val="00ED53F1"/>
    <w:rsid w:val="00ED57E8"/>
    <w:rsid w:val="00ED5C2A"/>
    <w:rsid w:val="00ED5D3D"/>
    <w:rsid w:val="00ED5E25"/>
    <w:rsid w:val="00ED63F1"/>
    <w:rsid w:val="00ED74AE"/>
    <w:rsid w:val="00EE1D1F"/>
    <w:rsid w:val="00EE2681"/>
    <w:rsid w:val="00EE2809"/>
    <w:rsid w:val="00EE3452"/>
    <w:rsid w:val="00EE3840"/>
    <w:rsid w:val="00EE3A39"/>
    <w:rsid w:val="00EE5F0B"/>
    <w:rsid w:val="00EE665D"/>
    <w:rsid w:val="00EE73FE"/>
    <w:rsid w:val="00EE749E"/>
    <w:rsid w:val="00EE75B6"/>
    <w:rsid w:val="00EE761E"/>
    <w:rsid w:val="00EE7783"/>
    <w:rsid w:val="00EE7881"/>
    <w:rsid w:val="00EF0186"/>
    <w:rsid w:val="00EF03D1"/>
    <w:rsid w:val="00EF0FD3"/>
    <w:rsid w:val="00EF1BF8"/>
    <w:rsid w:val="00EF30E7"/>
    <w:rsid w:val="00EF31AB"/>
    <w:rsid w:val="00EF4922"/>
    <w:rsid w:val="00EF4D97"/>
    <w:rsid w:val="00EF53B3"/>
    <w:rsid w:val="00EF58DE"/>
    <w:rsid w:val="00EF5E43"/>
    <w:rsid w:val="00EF5EF3"/>
    <w:rsid w:val="00EF617C"/>
    <w:rsid w:val="00EF68AE"/>
    <w:rsid w:val="00EF7510"/>
    <w:rsid w:val="00EF7A1D"/>
    <w:rsid w:val="00EF7E2A"/>
    <w:rsid w:val="00EF7ED1"/>
    <w:rsid w:val="00F00BDB"/>
    <w:rsid w:val="00F00D16"/>
    <w:rsid w:val="00F014BF"/>
    <w:rsid w:val="00F01CC4"/>
    <w:rsid w:val="00F01FA0"/>
    <w:rsid w:val="00F02061"/>
    <w:rsid w:val="00F026C9"/>
    <w:rsid w:val="00F02DA5"/>
    <w:rsid w:val="00F02DFD"/>
    <w:rsid w:val="00F04750"/>
    <w:rsid w:val="00F04F11"/>
    <w:rsid w:val="00F04F34"/>
    <w:rsid w:val="00F05241"/>
    <w:rsid w:val="00F06FA0"/>
    <w:rsid w:val="00F07D42"/>
    <w:rsid w:val="00F104B3"/>
    <w:rsid w:val="00F10C46"/>
    <w:rsid w:val="00F11591"/>
    <w:rsid w:val="00F1163D"/>
    <w:rsid w:val="00F12B60"/>
    <w:rsid w:val="00F131C9"/>
    <w:rsid w:val="00F135AE"/>
    <w:rsid w:val="00F13770"/>
    <w:rsid w:val="00F137EB"/>
    <w:rsid w:val="00F14A8A"/>
    <w:rsid w:val="00F14EBA"/>
    <w:rsid w:val="00F1593B"/>
    <w:rsid w:val="00F15FD5"/>
    <w:rsid w:val="00F169CF"/>
    <w:rsid w:val="00F1779E"/>
    <w:rsid w:val="00F17938"/>
    <w:rsid w:val="00F17C2E"/>
    <w:rsid w:val="00F209BE"/>
    <w:rsid w:val="00F20EFA"/>
    <w:rsid w:val="00F21420"/>
    <w:rsid w:val="00F21429"/>
    <w:rsid w:val="00F217EB"/>
    <w:rsid w:val="00F21BFF"/>
    <w:rsid w:val="00F21CB3"/>
    <w:rsid w:val="00F22E35"/>
    <w:rsid w:val="00F24BB5"/>
    <w:rsid w:val="00F24FC8"/>
    <w:rsid w:val="00F256A9"/>
    <w:rsid w:val="00F26221"/>
    <w:rsid w:val="00F262CD"/>
    <w:rsid w:val="00F264CD"/>
    <w:rsid w:val="00F26CDC"/>
    <w:rsid w:val="00F26F35"/>
    <w:rsid w:val="00F278FE"/>
    <w:rsid w:val="00F27A8F"/>
    <w:rsid w:val="00F27D14"/>
    <w:rsid w:val="00F27D69"/>
    <w:rsid w:val="00F27E48"/>
    <w:rsid w:val="00F30509"/>
    <w:rsid w:val="00F30864"/>
    <w:rsid w:val="00F30F01"/>
    <w:rsid w:val="00F3136B"/>
    <w:rsid w:val="00F315AD"/>
    <w:rsid w:val="00F32F17"/>
    <w:rsid w:val="00F33632"/>
    <w:rsid w:val="00F34199"/>
    <w:rsid w:val="00F34557"/>
    <w:rsid w:val="00F34CFC"/>
    <w:rsid w:val="00F35568"/>
    <w:rsid w:val="00F36681"/>
    <w:rsid w:val="00F36BC9"/>
    <w:rsid w:val="00F37C73"/>
    <w:rsid w:val="00F406F9"/>
    <w:rsid w:val="00F4073A"/>
    <w:rsid w:val="00F40C91"/>
    <w:rsid w:val="00F40F04"/>
    <w:rsid w:val="00F4101F"/>
    <w:rsid w:val="00F41143"/>
    <w:rsid w:val="00F41217"/>
    <w:rsid w:val="00F416BD"/>
    <w:rsid w:val="00F43490"/>
    <w:rsid w:val="00F434F9"/>
    <w:rsid w:val="00F43619"/>
    <w:rsid w:val="00F43A16"/>
    <w:rsid w:val="00F44038"/>
    <w:rsid w:val="00F44443"/>
    <w:rsid w:val="00F44636"/>
    <w:rsid w:val="00F45B51"/>
    <w:rsid w:val="00F45C21"/>
    <w:rsid w:val="00F45D36"/>
    <w:rsid w:val="00F46BEE"/>
    <w:rsid w:val="00F475B6"/>
    <w:rsid w:val="00F47646"/>
    <w:rsid w:val="00F47CFA"/>
    <w:rsid w:val="00F512F0"/>
    <w:rsid w:val="00F519A8"/>
    <w:rsid w:val="00F522E1"/>
    <w:rsid w:val="00F53592"/>
    <w:rsid w:val="00F536A0"/>
    <w:rsid w:val="00F53B3F"/>
    <w:rsid w:val="00F53BE8"/>
    <w:rsid w:val="00F54E42"/>
    <w:rsid w:val="00F552D2"/>
    <w:rsid w:val="00F5594E"/>
    <w:rsid w:val="00F559FA"/>
    <w:rsid w:val="00F55CE5"/>
    <w:rsid w:val="00F571A4"/>
    <w:rsid w:val="00F571DF"/>
    <w:rsid w:val="00F5745D"/>
    <w:rsid w:val="00F57F1C"/>
    <w:rsid w:val="00F608A4"/>
    <w:rsid w:val="00F60977"/>
    <w:rsid w:val="00F60978"/>
    <w:rsid w:val="00F60ACD"/>
    <w:rsid w:val="00F614DF"/>
    <w:rsid w:val="00F624BA"/>
    <w:rsid w:val="00F626E0"/>
    <w:rsid w:val="00F63BD5"/>
    <w:rsid w:val="00F63F96"/>
    <w:rsid w:val="00F664B6"/>
    <w:rsid w:val="00F669B7"/>
    <w:rsid w:val="00F66F78"/>
    <w:rsid w:val="00F67199"/>
    <w:rsid w:val="00F67F71"/>
    <w:rsid w:val="00F708D1"/>
    <w:rsid w:val="00F71172"/>
    <w:rsid w:val="00F7165A"/>
    <w:rsid w:val="00F71B0F"/>
    <w:rsid w:val="00F72B92"/>
    <w:rsid w:val="00F72CA0"/>
    <w:rsid w:val="00F72F9D"/>
    <w:rsid w:val="00F73059"/>
    <w:rsid w:val="00F7394B"/>
    <w:rsid w:val="00F73B7A"/>
    <w:rsid w:val="00F7416B"/>
    <w:rsid w:val="00F7436B"/>
    <w:rsid w:val="00F74C44"/>
    <w:rsid w:val="00F75633"/>
    <w:rsid w:val="00F76360"/>
    <w:rsid w:val="00F764E6"/>
    <w:rsid w:val="00F7662F"/>
    <w:rsid w:val="00F76B39"/>
    <w:rsid w:val="00F76DCE"/>
    <w:rsid w:val="00F774BD"/>
    <w:rsid w:val="00F77846"/>
    <w:rsid w:val="00F802D0"/>
    <w:rsid w:val="00F807EF"/>
    <w:rsid w:val="00F80810"/>
    <w:rsid w:val="00F81005"/>
    <w:rsid w:val="00F815E8"/>
    <w:rsid w:val="00F81EE3"/>
    <w:rsid w:val="00F82844"/>
    <w:rsid w:val="00F82868"/>
    <w:rsid w:val="00F82A55"/>
    <w:rsid w:val="00F82E5F"/>
    <w:rsid w:val="00F837EE"/>
    <w:rsid w:val="00F83D22"/>
    <w:rsid w:val="00F83FA3"/>
    <w:rsid w:val="00F83FA4"/>
    <w:rsid w:val="00F84AE6"/>
    <w:rsid w:val="00F84B13"/>
    <w:rsid w:val="00F8616D"/>
    <w:rsid w:val="00F8652E"/>
    <w:rsid w:val="00F869E1"/>
    <w:rsid w:val="00F8724F"/>
    <w:rsid w:val="00F87299"/>
    <w:rsid w:val="00F878A4"/>
    <w:rsid w:val="00F87C9C"/>
    <w:rsid w:val="00F90485"/>
    <w:rsid w:val="00F904CA"/>
    <w:rsid w:val="00F90AB4"/>
    <w:rsid w:val="00F91145"/>
    <w:rsid w:val="00F91A75"/>
    <w:rsid w:val="00F91C23"/>
    <w:rsid w:val="00F92294"/>
    <w:rsid w:val="00F92406"/>
    <w:rsid w:val="00F924A3"/>
    <w:rsid w:val="00F92FCC"/>
    <w:rsid w:val="00F933AC"/>
    <w:rsid w:val="00F939CE"/>
    <w:rsid w:val="00F93AA7"/>
    <w:rsid w:val="00F93B1C"/>
    <w:rsid w:val="00F94536"/>
    <w:rsid w:val="00F95234"/>
    <w:rsid w:val="00F9542A"/>
    <w:rsid w:val="00F95F3C"/>
    <w:rsid w:val="00F96D93"/>
    <w:rsid w:val="00F97705"/>
    <w:rsid w:val="00F97CCD"/>
    <w:rsid w:val="00FA03D4"/>
    <w:rsid w:val="00FA05F3"/>
    <w:rsid w:val="00FA0BD4"/>
    <w:rsid w:val="00FA14FA"/>
    <w:rsid w:val="00FA1E2D"/>
    <w:rsid w:val="00FA22D8"/>
    <w:rsid w:val="00FA22EA"/>
    <w:rsid w:val="00FA2D73"/>
    <w:rsid w:val="00FA3B79"/>
    <w:rsid w:val="00FA4479"/>
    <w:rsid w:val="00FA5156"/>
    <w:rsid w:val="00FA6A79"/>
    <w:rsid w:val="00FA7333"/>
    <w:rsid w:val="00FB040F"/>
    <w:rsid w:val="00FB113F"/>
    <w:rsid w:val="00FB141B"/>
    <w:rsid w:val="00FB1A55"/>
    <w:rsid w:val="00FB1C19"/>
    <w:rsid w:val="00FB2450"/>
    <w:rsid w:val="00FB2920"/>
    <w:rsid w:val="00FB3042"/>
    <w:rsid w:val="00FB4079"/>
    <w:rsid w:val="00FB449E"/>
    <w:rsid w:val="00FB44BB"/>
    <w:rsid w:val="00FB4586"/>
    <w:rsid w:val="00FB4C53"/>
    <w:rsid w:val="00FB4C67"/>
    <w:rsid w:val="00FB4D6C"/>
    <w:rsid w:val="00FB5105"/>
    <w:rsid w:val="00FB52FA"/>
    <w:rsid w:val="00FB5DFD"/>
    <w:rsid w:val="00FB6CB2"/>
    <w:rsid w:val="00FB6EBD"/>
    <w:rsid w:val="00FB7014"/>
    <w:rsid w:val="00FB7975"/>
    <w:rsid w:val="00FC03BD"/>
    <w:rsid w:val="00FC0732"/>
    <w:rsid w:val="00FC09F4"/>
    <w:rsid w:val="00FC0B1D"/>
    <w:rsid w:val="00FC0FA4"/>
    <w:rsid w:val="00FC14B7"/>
    <w:rsid w:val="00FC17D9"/>
    <w:rsid w:val="00FC1C3F"/>
    <w:rsid w:val="00FC1E11"/>
    <w:rsid w:val="00FC2014"/>
    <w:rsid w:val="00FC223B"/>
    <w:rsid w:val="00FC273A"/>
    <w:rsid w:val="00FC2B8D"/>
    <w:rsid w:val="00FC3734"/>
    <w:rsid w:val="00FC3B37"/>
    <w:rsid w:val="00FC3E8A"/>
    <w:rsid w:val="00FC4C4B"/>
    <w:rsid w:val="00FC5FFD"/>
    <w:rsid w:val="00FC6352"/>
    <w:rsid w:val="00FC7A30"/>
    <w:rsid w:val="00FC7E3E"/>
    <w:rsid w:val="00FD06E5"/>
    <w:rsid w:val="00FD0E95"/>
    <w:rsid w:val="00FD0EF4"/>
    <w:rsid w:val="00FD12B9"/>
    <w:rsid w:val="00FD16BC"/>
    <w:rsid w:val="00FD1A74"/>
    <w:rsid w:val="00FD1C86"/>
    <w:rsid w:val="00FD2610"/>
    <w:rsid w:val="00FD2E54"/>
    <w:rsid w:val="00FD3418"/>
    <w:rsid w:val="00FD3AC6"/>
    <w:rsid w:val="00FD44F9"/>
    <w:rsid w:val="00FD450B"/>
    <w:rsid w:val="00FD4796"/>
    <w:rsid w:val="00FD4D61"/>
    <w:rsid w:val="00FD5145"/>
    <w:rsid w:val="00FD57E2"/>
    <w:rsid w:val="00FD5977"/>
    <w:rsid w:val="00FD59CA"/>
    <w:rsid w:val="00FD5B0C"/>
    <w:rsid w:val="00FE0276"/>
    <w:rsid w:val="00FE05FD"/>
    <w:rsid w:val="00FE161E"/>
    <w:rsid w:val="00FE3F61"/>
    <w:rsid w:val="00FE4240"/>
    <w:rsid w:val="00FE451D"/>
    <w:rsid w:val="00FE5434"/>
    <w:rsid w:val="00FE5A85"/>
    <w:rsid w:val="00FE5B97"/>
    <w:rsid w:val="00FE724F"/>
    <w:rsid w:val="00FE7323"/>
    <w:rsid w:val="00FE7AF2"/>
    <w:rsid w:val="00FF08DA"/>
    <w:rsid w:val="00FF09E4"/>
    <w:rsid w:val="00FF0A5D"/>
    <w:rsid w:val="00FF0E67"/>
    <w:rsid w:val="00FF1292"/>
    <w:rsid w:val="00FF15DC"/>
    <w:rsid w:val="00FF1A88"/>
    <w:rsid w:val="00FF23E1"/>
    <w:rsid w:val="00FF2EE2"/>
    <w:rsid w:val="00FF3F2F"/>
    <w:rsid w:val="00FF3FF0"/>
    <w:rsid w:val="00FF45D7"/>
    <w:rsid w:val="00FF4C91"/>
    <w:rsid w:val="00FF4FCA"/>
    <w:rsid w:val="00FF52A5"/>
    <w:rsid w:val="00FF5E0E"/>
    <w:rsid w:val="00FF6AEC"/>
    <w:rsid w:val="00FF708E"/>
    <w:rsid w:val="00FF74D7"/>
    <w:rsid w:val="00FF77E4"/>
    <w:rsid w:val="00FF788E"/>
    <w:rsid w:val="00FF7F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0" w:qFormat="1"/>
  </w:latentStyles>
  <w:style w:type="paragraph" w:default="1" w:styleId="Normal">
    <w:name w:val="Normal"/>
    <w:qFormat/>
    <w:rsid w:val="00E94DA3"/>
    <w:pPr>
      <w:widowControl w:val="0"/>
    </w:pPr>
  </w:style>
  <w:style w:type="paragraph" w:styleId="Ttulo1">
    <w:name w:val="heading 1"/>
    <w:basedOn w:val="Normal"/>
    <w:next w:val="Normal"/>
    <w:link w:val="Ttulo1Car"/>
    <w:qFormat/>
    <w:rsid w:val="00352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D0C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2F672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D4794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4055B2"/>
    <w:pPr>
      <w:keepNext/>
      <w:keepLines/>
      <w:widowControl/>
      <w:spacing w:before="220" w:after="40" w:line="276" w:lineRule="atLeast"/>
      <w:outlineLvl w:val="4"/>
    </w:pPr>
    <w:rPr>
      <w:rFonts w:ascii="Calibri" w:eastAsia="Times New Roman" w:hAnsi="Calibri" w:cs="Calibri"/>
      <w:b/>
      <w:color w:val="000000"/>
      <w:szCs w:val="20"/>
      <w:lang w:eastAsia="es-MX"/>
    </w:rPr>
  </w:style>
  <w:style w:type="paragraph" w:styleId="Ttulo6">
    <w:name w:val="heading 6"/>
    <w:basedOn w:val="Normal"/>
    <w:next w:val="Normal"/>
    <w:link w:val="Ttulo6Car"/>
    <w:qFormat/>
    <w:rsid w:val="004055B2"/>
    <w:pPr>
      <w:keepNext/>
      <w:keepLines/>
      <w:widowControl/>
      <w:spacing w:before="200" w:after="40" w:line="276" w:lineRule="atLeast"/>
      <w:outlineLvl w:val="5"/>
    </w:pPr>
    <w:rPr>
      <w:rFonts w:ascii="Calibri" w:eastAsia="Times New Roman" w:hAnsi="Calibri" w:cs="Calibri"/>
      <w:b/>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2E3D4B"/>
    <w:pPr>
      <w:ind w:left="720"/>
      <w:contextualSpacing/>
    </w:pPr>
  </w:style>
  <w:style w:type="character" w:customStyle="1" w:styleId="PrrafodelistaCar">
    <w:name w:val="Párrafo de lista Car"/>
    <w:link w:val="Prrafodelista"/>
    <w:uiPriority w:val="34"/>
    <w:locked/>
    <w:rsid w:val="00DD0C77"/>
    <w:rPr>
      <w:lang w:val="en-US"/>
    </w:rPr>
  </w:style>
  <w:style w:type="character" w:customStyle="1" w:styleId="Ttulo2Car">
    <w:name w:val="Título 2 Car"/>
    <w:basedOn w:val="Fuentedeprrafopredeter"/>
    <w:link w:val="Ttulo2"/>
    <w:uiPriority w:val="9"/>
    <w:rsid w:val="00DD0C77"/>
    <w:rPr>
      <w:rFonts w:asciiTheme="majorHAnsi" w:eastAsiaTheme="majorEastAsia" w:hAnsiTheme="majorHAnsi" w:cstheme="majorBidi"/>
      <w:b/>
      <w:bCs/>
      <w:color w:val="4F81BD" w:themeColor="accent1"/>
      <w:sz w:val="26"/>
      <w:szCs w:val="26"/>
      <w:lang w:val="en-US"/>
    </w:rPr>
  </w:style>
  <w:style w:type="paragraph" w:styleId="Textonotapie">
    <w:name w:val="footnote text"/>
    <w:basedOn w:val="Normal"/>
    <w:link w:val="TextonotapieCar"/>
    <w:unhideWhenUsed/>
    <w:rsid w:val="005A3844"/>
    <w:pPr>
      <w:spacing w:after="0" w:line="240" w:lineRule="auto"/>
    </w:pPr>
    <w:rPr>
      <w:sz w:val="20"/>
      <w:szCs w:val="20"/>
    </w:rPr>
  </w:style>
  <w:style w:type="character" w:customStyle="1" w:styleId="TextonotapieCar">
    <w:name w:val="Texto nota pie Car"/>
    <w:basedOn w:val="Fuentedeprrafopredeter"/>
    <w:link w:val="Textonotapie"/>
    <w:rsid w:val="005A3844"/>
    <w:rPr>
      <w:sz w:val="20"/>
      <w:szCs w:val="20"/>
      <w:lang w:val="en-US"/>
    </w:rPr>
  </w:style>
  <w:style w:type="character" w:styleId="Refdenotaalpie">
    <w:name w:val="footnote reference"/>
    <w:basedOn w:val="Fuentedeprrafopredeter"/>
    <w:uiPriority w:val="99"/>
    <w:semiHidden/>
    <w:unhideWhenUsed/>
    <w:rsid w:val="005A3844"/>
    <w:rPr>
      <w:vertAlign w:val="superscript"/>
    </w:rPr>
  </w:style>
  <w:style w:type="paragraph" w:styleId="Encabezado">
    <w:name w:val="header"/>
    <w:basedOn w:val="Normal"/>
    <w:link w:val="EncabezadoCar"/>
    <w:unhideWhenUsed/>
    <w:rsid w:val="00E25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5970"/>
    <w:rPr>
      <w:lang w:val="en-US"/>
    </w:rPr>
  </w:style>
  <w:style w:type="paragraph" w:styleId="Piedepgina">
    <w:name w:val="footer"/>
    <w:basedOn w:val="Normal"/>
    <w:link w:val="PiedepginaCar"/>
    <w:unhideWhenUsed/>
    <w:rsid w:val="00E25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5970"/>
    <w:rPr>
      <w:lang w:val="en-US"/>
    </w:rPr>
  </w:style>
  <w:style w:type="paragraph" w:styleId="Textodeglobo">
    <w:name w:val="Balloon Text"/>
    <w:basedOn w:val="Normal"/>
    <w:link w:val="TextodegloboCar"/>
    <w:uiPriority w:val="99"/>
    <w:semiHidden/>
    <w:unhideWhenUsed/>
    <w:rsid w:val="00E259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970"/>
    <w:rPr>
      <w:rFonts w:ascii="Tahoma" w:hAnsi="Tahoma" w:cs="Tahoma"/>
      <w:sz w:val="16"/>
      <w:szCs w:val="16"/>
      <w:lang w:val="en-US"/>
    </w:rPr>
  </w:style>
  <w:style w:type="character" w:styleId="Hipervnculo">
    <w:name w:val="Hyperlink"/>
    <w:basedOn w:val="Fuentedeprrafopredeter"/>
    <w:uiPriority w:val="99"/>
    <w:unhideWhenUsed/>
    <w:rsid w:val="0089451C"/>
    <w:rPr>
      <w:color w:val="0000FF"/>
      <w:u w:val="single"/>
    </w:rPr>
  </w:style>
  <w:style w:type="character" w:customStyle="1" w:styleId="apple-converted-space">
    <w:name w:val="apple-converted-space"/>
    <w:basedOn w:val="Fuentedeprrafopredeter"/>
    <w:rsid w:val="0089451C"/>
  </w:style>
  <w:style w:type="character" w:styleId="Hipervnculovisitado">
    <w:name w:val="FollowedHyperlink"/>
    <w:basedOn w:val="Fuentedeprrafopredeter"/>
    <w:uiPriority w:val="99"/>
    <w:semiHidden/>
    <w:unhideWhenUsed/>
    <w:rsid w:val="00E6054C"/>
    <w:rPr>
      <w:color w:val="800080" w:themeColor="followedHyperlink"/>
      <w:u w:val="single"/>
    </w:rPr>
  </w:style>
  <w:style w:type="character" w:customStyle="1" w:styleId="Ttulo4Car">
    <w:name w:val="Título 4 Car"/>
    <w:basedOn w:val="Fuentedeprrafopredeter"/>
    <w:link w:val="Ttulo4"/>
    <w:rsid w:val="00D4794A"/>
    <w:rPr>
      <w:rFonts w:asciiTheme="majorHAnsi" w:eastAsiaTheme="majorEastAsia" w:hAnsiTheme="majorHAnsi" w:cstheme="majorBidi"/>
      <w:b/>
      <w:bCs/>
      <w:i/>
      <w:iCs/>
      <w:color w:val="4F81BD" w:themeColor="accent1"/>
      <w:lang w:val="en-US"/>
    </w:rPr>
  </w:style>
  <w:style w:type="paragraph" w:customStyle="1" w:styleId="Normal1">
    <w:name w:val="Normal1"/>
    <w:basedOn w:val="Normal"/>
    <w:rsid w:val="00D4794A"/>
    <w:pPr>
      <w:widowControl/>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AE1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4">
    <w:name w:val="Light Shading Accent 4"/>
    <w:basedOn w:val="Tablanormal"/>
    <w:uiPriority w:val="60"/>
    <w:rsid w:val="00AE1D9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tulo">
    <w:name w:val="Title"/>
    <w:basedOn w:val="Normal"/>
    <w:next w:val="Normal"/>
    <w:link w:val="TtuloCar"/>
    <w:qFormat/>
    <w:rsid w:val="00B33B97"/>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rsid w:val="00B33B97"/>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qFormat/>
    <w:rsid w:val="00B33B97"/>
    <w:pPr>
      <w:widowControl/>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rsid w:val="00B33B97"/>
    <w:rPr>
      <w:rFonts w:asciiTheme="majorHAnsi" w:eastAsiaTheme="majorEastAsia" w:hAnsiTheme="majorHAnsi" w:cstheme="majorBidi"/>
      <w:i/>
      <w:iCs/>
      <w:color w:val="4F81BD" w:themeColor="accent1"/>
      <w:spacing w:val="15"/>
      <w:sz w:val="24"/>
      <w:szCs w:val="24"/>
      <w:lang w:eastAsia="es-MX"/>
    </w:rPr>
  </w:style>
  <w:style w:type="character" w:styleId="Refdecomentario">
    <w:name w:val="annotation reference"/>
    <w:basedOn w:val="Fuentedeprrafopredeter"/>
    <w:uiPriority w:val="99"/>
    <w:semiHidden/>
    <w:unhideWhenUsed/>
    <w:rsid w:val="00DF574E"/>
    <w:rPr>
      <w:sz w:val="16"/>
      <w:szCs w:val="16"/>
    </w:rPr>
  </w:style>
  <w:style w:type="paragraph" w:styleId="Textocomentario">
    <w:name w:val="annotation text"/>
    <w:basedOn w:val="Normal"/>
    <w:link w:val="TextocomentarioCar"/>
    <w:unhideWhenUsed/>
    <w:rsid w:val="00DF574E"/>
    <w:pPr>
      <w:spacing w:line="240" w:lineRule="auto"/>
    </w:pPr>
    <w:rPr>
      <w:sz w:val="20"/>
      <w:szCs w:val="20"/>
    </w:rPr>
  </w:style>
  <w:style w:type="character" w:customStyle="1" w:styleId="TextocomentarioCar">
    <w:name w:val="Texto comentario Car"/>
    <w:basedOn w:val="Fuentedeprrafopredeter"/>
    <w:link w:val="Textocomentario"/>
    <w:rsid w:val="00DF574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DF574E"/>
    <w:rPr>
      <w:b/>
      <w:bCs/>
    </w:rPr>
  </w:style>
  <w:style w:type="character" w:customStyle="1" w:styleId="AsuntodelcomentarioCar">
    <w:name w:val="Asunto del comentario Car"/>
    <w:basedOn w:val="TextocomentarioCar"/>
    <w:link w:val="Asuntodelcomentario"/>
    <w:uiPriority w:val="99"/>
    <w:semiHidden/>
    <w:rsid w:val="00DF574E"/>
    <w:rPr>
      <w:b/>
      <w:bCs/>
      <w:sz w:val="20"/>
      <w:szCs w:val="20"/>
      <w:lang w:val="en-US"/>
    </w:rPr>
  </w:style>
  <w:style w:type="character" w:customStyle="1" w:styleId="Ttulo1Car">
    <w:name w:val="Título 1 Car"/>
    <w:basedOn w:val="Fuentedeprrafopredeter"/>
    <w:link w:val="Ttulo1"/>
    <w:uiPriority w:val="9"/>
    <w:rsid w:val="00352FD5"/>
    <w:rPr>
      <w:rFonts w:asciiTheme="majorHAnsi" w:eastAsiaTheme="majorEastAsia" w:hAnsiTheme="majorHAnsi" w:cstheme="majorBidi"/>
      <w:b/>
      <w:bCs/>
      <w:color w:val="365F91" w:themeColor="accent1" w:themeShade="BF"/>
      <w:sz w:val="28"/>
      <w:szCs w:val="28"/>
      <w:lang w:val="en-US"/>
    </w:rPr>
  </w:style>
  <w:style w:type="paragraph" w:styleId="TtulodeTDC">
    <w:name w:val="TOC Heading"/>
    <w:basedOn w:val="Ttulo1"/>
    <w:next w:val="Normal"/>
    <w:unhideWhenUsed/>
    <w:qFormat/>
    <w:rsid w:val="00352FD5"/>
    <w:pPr>
      <w:widowControl/>
      <w:outlineLvl w:val="9"/>
    </w:pPr>
    <w:rPr>
      <w:lang w:eastAsia="es-MX"/>
    </w:rPr>
  </w:style>
  <w:style w:type="paragraph" w:styleId="TDC1">
    <w:name w:val="toc 1"/>
    <w:basedOn w:val="Normal"/>
    <w:next w:val="Normal"/>
    <w:autoRedefine/>
    <w:unhideWhenUsed/>
    <w:qFormat/>
    <w:rsid w:val="00A94DB5"/>
    <w:pPr>
      <w:tabs>
        <w:tab w:val="left" w:pos="660"/>
        <w:tab w:val="right" w:leader="dot" w:pos="8789"/>
      </w:tabs>
      <w:spacing w:after="100"/>
      <w:ind w:left="426" w:right="616" w:hanging="426"/>
    </w:pPr>
    <w:rPr>
      <w:b/>
      <w:smallCaps/>
      <w:sz w:val="28"/>
      <w:szCs w:val="28"/>
    </w:rPr>
  </w:style>
  <w:style w:type="table" w:styleId="Listaclara-nfasis4">
    <w:name w:val="Light List Accent 4"/>
    <w:basedOn w:val="Tablanormal"/>
    <w:uiPriority w:val="61"/>
    <w:rsid w:val="002924D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uloverde">
    <w:name w:val="tituloverde"/>
    <w:basedOn w:val="Fuentedeprrafopredeter"/>
    <w:uiPriority w:val="99"/>
    <w:rsid w:val="00D00DED"/>
  </w:style>
  <w:style w:type="paragraph" w:customStyle="1" w:styleId="DecimalAligned">
    <w:name w:val="Decimal Aligned"/>
    <w:basedOn w:val="Normal"/>
    <w:qFormat/>
    <w:rsid w:val="00AC226E"/>
    <w:pPr>
      <w:widowControl/>
      <w:tabs>
        <w:tab w:val="decimal" w:pos="360"/>
      </w:tabs>
    </w:pPr>
    <w:rPr>
      <w:lang w:eastAsia="es-MX"/>
    </w:rPr>
  </w:style>
  <w:style w:type="character" w:styleId="nfasissutil">
    <w:name w:val="Subtle Emphasis"/>
    <w:basedOn w:val="Fuentedeprrafopredeter"/>
    <w:uiPriority w:val="19"/>
    <w:qFormat/>
    <w:rsid w:val="00AC226E"/>
    <w:rPr>
      <w:i/>
      <w:iCs/>
      <w:color w:val="7F7F7F" w:themeColor="text1" w:themeTint="80"/>
    </w:rPr>
  </w:style>
  <w:style w:type="table" w:styleId="Sombreadomedio2-nfasis5">
    <w:name w:val="Medium Shading 2 Accent 5"/>
    <w:basedOn w:val="Tablanormal"/>
    <w:uiPriority w:val="64"/>
    <w:rsid w:val="00AC226E"/>
    <w:pPr>
      <w:spacing w:after="0" w:line="240" w:lineRule="auto"/>
    </w:pPr>
    <w:rPr>
      <w:rFonts w:eastAsiaTheme="minorEastAsia"/>
      <w:lang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DC2">
    <w:name w:val="toc 2"/>
    <w:basedOn w:val="Normal"/>
    <w:next w:val="Normal"/>
    <w:autoRedefine/>
    <w:unhideWhenUsed/>
    <w:qFormat/>
    <w:rsid w:val="005C3C61"/>
    <w:pPr>
      <w:widowControl/>
      <w:spacing w:after="100"/>
      <w:ind w:left="220"/>
    </w:pPr>
    <w:rPr>
      <w:rFonts w:eastAsiaTheme="minorEastAsia"/>
      <w:lang w:eastAsia="es-MX"/>
    </w:rPr>
  </w:style>
  <w:style w:type="paragraph" w:styleId="TDC3">
    <w:name w:val="toc 3"/>
    <w:basedOn w:val="Normal"/>
    <w:next w:val="Normal"/>
    <w:autoRedefine/>
    <w:unhideWhenUsed/>
    <w:qFormat/>
    <w:rsid w:val="005C3C61"/>
    <w:pPr>
      <w:widowControl/>
      <w:spacing w:after="100"/>
      <w:ind w:left="440"/>
    </w:pPr>
    <w:rPr>
      <w:rFonts w:eastAsiaTheme="minorEastAsia"/>
      <w:lang w:eastAsia="es-MX"/>
    </w:rPr>
  </w:style>
  <w:style w:type="character" w:styleId="nfasis">
    <w:name w:val="Emphasis"/>
    <w:basedOn w:val="Fuentedeprrafopredeter"/>
    <w:uiPriority w:val="20"/>
    <w:qFormat/>
    <w:rsid w:val="00091D08"/>
    <w:rPr>
      <w:i/>
      <w:iCs/>
    </w:rPr>
  </w:style>
  <w:style w:type="table" w:styleId="Sombreadomedio1-nfasis6">
    <w:name w:val="Medium Shading 1 Accent 6"/>
    <w:basedOn w:val="Tablanormal"/>
    <w:uiPriority w:val="63"/>
    <w:rsid w:val="000564D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rsid w:val="00FD12B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medio1-nfasis2">
    <w:name w:val="Medium Shading 1 Accent 2"/>
    <w:basedOn w:val="Tablanormal"/>
    <w:uiPriority w:val="63"/>
    <w:rsid w:val="00FD12B9"/>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A208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Civiles">
    <w:name w:val="Civiles"/>
    <w:basedOn w:val="Normal"/>
    <w:rsid w:val="0093344D"/>
    <w:pPr>
      <w:spacing w:before="120" w:after="120" w:line="360" w:lineRule="auto"/>
      <w:ind w:right="193"/>
      <w:jc w:val="both"/>
    </w:pPr>
    <w:rPr>
      <w:rFonts w:ascii="Arial" w:eastAsia="Arial" w:hAnsi="Arial" w:cs="Arial"/>
      <w:bCs/>
      <w:spacing w:val="-5"/>
      <w:lang w:val="es-ES"/>
    </w:rPr>
  </w:style>
  <w:style w:type="table" w:styleId="Sombreadomedio1-nfasis3">
    <w:name w:val="Medium Shading 1 Accent 3"/>
    <w:basedOn w:val="Tablanormal"/>
    <w:uiPriority w:val="63"/>
    <w:rsid w:val="00CA183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Sinlista1">
    <w:name w:val="Sin lista1"/>
    <w:next w:val="Sinlista"/>
    <w:uiPriority w:val="99"/>
    <w:semiHidden/>
    <w:unhideWhenUsed/>
    <w:rsid w:val="00584E61"/>
  </w:style>
  <w:style w:type="character" w:customStyle="1" w:styleId="Ttulo3Car">
    <w:name w:val="Título 3 Car"/>
    <w:basedOn w:val="Fuentedeprrafopredeter"/>
    <w:link w:val="Ttulo3"/>
    <w:rsid w:val="002F6721"/>
    <w:rPr>
      <w:rFonts w:asciiTheme="majorHAnsi" w:eastAsiaTheme="majorEastAsia" w:hAnsiTheme="majorHAnsi" w:cstheme="majorBidi"/>
      <w:b/>
      <w:bCs/>
      <w:color w:val="4F81BD" w:themeColor="accent1"/>
      <w:lang w:val="en-US"/>
    </w:rPr>
  </w:style>
  <w:style w:type="paragraph" w:styleId="Sinespaciado">
    <w:name w:val="No Spacing"/>
    <w:link w:val="SinespaciadoCar"/>
    <w:qFormat/>
    <w:rsid w:val="0039623F"/>
    <w:pPr>
      <w:spacing w:after="0" w:line="240" w:lineRule="auto"/>
    </w:pPr>
    <w:rPr>
      <w:rFonts w:ascii="Calibri" w:eastAsia="Times New Roman" w:hAnsi="Calibri" w:cs="Calibri"/>
      <w:lang w:val="es-ES"/>
    </w:rPr>
  </w:style>
  <w:style w:type="character" w:customStyle="1" w:styleId="SinespaciadoCar">
    <w:name w:val="Sin espaciado Car"/>
    <w:basedOn w:val="Fuentedeprrafopredeter"/>
    <w:link w:val="Sinespaciado"/>
    <w:uiPriority w:val="1"/>
    <w:locked/>
    <w:rsid w:val="0039623F"/>
    <w:rPr>
      <w:rFonts w:ascii="Calibri" w:eastAsia="Times New Roman" w:hAnsi="Calibri" w:cs="Calibri"/>
      <w:lang w:val="es-ES"/>
    </w:rPr>
  </w:style>
  <w:style w:type="character" w:customStyle="1" w:styleId="Ttulo5Car">
    <w:name w:val="Título 5 Car"/>
    <w:basedOn w:val="Fuentedeprrafopredeter"/>
    <w:link w:val="Ttulo5"/>
    <w:rsid w:val="004055B2"/>
    <w:rPr>
      <w:rFonts w:ascii="Calibri" w:eastAsia="Times New Roman" w:hAnsi="Calibri" w:cs="Calibri"/>
      <w:b/>
      <w:color w:val="000000"/>
      <w:szCs w:val="20"/>
      <w:lang w:eastAsia="es-MX"/>
    </w:rPr>
  </w:style>
  <w:style w:type="character" w:customStyle="1" w:styleId="Ttulo6Car">
    <w:name w:val="Título 6 Car"/>
    <w:basedOn w:val="Fuentedeprrafopredeter"/>
    <w:link w:val="Ttulo6"/>
    <w:rsid w:val="004055B2"/>
    <w:rPr>
      <w:rFonts w:ascii="Calibri" w:eastAsia="Times New Roman" w:hAnsi="Calibri" w:cs="Calibri"/>
      <w:b/>
      <w:color w:val="000000"/>
      <w:sz w:val="20"/>
      <w:szCs w:val="20"/>
      <w:lang w:eastAsia="es-MX"/>
    </w:rPr>
  </w:style>
  <w:style w:type="paragraph" w:customStyle="1" w:styleId="Texto">
    <w:name w:val="Texto"/>
    <w:basedOn w:val="Normal"/>
    <w:link w:val="TextoCar"/>
    <w:rsid w:val="004055B2"/>
    <w:pPr>
      <w:widowControl/>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4055B2"/>
    <w:pPr>
      <w:widowControl/>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4055B2"/>
    <w:pPr>
      <w:widowControl/>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4055B2"/>
    <w:pPr>
      <w:widowControl/>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4055B2"/>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4055B2"/>
    <w:pPr>
      <w:widowControl/>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4055B2"/>
    <w:pPr>
      <w:ind w:left="1987" w:hanging="720"/>
    </w:pPr>
    <w:rPr>
      <w:lang w:val="es-MX"/>
    </w:rPr>
  </w:style>
  <w:style w:type="paragraph" w:customStyle="1" w:styleId="Titulo1">
    <w:name w:val="Titulo 1"/>
    <w:basedOn w:val="Texto"/>
    <w:rsid w:val="004055B2"/>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4055B2"/>
    <w:pPr>
      <w:pBdr>
        <w:top w:val="double" w:sz="6" w:space="1" w:color="auto"/>
      </w:pBdr>
      <w:spacing w:line="240" w:lineRule="auto"/>
      <w:ind w:firstLine="0"/>
      <w:outlineLvl w:val="1"/>
    </w:pPr>
    <w:rPr>
      <w:lang w:val="es-MX"/>
    </w:rPr>
  </w:style>
  <w:style w:type="paragraph" w:customStyle="1" w:styleId="tt">
    <w:name w:val="tt"/>
    <w:basedOn w:val="Texto"/>
    <w:rsid w:val="004055B2"/>
    <w:pPr>
      <w:tabs>
        <w:tab w:val="left" w:pos="1320"/>
        <w:tab w:val="left" w:pos="1629"/>
      </w:tabs>
      <w:ind w:left="1647" w:hanging="1440"/>
    </w:pPr>
    <w:rPr>
      <w:lang w:val="es-ES_tradnl"/>
    </w:rPr>
  </w:style>
  <w:style w:type="paragraph" w:customStyle="1" w:styleId="sum">
    <w:name w:val="sum"/>
    <w:basedOn w:val="Texto"/>
    <w:rsid w:val="004055B2"/>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4055B2"/>
    <w:pPr>
      <w:widowControl/>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4055B2"/>
    <w:rPr>
      <w:rFonts w:ascii="Arial" w:eastAsia="Times New Roman" w:hAnsi="Arial" w:cs="Arial"/>
      <w:sz w:val="18"/>
      <w:szCs w:val="20"/>
      <w:lang w:val="es-ES" w:eastAsia="es-ES"/>
    </w:rPr>
  </w:style>
  <w:style w:type="character" w:customStyle="1" w:styleId="ROMANOSCar">
    <w:name w:val="ROMANOS Car"/>
    <w:link w:val="ROMANOS"/>
    <w:locked/>
    <w:rsid w:val="004055B2"/>
    <w:rPr>
      <w:rFonts w:ascii="Arial" w:eastAsia="Times New Roman" w:hAnsi="Arial" w:cs="Arial"/>
      <w:sz w:val="18"/>
      <w:szCs w:val="18"/>
      <w:lang w:val="es-ES" w:eastAsia="es-ES"/>
    </w:rPr>
  </w:style>
  <w:style w:type="character" w:customStyle="1" w:styleId="ANOTACIONCar">
    <w:name w:val="ANOTACION Car"/>
    <w:link w:val="ANOTACION"/>
    <w:locked/>
    <w:rsid w:val="004055B2"/>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4055B2"/>
  </w:style>
  <w:style w:type="paragraph" w:customStyle="1" w:styleId="texto0">
    <w:name w:val="texto"/>
    <w:basedOn w:val="Normal"/>
    <w:rsid w:val="004055B2"/>
    <w:pPr>
      <w:widowControl/>
      <w:snapToGrid w:val="0"/>
      <w:spacing w:after="101" w:line="216" w:lineRule="exact"/>
      <w:ind w:firstLine="288"/>
      <w:jc w:val="both"/>
    </w:pPr>
    <w:rPr>
      <w:rFonts w:ascii="Arial" w:eastAsia="Times New Roman" w:hAnsi="Arial" w:cs="Arial"/>
      <w:sz w:val="18"/>
      <w:szCs w:val="18"/>
      <w:lang w:eastAsia="es-ES"/>
    </w:rPr>
  </w:style>
  <w:style w:type="paragraph" w:styleId="TDC4">
    <w:name w:val="toc 4"/>
    <w:basedOn w:val="Normal"/>
    <w:next w:val="Normal"/>
    <w:rsid w:val="004055B2"/>
    <w:pPr>
      <w:widowControl/>
      <w:spacing w:after="100" w:line="276" w:lineRule="atLeast"/>
      <w:ind w:left="660"/>
    </w:pPr>
    <w:rPr>
      <w:rFonts w:ascii="Calibri" w:eastAsia="Times New Roman" w:hAnsi="Calibri" w:cs="Calibri"/>
      <w:szCs w:val="20"/>
      <w:lang w:eastAsia="es-MX"/>
    </w:rPr>
  </w:style>
  <w:style w:type="paragraph" w:customStyle="1" w:styleId="Textodeglobo1">
    <w:name w:val="Texto de globo1"/>
    <w:basedOn w:val="Normal"/>
    <w:rsid w:val="004055B2"/>
    <w:pPr>
      <w:widowControl/>
      <w:spacing w:after="0" w:line="240" w:lineRule="auto"/>
    </w:pPr>
    <w:rPr>
      <w:rFonts w:ascii="Tahoma" w:eastAsia="Times New Roman" w:hAnsi="Tahoma" w:cs="Tahoma"/>
      <w:sz w:val="16"/>
      <w:szCs w:val="20"/>
      <w:lang w:eastAsia="es-MX"/>
    </w:rPr>
  </w:style>
  <w:style w:type="paragraph" w:customStyle="1" w:styleId="Asuntodelcomentario1">
    <w:name w:val="Asunto del comentario1"/>
    <w:basedOn w:val="Textocomentario"/>
    <w:next w:val="Textocomentario"/>
    <w:rsid w:val="004055B2"/>
    <w:pPr>
      <w:widowControl/>
    </w:pPr>
    <w:rPr>
      <w:rFonts w:ascii="Calibri" w:eastAsia="Times New Roman" w:hAnsi="Calibri" w:cs="Calibri"/>
      <w:b/>
      <w:lang w:eastAsia="es-MX"/>
    </w:rPr>
  </w:style>
  <w:style w:type="paragraph" w:styleId="Revisin">
    <w:name w:val="Revision"/>
    <w:rsid w:val="004055B2"/>
    <w:pPr>
      <w:spacing w:after="0" w:line="240" w:lineRule="auto"/>
    </w:pPr>
    <w:rPr>
      <w:rFonts w:ascii="Calibri" w:eastAsia="Times New Roman" w:hAnsi="Calibri" w:cs="Calibri"/>
      <w:szCs w:val="20"/>
      <w:lang w:eastAsia="es-MX"/>
    </w:rPr>
  </w:style>
  <w:style w:type="paragraph" w:customStyle="1" w:styleId="Anotacion0">
    <w:name w:val="Anotacion"/>
    <w:basedOn w:val="Normal"/>
    <w:rsid w:val="004055B2"/>
    <w:pPr>
      <w:widowControl/>
      <w:spacing w:before="101" w:after="101" w:line="216" w:lineRule="exact"/>
      <w:ind w:firstLine="288"/>
      <w:jc w:val="center"/>
    </w:pPr>
    <w:rPr>
      <w:rFonts w:ascii="Times New Roman" w:eastAsia="Times New Roman" w:hAnsi="Times New Roman" w:cs="Times New Roman"/>
      <w:b/>
      <w:sz w:val="18"/>
      <w:szCs w:val="20"/>
      <w:lang w:val="es-ES" w:eastAsia="es-MX"/>
    </w:rPr>
  </w:style>
  <w:style w:type="paragraph" w:customStyle="1" w:styleId="Textonormal">
    <w:name w:val="Texto normal"/>
    <w:basedOn w:val="Normal"/>
    <w:rsid w:val="004055B2"/>
    <w:pPr>
      <w:widowControl/>
      <w:spacing w:after="0" w:line="240" w:lineRule="auto"/>
      <w:ind w:left="100"/>
    </w:pPr>
    <w:rPr>
      <w:rFonts w:ascii="Arial" w:eastAsia="Times New Roman" w:hAnsi="Arial" w:cs="Arial"/>
      <w:sz w:val="24"/>
      <w:szCs w:val="20"/>
      <w:lang w:eastAsia="es-MX"/>
    </w:rPr>
  </w:style>
  <w:style w:type="paragraph" w:styleId="Lista2">
    <w:name w:val="List 2"/>
    <w:basedOn w:val="Normal"/>
    <w:rsid w:val="004055B2"/>
    <w:pPr>
      <w:widowControl/>
      <w:spacing w:line="276" w:lineRule="atLeast"/>
      <w:ind w:left="283" w:hanging="283"/>
    </w:pPr>
    <w:rPr>
      <w:rFonts w:ascii="Calibri" w:eastAsia="Times New Roman" w:hAnsi="Calibri" w:cs="Calibri"/>
      <w:szCs w:val="20"/>
      <w:lang w:eastAsia="es-MX"/>
    </w:rPr>
  </w:style>
  <w:style w:type="paragraph" w:customStyle="1" w:styleId="Saludo1">
    <w:name w:val="Saludo1"/>
    <w:basedOn w:val="Normal"/>
    <w:next w:val="Normal"/>
    <w:rsid w:val="004055B2"/>
    <w:pPr>
      <w:widowControl/>
      <w:spacing w:line="276" w:lineRule="atLeast"/>
    </w:pPr>
    <w:rPr>
      <w:rFonts w:ascii="Calibri" w:eastAsia="Times New Roman" w:hAnsi="Calibri" w:cs="Calibri"/>
      <w:szCs w:val="20"/>
      <w:lang w:eastAsia="es-MX"/>
    </w:rPr>
  </w:style>
  <w:style w:type="paragraph" w:customStyle="1" w:styleId="BodyA">
    <w:name w:val="Body A"/>
    <w:rsid w:val="004055B2"/>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Cambria" w:eastAsia="Times New Roman" w:hAnsi="Cambria" w:cs="Cambria"/>
      <w:color w:val="000000"/>
      <w:sz w:val="24"/>
      <w:szCs w:val="20"/>
      <w:lang w:val="es-ES_tradnl" w:eastAsia="es-MX"/>
    </w:rPr>
  </w:style>
  <w:style w:type="paragraph" w:customStyle="1" w:styleId="TesisPJF">
    <w:name w:val="Tesis PJF"/>
    <w:basedOn w:val="Normal"/>
    <w:rsid w:val="004055B2"/>
    <w:pPr>
      <w:widowControl/>
      <w:spacing w:after="120" w:line="240" w:lineRule="auto"/>
      <w:ind w:left="567" w:right="567"/>
      <w:jc w:val="both"/>
    </w:pPr>
    <w:rPr>
      <w:rFonts w:ascii="Arial" w:eastAsia="Times New Roman" w:hAnsi="Arial" w:cs="Arial"/>
      <w:i/>
      <w:szCs w:val="20"/>
      <w:lang w:eastAsia="es-MX"/>
    </w:rPr>
  </w:style>
  <w:style w:type="paragraph" w:customStyle="1" w:styleId="Textosinformato1">
    <w:name w:val="Texto sin formato1"/>
    <w:basedOn w:val="Normal"/>
    <w:rsid w:val="004055B2"/>
    <w:pPr>
      <w:widowControl/>
      <w:tabs>
        <w:tab w:val="left" w:pos="567"/>
        <w:tab w:val="left" w:pos="1134"/>
        <w:tab w:val="left" w:pos="1701"/>
        <w:tab w:val="left" w:pos="2268"/>
        <w:tab w:val="left" w:pos="2835"/>
      </w:tabs>
      <w:spacing w:after="0" w:line="240" w:lineRule="auto"/>
      <w:jc w:val="both"/>
    </w:pPr>
    <w:rPr>
      <w:rFonts w:ascii="Consolas" w:eastAsia="Times New Roman" w:hAnsi="Consolas" w:cs="Consolas"/>
      <w:sz w:val="21"/>
      <w:szCs w:val="20"/>
      <w:lang w:eastAsia="es-MX"/>
    </w:rPr>
  </w:style>
  <w:style w:type="paragraph" w:styleId="Lista3">
    <w:name w:val="List 3"/>
    <w:basedOn w:val="Normal"/>
    <w:rsid w:val="004055B2"/>
    <w:pPr>
      <w:widowControl/>
      <w:spacing w:line="276" w:lineRule="atLeast"/>
      <w:ind w:left="566" w:hanging="283"/>
    </w:pPr>
    <w:rPr>
      <w:rFonts w:ascii="Calibri" w:eastAsia="Times New Roman" w:hAnsi="Calibri" w:cs="Calibri"/>
      <w:szCs w:val="20"/>
      <w:lang w:eastAsia="es-MX"/>
    </w:rPr>
  </w:style>
  <w:style w:type="paragraph" w:customStyle="1" w:styleId="Listacontinua3">
    <w:name w:val="Lista continua 3"/>
    <w:basedOn w:val="Normal"/>
    <w:rsid w:val="004055B2"/>
    <w:pPr>
      <w:widowControl/>
      <w:spacing w:after="120" w:line="276" w:lineRule="atLeast"/>
      <w:ind w:left="283"/>
    </w:pPr>
    <w:rPr>
      <w:rFonts w:ascii="Calibri" w:eastAsia="Times New Roman" w:hAnsi="Calibri" w:cs="Calibri"/>
      <w:szCs w:val="20"/>
      <w:lang w:eastAsia="es-MX"/>
    </w:rPr>
  </w:style>
  <w:style w:type="paragraph" w:customStyle="1" w:styleId="ttulo0">
    <w:name w:val="título"/>
    <w:basedOn w:val="Normal"/>
    <w:next w:val="Normal"/>
    <w:rsid w:val="004055B2"/>
    <w:pPr>
      <w:widowControl/>
      <w:spacing w:line="240" w:lineRule="auto"/>
    </w:pPr>
    <w:rPr>
      <w:rFonts w:ascii="Calibri" w:eastAsia="Times New Roman" w:hAnsi="Calibri" w:cs="Calibri"/>
      <w:b/>
      <w:color w:val="C0C0C0"/>
      <w:sz w:val="18"/>
      <w:szCs w:val="20"/>
      <w:lang w:eastAsia="es-MX"/>
    </w:rPr>
  </w:style>
  <w:style w:type="paragraph" w:customStyle="1" w:styleId="Textoindependiente21">
    <w:name w:val="Texto independiente 21"/>
    <w:basedOn w:val="Normal"/>
    <w:rsid w:val="004055B2"/>
    <w:pPr>
      <w:widowControl/>
      <w:spacing w:after="120" w:line="276" w:lineRule="atLeast"/>
      <w:ind w:left="283"/>
    </w:pPr>
    <w:rPr>
      <w:rFonts w:ascii="Calibri" w:eastAsia="Times New Roman" w:hAnsi="Calibri" w:cs="Calibri"/>
      <w:szCs w:val="20"/>
      <w:lang w:eastAsia="es-MX"/>
    </w:rPr>
  </w:style>
  <w:style w:type="paragraph" w:customStyle="1" w:styleId="Textoindependienteprimerasangra1">
    <w:name w:val="Texto independiente primera sangría1"/>
    <w:basedOn w:val="Textonormal"/>
    <w:rsid w:val="004055B2"/>
    <w:pPr>
      <w:spacing w:after="200" w:line="276" w:lineRule="atLeast"/>
      <w:ind w:left="0" w:firstLine="360"/>
    </w:pPr>
    <w:rPr>
      <w:rFonts w:ascii="Calibri" w:hAnsi="Calibri" w:cs="Calibri"/>
      <w:sz w:val="22"/>
    </w:rPr>
  </w:style>
  <w:style w:type="paragraph" w:customStyle="1" w:styleId="Textoindependienteprimerasangra21">
    <w:name w:val="Texto independiente primera sangría 21"/>
    <w:basedOn w:val="Textoindependiente21"/>
    <w:rsid w:val="004055B2"/>
    <w:pPr>
      <w:spacing w:after="200"/>
      <w:ind w:left="360" w:firstLine="360"/>
    </w:pPr>
  </w:style>
  <w:style w:type="paragraph" w:customStyle="1" w:styleId="tituloprincipal">
    <w:name w:val="tituloprincipal"/>
    <w:basedOn w:val="Normal"/>
    <w:rsid w:val="004055B2"/>
    <w:pPr>
      <w:widowControl/>
      <w:spacing w:before="100" w:after="100" w:line="240" w:lineRule="auto"/>
    </w:pPr>
    <w:rPr>
      <w:rFonts w:ascii="Times New Roman" w:eastAsia="Times New Roman" w:hAnsi="Times New Roman" w:cs="Times New Roman"/>
      <w:sz w:val="24"/>
      <w:szCs w:val="20"/>
      <w:lang w:eastAsia="es-MX"/>
    </w:rPr>
  </w:style>
  <w:style w:type="paragraph" w:customStyle="1" w:styleId="Listavistosa-nfasis">
    <w:name w:val="Lista vistosa - Énfasis"/>
    <w:basedOn w:val="Normal"/>
    <w:rsid w:val="004055B2"/>
    <w:pPr>
      <w:widowControl/>
      <w:spacing w:line="276" w:lineRule="atLeast"/>
      <w:ind w:left="720"/>
    </w:pPr>
    <w:rPr>
      <w:rFonts w:ascii="Calibri" w:eastAsia="Times New Roman" w:hAnsi="Calibri" w:cs="Calibri"/>
      <w:sz w:val="20"/>
      <w:szCs w:val="20"/>
      <w:lang w:eastAsia="es-MX"/>
    </w:rPr>
  </w:style>
  <w:style w:type="paragraph" w:styleId="NormalWeb">
    <w:name w:val="Normal (Web)"/>
    <w:basedOn w:val="Normal"/>
    <w:rsid w:val="004055B2"/>
    <w:pPr>
      <w:widowControl/>
      <w:spacing w:before="100" w:after="100" w:line="240" w:lineRule="auto"/>
    </w:pPr>
    <w:rPr>
      <w:rFonts w:ascii="Times New Roman" w:eastAsia="Times New Roman" w:hAnsi="Times New Roman" w:cs="Times New Roman"/>
      <w:sz w:val="24"/>
      <w:szCs w:val="20"/>
      <w:lang w:eastAsia="es-MX"/>
    </w:rPr>
  </w:style>
  <w:style w:type="paragraph" w:customStyle="1" w:styleId="z-Principiodelformulario1">
    <w:name w:val="z-Principio del formulario1"/>
    <w:basedOn w:val="Normal"/>
    <w:next w:val="Normal"/>
    <w:rsid w:val="004055B2"/>
    <w:pPr>
      <w:widowControl/>
      <w:pBdr>
        <w:bottom w:val="single" w:sz="6" w:space="1" w:color="auto"/>
      </w:pBdr>
      <w:spacing w:after="0" w:line="240" w:lineRule="auto"/>
      <w:jc w:val="center"/>
    </w:pPr>
    <w:rPr>
      <w:rFonts w:ascii="Arial" w:eastAsia="Times New Roman" w:hAnsi="Arial" w:cs="Arial"/>
      <w:vanish/>
      <w:sz w:val="16"/>
      <w:szCs w:val="20"/>
      <w:lang w:eastAsia="es-MX"/>
    </w:rPr>
  </w:style>
  <w:style w:type="paragraph" w:customStyle="1" w:styleId="z-Finaldelformulario1">
    <w:name w:val="z-Final del formulario1"/>
    <w:basedOn w:val="Normal"/>
    <w:next w:val="Normal"/>
    <w:rsid w:val="004055B2"/>
    <w:pPr>
      <w:widowControl/>
      <w:pBdr>
        <w:top w:val="single" w:sz="6" w:space="1" w:color="auto"/>
      </w:pBdr>
      <w:spacing w:after="0" w:line="240" w:lineRule="auto"/>
      <w:jc w:val="center"/>
    </w:pPr>
    <w:rPr>
      <w:rFonts w:ascii="Arial" w:eastAsia="Times New Roman" w:hAnsi="Arial" w:cs="Arial"/>
      <w:vanish/>
      <w:sz w:val="16"/>
      <w:szCs w:val="20"/>
      <w:lang w:eastAsia="es-MX"/>
    </w:rPr>
  </w:style>
  <w:style w:type="paragraph" w:styleId="Bibliografa">
    <w:name w:val="Bibliography"/>
    <w:basedOn w:val="Normal"/>
    <w:next w:val="Normal"/>
    <w:rsid w:val="004055B2"/>
    <w:pPr>
      <w:widowControl/>
      <w:spacing w:line="276" w:lineRule="atLeast"/>
    </w:pPr>
    <w:rPr>
      <w:rFonts w:ascii="Calibri" w:eastAsia="Times New Roman" w:hAnsi="Calibri" w:cs="Calibri"/>
      <w:szCs w:val="20"/>
      <w:lang w:eastAsia="es-MX"/>
    </w:rPr>
  </w:style>
  <w:style w:type="paragraph" w:customStyle="1" w:styleId="Default">
    <w:name w:val="Default"/>
    <w:rsid w:val="004055B2"/>
    <w:pPr>
      <w:spacing w:after="0" w:line="240" w:lineRule="auto"/>
    </w:pPr>
    <w:rPr>
      <w:rFonts w:ascii="Eureka Sans" w:eastAsia="Times New Roman" w:hAnsi="Eureka Sans" w:cs="Eureka Sans"/>
      <w:color w:val="000000"/>
      <w:sz w:val="24"/>
      <w:szCs w:val="20"/>
      <w:lang w:val="es-ES" w:eastAsia="es-MX"/>
    </w:rPr>
  </w:style>
  <w:style w:type="paragraph" w:customStyle="1" w:styleId="Sinespaciado1">
    <w:name w:val="Sin espaciado1"/>
    <w:next w:val="Sinespaciado"/>
    <w:rsid w:val="004055B2"/>
    <w:pPr>
      <w:spacing w:after="0" w:line="240" w:lineRule="auto"/>
    </w:pPr>
    <w:rPr>
      <w:rFonts w:ascii="Calibri" w:eastAsia="Times New Roman" w:hAnsi="Calibri" w:cs="Calibri"/>
      <w:szCs w:val="20"/>
      <w:lang w:eastAsia="es-MX"/>
    </w:rPr>
  </w:style>
  <w:style w:type="paragraph" w:customStyle="1" w:styleId="HeaderFooter">
    <w:name w:val="Header &amp; Footer"/>
    <w:rsid w:val="004055B2"/>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tabs>
        <w:tab w:val="right" w:pos="9020"/>
      </w:tabs>
      <w:spacing w:after="0" w:line="240" w:lineRule="auto"/>
    </w:pPr>
    <w:rPr>
      <w:rFonts w:ascii="Helvetica" w:eastAsia="Times New Roman" w:hAnsi="Helvetica" w:cs="Helvetica"/>
      <w:color w:val="000000"/>
      <w:sz w:val="24"/>
      <w:szCs w:val="20"/>
      <w:lang w:eastAsia="es-MX"/>
    </w:rPr>
  </w:style>
  <w:style w:type="paragraph" w:customStyle="1" w:styleId="TableStyle2A">
    <w:name w:val="Table Style 2 A"/>
    <w:rsid w:val="004055B2"/>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pPr>
    <w:rPr>
      <w:rFonts w:ascii="Helvetica" w:eastAsia="Times New Roman" w:hAnsi="Helvetica" w:cs="Helvetica"/>
      <w:color w:val="000000"/>
      <w:sz w:val="20"/>
      <w:szCs w:val="20"/>
      <w:lang w:val="es-ES_tradnl" w:eastAsia="es-MX"/>
    </w:rPr>
  </w:style>
  <w:style w:type="paragraph" w:customStyle="1" w:styleId="Mapadeldocumento1">
    <w:name w:val="Mapa del documento1"/>
    <w:basedOn w:val="Normal"/>
    <w:rsid w:val="004055B2"/>
    <w:pPr>
      <w:widowControl/>
      <w:shd w:val="clear" w:color="auto" w:fill="000080"/>
      <w:spacing w:line="276" w:lineRule="atLeast"/>
    </w:pPr>
    <w:rPr>
      <w:rFonts w:ascii="Tahoma" w:eastAsia="Times New Roman" w:hAnsi="Tahoma" w:cs="Tahoma"/>
      <w:szCs w:val="20"/>
      <w:lang w:eastAsia="es-MX"/>
    </w:rPr>
  </w:style>
  <w:style w:type="paragraph" w:customStyle="1" w:styleId="Sumario">
    <w:name w:val="Sumario"/>
    <w:basedOn w:val="Normal"/>
    <w:rsid w:val="004055B2"/>
    <w:pPr>
      <w:widowControl/>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4055B2"/>
    <w:pPr>
      <w:widowControl/>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paragraph" w:customStyle="1" w:styleId="Textodeglobo2">
    <w:name w:val="Texto de globo2"/>
    <w:basedOn w:val="Normal"/>
    <w:rsid w:val="008C38AD"/>
    <w:pPr>
      <w:widowControl/>
      <w:spacing w:after="0" w:line="240" w:lineRule="auto"/>
    </w:pPr>
    <w:rPr>
      <w:rFonts w:ascii="Tahoma" w:eastAsia="Times New Roman" w:hAnsi="Tahoma" w:cs="Tahoma"/>
      <w:sz w:val="16"/>
      <w:szCs w:val="20"/>
      <w:lang w:eastAsia="es-MX"/>
    </w:rPr>
  </w:style>
  <w:style w:type="paragraph" w:customStyle="1" w:styleId="Asuntodelcomentario2">
    <w:name w:val="Asunto del comentario2"/>
    <w:basedOn w:val="Textocomentario"/>
    <w:next w:val="Textocomentario"/>
    <w:rsid w:val="008C38AD"/>
    <w:pPr>
      <w:widowControl/>
    </w:pPr>
    <w:rPr>
      <w:rFonts w:ascii="Calibri" w:eastAsia="Times New Roman" w:hAnsi="Calibri" w:cs="Calibri"/>
      <w:b/>
      <w:lang w:eastAsia="es-MX"/>
    </w:rPr>
  </w:style>
  <w:style w:type="paragraph" w:customStyle="1" w:styleId="Saludo2">
    <w:name w:val="Saludo2"/>
    <w:basedOn w:val="Normal"/>
    <w:next w:val="Normal"/>
    <w:rsid w:val="008C38AD"/>
    <w:pPr>
      <w:widowControl/>
      <w:spacing w:line="276" w:lineRule="atLeast"/>
    </w:pPr>
    <w:rPr>
      <w:rFonts w:ascii="Calibri" w:eastAsia="Times New Roman" w:hAnsi="Calibri" w:cs="Calibri"/>
      <w:szCs w:val="20"/>
      <w:lang w:eastAsia="es-MX"/>
    </w:rPr>
  </w:style>
  <w:style w:type="paragraph" w:customStyle="1" w:styleId="Textosinformato2">
    <w:name w:val="Texto sin formato2"/>
    <w:basedOn w:val="Normal"/>
    <w:rsid w:val="008C38AD"/>
    <w:pPr>
      <w:widowControl/>
      <w:tabs>
        <w:tab w:val="left" w:pos="567"/>
        <w:tab w:val="left" w:pos="1134"/>
        <w:tab w:val="left" w:pos="1701"/>
        <w:tab w:val="left" w:pos="2268"/>
        <w:tab w:val="left" w:pos="2835"/>
      </w:tabs>
      <w:spacing w:after="0" w:line="240" w:lineRule="auto"/>
      <w:jc w:val="both"/>
    </w:pPr>
    <w:rPr>
      <w:rFonts w:ascii="Consolas" w:eastAsia="Times New Roman" w:hAnsi="Consolas" w:cs="Consolas"/>
      <w:sz w:val="21"/>
      <w:szCs w:val="20"/>
      <w:lang w:eastAsia="es-MX"/>
    </w:rPr>
  </w:style>
  <w:style w:type="paragraph" w:customStyle="1" w:styleId="Textoindependiente22">
    <w:name w:val="Texto independiente 22"/>
    <w:basedOn w:val="Normal"/>
    <w:rsid w:val="008C38AD"/>
    <w:pPr>
      <w:widowControl/>
      <w:spacing w:after="120" w:line="276" w:lineRule="atLeast"/>
      <w:ind w:left="283"/>
    </w:pPr>
    <w:rPr>
      <w:rFonts w:ascii="Calibri" w:eastAsia="Times New Roman" w:hAnsi="Calibri" w:cs="Calibri"/>
      <w:szCs w:val="20"/>
      <w:lang w:eastAsia="es-MX"/>
    </w:rPr>
  </w:style>
  <w:style w:type="paragraph" w:customStyle="1" w:styleId="Textoindependienteprimerasangra2">
    <w:name w:val="Texto independiente primera sangría2"/>
    <w:basedOn w:val="Textonormal"/>
    <w:rsid w:val="008C38AD"/>
    <w:pPr>
      <w:spacing w:after="200" w:line="276" w:lineRule="atLeast"/>
      <w:ind w:left="0" w:firstLine="360"/>
    </w:pPr>
    <w:rPr>
      <w:rFonts w:ascii="Calibri" w:hAnsi="Calibri" w:cs="Calibri"/>
      <w:sz w:val="22"/>
    </w:rPr>
  </w:style>
  <w:style w:type="paragraph" w:customStyle="1" w:styleId="Textoindependienteprimerasangra22">
    <w:name w:val="Texto independiente primera sangría 22"/>
    <w:basedOn w:val="Textoindependiente22"/>
    <w:rsid w:val="008C38AD"/>
    <w:pPr>
      <w:spacing w:after="200"/>
      <w:ind w:left="360" w:firstLine="360"/>
    </w:pPr>
  </w:style>
  <w:style w:type="paragraph" w:customStyle="1" w:styleId="Listavistosa-nfasis1">
    <w:name w:val="Lista vistosa - Énfasis1"/>
    <w:basedOn w:val="Normal"/>
    <w:rsid w:val="008C38AD"/>
    <w:pPr>
      <w:widowControl/>
      <w:spacing w:line="276" w:lineRule="atLeast"/>
      <w:ind w:left="720"/>
    </w:pPr>
    <w:rPr>
      <w:rFonts w:ascii="Calibri" w:eastAsia="Times New Roman" w:hAnsi="Calibri" w:cs="Calibri"/>
      <w:sz w:val="20"/>
      <w:szCs w:val="20"/>
      <w:lang w:eastAsia="es-MX"/>
    </w:rPr>
  </w:style>
  <w:style w:type="paragraph" w:customStyle="1" w:styleId="z-Principiodelformulario2">
    <w:name w:val="z-Principio del formulario2"/>
    <w:basedOn w:val="Normal"/>
    <w:next w:val="Normal"/>
    <w:rsid w:val="008C38AD"/>
    <w:pPr>
      <w:widowControl/>
      <w:pBdr>
        <w:bottom w:val="single" w:sz="6" w:space="1" w:color="auto"/>
      </w:pBdr>
      <w:spacing w:after="0" w:line="240" w:lineRule="auto"/>
      <w:jc w:val="center"/>
    </w:pPr>
    <w:rPr>
      <w:rFonts w:ascii="Arial" w:eastAsia="Times New Roman" w:hAnsi="Arial" w:cs="Arial"/>
      <w:vanish/>
      <w:sz w:val="16"/>
      <w:szCs w:val="20"/>
      <w:lang w:eastAsia="es-MX"/>
    </w:rPr>
  </w:style>
  <w:style w:type="paragraph" w:customStyle="1" w:styleId="z-Finaldelformulario2">
    <w:name w:val="z-Final del formulario2"/>
    <w:basedOn w:val="Normal"/>
    <w:next w:val="Normal"/>
    <w:rsid w:val="008C38AD"/>
    <w:pPr>
      <w:widowControl/>
      <w:pBdr>
        <w:top w:val="single" w:sz="6" w:space="1" w:color="auto"/>
      </w:pBdr>
      <w:spacing w:after="0" w:line="240" w:lineRule="auto"/>
      <w:jc w:val="center"/>
    </w:pPr>
    <w:rPr>
      <w:rFonts w:ascii="Arial" w:eastAsia="Times New Roman" w:hAnsi="Arial" w:cs="Arial"/>
      <w:vanish/>
      <w:sz w:val="16"/>
      <w:szCs w:val="20"/>
      <w:lang w:eastAsia="es-MX"/>
    </w:rPr>
  </w:style>
  <w:style w:type="paragraph" w:customStyle="1" w:styleId="Mapadeldocumento2">
    <w:name w:val="Mapa del documento2"/>
    <w:basedOn w:val="Normal"/>
    <w:rsid w:val="008C38AD"/>
    <w:pPr>
      <w:widowControl/>
      <w:shd w:val="clear" w:color="auto" w:fill="000080"/>
      <w:spacing w:line="276" w:lineRule="atLeast"/>
    </w:pPr>
    <w:rPr>
      <w:rFonts w:ascii="Tahoma" w:eastAsia="Times New Roman" w:hAnsi="Tahoma" w:cs="Tahoma"/>
      <w:szCs w:val="20"/>
      <w:lang w:eastAsia="es-MX"/>
    </w:rPr>
  </w:style>
  <w:style w:type="table" w:customStyle="1" w:styleId="Tablaconcuadrcula1">
    <w:name w:val="Tabla con cuadrícula1"/>
    <w:basedOn w:val="Tablanormal"/>
    <w:next w:val="Tablaconcuadrcula"/>
    <w:uiPriority w:val="59"/>
    <w:rsid w:val="001E20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semiHidden/>
    <w:rsid w:val="00CF50B5"/>
    <w:pPr>
      <w:widowControl/>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CF50B5"/>
    <w:rPr>
      <w:rFonts w:ascii="Arial" w:eastAsia="Times New Roman" w:hAnsi="Arial" w:cs="Times New Roman"/>
      <w:sz w:val="24"/>
      <w:szCs w:val="20"/>
      <w:lang w:val="es-ES" w:eastAsia="es-ES"/>
    </w:rPr>
  </w:style>
  <w:style w:type="paragraph" w:customStyle="1" w:styleId="Textodeglobo3">
    <w:name w:val="Texto de globo3"/>
    <w:basedOn w:val="Normal"/>
    <w:rsid w:val="001511CE"/>
    <w:pPr>
      <w:widowControl/>
      <w:spacing w:after="0" w:line="240" w:lineRule="auto"/>
    </w:pPr>
    <w:rPr>
      <w:rFonts w:ascii="Tahoma" w:eastAsia="Times New Roman" w:hAnsi="Tahoma" w:cs="Tahoma"/>
      <w:sz w:val="16"/>
      <w:szCs w:val="20"/>
      <w:lang w:eastAsia="es-MX"/>
    </w:rPr>
  </w:style>
  <w:style w:type="paragraph" w:customStyle="1" w:styleId="Asuntodelcomentario3">
    <w:name w:val="Asunto del comentario3"/>
    <w:basedOn w:val="Textocomentario"/>
    <w:next w:val="Textocomentario"/>
    <w:rsid w:val="001511CE"/>
    <w:pPr>
      <w:widowControl/>
    </w:pPr>
    <w:rPr>
      <w:rFonts w:ascii="Calibri" w:eastAsia="Times New Roman" w:hAnsi="Calibri" w:cs="Calibri"/>
      <w:b/>
      <w:lang w:eastAsia="es-MX"/>
    </w:rPr>
  </w:style>
  <w:style w:type="paragraph" w:customStyle="1" w:styleId="Saludo3">
    <w:name w:val="Saludo3"/>
    <w:basedOn w:val="Normal"/>
    <w:next w:val="Normal"/>
    <w:rsid w:val="001511CE"/>
    <w:pPr>
      <w:widowControl/>
      <w:spacing w:line="276" w:lineRule="atLeast"/>
    </w:pPr>
    <w:rPr>
      <w:rFonts w:ascii="Calibri" w:eastAsia="Times New Roman" w:hAnsi="Calibri" w:cs="Calibri"/>
      <w:szCs w:val="20"/>
      <w:lang w:eastAsia="es-MX"/>
    </w:rPr>
  </w:style>
  <w:style w:type="paragraph" w:customStyle="1" w:styleId="Textosinformato3">
    <w:name w:val="Texto sin formato3"/>
    <w:basedOn w:val="Normal"/>
    <w:rsid w:val="001511CE"/>
    <w:pPr>
      <w:widowControl/>
      <w:tabs>
        <w:tab w:val="left" w:pos="567"/>
        <w:tab w:val="left" w:pos="1134"/>
        <w:tab w:val="left" w:pos="1701"/>
        <w:tab w:val="left" w:pos="2268"/>
        <w:tab w:val="left" w:pos="2835"/>
      </w:tabs>
      <w:spacing w:after="0" w:line="240" w:lineRule="auto"/>
      <w:jc w:val="both"/>
    </w:pPr>
    <w:rPr>
      <w:rFonts w:ascii="Consolas" w:eastAsia="Times New Roman" w:hAnsi="Consolas" w:cs="Consolas"/>
      <w:sz w:val="21"/>
      <w:szCs w:val="20"/>
      <w:lang w:eastAsia="es-MX"/>
    </w:rPr>
  </w:style>
  <w:style w:type="paragraph" w:customStyle="1" w:styleId="Textoindependiente23">
    <w:name w:val="Texto independiente 23"/>
    <w:basedOn w:val="Normal"/>
    <w:rsid w:val="001511CE"/>
    <w:pPr>
      <w:widowControl/>
      <w:spacing w:after="120" w:line="276" w:lineRule="atLeast"/>
      <w:ind w:left="283"/>
    </w:pPr>
    <w:rPr>
      <w:rFonts w:ascii="Calibri" w:eastAsia="Times New Roman" w:hAnsi="Calibri" w:cs="Calibri"/>
      <w:szCs w:val="20"/>
      <w:lang w:eastAsia="es-MX"/>
    </w:rPr>
  </w:style>
  <w:style w:type="paragraph" w:customStyle="1" w:styleId="Textoindependienteprimerasangra3">
    <w:name w:val="Texto independiente primera sangría3"/>
    <w:basedOn w:val="Textonormal"/>
    <w:rsid w:val="001511CE"/>
    <w:pPr>
      <w:spacing w:after="200" w:line="276" w:lineRule="atLeast"/>
      <w:ind w:left="0" w:firstLine="360"/>
    </w:pPr>
    <w:rPr>
      <w:rFonts w:ascii="Calibri" w:hAnsi="Calibri" w:cs="Calibri"/>
      <w:sz w:val="22"/>
    </w:rPr>
  </w:style>
  <w:style w:type="paragraph" w:customStyle="1" w:styleId="Textoindependienteprimerasangra23">
    <w:name w:val="Texto independiente primera sangría 23"/>
    <w:basedOn w:val="Textoindependiente23"/>
    <w:rsid w:val="001511CE"/>
    <w:pPr>
      <w:spacing w:after="200"/>
      <w:ind w:left="360" w:firstLine="360"/>
    </w:pPr>
  </w:style>
  <w:style w:type="paragraph" w:customStyle="1" w:styleId="Listavistosa-nfasis0">
    <w:name w:val="Lista vistosa - Énfasis"/>
    <w:basedOn w:val="Normal"/>
    <w:rsid w:val="001511CE"/>
    <w:pPr>
      <w:widowControl/>
      <w:spacing w:line="276" w:lineRule="atLeast"/>
      <w:ind w:left="720"/>
    </w:pPr>
    <w:rPr>
      <w:rFonts w:ascii="Calibri" w:eastAsia="Times New Roman" w:hAnsi="Calibri" w:cs="Calibri"/>
      <w:sz w:val="20"/>
      <w:szCs w:val="20"/>
      <w:lang w:eastAsia="es-MX"/>
    </w:rPr>
  </w:style>
  <w:style w:type="paragraph" w:customStyle="1" w:styleId="z-Principiodelformulario3">
    <w:name w:val="z-Principio del formulario3"/>
    <w:basedOn w:val="Normal"/>
    <w:next w:val="Normal"/>
    <w:rsid w:val="001511CE"/>
    <w:pPr>
      <w:widowControl/>
      <w:pBdr>
        <w:bottom w:val="single" w:sz="6" w:space="1" w:color="auto"/>
      </w:pBdr>
      <w:spacing w:after="0" w:line="240" w:lineRule="auto"/>
      <w:jc w:val="center"/>
    </w:pPr>
    <w:rPr>
      <w:rFonts w:ascii="Arial" w:eastAsia="Times New Roman" w:hAnsi="Arial" w:cs="Arial"/>
      <w:vanish/>
      <w:sz w:val="16"/>
      <w:szCs w:val="20"/>
      <w:lang w:eastAsia="es-MX"/>
    </w:rPr>
  </w:style>
  <w:style w:type="paragraph" w:customStyle="1" w:styleId="z-Finaldelformulario3">
    <w:name w:val="z-Final del formulario3"/>
    <w:basedOn w:val="Normal"/>
    <w:next w:val="Normal"/>
    <w:rsid w:val="001511CE"/>
    <w:pPr>
      <w:widowControl/>
      <w:pBdr>
        <w:top w:val="single" w:sz="6" w:space="1" w:color="auto"/>
      </w:pBdr>
      <w:spacing w:after="0" w:line="240" w:lineRule="auto"/>
      <w:jc w:val="center"/>
    </w:pPr>
    <w:rPr>
      <w:rFonts w:ascii="Arial" w:eastAsia="Times New Roman" w:hAnsi="Arial" w:cs="Arial"/>
      <w:vanish/>
      <w:sz w:val="16"/>
      <w:szCs w:val="20"/>
      <w:lang w:eastAsia="es-MX"/>
    </w:rPr>
  </w:style>
  <w:style w:type="paragraph" w:customStyle="1" w:styleId="Mapadeldocumento3">
    <w:name w:val="Mapa del documento3"/>
    <w:basedOn w:val="Normal"/>
    <w:rsid w:val="001511CE"/>
    <w:pPr>
      <w:widowControl/>
      <w:shd w:val="clear" w:color="auto" w:fill="000080"/>
      <w:spacing w:line="276" w:lineRule="atLeast"/>
    </w:pPr>
    <w:rPr>
      <w:rFonts w:ascii="Tahoma" w:eastAsia="Times New Roman" w:hAnsi="Tahoma" w:cs="Tahoma"/>
      <w:szCs w:val="20"/>
      <w:lang w:eastAsia="es-MX"/>
    </w:rPr>
  </w:style>
  <w:style w:type="character" w:customStyle="1" w:styleId="eacep1">
    <w:name w:val="eacep1"/>
    <w:basedOn w:val="Fuentedeprrafopredeter"/>
    <w:uiPriority w:val="99"/>
    <w:rsid w:val="00856D83"/>
    <w:rPr>
      <w:color w:val="000000"/>
    </w:rPr>
  </w:style>
  <w:style w:type="paragraph" w:customStyle="1" w:styleId="Textodeglobo4">
    <w:name w:val="Texto de globo4"/>
    <w:basedOn w:val="Normal"/>
    <w:rsid w:val="00DA2B63"/>
    <w:pPr>
      <w:widowControl/>
      <w:spacing w:after="0" w:line="240" w:lineRule="auto"/>
    </w:pPr>
    <w:rPr>
      <w:rFonts w:ascii="Tahoma" w:eastAsia="Times New Roman" w:hAnsi="Tahoma" w:cs="Tahoma"/>
      <w:sz w:val="16"/>
      <w:szCs w:val="20"/>
      <w:lang w:eastAsia="es-MX"/>
    </w:rPr>
  </w:style>
  <w:style w:type="paragraph" w:customStyle="1" w:styleId="Asuntodelcomentario4">
    <w:name w:val="Asunto del comentario4"/>
    <w:basedOn w:val="Textocomentario"/>
    <w:next w:val="Textocomentario"/>
    <w:rsid w:val="00DA2B63"/>
    <w:pPr>
      <w:widowControl/>
    </w:pPr>
    <w:rPr>
      <w:rFonts w:ascii="Calibri" w:eastAsia="Times New Roman" w:hAnsi="Calibri" w:cs="Calibri"/>
      <w:b/>
      <w:lang w:eastAsia="es-MX"/>
    </w:rPr>
  </w:style>
  <w:style w:type="paragraph" w:customStyle="1" w:styleId="Saludo4">
    <w:name w:val="Saludo4"/>
    <w:basedOn w:val="Normal"/>
    <w:next w:val="Normal"/>
    <w:rsid w:val="00DA2B63"/>
    <w:pPr>
      <w:widowControl/>
      <w:spacing w:line="276" w:lineRule="atLeast"/>
    </w:pPr>
    <w:rPr>
      <w:rFonts w:ascii="Calibri" w:eastAsia="Times New Roman" w:hAnsi="Calibri" w:cs="Calibri"/>
      <w:szCs w:val="20"/>
      <w:lang w:eastAsia="es-MX"/>
    </w:rPr>
  </w:style>
  <w:style w:type="paragraph" w:customStyle="1" w:styleId="Textosinformato4">
    <w:name w:val="Texto sin formato4"/>
    <w:basedOn w:val="Normal"/>
    <w:rsid w:val="00DA2B63"/>
    <w:pPr>
      <w:widowControl/>
      <w:tabs>
        <w:tab w:val="left" w:pos="567"/>
        <w:tab w:val="left" w:pos="1134"/>
        <w:tab w:val="left" w:pos="1701"/>
        <w:tab w:val="left" w:pos="2268"/>
        <w:tab w:val="left" w:pos="2835"/>
      </w:tabs>
      <w:spacing w:after="0" w:line="240" w:lineRule="auto"/>
      <w:jc w:val="both"/>
    </w:pPr>
    <w:rPr>
      <w:rFonts w:ascii="Consolas" w:eastAsia="Times New Roman" w:hAnsi="Consolas" w:cs="Consolas"/>
      <w:sz w:val="21"/>
      <w:szCs w:val="20"/>
      <w:lang w:eastAsia="es-MX"/>
    </w:rPr>
  </w:style>
  <w:style w:type="paragraph" w:customStyle="1" w:styleId="Textoindependiente24">
    <w:name w:val="Texto independiente 24"/>
    <w:basedOn w:val="Normal"/>
    <w:rsid w:val="00DA2B63"/>
    <w:pPr>
      <w:widowControl/>
      <w:spacing w:after="120" w:line="276" w:lineRule="atLeast"/>
      <w:ind w:left="283"/>
    </w:pPr>
    <w:rPr>
      <w:rFonts w:ascii="Calibri" w:eastAsia="Times New Roman" w:hAnsi="Calibri" w:cs="Calibri"/>
      <w:szCs w:val="20"/>
      <w:lang w:eastAsia="es-MX"/>
    </w:rPr>
  </w:style>
  <w:style w:type="paragraph" w:customStyle="1" w:styleId="Textoindependienteprimerasangra4">
    <w:name w:val="Texto independiente primera sangría4"/>
    <w:basedOn w:val="Textonormal"/>
    <w:rsid w:val="00DA2B63"/>
    <w:pPr>
      <w:spacing w:after="200" w:line="276" w:lineRule="atLeast"/>
      <w:ind w:left="0" w:firstLine="360"/>
    </w:pPr>
    <w:rPr>
      <w:rFonts w:ascii="Calibri" w:hAnsi="Calibri" w:cs="Calibri"/>
      <w:sz w:val="22"/>
    </w:rPr>
  </w:style>
  <w:style w:type="paragraph" w:customStyle="1" w:styleId="Textoindependienteprimerasangra24">
    <w:name w:val="Texto independiente primera sangría 24"/>
    <w:basedOn w:val="Textoindependiente24"/>
    <w:rsid w:val="00DA2B63"/>
    <w:pPr>
      <w:spacing w:after="200"/>
      <w:ind w:left="360" w:firstLine="360"/>
    </w:pPr>
  </w:style>
  <w:style w:type="paragraph" w:customStyle="1" w:styleId="Listavistosa-nfasis2">
    <w:name w:val="Lista vistosa - Énfasis"/>
    <w:basedOn w:val="Normal"/>
    <w:rsid w:val="00DA2B63"/>
    <w:pPr>
      <w:widowControl/>
      <w:spacing w:line="276" w:lineRule="atLeast"/>
      <w:ind w:left="720"/>
    </w:pPr>
    <w:rPr>
      <w:rFonts w:ascii="Calibri" w:eastAsia="Times New Roman" w:hAnsi="Calibri" w:cs="Calibri"/>
      <w:sz w:val="20"/>
      <w:szCs w:val="20"/>
      <w:lang w:eastAsia="es-MX"/>
    </w:rPr>
  </w:style>
  <w:style w:type="paragraph" w:customStyle="1" w:styleId="z-Principiodelformulario4">
    <w:name w:val="z-Principio del formulario4"/>
    <w:basedOn w:val="Normal"/>
    <w:next w:val="Normal"/>
    <w:rsid w:val="00DA2B63"/>
    <w:pPr>
      <w:widowControl/>
      <w:pBdr>
        <w:bottom w:val="single" w:sz="6" w:space="1" w:color="auto"/>
      </w:pBdr>
      <w:spacing w:after="0" w:line="240" w:lineRule="auto"/>
      <w:jc w:val="center"/>
    </w:pPr>
    <w:rPr>
      <w:rFonts w:ascii="Arial" w:eastAsia="Times New Roman" w:hAnsi="Arial" w:cs="Arial"/>
      <w:vanish/>
      <w:sz w:val="16"/>
      <w:szCs w:val="20"/>
      <w:lang w:eastAsia="es-MX"/>
    </w:rPr>
  </w:style>
  <w:style w:type="paragraph" w:customStyle="1" w:styleId="z-Finaldelformulario4">
    <w:name w:val="z-Final del formulario4"/>
    <w:basedOn w:val="Normal"/>
    <w:next w:val="Normal"/>
    <w:rsid w:val="00DA2B63"/>
    <w:pPr>
      <w:widowControl/>
      <w:pBdr>
        <w:top w:val="single" w:sz="6" w:space="1" w:color="auto"/>
      </w:pBdr>
      <w:spacing w:after="0" w:line="240" w:lineRule="auto"/>
      <w:jc w:val="center"/>
    </w:pPr>
    <w:rPr>
      <w:rFonts w:ascii="Arial" w:eastAsia="Times New Roman" w:hAnsi="Arial" w:cs="Arial"/>
      <w:vanish/>
      <w:sz w:val="16"/>
      <w:szCs w:val="20"/>
      <w:lang w:eastAsia="es-MX"/>
    </w:rPr>
  </w:style>
  <w:style w:type="paragraph" w:customStyle="1" w:styleId="Mapadeldocumento4">
    <w:name w:val="Mapa del documento4"/>
    <w:basedOn w:val="Normal"/>
    <w:rsid w:val="00DA2B63"/>
    <w:pPr>
      <w:widowControl/>
      <w:shd w:val="clear" w:color="auto" w:fill="000080"/>
      <w:spacing w:line="276" w:lineRule="atLeast"/>
    </w:pPr>
    <w:rPr>
      <w:rFonts w:ascii="Tahoma" w:eastAsia="Times New Roman" w:hAnsi="Tahoma" w:cs="Tahoma"/>
      <w:szCs w:val="20"/>
      <w:lang w:eastAsia="es-MX"/>
    </w:rPr>
  </w:style>
  <w:style w:type="character" w:styleId="Textoennegrita">
    <w:name w:val="Strong"/>
    <w:basedOn w:val="Fuentedeprrafopredeter"/>
    <w:uiPriority w:val="22"/>
    <w:qFormat/>
    <w:rsid w:val="00FF45D7"/>
    <w:rPr>
      <w:b/>
      <w:bCs/>
    </w:rPr>
  </w:style>
  <w:style w:type="paragraph" w:styleId="Lista">
    <w:name w:val="List"/>
    <w:basedOn w:val="Normal"/>
    <w:uiPriority w:val="99"/>
    <w:unhideWhenUsed/>
    <w:rsid w:val="00753872"/>
    <w:pPr>
      <w:widowControl/>
      <w:ind w:left="283" w:hanging="283"/>
      <w:contextualSpacing/>
    </w:pPr>
    <w:rPr>
      <w:rFonts w:eastAsiaTheme="minorEastAsia"/>
      <w:lang w:eastAsia="es-MX"/>
    </w:rPr>
  </w:style>
  <w:style w:type="paragraph" w:styleId="Epgrafe">
    <w:name w:val="caption"/>
    <w:basedOn w:val="Normal"/>
    <w:next w:val="Normal"/>
    <w:uiPriority w:val="35"/>
    <w:unhideWhenUsed/>
    <w:qFormat/>
    <w:rsid w:val="00753872"/>
    <w:pPr>
      <w:widowControl/>
      <w:spacing w:line="240" w:lineRule="auto"/>
    </w:pPr>
    <w:rPr>
      <w:rFonts w:eastAsiaTheme="minorEastAsia"/>
      <w:b/>
      <w:bCs/>
      <w:color w:val="4F81BD" w:themeColor="accent1"/>
      <w:sz w:val="18"/>
      <w:szCs w:val="18"/>
      <w:lang w:eastAsia="es-MX"/>
    </w:rPr>
  </w:style>
  <w:style w:type="paragraph" w:customStyle="1" w:styleId="Textodeglobo5">
    <w:name w:val="Texto de globo5"/>
    <w:basedOn w:val="Normal"/>
    <w:rsid w:val="00FB4D6C"/>
    <w:pPr>
      <w:widowControl/>
      <w:spacing w:after="0" w:line="240" w:lineRule="auto"/>
    </w:pPr>
    <w:rPr>
      <w:rFonts w:ascii="Tahoma" w:eastAsia="Times New Roman" w:hAnsi="Tahoma" w:cs="Tahoma"/>
      <w:sz w:val="16"/>
      <w:szCs w:val="20"/>
      <w:lang w:eastAsia="es-MX"/>
    </w:rPr>
  </w:style>
  <w:style w:type="paragraph" w:customStyle="1" w:styleId="Asuntodelcomentario5">
    <w:name w:val="Asunto del comentario5"/>
    <w:basedOn w:val="Textocomentario"/>
    <w:next w:val="Textocomentario"/>
    <w:rsid w:val="00FB4D6C"/>
    <w:pPr>
      <w:widowControl/>
    </w:pPr>
    <w:rPr>
      <w:rFonts w:ascii="Calibri" w:eastAsia="Times New Roman" w:hAnsi="Calibri" w:cs="Calibri"/>
      <w:b/>
      <w:lang w:eastAsia="es-MX"/>
    </w:rPr>
  </w:style>
  <w:style w:type="paragraph" w:customStyle="1" w:styleId="Saludo5">
    <w:name w:val="Saludo5"/>
    <w:basedOn w:val="Normal"/>
    <w:next w:val="Normal"/>
    <w:rsid w:val="00FB4D6C"/>
    <w:pPr>
      <w:widowControl/>
      <w:spacing w:line="276" w:lineRule="atLeast"/>
    </w:pPr>
    <w:rPr>
      <w:rFonts w:ascii="Calibri" w:eastAsia="Times New Roman" w:hAnsi="Calibri" w:cs="Calibri"/>
      <w:szCs w:val="20"/>
      <w:lang w:eastAsia="es-MX"/>
    </w:rPr>
  </w:style>
  <w:style w:type="paragraph" w:customStyle="1" w:styleId="Textosinformato5">
    <w:name w:val="Texto sin formato5"/>
    <w:basedOn w:val="Normal"/>
    <w:rsid w:val="00FB4D6C"/>
    <w:pPr>
      <w:widowControl/>
      <w:tabs>
        <w:tab w:val="left" w:pos="567"/>
        <w:tab w:val="left" w:pos="1134"/>
        <w:tab w:val="left" w:pos="1701"/>
        <w:tab w:val="left" w:pos="2268"/>
        <w:tab w:val="left" w:pos="2835"/>
      </w:tabs>
      <w:spacing w:after="0" w:line="240" w:lineRule="auto"/>
      <w:jc w:val="both"/>
    </w:pPr>
    <w:rPr>
      <w:rFonts w:ascii="Consolas" w:eastAsia="Times New Roman" w:hAnsi="Consolas" w:cs="Consolas"/>
      <w:sz w:val="21"/>
      <w:szCs w:val="20"/>
      <w:lang w:eastAsia="es-MX"/>
    </w:rPr>
  </w:style>
  <w:style w:type="paragraph" w:customStyle="1" w:styleId="Textoindependiente25">
    <w:name w:val="Texto independiente 25"/>
    <w:basedOn w:val="Normal"/>
    <w:rsid w:val="00FB4D6C"/>
    <w:pPr>
      <w:widowControl/>
      <w:spacing w:after="120" w:line="276" w:lineRule="atLeast"/>
      <w:ind w:left="283"/>
    </w:pPr>
    <w:rPr>
      <w:rFonts w:ascii="Calibri" w:eastAsia="Times New Roman" w:hAnsi="Calibri" w:cs="Calibri"/>
      <w:szCs w:val="20"/>
      <w:lang w:eastAsia="es-MX"/>
    </w:rPr>
  </w:style>
  <w:style w:type="paragraph" w:customStyle="1" w:styleId="Textoindependienteprimerasangra5">
    <w:name w:val="Texto independiente primera sangría5"/>
    <w:basedOn w:val="Textonormal"/>
    <w:rsid w:val="00FB4D6C"/>
    <w:pPr>
      <w:spacing w:after="200" w:line="276" w:lineRule="atLeast"/>
      <w:ind w:left="0" w:firstLine="360"/>
    </w:pPr>
    <w:rPr>
      <w:rFonts w:ascii="Calibri" w:hAnsi="Calibri" w:cs="Calibri"/>
      <w:sz w:val="22"/>
    </w:rPr>
  </w:style>
  <w:style w:type="paragraph" w:customStyle="1" w:styleId="Textoindependienteprimerasangra25">
    <w:name w:val="Texto independiente primera sangría 25"/>
    <w:basedOn w:val="Textoindependiente25"/>
    <w:rsid w:val="00FB4D6C"/>
    <w:pPr>
      <w:spacing w:after="200"/>
      <w:ind w:left="360" w:firstLine="360"/>
    </w:pPr>
  </w:style>
  <w:style w:type="paragraph" w:customStyle="1" w:styleId="Listavistosa-nfasis3">
    <w:name w:val="Lista vistosa - Énfasis"/>
    <w:basedOn w:val="Normal"/>
    <w:rsid w:val="00FB4D6C"/>
    <w:pPr>
      <w:widowControl/>
      <w:spacing w:line="276" w:lineRule="atLeast"/>
      <w:ind w:left="720"/>
    </w:pPr>
    <w:rPr>
      <w:rFonts w:ascii="Calibri" w:eastAsia="Times New Roman" w:hAnsi="Calibri" w:cs="Calibri"/>
      <w:sz w:val="20"/>
      <w:szCs w:val="20"/>
      <w:lang w:eastAsia="es-MX"/>
    </w:rPr>
  </w:style>
  <w:style w:type="paragraph" w:customStyle="1" w:styleId="z-Principiodelformulario5">
    <w:name w:val="z-Principio del formulario5"/>
    <w:basedOn w:val="Normal"/>
    <w:next w:val="Normal"/>
    <w:rsid w:val="00FB4D6C"/>
    <w:pPr>
      <w:widowControl/>
      <w:pBdr>
        <w:bottom w:val="single" w:sz="6" w:space="1" w:color="auto"/>
      </w:pBdr>
      <w:spacing w:after="0" w:line="240" w:lineRule="auto"/>
      <w:jc w:val="center"/>
    </w:pPr>
    <w:rPr>
      <w:rFonts w:ascii="Arial" w:eastAsia="Times New Roman" w:hAnsi="Arial" w:cs="Arial"/>
      <w:vanish/>
      <w:sz w:val="16"/>
      <w:szCs w:val="20"/>
      <w:lang w:eastAsia="es-MX"/>
    </w:rPr>
  </w:style>
  <w:style w:type="paragraph" w:customStyle="1" w:styleId="z-Finaldelformulario5">
    <w:name w:val="z-Final del formulario5"/>
    <w:basedOn w:val="Normal"/>
    <w:next w:val="Normal"/>
    <w:rsid w:val="00FB4D6C"/>
    <w:pPr>
      <w:widowControl/>
      <w:pBdr>
        <w:top w:val="single" w:sz="6" w:space="1" w:color="auto"/>
      </w:pBdr>
      <w:spacing w:after="0" w:line="240" w:lineRule="auto"/>
      <w:jc w:val="center"/>
    </w:pPr>
    <w:rPr>
      <w:rFonts w:ascii="Arial" w:eastAsia="Times New Roman" w:hAnsi="Arial" w:cs="Arial"/>
      <w:vanish/>
      <w:sz w:val="16"/>
      <w:szCs w:val="20"/>
      <w:lang w:eastAsia="es-MX"/>
    </w:rPr>
  </w:style>
  <w:style w:type="paragraph" w:customStyle="1" w:styleId="Mapadeldocumento5">
    <w:name w:val="Mapa del documento5"/>
    <w:basedOn w:val="Normal"/>
    <w:rsid w:val="00FB4D6C"/>
    <w:pPr>
      <w:widowControl/>
      <w:shd w:val="clear" w:color="auto" w:fill="000080"/>
      <w:spacing w:line="276" w:lineRule="atLeast"/>
    </w:pPr>
    <w:rPr>
      <w:rFonts w:ascii="Tahoma" w:eastAsia="Times New Roman" w:hAnsi="Tahoma" w:cs="Tahoma"/>
      <w:szCs w:val="20"/>
      <w:lang w:eastAsia="es-MX"/>
    </w:rPr>
  </w:style>
</w:styles>
</file>

<file path=word/webSettings.xml><?xml version="1.0" encoding="utf-8"?>
<w:webSettings xmlns:r="http://schemas.openxmlformats.org/officeDocument/2006/relationships" xmlns:w="http://schemas.openxmlformats.org/wordprocessingml/2006/main">
  <w:divs>
    <w:div w:id="21320756">
      <w:bodyDiv w:val="1"/>
      <w:marLeft w:val="0"/>
      <w:marRight w:val="0"/>
      <w:marTop w:val="0"/>
      <w:marBottom w:val="0"/>
      <w:divBdr>
        <w:top w:val="none" w:sz="0" w:space="0" w:color="auto"/>
        <w:left w:val="none" w:sz="0" w:space="0" w:color="auto"/>
        <w:bottom w:val="none" w:sz="0" w:space="0" w:color="auto"/>
        <w:right w:val="none" w:sz="0" w:space="0" w:color="auto"/>
      </w:divBdr>
    </w:div>
    <w:div w:id="60057481">
      <w:bodyDiv w:val="1"/>
      <w:marLeft w:val="0"/>
      <w:marRight w:val="0"/>
      <w:marTop w:val="0"/>
      <w:marBottom w:val="0"/>
      <w:divBdr>
        <w:top w:val="none" w:sz="0" w:space="0" w:color="auto"/>
        <w:left w:val="none" w:sz="0" w:space="0" w:color="auto"/>
        <w:bottom w:val="none" w:sz="0" w:space="0" w:color="auto"/>
        <w:right w:val="none" w:sz="0" w:space="0" w:color="auto"/>
      </w:divBdr>
    </w:div>
    <w:div w:id="82804336">
      <w:bodyDiv w:val="1"/>
      <w:marLeft w:val="0"/>
      <w:marRight w:val="0"/>
      <w:marTop w:val="0"/>
      <w:marBottom w:val="0"/>
      <w:divBdr>
        <w:top w:val="none" w:sz="0" w:space="0" w:color="auto"/>
        <w:left w:val="none" w:sz="0" w:space="0" w:color="auto"/>
        <w:bottom w:val="none" w:sz="0" w:space="0" w:color="auto"/>
        <w:right w:val="none" w:sz="0" w:space="0" w:color="auto"/>
      </w:divBdr>
    </w:div>
    <w:div w:id="87435413">
      <w:bodyDiv w:val="1"/>
      <w:marLeft w:val="0"/>
      <w:marRight w:val="0"/>
      <w:marTop w:val="0"/>
      <w:marBottom w:val="0"/>
      <w:divBdr>
        <w:top w:val="none" w:sz="0" w:space="0" w:color="auto"/>
        <w:left w:val="none" w:sz="0" w:space="0" w:color="auto"/>
        <w:bottom w:val="none" w:sz="0" w:space="0" w:color="auto"/>
        <w:right w:val="none" w:sz="0" w:space="0" w:color="auto"/>
      </w:divBdr>
    </w:div>
    <w:div w:id="127748348">
      <w:bodyDiv w:val="1"/>
      <w:marLeft w:val="0"/>
      <w:marRight w:val="0"/>
      <w:marTop w:val="0"/>
      <w:marBottom w:val="0"/>
      <w:divBdr>
        <w:top w:val="none" w:sz="0" w:space="0" w:color="auto"/>
        <w:left w:val="none" w:sz="0" w:space="0" w:color="auto"/>
        <w:bottom w:val="none" w:sz="0" w:space="0" w:color="auto"/>
        <w:right w:val="none" w:sz="0" w:space="0" w:color="auto"/>
      </w:divBdr>
    </w:div>
    <w:div w:id="130825188">
      <w:bodyDiv w:val="1"/>
      <w:marLeft w:val="0"/>
      <w:marRight w:val="0"/>
      <w:marTop w:val="0"/>
      <w:marBottom w:val="0"/>
      <w:divBdr>
        <w:top w:val="none" w:sz="0" w:space="0" w:color="auto"/>
        <w:left w:val="none" w:sz="0" w:space="0" w:color="auto"/>
        <w:bottom w:val="none" w:sz="0" w:space="0" w:color="auto"/>
        <w:right w:val="none" w:sz="0" w:space="0" w:color="auto"/>
      </w:divBdr>
    </w:div>
    <w:div w:id="170340811">
      <w:bodyDiv w:val="1"/>
      <w:marLeft w:val="0"/>
      <w:marRight w:val="0"/>
      <w:marTop w:val="0"/>
      <w:marBottom w:val="0"/>
      <w:divBdr>
        <w:top w:val="none" w:sz="0" w:space="0" w:color="auto"/>
        <w:left w:val="none" w:sz="0" w:space="0" w:color="auto"/>
        <w:bottom w:val="none" w:sz="0" w:space="0" w:color="auto"/>
        <w:right w:val="none" w:sz="0" w:space="0" w:color="auto"/>
      </w:divBdr>
    </w:div>
    <w:div w:id="170799258">
      <w:bodyDiv w:val="1"/>
      <w:marLeft w:val="0"/>
      <w:marRight w:val="0"/>
      <w:marTop w:val="0"/>
      <w:marBottom w:val="0"/>
      <w:divBdr>
        <w:top w:val="none" w:sz="0" w:space="0" w:color="auto"/>
        <w:left w:val="none" w:sz="0" w:space="0" w:color="auto"/>
        <w:bottom w:val="none" w:sz="0" w:space="0" w:color="auto"/>
        <w:right w:val="none" w:sz="0" w:space="0" w:color="auto"/>
      </w:divBdr>
    </w:div>
    <w:div w:id="186337981">
      <w:bodyDiv w:val="1"/>
      <w:marLeft w:val="0"/>
      <w:marRight w:val="0"/>
      <w:marTop w:val="0"/>
      <w:marBottom w:val="0"/>
      <w:divBdr>
        <w:top w:val="none" w:sz="0" w:space="0" w:color="auto"/>
        <w:left w:val="none" w:sz="0" w:space="0" w:color="auto"/>
        <w:bottom w:val="none" w:sz="0" w:space="0" w:color="auto"/>
        <w:right w:val="none" w:sz="0" w:space="0" w:color="auto"/>
      </w:divBdr>
    </w:div>
    <w:div w:id="189144078">
      <w:bodyDiv w:val="1"/>
      <w:marLeft w:val="0"/>
      <w:marRight w:val="0"/>
      <w:marTop w:val="0"/>
      <w:marBottom w:val="0"/>
      <w:divBdr>
        <w:top w:val="none" w:sz="0" w:space="0" w:color="auto"/>
        <w:left w:val="none" w:sz="0" w:space="0" w:color="auto"/>
        <w:bottom w:val="none" w:sz="0" w:space="0" w:color="auto"/>
        <w:right w:val="none" w:sz="0" w:space="0" w:color="auto"/>
      </w:divBdr>
    </w:div>
    <w:div w:id="316542330">
      <w:bodyDiv w:val="1"/>
      <w:marLeft w:val="0"/>
      <w:marRight w:val="0"/>
      <w:marTop w:val="0"/>
      <w:marBottom w:val="0"/>
      <w:divBdr>
        <w:top w:val="none" w:sz="0" w:space="0" w:color="auto"/>
        <w:left w:val="none" w:sz="0" w:space="0" w:color="auto"/>
        <w:bottom w:val="none" w:sz="0" w:space="0" w:color="auto"/>
        <w:right w:val="none" w:sz="0" w:space="0" w:color="auto"/>
      </w:divBdr>
    </w:div>
    <w:div w:id="326523298">
      <w:bodyDiv w:val="1"/>
      <w:marLeft w:val="0"/>
      <w:marRight w:val="0"/>
      <w:marTop w:val="0"/>
      <w:marBottom w:val="0"/>
      <w:divBdr>
        <w:top w:val="none" w:sz="0" w:space="0" w:color="auto"/>
        <w:left w:val="none" w:sz="0" w:space="0" w:color="auto"/>
        <w:bottom w:val="none" w:sz="0" w:space="0" w:color="auto"/>
        <w:right w:val="none" w:sz="0" w:space="0" w:color="auto"/>
      </w:divBdr>
    </w:div>
    <w:div w:id="364643205">
      <w:bodyDiv w:val="1"/>
      <w:marLeft w:val="0"/>
      <w:marRight w:val="0"/>
      <w:marTop w:val="0"/>
      <w:marBottom w:val="0"/>
      <w:divBdr>
        <w:top w:val="none" w:sz="0" w:space="0" w:color="auto"/>
        <w:left w:val="none" w:sz="0" w:space="0" w:color="auto"/>
        <w:bottom w:val="none" w:sz="0" w:space="0" w:color="auto"/>
        <w:right w:val="none" w:sz="0" w:space="0" w:color="auto"/>
      </w:divBdr>
    </w:div>
    <w:div w:id="450319863">
      <w:bodyDiv w:val="1"/>
      <w:marLeft w:val="0"/>
      <w:marRight w:val="0"/>
      <w:marTop w:val="0"/>
      <w:marBottom w:val="0"/>
      <w:divBdr>
        <w:top w:val="none" w:sz="0" w:space="0" w:color="auto"/>
        <w:left w:val="none" w:sz="0" w:space="0" w:color="auto"/>
        <w:bottom w:val="none" w:sz="0" w:space="0" w:color="auto"/>
        <w:right w:val="none" w:sz="0" w:space="0" w:color="auto"/>
      </w:divBdr>
    </w:div>
    <w:div w:id="475533321">
      <w:bodyDiv w:val="1"/>
      <w:marLeft w:val="0"/>
      <w:marRight w:val="0"/>
      <w:marTop w:val="0"/>
      <w:marBottom w:val="0"/>
      <w:divBdr>
        <w:top w:val="none" w:sz="0" w:space="0" w:color="auto"/>
        <w:left w:val="none" w:sz="0" w:space="0" w:color="auto"/>
        <w:bottom w:val="none" w:sz="0" w:space="0" w:color="auto"/>
        <w:right w:val="none" w:sz="0" w:space="0" w:color="auto"/>
      </w:divBdr>
    </w:div>
    <w:div w:id="483742213">
      <w:bodyDiv w:val="1"/>
      <w:marLeft w:val="0"/>
      <w:marRight w:val="0"/>
      <w:marTop w:val="0"/>
      <w:marBottom w:val="0"/>
      <w:divBdr>
        <w:top w:val="none" w:sz="0" w:space="0" w:color="auto"/>
        <w:left w:val="none" w:sz="0" w:space="0" w:color="auto"/>
        <w:bottom w:val="none" w:sz="0" w:space="0" w:color="auto"/>
        <w:right w:val="none" w:sz="0" w:space="0" w:color="auto"/>
      </w:divBdr>
    </w:div>
    <w:div w:id="590696569">
      <w:bodyDiv w:val="1"/>
      <w:marLeft w:val="0"/>
      <w:marRight w:val="0"/>
      <w:marTop w:val="0"/>
      <w:marBottom w:val="0"/>
      <w:divBdr>
        <w:top w:val="none" w:sz="0" w:space="0" w:color="auto"/>
        <w:left w:val="none" w:sz="0" w:space="0" w:color="auto"/>
        <w:bottom w:val="none" w:sz="0" w:space="0" w:color="auto"/>
        <w:right w:val="none" w:sz="0" w:space="0" w:color="auto"/>
      </w:divBdr>
    </w:div>
    <w:div w:id="658584395">
      <w:bodyDiv w:val="1"/>
      <w:marLeft w:val="0"/>
      <w:marRight w:val="0"/>
      <w:marTop w:val="0"/>
      <w:marBottom w:val="0"/>
      <w:divBdr>
        <w:top w:val="none" w:sz="0" w:space="0" w:color="auto"/>
        <w:left w:val="none" w:sz="0" w:space="0" w:color="auto"/>
        <w:bottom w:val="none" w:sz="0" w:space="0" w:color="auto"/>
        <w:right w:val="none" w:sz="0" w:space="0" w:color="auto"/>
      </w:divBdr>
    </w:div>
    <w:div w:id="685249892">
      <w:bodyDiv w:val="1"/>
      <w:marLeft w:val="0"/>
      <w:marRight w:val="0"/>
      <w:marTop w:val="0"/>
      <w:marBottom w:val="0"/>
      <w:divBdr>
        <w:top w:val="none" w:sz="0" w:space="0" w:color="auto"/>
        <w:left w:val="none" w:sz="0" w:space="0" w:color="auto"/>
        <w:bottom w:val="none" w:sz="0" w:space="0" w:color="auto"/>
        <w:right w:val="none" w:sz="0" w:space="0" w:color="auto"/>
      </w:divBdr>
    </w:div>
    <w:div w:id="700015321">
      <w:bodyDiv w:val="1"/>
      <w:marLeft w:val="0"/>
      <w:marRight w:val="0"/>
      <w:marTop w:val="0"/>
      <w:marBottom w:val="0"/>
      <w:divBdr>
        <w:top w:val="none" w:sz="0" w:space="0" w:color="auto"/>
        <w:left w:val="none" w:sz="0" w:space="0" w:color="auto"/>
        <w:bottom w:val="none" w:sz="0" w:space="0" w:color="auto"/>
        <w:right w:val="none" w:sz="0" w:space="0" w:color="auto"/>
      </w:divBdr>
    </w:div>
    <w:div w:id="731002238">
      <w:bodyDiv w:val="1"/>
      <w:marLeft w:val="0"/>
      <w:marRight w:val="0"/>
      <w:marTop w:val="0"/>
      <w:marBottom w:val="0"/>
      <w:divBdr>
        <w:top w:val="none" w:sz="0" w:space="0" w:color="auto"/>
        <w:left w:val="none" w:sz="0" w:space="0" w:color="auto"/>
        <w:bottom w:val="none" w:sz="0" w:space="0" w:color="auto"/>
        <w:right w:val="none" w:sz="0" w:space="0" w:color="auto"/>
      </w:divBdr>
    </w:div>
    <w:div w:id="767165559">
      <w:bodyDiv w:val="1"/>
      <w:marLeft w:val="0"/>
      <w:marRight w:val="0"/>
      <w:marTop w:val="0"/>
      <w:marBottom w:val="0"/>
      <w:divBdr>
        <w:top w:val="none" w:sz="0" w:space="0" w:color="auto"/>
        <w:left w:val="none" w:sz="0" w:space="0" w:color="auto"/>
        <w:bottom w:val="none" w:sz="0" w:space="0" w:color="auto"/>
        <w:right w:val="none" w:sz="0" w:space="0" w:color="auto"/>
      </w:divBdr>
    </w:div>
    <w:div w:id="839348382">
      <w:bodyDiv w:val="1"/>
      <w:marLeft w:val="0"/>
      <w:marRight w:val="0"/>
      <w:marTop w:val="0"/>
      <w:marBottom w:val="0"/>
      <w:divBdr>
        <w:top w:val="none" w:sz="0" w:space="0" w:color="auto"/>
        <w:left w:val="none" w:sz="0" w:space="0" w:color="auto"/>
        <w:bottom w:val="none" w:sz="0" w:space="0" w:color="auto"/>
        <w:right w:val="none" w:sz="0" w:space="0" w:color="auto"/>
      </w:divBdr>
    </w:div>
    <w:div w:id="990208401">
      <w:bodyDiv w:val="1"/>
      <w:marLeft w:val="0"/>
      <w:marRight w:val="0"/>
      <w:marTop w:val="0"/>
      <w:marBottom w:val="0"/>
      <w:divBdr>
        <w:top w:val="none" w:sz="0" w:space="0" w:color="auto"/>
        <w:left w:val="none" w:sz="0" w:space="0" w:color="auto"/>
        <w:bottom w:val="none" w:sz="0" w:space="0" w:color="auto"/>
        <w:right w:val="none" w:sz="0" w:space="0" w:color="auto"/>
      </w:divBdr>
    </w:div>
    <w:div w:id="1023825523">
      <w:bodyDiv w:val="1"/>
      <w:marLeft w:val="0"/>
      <w:marRight w:val="0"/>
      <w:marTop w:val="0"/>
      <w:marBottom w:val="0"/>
      <w:divBdr>
        <w:top w:val="none" w:sz="0" w:space="0" w:color="auto"/>
        <w:left w:val="none" w:sz="0" w:space="0" w:color="auto"/>
        <w:bottom w:val="none" w:sz="0" w:space="0" w:color="auto"/>
        <w:right w:val="none" w:sz="0" w:space="0" w:color="auto"/>
      </w:divBdr>
    </w:div>
    <w:div w:id="1085758473">
      <w:bodyDiv w:val="1"/>
      <w:marLeft w:val="0"/>
      <w:marRight w:val="0"/>
      <w:marTop w:val="0"/>
      <w:marBottom w:val="0"/>
      <w:divBdr>
        <w:top w:val="none" w:sz="0" w:space="0" w:color="auto"/>
        <w:left w:val="none" w:sz="0" w:space="0" w:color="auto"/>
        <w:bottom w:val="none" w:sz="0" w:space="0" w:color="auto"/>
        <w:right w:val="none" w:sz="0" w:space="0" w:color="auto"/>
      </w:divBdr>
    </w:div>
    <w:div w:id="1232081907">
      <w:bodyDiv w:val="1"/>
      <w:marLeft w:val="0"/>
      <w:marRight w:val="0"/>
      <w:marTop w:val="0"/>
      <w:marBottom w:val="0"/>
      <w:divBdr>
        <w:top w:val="none" w:sz="0" w:space="0" w:color="auto"/>
        <w:left w:val="none" w:sz="0" w:space="0" w:color="auto"/>
        <w:bottom w:val="none" w:sz="0" w:space="0" w:color="auto"/>
        <w:right w:val="none" w:sz="0" w:space="0" w:color="auto"/>
      </w:divBdr>
    </w:div>
    <w:div w:id="1284650048">
      <w:bodyDiv w:val="1"/>
      <w:marLeft w:val="0"/>
      <w:marRight w:val="0"/>
      <w:marTop w:val="0"/>
      <w:marBottom w:val="0"/>
      <w:divBdr>
        <w:top w:val="none" w:sz="0" w:space="0" w:color="auto"/>
        <w:left w:val="none" w:sz="0" w:space="0" w:color="auto"/>
        <w:bottom w:val="none" w:sz="0" w:space="0" w:color="auto"/>
        <w:right w:val="none" w:sz="0" w:space="0" w:color="auto"/>
      </w:divBdr>
    </w:div>
    <w:div w:id="1419718301">
      <w:bodyDiv w:val="1"/>
      <w:marLeft w:val="0"/>
      <w:marRight w:val="0"/>
      <w:marTop w:val="0"/>
      <w:marBottom w:val="0"/>
      <w:divBdr>
        <w:top w:val="none" w:sz="0" w:space="0" w:color="auto"/>
        <w:left w:val="none" w:sz="0" w:space="0" w:color="auto"/>
        <w:bottom w:val="none" w:sz="0" w:space="0" w:color="auto"/>
        <w:right w:val="none" w:sz="0" w:space="0" w:color="auto"/>
      </w:divBdr>
    </w:div>
    <w:div w:id="1497184977">
      <w:bodyDiv w:val="1"/>
      <w:marLeft w:val="0"/>
      <w:marRight w:val="0"/>
      <w:marTop w:val="0"/>
      <w:marBottom w:val="0"/>
      <w:divBdr>
        <w:top w:val="none" w:sz="0" w:space="0" w:color="auto"/>
        <w:left w:val="none" w:sz="0" w:space="0" w:color="auto"/>
        <w:bottom w:val="none" w:sz="0" w:space="0" w:color="auto"/>
        <w:right w:val="none" w:sz="0" w:space="0" w:color="auto"/>
      </w:divBdr>
    </w:div>
    <w:div w:id="1523057704">
      <w:bodyDiv w:val="1"/>
      <w:marLeft w:val="0"/>
      <w:marRight w:val="0"/>
      <w:marTop w:val="0"/>
      <w:marBottom w:val="0"/>
      <w:divBdr>
        <w:top w:val="none" w:sz="0" w:space="0" w:color="auto"/>
        <w:left w:val="none" w:sz="0" w:space="0" w:color="auto"/>
        <w:bottom w:val="none" w:sz="0" w:space="0" w:color="auto"/>
        <w:right w:val="none" w:sz="0" w:space="0" w:color="auto"/>
      </w:divBdr>
    </w:div>
    <w:div w:id="1586959023">
      <w:bodyDiv w:val="1"/>
      <w:marLeft w:val="0"/>
      <w:marRight w:val="0"/>
      <w:marTop w:val="0"/>
      <w:marBottom w:val="0"/>
      <w:divBdr>
        <w:top w:val="none" w:sz="0" w:space="0" w:color="auto"/>
        <w:left w:val="none" w:sz="0" w:space="0" w:color="auto"/>
        <w:bottom w:val="none" w:sz="0" w:space="0" w:color="auto"/>
        <w:right w:val="none" w:sz="0" w:space="0" w:color="auto"/>
      </w:divBdr>
    </w:div>
    <w:div w:id="1608149587">
      <w:bodyDiv w:val="1"/>
      <w:marLeft w:val="0"/>
      <w:marRight w:val="0"/>
      <w:marTop w:val="0"/>
      <w:marBottom w:val="0"/>
      <w:divBdr>
        <w:top w:val="none" w:sz="0" w:space="0" w:color="auto"/>
        <w:left w:val="none" w:sz="0" w:space="0" w:color="auto"/>
        <w:bottom w:val="none" w:sz="0" w:space="0" w:color="auto"/>
        <w:right w:val="none" w:sz="0" w:space="0" w:color="auto"/>
      </w:divBdr>
    </w:div>
    <w:div w:id="1672299189">
      <w:bodyDiv w:val="1"/>
      <w:marLeft w:val="0"/>
      <w:marRight w:val="0"/>
      <w:marTop w:val="0"/>
      <w:marBottom w:val="0"/>
      <w:divBdr>
        <w:top w:val="none" w:sz="0" w:space="0" w:color="auto"/>
        <w:left w:val="none" w:sz="0" w:space="0" w:color="auto"/>
        <w:bottom w:val="none" w:sz="0" w:space="0" w:color="auto"/>
        <w:right w:val="none" w:sz="0" w:space="0" w:color="auto"/>
      </w:divBdr>
    </w:div>
    <w:div w:id="1706521894">
      <w:bodyDiv w:val="1"/>
      <w:marLeft w:val="0"/>
      <w:marRight w:val="0"/>
      <w:marTop w:val="0"/>
      <w:marBottom w:val="0"/>
      <w:divBdr>
        <w:top w:val="none" w:sz="0" w:space="0" w:color="auto"/>
        <w:left w:val="none" w:sz="0" w:space="0" w:color="auto"/>
        <w:bottom w:val="none" w:sz="0" w:space="0" w:color="auto"/>
        <w:right w:val="none" w:sz="0" w:space="0" w:color="auto"/>
      </w:divBdr>
    </w:div>
    <w:div w:id="1811630430">
      <w:bodyDiv w:val="1"/>
      <w:marLeft w:val="0"/>
      <w:marRight w:val="0"/>
      <w:marTop w:val="0"/>
      <w:marBottom w:val="0"/>
      <w:divBdr>
        <w:top w:val="none" w:sz="0" w:space="0" w:color="auto"/>
        <w:left w:val="none" w:sz="0" w:space="0" w:color="auto"/>
        <w:bottom w:val="none" w:sz="0" w:space="0" w:color="auto"/>
        <w:right w:val="none" w:sz="0" w:space="0" w:color="auto"/>
      </w:divBdr>
    </w:div>
    <w:div w:id="1858227409">
      <w:bodyDiv w:val="1"/>
      <w:marLeft w:val="0"/>
      <w:marRight w:val="0"/>
      <w:marTop w:val="0"/>
      <w:marBottom w:val="0"/>
      <w:divBdr>
        <w:top w:val="none" w:sz="0" w:space="0" w:color="auto"/>
        <w:left w:val="none" w:sz="0" w:space="0" w:color="auto"/>
        <w:bottom w:val="none" w:sz="0" w:space="0" w:color="auto"/>
        <w:right w:val="none" w:sz="0" w:space="0" w:color="auto"/>
      </w:divBdr>
    </w:div>
    <w:div w:id="1895896225">
      <w:bodyDiv w:val="1"/>
      <w:marLeft w:val="0"/>
      <w:marRight w:val="0"/>
      <w:marTop w:val="0"/>
      <w:marBottom w:val="0"/>
      <w:divBdr>
        <w:top w:val="none" w:sz="0" w:space="0" w:color="auto"/>
        <w:left w:val="none" w:sz="0" w:space="0" w:color="auto"/>
        <w:bottom w:val="none" w:sz="0" w:space="0" w:color="auto"/>
        <w:right w:val="none" w:sz="0" w:space="0" w:color="auto"/>
      </w:divBdr>
    </w:div>
    <w:div w:id="1942176294">
      <w:bodyDiv w:val="1"/>
      <w:marLeft w:val="0"/>
      <w:marRight w:val="0"/>
      <w:marTop w:val="0"/>
      <w:marBottom w:val="0"/>
      <w:divBdr>
        <w:top w:val="none" w:sz="0" w:space="0" w:color="auto"/>
        <w:left w:val="none" w:sz="0" w:space="0" w:color="auto"/>
        <w:bottom w:val="none" w:sz="0" w:space="0" w:color="auto"/>
        <w:right w:val="none" w:sz="0" w:space="0" w:color="auto"/>
      </w:divBdr>
    </w:div>
    <w:div w:id="1961766590">
      <w:bodyDiv w:val="1"/>
      <w:marLeft w:val="0"/>
      <w:marRight w:val="0"/>
      <w:marTop w:val="0"/>
      <w:marBottom w:val="0"/>
      <w:divBdr>
        <w:top w:val="none" w:sz="0" w:space="0" w:color="auto"/>
        <w:left w:val="none" w:sz="0" w:space="0" w:color="auto"/>
        <w:bottom w:val="none" w:sz="0" w:space="0" w:color="auto"/>
        <w:right w:val="none" w:sz="0" w:space="0" w:color="auto"/>
      </w:divBdr>
    </w:div>
    <w:div w:id="2088458183">
      <w:bodyDiv w:val="1"/>
      <w:marLeft w:val="0"/>
      <w:marRight w:val="0"/>
      <w:marTop w:val="0"/>
      <w:marBottom w:val="0"/>
      <w:divBdr>
        <w:top w:val="none" w:sz="0" w:space="0" w:color="auto"/>
        <w:left w:val="none" w:sz="0" w:space="0" w:color="auto"/>
        <w:bottom w:val="none" w:sz="0" w:space="0" w:color="auto"/>
        <w:right w:val="none" w:sz="0" w:space="0" w:color="auto"/>
      </w:divBdr>
    </w:div>
    <w:div w:id="20906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261FE5-B25D-495A-A87C-A291B583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30935</Words>
  <Characters>170147</Characters>
  <Application>Microsoft Office Word</Application>
  <DocSecurity>0</DocSecurity>
  <Lines>1417</Lines>
  <Paragraphs>401</Paragraphs>
  <ScaleCrop>false</ScaleCrop>
  <HeadingPairs>
    <vt:vector size="2" baseType="variant">
      <vt:variant>
        <vt:lpstr>Título</vt:lpstr>
      </vt:variant>
      <vt:variant>
        <vt:i4>1</vt:i4>
      </vt:variant>
    </vt:vector>
  </HeadingPairs>
  <TitlesOfParts>
    <vt:vector size="1" baseType="lpstr">
      <vt:lpstr>Lineamientos Artículo 123, Poder Ejecutivo</vt:lpstr>
    </vt:vector>
  </TitlesOfParts>
  <Company>InfoDF</Company>
  <LinksUpToDate>false</LinksUpToDate>
  <CharactersWithSpaces>200681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Artículo 123, Poder Ejecutivo</dc:title>
  <dc:creator>Lilia.Rivera</dc:creator>
  <cp:keywords>LGT</cp:keywords>
  <cp:lastModifiedBy>TOLEDO ROBERTO</cp:lastModifiedBy>
  <cp:revision>2</cp:revision>
  <cp:lastPrinted>2016-06-06T17:17:00Z</cp:lastPrinted>
  <dcterms:created xsi:type="dcterms:W3CDTF">2017-08-02T22:17:00Z</dcterms:created>
  <dcterms:modified xsi:type="dcterms:W3CDTF">2017-08-02T22:17:00Z</dcterms:modified>
</cp:coreProperties>
</file>