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346ACF" w:rsidRPr="00346ACF" w:rsidRDefault="00BF466D" w:rsidP="00346ACF">
      <w:pPr>
        <w:spacing w:before="100" w:beforeAutospacing="1" w:after="100" w:afterAutospacing="1" w:line="360" w:lineRule="auto"/>
        <w:jc w:val="both"/>
        <w:rPr>
          <w:sz w:val="44"/>
        </w:rPr>
      </w:pPr>
      <w:r>
        <w:rPr>
          <w:sz w:val="44"/>
        </w:rPr>
        <w:t>E</w:t>
      </w:r>
      <w:r w:rsidR="007E3DE0">
        <w:rPr>
          <w:sz w:val="44"/>
        </w:rPr>
        <w:t>n el periodo reportado de</w:t>
      </w:r>
      <w:r>
        <w:rPr>
          <w:sz w:val="44"/>
        </w:rPr>
        <w:t xml:space="preserve"> Enero-Marzo 2019 </w:t>
      </w:r>
      <w:r w:rsidR="007E3DE0">
        <w:rPr>
          <w:sz w:val="44"/>
        </w:rPr>
        <w:t>no fueron entregadas ayudas para sustentabilidad en el programa de Mejoramiento de Vivienda.</w:t>
      </w:r>
    </w:p>
    <w:p w:rsidR="000D6042" w:rsidRPr="008C6897" w:rsidRDefault="000D6042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3122FA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3122FA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6B789F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3122FA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6B789F" w:rsidRPr="006B789F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3122FA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5256"/>
    <w:rsid w:val="0027789D"/>
    <w:rsid w:val="002A5900"/>
    <w:rsid w:val="002B5487"/>
    <w:rsid w:val="002D3558"/>
    <w:rsid w:val="003122FA"/>
    <w:rsid w:val="003251E4"/>
    <w:rsid w:val="00326560"/>
    <w:rsid w:val="00336272"/>
    <w:rsid w:val="00346ACF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616D2"/>
    <w:rsid w:val="006B789F"/>
    <w:rsid w:val="006D201B"/>
    <w:rsid w:val="00744C24"/>
    <w:rsid w:val="00764629"/>
    <w:rsid w:val="00795264"/>
    <w:rsid w:val="007C0D42"/>
    <w:rsid w:val="007C2F8C"/>
    <w:rsid w:val="007D65B7"/>
    <w:rsid w:val="007E3DE0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97F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BF466D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D83F2B-393A-4C81-85E4-7D841936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8</cp:revision>
  <cp:lastPrinted>2019-04-02T22:46:00Z</cp:lastPrinted>
  <dcterms:created xsi:type="dcterms:W3CDTF">2019-04-16T19:00:00Z</dcterms:created>
  <dcterms:modified xsi:type="dcterms:W3CDTF">2019-05-07T16:11:00Z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