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02" w:rsidRDefault="00BC0002" w:rsidP="00BC0002">
      <w:pPr>
        <w:rPr>
          <w:szCs w:val="16"/>
        </w:rPr>
      </w:pPr>
    </w:p>
    <w:p w:rsidR="005454DE" w:rsidRDefault="005454DE" w:rsidP="00BC0002">
      <w:pPr>
        <w:rPr>
          <w:szCs w:val="16"/>
        </w:rPr>
      </w:pPr>
    </w:p>
    <w:p w:rsidR="005454DE" w:rsidRDefault="005454DE" w:rsidP="00BC0002">
      <w:pPr>
        <w:rPr>
          <w:szCs w:val="16"/>
        </w:rPr>
      </w:pPr>
    </w:p>
    <w:p w:rsidR="005454DE" w:rsidRPr="005454DE" w:rsidRDefault="005454DE" w:rsidP="005454DE">
      <w:pPr>
        <w:jc w:val="both"/>
        <w:rPr>
          <w:rFonts w:ascii="Arial" w:hAnsi="Arial" w:cs="Arial"/>
          <w:sz w:val="32"/>
          <w:szCs w:val="16"/>
        </w:rPr>
      </w:pPr>
    </w:p>
    <w:p w:rsidR="005454DE" w:rsidRPr="005454DE" w:rsidRDefault="005454DE" w:rsidP="005454DE">
      <w:pPr>
        <w:jc w:val="both"/>
        <w:rPr>
          <w:rFonts w:ascii="Arial" w:hAnsi="Arial" w:cs="Arial"/>
          <w:sz w:val="32"/>
          <w:szCs w:val="16"/>
        </w:rPr>
      </w:pPr>
      <w:r>
        <w:rPr>
          <w:rFonts w:ascii="Arial" w:hAnsi="Arial" w:cs="Arial"/>
          <w:sz w:val="32"/>
          <w:szCs w:val="16"/>
        </w:rPr>
        <w:t>El  diseño</w:t>
      </w:r>
      <w:r w:rsidRPr="005454DE">
        <w:rPr>
          <w:rFonts w:ascii="Arial" w:hAnsi="Arial" w:cs="Arial"/>
          <w:sz w:val="32"/>
          <w:szCs w:val="16"/>
        </w:rPr>
        <w:t>, construcción y seguimiento de los Indicadores de Monitoreo de los planes, programas y proyectos  que permitan evaluar  las  metas,</w:t>
      </w:r>
      <w:r>
        <w:rPr>
          <w:rFonts w:ascii="Arial" w:hAnsi="Arial" w:cs="Arial"/>
          <w:sz w:val="32"/>
          <w:szCs w:val="16"/>
        </w:rPr>
        <w:t xml:space="preserve"> </w:t>
      </w:r>
      <w:r w:rsidRPr="005454DE">
        <w:rPr>
          <w:rFonts w:ascii="Arial" w:hAnsi="Arial" w:cs="Arial"/>
          <w:sz w:val="32"/>
          <w:szCs w:val="16"/>
        </w:rPr>
        <w:t>están supeditados a la publicación de la ley de planeación, la cual como lo señala el artículo décimo transitorio de la Constitución Política de la Ciudad de México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octubre de 2020, el Programa de Gobierno de la Ciudad de México y los programas de gobierno de las alcaldías lo hagan el 1 de enero de 2021, y el Programa de Ordenamiento Territorial y los programas de ordenamiento territorial de cada una de las demarcaciones el 1 de abril de 2021."</w:t>
      </w:r>
    </w:p>
    <w:sectPr w:rsidR="005454DE" w:rsidRPr="005454DE" w:rsidSect="00292BED">
      <w:headerReference w:type="default" r:id="rId8"/>
      <w:footerReference w:type="default" r:id="rId9"/>
      <w:pgSz w:w="12240" w:h="15840"/>
      <w:pgMar w:top="1417" w:right="1183" w:bottom="1417" w:left="1701" w:header="568" w:footer="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DC" w:rsidRDefault="00A503DC" w:rsidP="00595A06">
      <w:pPr>
        <w:spacing w:after="0" w:line="240" w:lineRule="auto"/>
      </w:pPr>
      <w:r>
        <w:separator/>
      </w:r>
    </w:p>
  </w:endnote>
  <w:endnote w:type="continuationSeparator" w:id="0">
    <w:p w:rsidR="00A503DC" w:rsidRDefault="00A503DC" w:rsidP="00595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9A" w:rsidRPr="0058329A" w:rsidRDefault="00F937C2">
    <w:pPr>
      <w:pStyle w:val="Piedepgina"/>
      <w:rPr>
        <w:rFonts w:ascii="Source Sans Pro" w:hAnsi="Source Sans Pro"/>
        <w:color w:val="808080" w:themeColor="background1" w:themeShade="80"/>
        <w:sz w:val="21"/>
        <w:szCs w:val="21"/>
      </w:rPr>
    </w:pPr>
    <w:r>
      <w:rPr>
        <w:noProof/>
        <w:color w:val="808080" w:themeColor="background1" w:themeShade="80"/>
        <w:sz w:val="21"/>
        <w:szCs w:val="21"/>
        <w:lang w:eastAsia="es-MX"/>
      </w:rPr>
      <w:drawing>
        <wp:anchor distT="0" distB="0" distL="114300" distR="114300" simplePos="0" relativeHeight="251664384" behindDoc="0" locked="0" layoutInCell="1" allowOverlap="1">
          <wp:simplePos x="0" y="0"/>
          <wp:positionH relativeFrom="margin">
            <wp:align>right</wp:align>
          </wp:positionH>
          <wp:positionV relativeFrom="paragraph">
            <wp:posOffset>-381000</wp:posOffset>
          </wp:positionV>
          <wp:extent cx="1688465" cy="518160"/>
          <wp:effectExtent l="0" t="0" r="6985" b="0"/>
          <wp:wrapSquare wrapText="bothSides"/>
          <wp:docPr id="4" name="Imagen 4" descr="C:\Users\Imagen\AppData\Local\Microsoft\Windows\INetCache\Content.Word\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gen\AppData\Local\Microsoft\Windows\INetCache\Content.Word\Sin título-1-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8465" cy="518160"/>
                  </a:xfrm>
                  <a:prstGeom prst="rect">
                    <a:avLst/>
                  </a:prstGeom>
                  <a:noFill/>
                  <a:ln>
                    <a:noFill/>
                  </a:ln>
                </pic:spPr>
              </pic:pic>
            </a:graphicData>
          </a:graphic>
        </wp:anchor>
      </w:drawing>
    </w:r>
    <w:r w:rsidR="009130AE" w:rsidRPr="009130AE">
      <w:rPr>
        <w:noProof/>
        <w:color w:val="808080" w:themeColor="background1" w:themeShade="80"/>
        <w:sz w:val="21"/>
        <w:szCs w:val="21"/>
        <w:lang w:eastAsia="es-MX"/>
      </w:rPr>
      <w:pict>
        <v:shapetype id="_x0000_t202" coordsize="21600,21600" o:spt="202" path="m,l,21600r21600,l21600,xe">
          <v:stroke joinstyle="miter"/>
          <v:path gradientshapeok="t" o:connecttype="rect"/>
        </v:shapetype>
        <v:shape id="Cuadro de texto 5" o:spid="_x0000_s4097" type="#_x0000_t202" style="position:absolute;margin-left:0;margin-top:-30.75pt;width:211.5pt;height:35.25pt;z-index:251661312;visibility:visible;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" fillcolor="white [3201]" stroked="f" strokeweight=".5pt">
          <v:textbox>
            <w:txbxContent>
              <w:p w:rsidR="00E372C3" w:rsidRPr="00E66BCE" w:rsidRDefault="00286D66"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 xml:space="preserve">Canela 660, </w:t>
                </w:r>
                <w:r w:rsidR="00E372C3" w:rsidRPr="00E66BCE">
                  <w:rPr>
                    <w:rFonts w:ascii="Source Sans Pro" w:hAnsi="Source Sans Pro"/>
                    <w:noProof/>
                    <w:color w:val="808080" w:themeColor="background1" w:themeShade="80"/>
                    <w:sz w:val="16"/>
                    <w:szCs w:val="16"/>
                    <w:lang w:eastAsia="es-MX"/>
                  </w:rPr>
                  <w:t xml:space="preserve">piso 4, colonia </w:t>
                </w:r>
                <w:r>
                  <w:rPr>
                    <w:rFonts w:ascii="Source Sans Pro" w:hAnsi="Source Sans Pro"/>
                    <w:noProof/>
                    <w:color w:val="808080" w:themeColor="background1" w:themeShade="80"/>
                    <w:sz w:val="16"/>
                    <w:szCs w:val="16"/>
                    <w:lang w:eastAsia="es-MX"/>
                  </w:rPr>
                  <w:t>Granjas México</w:t>
                </w:r>
              </w:p>
              <w:p w:rsidR="00E372C3" w:rsidRPr="00E66BCE" w:rsidRDefault="00E372C3" w:rsidP="00E372C3">
                <w:pPr>
                  <w:pStyle w:val="Encabezado"/>
                  <w:ind w:left="-851" w:firstLine="709"/>
                  <w:jc w:val="both"/>
                  <w:rPr>
                    <w:rFonts w:ascii="Source Sans Pro" w:hAnsi="Source Sans Pro"/>
                    <w:noProof/>
                    <w:color w:val="808080" w:themeColor="background1" w:themeShade="80"/>
                    <w:sz w:val="16"/>
                    <w:szCs w:val="16"/>
                    <w:lang w:eastAsia="es-MX"/>
                  </w:rPr>
                </w:pPr>
                <w:r w:rsidRPr="00E66BCE">
                  <w:rPr>
                    <w:rFonts w:ascii="Source Sans Pro" w:hAnsi="Source Sans Pro"/>
                    <w:noProof/>
                    <w:color w:val="808080" w:themeColor="background1" w:themeShade="80"/>
                    <w:sz w:val="16"/>
                    <w:szCs w:val="16"/>
                    <w:lang w:eastAsia="es-MX"/>
                  </w:rPr>
                  <w:t xml:space="preserve">Alcaldía </w:t>
                </w:r>
                <w:r w:rsidR="00286D66">
                  <w:rPr>
                    <w:rFonts w:ascii="Source Sans Pro" w:hAnsi="Source Sans Pro"/>
                    <w:noProof/>
                    <w:color w:val="808080" w:themeColor="background1" w:themeShade="80"/>
                    <w:sz w:val="16"/>
                    <w:szCs w:val="16"/>
                    <w:lang w:eastAsia="es-MX"/>
                  </w:rPr>
                  <w:t>Iztacalco, C.P. 0840</w:t>
                </w:r>
                <w:r w:rsidRPr="00E66BCE">
                  <w:rPr>
                    <w:rFonts w:ascii="Source Sans Pro" w:hAnsi="Source Sans Pro"/>
                    <w:noProof/>
                    <w:color w:val="808080" w:themeColor="background1" w:themeShade="80"/>
                    <w:sz w:val="16"/>
                    <w:szCs w:val="16"/>
                    <w:lang w:eastAsia="es-MX"/>
                  </w:rPr>
                  <w:t>0, Ciudad de México</w:t>
                </w:r>
              </w:p>
              <w:p w:rsidR="00E372C3" w:rsidRPr="00E66BCE" w:rsidRDefault="00286D66"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T.  51410300</w:t>
                </w:r>
                <w:r w:rsidR="00E372C3" w:rsidRPr="00E66BCE">
                  <w:rPr>
                    <w:rFonts w:ascii="Source Sans Pro" w:hAnsi="Source Sans Pro"/>
                    <w:noProof/>
                    <w:color w:val="808080" w:themeColor="background1" w:themeShade="80"/>
                    <w:sz w:val="16"/>
                    <w:szCs w:val="16"/>
                    <w:lang w:eastAsia="es-MX"/>
                  </w:rPr>
                  <w:t xml:space="preserve"> </w:t>
                </w:r>
                <w:r w:rsidR="009F72C7">
                  <w:rPr>
                    <w:rFonts w:ascii="Source Sans Pro" w:hAnsi="Source Sans Pro"/>
                    <w:noProof/>
                    <w:color w:val="808080" w:themeColor="background1" w:themeShade="80"/>
                    <w:sz w:val="16"/>
                    <w:szCs w:val="16"/>
                    <w:lang w:eastAsia="es-MX"/>
                  </w:rPr>
                  <w:t>5200</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DC" w:rsidRDefault="00A503DC" w:rsidP="00595A06">
      <w:pPr>
        <w:spacing w:after="0" w:line="240" w:lineRule="auto"/>
      </w:pPr>
      <w:r>
        <w:separator/>
      </w:r>
    </w:p>
  </w:footnote>
  <w:footnote w:type="continuationSeparator" w:id="0">
    <w:p w:rsidR="00A503DC" w:rsidRDefault="00A503DC" w:rsidP="00595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A06" w:rsidRPr="0058329A" w:rsidRDefault="00595A06" w:rsidP="00D046DE">
    <w:pPr>
      <w:pStyle w:val="Encabezado"/>
      <w:ind w:hanging="851"/>
      <w:rPr>
        <w:noProof/>
        <w:color w:val="808080" w:themeColor="background1" w:themeShade="80"/>
        <w:sz w:val="21"/>
        <w:szCs w:val="21"/>
        <w:lang w:eastAsia="es-MX"/>
      </w:rPr>
    </w:pPr>
    <w:r w:rsidRPr="0058329A">
      <w:rPr>
        <w:noProof/>
        <w:color w:val="808080" w:themeColor="background1" w:themeShade="80"/>
        <w:sz w:val="21"/>
        <w:szCs w:val="21"/>
        <w:lang w:eastAsia="es-MX"/>
      </w:rPr>
      <w:drawing>
        <wp:inline distT="0" distB="0" distL="0" distR="0">
          <wp:extent cx="2447925" cy="615930"/>
          <wp:effectExtent l="0" t="0" r="0" b="0"/>
          <wp:docPr id="33" name="Imagen 33" descr="C:\Users\Image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1686" cy="639522"/>
                  </a:xfrm>
                  <a:prstGeom prst="rect">
                    <a:avLst/>
                  </a:prstGeom>
                  <a:noFill/>
                  <a:ln>
                    <a:noFill/>
                  </a:ln>
                </pic:spPr>
              </pic:pic>
            </a:graphicData>
          </a:graphic>
        </wp:inline>
      </w:drawing>
    </w:r>
    <w:r w:rsidR="002403DE" w:rsidRPr="0058329A">
      <w:rPr>
        <w:color w:val="808080" w:themeColor="background1" w:themeShade="80"/>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677"/>
    <w:multiLevelType w:val="hybridMultilevel"/>
    <w:tmpl w:val="93E2C312"/>
    <w:lvl w:ilvl="0" w:tplc="EDD210CE">
      <w:start w:val="24"/>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BC3300"/>
    <w:multiLevelType w:val="hybridMultilevel"/>
    <w:tmpl w:val="A288B5C6"/>
    <w:lvl w:ilvl="0" w:tplc="124A28B6">
      <w:start w:val="30"/>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1723A7"/>
    <w:multiLevelType w:val="hybridMultilevel"/>
    <w:tmpl w:val="C992770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24B27556"/>
    <w:multiLevelType w:val="hybridMultilevel"/>
    <w:tmpl w:val="710444EA"/>
    <w:lvl w:ilvl="0" w:tplc="B11293E6">
      <w:start w:val="40"/>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3B055C"/>
    <w:multiLevelType w:val="hybridMultilevel"/>
    <w:tmpl w:val="A300BB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2B6B0F"/>
    <w:multiLevelType w:val="hybridMultilevel"/>
    <w:tmpl w:val="30E422D4"/>
    <w:lvl w:ilvl="0" w:tplc="0CEAB018">
      <w:start w:val="13"/>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nsid w:val="5C502AB1"/>
    <w:multiLevelType w:val="hybridMultilevel"/>
    <w:tmpl w:val="1AAEE50A"/>
    <w:lvl w:ilvl="0" w:tplc="2E2CA566">
      <w:start w:val="42"/>
      <w:numFmt w:val="decimal"/>
      <w:lvlText w:val="%1."/>
      <w:lvlJc w:val="left"/>
      <w:pPr>
        <w:ind w:left="1004"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nsid w:val="6558283B"/>
    <w:multiLevelType w:val="hybridMultilevel"/>
    <w:tmpl w:val="0D606EA6"/>
    <w:lvl w:ilvl="0" w:tplc="5CEC5866">
      <w:start w:val="6"/>
      <w:numFmt w:val="decimal"/>
      <w:lvlText w:val="%1."/>
      <w:lvlJc w:val="left"/>
      <w:pPr>
        <w:ind w:left="1724" w:hanging="360"/>
      </w:pPr>
      <w:rPr>
        <w:rFonts w:hint="default"/>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8">
    <w:nsid w:val="65694A47"/>
    <w:multiLevelType w:val="hybridMultilevel"/>
    <w:tmpl w:val="8B04958C"/>
    <w:lvl w:ilvl="0" w:tplc="5CEC5866">
      <w:start w:val="6"/>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786B2F"/>
    <w:multiLevelType w:val="hybridMultilevel"/>
    <w:tmpl w:val="82F2DD9E"/>
    <w:lvl w:ilvl="0" w:tplc="2E2CA566">
      <w:start w:val="42"/>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9"/>
  </w:num>
  <w:num w:numId="7">
    <w:abstractNumId w:val="6"/>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595A06"/>
    <w:rsid w:val="00001881"/>
    <w:rsid w:val="00022D37"/>
    <w:rsid w:val="000263E7"/>
    <w:rsid w:val="000313FA"/>
    <w:rsid w:val="00082857"/>
    <w:rsid w:val="001B39A6"/>
    <w:rsid w:val="00201880"/>
    <w:rsid w:val="00235414"/>
    <w:rsid w:val="002403DE"/>
    <w:rsid w:val="002443AB"/>
    <w:rsid w:val="00262D09"/>
    <w:rsid w:val="00286D66"/>
    <w:rsid w:val="00292BED"/>
    <w:rsid w:val="00306206"/>
    <w:rsid w:val="00361272"/>
    <w:rsid w:val="00393632"/>
    <w:rsid w:val="0042468D"/>
    <w:rsid w:val="004568DE"/>
    <w:rsid w:val="00485F04"/>
    <w:rsid w:val="00540F49"/>
    <w:rsid w:val="00542D95"/>
    <w:rsid w:val="005454DE"/>
    <w:rsid w:val="00560130"/>
    <w:rsid w:val="00565132"/>
    <w:rsid w:val="0058329A"/>
    <w:rsid w:val="00592B8B"/>
    <w:rsid w:val="00595A06"/>
    <w:rsid w:val="006639CD"/>
    <w:rsid w:val="006C4C5C"/>
    <w:rsid w:val="0074720A"/>
    <w:rsid w:val="007A78E5"/>
    <w:rsid w:val="007F256D"/>
    <w:rsid w:val="00827DBF"/>
    <w:rsid w:val="008457AD"/>
    <w:rsid w:val="008A1622"/>
    <w:rsid w:val="008E3B36"/>
    <w:rsid w:val="009130AE"/>
    <w:rsid w:val="00917B64"/>
    <w:rsid w:val="009616B4"/>
    <w:rsid w:val="0097280A"/>
    <w:rsid w:val="00973771"/>
    <w:rsid w:val="009A51E7"/>
    <w:rsid w:val="009F72C7"/>
    <w:rsid w:val="00A10A11"/>
    <w:rsid w:val="00A161C7"/>
    <w:rsid w:val="00A23766"/>
    <w:rsid w:val="00A503DC"/>
    <w:rsid w:val="00A7250B"/>
    <w:rsid w:val="00A91A55"/>
    <w:rsid w:val="00AE58CD"/>
    <w:rsid w:val="00B10741"/>
    <w:rsid w:val="00B238BE"/>
    <w:rsid w:val="00B24C5A"/>
    <w:rsid w:val="00B4409F"/>
    <w:rsid w:val="00B45777"/>
    <w:rsid w:val="00B55B41"/>
    <w:rsid w:val="00B61958"/>
    <w:rsid w:val="00B67300"/>
    <w:rsid w:val="00B770B1"/>
    <w:rsid w:val="00B7757C"/>
    <w:rsid w:val="00B80417"/>
    <w:rsid w:val="00B9457E"/>
    <w:rsid w:val="00B94B23"/>
    <w:rsid w:val="00BA1A53"/>
    <w:rsid w:val="00BA1DC9"/>
    <w:rsid w:val="00BC0002"/>
    <w:rsid w:val="00BC124B"/>
    <w:rsid w:val="00BC7F24"/>
    <w:rsid w:val="00BD1DD2"/>
    <w:rsid w:val="00BE2FF9"/>
    <w:rsid w:val="00C04EA9"/>
    <w:rsid w:val="00C05195"/>
    <w:rsid w:val="00C13026"/>
    <w:rsid w:val="00C408A2"/>
    <w:rsid w:val="00C73195"/>
    <w:rsid w:val="00C832B0"/>
    <w:rsid w:val="00C84E15"/>
    <w:rsid w:val="00CA5D83"/>
    <w:rsid w:val="00CC0C98"/>
    <w:rsid w:val="00D046DE"/>
    <w:rsid w:val="00D07C30"/>
    <w:rsid w:val="00D57D6C"/>
    <w:rsid w:val="00D9116E"/>
    <w:rsid w:val="00DB4634"/>
    <w:rsid w:val="00E025B0"/>
    <w:rsid w:val="00E20422"/>
    <w:rsid w:val="00E26990"/>
    <w:rsid w:val="00E372C3"/>
    <w:rsid w:val="00EB3818"/>
    <w:rsid w:val="00F349EE"/>
    <w:rsid w:val="00F45603"/>
    <w:rsid w:val="00F748BA"/>
    <w:rsid w:val="00F937C2"/>
    <w:rsid w:val="00FC509E"/>
    <w:rsid w:val="00FE03E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32"/>
  </w:style>
  <w:style w:type="paragraph" w:styleId="Ttulo3">
    <w:name w:val="heading 3"/>
    <w:basedOn w:val="Normal"/>
    <w:link w:val="Ttulo3Car"/>
    <w:uiPriority w:val="9"/>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Prrafodelista">
    <w:name w:val="List Paragraph"/>
    <w:basedOn w:val="Normal"/>
    <w:uiPriority w:val="34"/>
    <w:qFormat/>
    <w:rsid w:val="00A10A11"/>
    <w:pPr>
      <w:ind w:left="720"/>
      <w:contextualSpacing/>
    </w:pPr>
  </w:style>
  <w:style w:type="table" w:styleId="Tablaconcuadrcula">
    <w:name w:val="Table Grid"/>
    <w:basedOn w:val="Tablanormal"/>
    <w:uiPriority w:val="39"/>
    <w:rsid w:val="00026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794818">
      <w:bodyDiv w:val="1"/>
      <w:marLeft w:val="0"/>
      <w:marRight w:val="0"/>
      <w:marTop w:val="0"/>
      <w:marBottom w:val="0"/>
      <w:divBdr>
        <w:top w:val="none" w:sz="0" w:space="0" w:color="auto"/>
        <w:left w:val="none" w:sz="0" w:space="0" w:color="auto"/>
        <w:bottom w:val="none" w:sz="0" w:space="0" w:color="auto"/>
        <w:right w:val="none" w:sz="0" w:space="0" w:color="auto"/>
      </w:divBdr>
    </w:div>
    <w:div w:id="19170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DE4D-0087-4D22-B906-9F509F32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IMAGEN15</dc:creator>
  <cp:keywords/>
  <dc:description/>
  <cp:lastModifiedBy>SERVICIO INFORMATICA</cp:lastModifiedBy>
  <cp:revision>42</cp:revision>
  <cp:lastPrinted>2019-07-17T21:25:00Z</cp:lastPrinted>
  <dcterms:created xsi:type="dcterms:W3CDTF">2019-01-31T23:19:00Z</dcterms:created>
  <dcterms:modified xsi:type="dcterms:W3CDTF">2019-07-17T21:27:00Z</dcterms:modified>
</cp:coreProperties>
</file>